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68891" w14:textId="7E2DE548" w:rsidR="00F716E8" w:rsidRDefault="00431935" w:rsidP="00431935">
      <w:pPr>
        <w:pStyle w:val="BookAuthor"/>
        <w:spacing w:line="360" w:lineRule="auto"/>
      </w:pPr>
      <w:r w:rsidRPr="00431935">
        <w:rPr>
          <w:b/>
          <w:sz w:val="52"/>
        </w:rPr>
        <w:t>Design and Implementation of an Automated Framework for Extracting and Analysing Browser Artifacts from Private Browsing Sessions</w:t>
      </w:r>
    </w:p>
    <w:p w14:paraId="22D1E510" w14:textId="767CF39F" w:rsidR="00F716E8" w:rsidRDefault="00F716E8" w:rsidP="00F716E8">
      <w:pPr>
        <w:pStyle w:val="BookAuthor"/>
        <w:spacing w:line="360" w:lineRule="auto"/>
        <w:rPr>
          <w:rFonts w:ascii="Verdana" w:hAnsi="Verdana"/>
        </w:rPr>
      </w:pPr>
      <w:r>
        <w:t xml:space="preserve">STUDENT ID: </w:t>
      </w:r>
      <w:r w:rsidR="0046169F">
        <w:t>33637359</w:t>
      </w:r>
    </w:p>
    <w:p w14:paraId="694D6E1A" w14:textId="76912FBE" w:rsidR="00F716E8" w:rsidRDefault="00F716E8" w:rsidP="00F716E8">
      <w:pPr>
        <w:pStyle w:val="BookAuthor"/>
        <w:spacing w:line="360" w:lineRule="auto"/>
        <w:rPr>
          <w:bCs/>
        </w:rPr>
      </w:pPr>
      <w:r>
        <w:rPr>
          <w:bCs/>
        </w:rPr>
        <w:t xml:space="preserve">Submitted in partial fulfilment of </w:t>
      </w:r>
      <w:r>
        <w:rPr>
          <w:bCs/>
        </w:rPr>
        <w:br/>
        <w:t xml:space="preserve">the requirements of </w:t>
      </w:r>
      <w:r w:rsidRPr="002D771F">
        <w:rPr>
          <w:bCs/>
        </w:rPr>
        <w:t xml:space="preserve">Leeds </w:t>
      </w:r>
      <w:r>
        <w:rPr>
          <w:bCs/>
        </w:rPr>
        <w:t>Beckett</w:t>
      </w:r>
      <w:r w:rsidRPr="002D771F">
        <w:rPr>
          <w:bCs/>
        </w:rPr>
        <w:t xml:space="preserve"> University</w:t>
      </w:r>
      <w:r>
        <w:rPr>
          <w:bCs/>
        </w:rPr>
        <w:t xml:space="preserve"> </w:t>
      </w:r>
      <w:r>
        <w:rPr>
          <w:bCs/>
        </w:rPr>
        <w:br/>
        <w:t>for the Degree of</w:t>
      </w:r>
      <w:r>
        <w:rPr>
          <w:bCs/>
        </w:rPr>
        <w:br/>
        <w:t xml:space="preserve">MEng </w:t>
      </w:r>
      <w:r w:rsidR="0046169F">
        <w:rPr>
          <w:bCs/>
        </w:rPr>
        <w:t>Cyber Security and Digital Forensics</w:t>
      </w:r>
    </w:p>
    <w:p w14:paraId="5A85CCBC" w14:textId="77777777" w:rsidR="00F716E8" w:rsidRDefault="00F716E8" w:rsidP="00F716E8">
      <w:pPr>
        <w:pStyle w:val="BookAuthor"/>
        <w:spacing w:line="360" w:lineRule="auto"/>
        <w:jc w:val="left"/>
      </w:pPr>
    </w:p>
    <w:p w14:paraId="5A0C3AB6" w14:textId="7551D265" w:rsidR="00F716E8" w:rsidRDefault="00F716E8" w:rsidP="00F716E8">
      <w:pPr>
        <w:pStyle w:val="BookAuthor"/>
        <w:spacing w:line="360" w:lineRule="auto"/>
      </w:pPr>
      <w:r>
        <w:t xml:space="preserve">School of </w:t>
      </w:r>
      <w:r w:rsidR="00241ED5">
        <w:t>Built Environment, Engineering and Computing</w:t>
      </w:r>
    </w:p>
    <w:p w14:paraId="22353FF8" w14:textId="77777777" w:rsidR="00F716E8" w:rsidRDefault="00F716E8" w:rsidP="00F716E8">
      <w:pPr>
        <w:pStyle w:val="BookAuthor"/>
        <w:spacing w:line="360" w:lineRule="auto"/>
      </w:pPr>
      <w:r>
        <w:t>Leeds Beckett University</w:t>
      </w:r>
    </w:p>
    <w:p w14:paraId="6FE3DD7D" w14:textId="5CFA1CB3" w:rsidR="002D2D4F" w:rsidRDefault="00F716E8" w:rsidP="00F716E8">
      <w:pPr>
        <w:pStyle w:val="BookAuthor"/>
        <w:spacing w:line="360" w:lineRule="auto"/>
      </w:pPr>
      <w:r>
        <w:t>May 20</w:t>
      </w:r>
      <w:r w:rsidR="002D2D4F">
        <w:t>26</w:t>
      </w:r>
    </w:p>
    <w:p w14:paraId="022BEDDA" w14:textId="77777777" w:rsidR="002D2D4F" w:rsidRDefault="002D2D4F">
      <w:pPr>
        <w:rPr>
          <w:rFonts w:ascii="Arial" w:eastAsia="Times New Roman" w:hAnsi="Arial" w:cs="Times New Roman"/>
          <w:kern w:val="0"/>
          <w:sz w:val="36"/>
          <w:szCs w:val="32"/>
          <w14:ligatures w14:val="none"/>
        </w:rPr>
      </w:pPr>
      <w:r>
        <w:br w:type="page"/>
      </w:r>
    </w:p>
    <w:p w14:paraId="70E003AE" w14:textId="2933AAAB" w:rsidR="00F716E8" w:rsidRDefault="00D900B5" w:rsidP="00AD215B">
      <w:pPr>
        <w:pStyle w:val="TOCHeading"/>
      </w:pPr>
      <w:r>
        <w:lastRenderedPageBreak/>
        <w:t>Abstract</w:t>
      </w:r>
    </w:p>
    <w:p w14:paraId="62F32DAE" w14:textId="77777777" w:rsidR="001F7262" w:rsidRDefault="001F7262"/>
    <w:p w14:paraId="01DDE1EC" w14:textId="34D9552D" w:rsidR="00D900B5" w:rsidRDefault="001F7262">
      <w:r>
        <w:t xml:space="preserve">In the modern digital world, almost </w:t>
      </w:r>
      <w:r w:rsidR="00BF3C45">
        <w:t>all internet users have at some point of making use of private browsing mode on their browsers. Often these users are under t</w:t>
      </w:r>
      <w:r w:rsidR="00705C97">
        <w:t>he impression that all their online actions taken during this browsing session is completely anonymous and deleted once their session is concluded. Unfortunately, this is not strictly true.</w:t>
      </w:r>
      <w:r w:rsidR="00124DDC">
        <w:t xml:space="preserve"> During a digital forensic investigation, some artefacts left behind from these private browsing sessions can still be uncovered</w:t>
      </w:r>
      <w:r w:rsidR="00B50DB2">
        <w:t xml:space="preserve"> through manual investigation. This project aims to improve the overall digital forensic process </w:t>
      </w:r>
      <w:r w:rsidR="00F452B5">
        <w:t xml:space="preserve">through the automation of this task. This resulted in a Python tool that, when provided with an .E01 file generated from the EnCase digital forensic tool, can automatically </w:t>
      </w:r>
      <w:r w:rsidR="00086A5F">
        <w:t>identify</w:t>
      </w:r>
      <w:r w:rsidR="00F452B5">
        <w:t xml:space="preserve"> all browser artefacts stored on </w:t>
      </w:r>
      <w:r w:rsidR="00086A5F">
        <w:t>a piece of digital evidence, extract them to a chosen location and then present them to a user and identify those possibly left over from private browsing sessions</w:t>
      </w:r>
      <w:r w:rsidR="00CA2168">
        <w:t>. Whilst not all private browser artefacts can be identified due to them typically not having any identifiable properties, this tool is capable of performing the same job with the same results as a digital investigator, allowing them to focus on other areas of the overall investigation.</w:t>
      </w:r>
      <w:r w:rsidR="00C23A55">
        <w:t xml:space="preserve"> Future work for the tool would be the expansion of its capabilities such as processing data from a Linux device</w:t>
      </w:r>
      <w:r w:rsidR="000420D0">
        <w:t xml:space="preserve"> as well as the compression of the extracted artefacts or filtering those deemed unimportant to an investigation.</w:t>
      </w:r>
      <w:r w:rsidR="00D900B5">
        <w:br w:type="page"/>
      </w:r>
    </w:p>
    <w:p w14:paraId="46D8D724" w14:textId="486040B1" w:rsidR="00D900B5" w:rsidRDefault="00D900B5" w:rsidP="00AD215B">
      <w:pPr>
        <w:pStyle w:val="TOCHeading"/>
      </w:pPr>
      <w:r>
        <w:lastRenderedPageBreak/>
        <w:t>Candidate’s Declaration</w:t>
      </w:r>
    </w:p>
    <w:p w14:paraId="17826BE4" w14:textId="77777777" w:rsidR="00F52F51" w:rsidRDefault="00F52F51"/>
    <w:p w14:paraId="0171C9BF" w14:textId="34D7024E" w:rsidR="00F52F51" w:rsidRDefault="00F52F51" w:rsidP="00F52F51">
      <w:pPr>
        <w:pStyle w:val="OrdinaryParagraph"/>
      </w:pPr>
      <w:r>
        <w:t xml:space="preserve">I, </w:t>
      </w:r>
      <w:r w:rsidR="00B10B99">
        <w:t>Joshua Stevenson</w:t>
      </w:r>
      <w:r>
        <w:t>, confirm that this dissertation and the work presented in it are my own achievement.</w:t>
      </w:r>
    </w:p>
    <w:p w14:paraId="0555558B" w14:textId="77777777" w:rsidR="00F52F51" w:rsidRDefault="00F52F51" w:rsidP="00F52F51">
      <w:pPr>
        <w:pStyle w:val="OrdinaryParagraph"/>
      </w:pPr>
      <w:r>
        <w:t>Where I have consulted the published work of others this is always clearly attributed;</w:t>
      </w:r>
    </w:p>
    <w:p w14:paraId="35BF6EF8" w14:textId="77777777" w:rsidR="00F52F51" w:rsidRDefault="00F52F51" w:rsidP="00F52F51">
      <w:pPr>
        <w:pStyle w:val="OrdinaryParagraph"/>
      </w:pPr>
      <w:r>
        <w:t>Where I have quoted from the work of others the source is always given. With the exception of such quotations this dissertation is entirely my own work;</w:t>
      </w:r>
    </w:p>
    <w:p w14:paraId="0C10EB48" w14:textId="77777777" w:rsidR="00F52F51" w:rsidRDefault="00F52F51" w:rsidP="00F52F51">
      <w:pPr>
        <w:pStyle w:val="OrdinaryParagraph"/>
      </w:pPr>
      <w:r>
        <w:t>I have acknowledged all main sources of help;</w:t>
      </w:r>
    </w:p>
    <w:p w14:paraId="3E55DE3E" w14:textId="7ECC6122" w:rsidR="00F52F51" w:rsidRDefault="00F52F51" w:rsidP="00F52F51">
      <w:pPr>
        <w:pStyle w:val="OrdinaryParagraph"/>
      </w:pPr>
      <w:r>
        <w:t>I have read and understand the penalties associated with Academic Misconduct.</w:t>
      </w:r>
    </w:p>
    <w:p w14:paraId="7F3BD1B4" w14:textId="77777777" w:rsidR="00F52F51" w:rsidRDefault="00F52F51" w:rsidP="00F52F51">
      <w:pPr>
        <w:pStyle w:val="OrdinaryParagraph"/>
      </w:pPr>
      <w:r>
        <w:t xml:space="preserve">Signed: </w:t>
      </w:r>
    </w:p>
    <w:p w14:paraId="65AC8959" w14:textId="15106381" w:rsidR="00F52F51" w:rsidRDefault="00115250" w:rsidP="00F52F51">
      <w:pPr>
        <w:pStyle w:val="OrdinaryParagraph"/>
      </w:pPr>
      <w:r>
        <w:t>Joshua Stevenson</w:t>
      </w:r>
    </w:p>
    <w:p w14:paraId="271DF64C" w14:textId="77777777" w:rsidR="00F52F51" w:rsidRDefault="00F52F51" w:rsidP="00F52F51">
      <w:pPr>
        <w:pStyle w:val="OrdinaryParagraph"/>
      </w:pPr>
      <w:r>
        <w:t>Date:</w:t>
      </w:r>
    </w:p>
    <w:p w14:paraId="437E88B7" w14:textId="417F1576" w:rsidR="00F52F51" w:rsidRDefault="00115250" w:rsidP="00F52F51">
      <w:pPr>
        <w:pStyle w:val="OrdinaryParagraph"/>
      </w:pPr>
      <w:r>
        <w:t>23/03/2026</w:t>
      </w:r>
    </w:p>
    <w:p w14:paraId="684FBCC7" w14:textId="77777777" w:rsidR="00F52F51" w:rsidRDefault="00F52F51" w:rsidP="00F52F51">
      <w:pPr>
        <w:pStyle w:val="OrdinaryParagraph"/>
      </w:pPr>
      <w:r>
        <w:t xml:space="preserve">Student ID No:  </w:t>
      </w:r>
    </w:p>
    <w:p w14:paraId="763E168B" w14:textId="65CA408E" w:rsidR="00D900B5" w:rsidRDefault="00115250">
      <w:r>
        <w:t>33637359</w:t>
      </w:r>
      <w:r w:rsidR="00D900B5">
        <w:br w:type="page"/>
      </w:r>
    </w:p>
    <w:sdt>
      <w:sdtPr>
        <w:rPr>
          <w:rFonts w:asciiTheme="minorHAnsi" w:eastAsiaTheme="minorHAnsi" w:hAnsiTheme="minorHAnsi" w:cstheme="minorBidi"/>
          <w:color w:val="auto"/>
          <w:kern w:val="2"/>
          <w:sz w:val="24"/>
          <w:szCs w:val="24"/>
          <w:lang w:val="en-GB"/>
          <w14:ligatures w14:val="standardContextual"/>
        </w:rPr>
        <w:id w:val="-216974416"/>
        <w:docPartObj>
          <w:docPartGallery w:val="Table of Contents"/>
          <w:docPartUnique/>
        </w:docPartObj>
      </w:sdtPr>
      <w:sdtEndPr>
        <w:rPr>
          <w:b/>
          <w:bCs/>
          <w:noProof/>
        </w:rPr>
      </w:sdtEndPr>
      <w:sdtContent>
        <w:p w14:paraId="40998BBD" w14:textId="23E3E9B2" w:rsidR="0057230B" w:rsidRDefault="0057230B">
          <w:pPr>
            <w:pStyle w:val="TOCHeading"/>
          </w:pPr>
          <w:r>
            <w:t>Contents</w:t>
          </w:r>
        </w:p>
        <w:p w14:paraId="6190E9B6" w14:textId="703D0E27" w:rsidR="00B73C04" w:rsidRDefault="0057230B">
          <w:pPr>
            <w:pStyle w:val="TOC1"/>
            <w:tabs>
              <w:tab w:val="left" w:pos="480"/>
              <w:tab w:val="right" w:leader="dot" w:pos="9016"/>
            </w:tabs>
            <w:rPr>
              <w:rFonts w:eastAsiaTheme="minorEastAsia"/>
              <w:noProof/>
              <w:lang w:eastAsia="en-GB"/>
            </w:rPr>
          </w:pPr>
          <w:r>
            <w:fldChar w:fldCharType="begin"/>
          </w:r>
          <w:r>
            <w:instrText xml:space="preserve"> TOC \o "1-3" \h \z \u </w:instrText>
          </w:r>
          <w:r>
            <w:fldChar w:fldCharType="separate"/>
          </w:r>
          <w:hyperlink w:anchor="_Toc229662812" w:history="1">
            <w:r w:rsidR="00B73C04" w:rsidRPr="0030613C">
              <w:rPr>
                <w:rStyle w:val="Hyperlink"/>
                <w:noProof/>
                <w:lang w:val="en-US"/>
              </w:rPr>
              <w:t>1</w:t>
            </w:r>
            <w:r w:rsidR="00B73C04">
              <w:rPr>
                <w:rFonts w:eastAsiaTheme="minorEastAsia"/>
                <w:noProof/>
                <w:lang w:eastAsia="en-GB"/>
              </w:rPr>
              <w:tab/>
            </w:r>
            <w:r w:rsidR="00B73C04" w:rsidRPr="0030613C">
              <w:rPr>
                <w:rStyle w:val="Hyperlink"/>
                <w:noProof/>
                <w:lang w:val="en-US"/>
              </w:rPr>
              <w:t>Introduction &amp; Rationale</w:t>
            </w:r>
            <w:r w:rsidR="00B73C04">
              <w:rPr>
                <w:noProof/>
                <w:webHidden/>
              </w:rPr>
              <w:tab/>
            </w:r>
            <w:r w:rsidR="00B73C04">
              <w:rPr>
                <w:noProof/>
                <w:webHidden/>
              </w:rPr>
              <w:fldChar w:fldCharType="begin"/>
            </w:r>
            <w:r w:rsidR="00B73C04">
              <w:rPr>
                <w:noProof/>
                <w:webHidden/>
              </w:rPr>
              <w:instrText xml:space="preserve"> PAGEREF _Toc229662812 \h </w:instrText>
            </w:r>
            <w:r w:rsidR="00B73C04">
              <w:rPr>
                <w:noProof/>
                <w:webHidden/>
              </w:rPr>
            </w:r>
            <w:r w:rsidR="00B73C04">
              <w:rPr>
                <w:noProof/>
                <w:webHidden/>
              </w:rPr>
              <w:fldChar w:fldCharType="separate"/>
            </w:r>
            <w:r w:rsidR="00B73C04">
              <w:rPr>
                <w:noProof/>
                <w:webHidden/>
              </w:rPr>
              <w:t>9</w:t>
            </w:r>
            <w:r w:rsidR="00B73C04">
              <w:rPr>
                <w:noProof/>
                <w:webHidden/>
              </w:rPr>
              <w:fldChar w:fldCharType="end"/>
            </w:r>
          </w:hyperlink>
        </w:p>
        <w:p w14:paraId="0F62CCAD" w14:textId="633AF965" w:rsidR="00B73C04" w:rsidRDefault="00B73C04">
          <w:pPr>
            <w:pStyle w:val="TOC2"/>
            <w:tabs>
              <w:tab w:val="left" w:pos="960"/>
              <w:tab w:val="right" w:leader="dot" w:pos="9016"/>
            </w:tabs>
            <w:rPr>
              <w:rFonts w:eastAsiaTheme="minorEastAsia"/>
              <w:noProof/>
              <w:lang w:eastAsia="en-GB"/>
            </w:rPr>
          </w:pPr>
          <w:hyperlink w:anchor="_Toc229662813" w:history="1">
            <w:r w:rsidRPr="0030613C">
              <w:rPr>
                <w:rStyle w:val="Hyperlink"/>
                <w:noProof/>
                <w:lang w:val="en-US"/>
              </w:rPr>
              <w:t>1.1</w:t>
            </w:r>
            <w:r>
              <w:rPr>
                <w:rFonts w:eastAsiaTheme="minorEastAsia"/>
                <w:noProof/>
                <w:lang w:eastAsia="en-GB"/>
              </w:rPr>
              <w:tab/>
            </w:r>
            <w:r w:rsidRPr="0030613C">
              <w:rPr>
                <w:rStyle w:val="Hyperlink"/>
                <w:noProof/>
                <w:lang w:val="en-US"/>
              </w:rPr>
              <w:t>Introduction</w:t>
            </w:r>
            <w:r>
              <w:rPr>
                <w:noProof/>
                <w:webHidden/>
              </w:rPr>
              <w:tab/>
            </w:r>
            <w:r>
              <w:rPr>
                <w:noProof/>
                <w:webHidden/>
              </w:rPr>
              <w:fldChar w:fldCharType="begin"/>
            </w:r>
            <w:r>
              <w:rPr>
                <w:noProof/>
                <w:webHidden/>
              </w:rPr>
              <w:instrText xml:space="preserve"> PAGEREF _Toc229662813 \h </w:instrText>
            </w:r>
            <w:r>
              <w:rPr>
                <w:noProof/>
                <w:webHidden/>
              </w:rPr>
            </w:r>
            <w:r>
              <w:rPr>
                <w:noProof/>
                <w:webHidden/>
              </w:rPr>
              <w:fldChar w:fldCharType="separate"/>
            </w:r>
            <w:r>
              <w:rPr>
                <w:noProof/>
                <w:webHidden/>
              </w:rPr>
              <w:t>9</w:t>
            </w:r>
            <w:r>
              <w:rPr>
                <w:noProof/>
                <w:webHidden/>
              </w:rPr>
              <w:fldChar w:fldCharType="end"/>
            </w:r>
          </w:hyperlink>
        </w:p>
        <w:p w14:paraId="5C52CF5B" w14:textId="56B0B640" w:rsidR="00B73C04" w:rsidRDefault="00B73C04">
          <w:pPr>
            <w:pStyle w:val="TOC2"/>
            <w:tabs>
              <w:tab w:val="left" w:pos="960"/>
              <w:tab w:val="right" w:leader="dot" w:pos="9016"/>
            </w:tabs>
            <w:rPr>
              <w:rFonts w:eastAsiaTheme="minorEastAsia"/>
              <w:noProof/>
              <w:lang w:eastAsia="en-GB"/>
            </w:rPr>
          </w:pPr>
          <w:hyperlink w:anchor="_Toc229662814" w:history="1">
            <w:r w:rsidRPr="0030613C">
              <w:rPr>
                <w:rStyle w:val="Hyperlink"/>
                <w:noProof/>
                <w:lang w:val="en-US"/>
              </w:rPr>
              <w:t>1.2</w:t>
            </w:r>
            <w:r>
              <w:rPr>
                <w:rFonts w:eastAsiaTheme="minorEastAsia"/>
                <w:noProof/>
                <w:lang w:eastAsia="en-GB"/>
              </w:rPr>
              <w:tab/>
            </w:r>
            <w:r w:rsidRPr="0030613C">
              <w:rPr>
                <w:rStyle w:val="Hyperlink"/>
                <w:noProof/>
                <w:lang w:val="en-US"/>
              </w:rPr>
              <w:t>Aim &amp; Objectives</w:t>
            </w:r>
            <w:r>
              <w:rPr>
                <w:noProof/>
                <w:webHidden/>
              </w:rPr>
              <w:tab/>
            </w:r>
            <w:r>
              <w:rPr>
                <w:noProof/>
                <w:webHidden/>
              </w:rPr>
              <w:fldChar w:fldCharType="begin"/>
            </w:r>
            <w:r>
              <w:rPr>
                <w:noProof/>
                <w:webHidden/>
              </w:rPr>
              <w:instrText xml:space="preserve"> PAGEREF _Toc229662814 \h </w:instrText>
            </w:r>
            <w:r>
              <w:rPr>
                <w:noProof/>
                <w:webHidden/>
              </w:rPr>
            </w:r>
            <w:r>
              <w:rPr>
                <w:noProof/>
                <w:webHidden/>
              </w:rPr>
              <w:fldChar w:fldCharType="separate"/>
            </w:r>
            <w:r>
              <w:rPr>
                <w:noProof/>
                <w:webHidden/>
              </w:rPr>
              <w:t>10</w:t>
            </w:r>
            <w:r>
              <w:rPr>
                <w:noProof/>
                <w:webHidden/>
              </w:rPr>
              <w:fldChar w:fldCharType="end"/>
            </w:r>
          </w:hyperlink>
        </w:p>
        <w:p w14:paraId="6FE9ACF9" w14:textId="171782AB" w:rsidR="00B73C04" w:rsidRDefault="00B73C04">
          <w:pPr>
            <w:pStyle w:val="TOC2"/>
            <w:tabs>
              <w:tab w:val="left" w:pos="960"/>
              <w:tab w:val="right" w:leader="dot" w:pos="9016"/>
            </w:tabs>
            <w:rPr>
              <w:rFonts w:eastAsiaTheme="minorEastAsia"/>
              <w:noProof/>
              <w:lang w:eastAsia="en-GB"/>
            </w:rPr>
          </w:pPr>
          <w:hyperlink w:anchor="_Toc229662815" w:history="1">
            <w:r w:rsidRPr="0030613C">
              <w:rPr>
                <w:rStyle w:val="Hyperlink"/>
                <w:noProof/>
                <w:lang w:val="en-US"/>
              </w:rPr>
              <w:t>1.3</w:t>
            </w:r>
            <w:r>
              <w:rPr>
                <w:rFonts w:eastAsiaTheme="minorEastAsia"/>
                <w:noProof/>
                <w:lang w:eastAsia="en-GB"/>
              </w:rPr>
              <w:tab/>
            </w:r>
            <w:r w:rsidRPr="0030613C">
              <w:rPr>
                <w:rStyle w:val="Hyperlink"/>
                <w:noProof/>
                <w:lang w:val="en-US"/>
              </w:rPr>
              <w:t>Research Gap and Justification</w:t>
            </w:r>
            <w:r>
              <w:rPr>
                <w:noProof/>
                <w:webHidden/>
              </w:rPr>
              <w:tab/>
            </w:r>
            <w:r>
              <w:rPr>
                <w:noProof/>
                <w:webHidden/>
              </w:rPr>
              <w:fldChar w:fldCharType="begin"/>
            </w:r>
            <w:r>
              <w:rPr>
                <w:noProof/>
                <w:webHidden/>
              </w:rPr>
              <w:instrText xml:space="preserve"> PAGEREF _Toc229662815 \h </w:instrText>
            </w:r>
            <w:r>
              <w:rPr>
                <w:noProof/>
                <w:webHidden/>
              </w:rPr>
            </w:r>
            <w:r>
              <w:rPr>
                <w:noProof/>
                <w:webHidden/>
              </w:rPr>
              <w:fldChar w:fldCharType="separate"/>
            </w:r>
            <w:r>
              <w:rPr>
                <w:noProof/>
                <w:webHidden/>
              </w:rPr>
              <w:t>10</w:t>
            </w:r>
            <w:r>
              <w:rPr>
                <w:noProof/>
                <w:webHidden/>
              </w:rPr>
              <w:fldChar w:fldCharType="end"/>
            </w:r>
          </w:hyperlink>
        </w:p>
        <w:p w14:paraId="729DC144" w14:textId="2696CCCD" w:rsidR="00B73C04" w:rsidRDefault="00B73C04">
          <w:pPr>
            <w:pStyle w:val="TOC2"/>
            <w:tabs>
              <w:tab w:val="left" w:pos="960"/>
              <w:tab w:val="right" w:leader="dot" w:pos="9016"/>
            </w:tabs>
            <w:rPr>
              <w:rFonts w:eastAsiaTheme="minorEastAsia"/>
              <w:noProof/>
              <w:lang w:eastAsia="en-GB"/>
            </w:rPr>
          </w:pPr>
          <w:hyperlink w:anchor="_Toc229662816" w:history="1">
            <w:r w:rsidRPr="0030613C">
              <w:rPr>
                <w:rStyle w:val="Hyperlink"/>
                <w:noProof/>
                <w:lang w:val="en-US"/>
              </w:rPr>
              <w:t>1.4</w:t>
            </w:r>
            <w:r>
              <w:rPr>
                <w:rFonts w:eastAsiaTheme="minorEastAsia"/>
                <w:noProof/>
                <w:lang w:eastAsia="en-GB"/>
              </w:rPr>
              <w:tab/>
            </w:r>
            <w:r w:rsidRPr="0030613C">
              <w:rPr>
                <w:rStyle w:val="Hyperlink"/>
                <w:noProof/>
                <w:lang w:val="en-US"/>
              </w:rPr>
              <w:t>Methodology Alignment</w:t>
            </w:r>
            <w:r>
              <w:rPr>
                <w:noProof/>
                <w:webHidden/>
              </w:rPr>
              <w:tab/>
            </w:r>
            <w:r>
              <w:rPr>
                <w:noProof/>
                <w:webHidden/>
              </w:rPr>
              <w:fldChar w:fldCharType="begin"/>
            </w:r>
            <w:r>
              <w:rPr>
                <w:noProof/>
                <w:webHidden/>
              </w:rPr>
              <w:instrText xml:space="preserve"> PAGEREF _Toc229662816 \h </w:instrText>
            </w:r>
            <w:r>
              <w:rPr>
                <w:noProof/>
                <w:webHidden/>
              </w:rPr>
            </w:r>
            <w:r>
              <w:rPr>
                <w:noProof/>
                <w:webHidden/>
              </w:rPr>
              <w:fldChar w:fldCharType="separate"/>
            </w:r>
            <w:r>
              <w:rPr>
                <w:noProof/>
                <w:webHidden/>
              </w:rPr>
              <w:t>11</w:t>
            </w:r>
            <w:r>
              <w:rPr>
                <w:noProof/>
                <w:webHidden/>
              </w:rPr>
              <w:fldChar w:fldCharType="end"/>
            </w:r>
          </w:hyperlink>
        </w:p>
        <w:p w14:paraId="290C54CD" w14:textId="46058B76" w:rsidR="00B73C04" w:rsidRDefault="00B73C04">
          <w:pPr>
            <w:pStyle w:val="TOC1"/>
            <w:tabs>
              <w:tab w:val="left" w:pos="480"/>
              <w:tab w:val="right" w:leader="dot" w:pos="9016"/>
            </w:tabs>
            <w:rPr>
              <w:rFonts w:eastAsiaTheme="minorEastAsia"/>
              <w:noProof/>
              <w:lang w:eastAsia="en-GB"/>
            </w:rPr>
          </w:pPr>
          <w:hyperlink w:anchor="_Toc229662817" w:history="1">
            <w:r w:rsidRPr="0030613C">
              <w:rPr>
                <w:rStyle w:val="Hyperlink"/>
                <w:noProof/>
                <w:lang w:val="en-US"/>
              </w:rPr>
              <w:t>2</w:t>
            </w:r>
            <w:r>
              <w:rPr>
                <w:rFonts w:eastAsiaTheme="minorEastAsia"/>
                <w:noProof/>
                <w:lang w:eastAsia="en-GB"/>
              </w:rPr>
              <w:tab/>
            </w:r>
            <w:r w:rsidRPr="0030613C">
              <w:rPr>
                <w:rStyle w:val="Hyperlink"/>
                <w:noProof/>
                <w:lang w:val="en-US"/>
              </w:rPr>
              <w:t>Literature Review</w:t>
            </w:r>
            <w:r>
              <w:rPr>
                <w:noProof/>
                <w:webHidden/>
              </w:rPr>
              <w:tab/>
            </w:r>
            <w:r>
              <w:rPr>
                <w:noProof/>
                <w:webHidden/>
              </w:rPr>
              <w:fldChar w:fldCharType="begin"/>
            </w:r>
            <w:r>
              <w:rPr>
                <w:noProof/>
                <w:webHidden/>
              </w:rPr>
              <w:instrText xml:space="preserve"> PAGEREF _Toc229662817 \h </w:instrText>
            </w:r>
            <w:r>
              <w:rPr>
                <w:noProof/>
                <w:webHidden/>
              </w:rPr>
            </w:r>
            <w:r>
              <w:rPr>
                <w:noProof/>
                <w:webHidden/>
              </w:rPr>
              <w:fldChar w:fldCharType="separate"/>
            </w:r>
            <w:r>
              <w:rPr>
                <w:noProof/>
                <w:webHidden/>
              </w:rPr>
              <w:t>12</w:t>
            </w:r>
            <w:r>
              <w:rPr>
                <w:noProof/>
                <w:webHidden/>
              </w:rPr>
              <w:fldChar w:fldCharType="end"/>
            </w:r>
          </w:hyperlink>
        </w:p>
        <w:p w14:paraId="591E0321" w14:textId="41F5EF9F" w:rsidR="00B73C04" w:rsidRDefault="00B73C04">
          <w:pPr>
            <w:pStyle w:val="TOC2"/>
            <w:tabs>
              <w:tab w:val="left" w:pos="960"/>
              <w:tab w:val="right" w:leader="dot" w:pos="9016"/>
            </w:tabs>
            <w:rPr>
              <w:rFonts w:eastAsiaTheme="minorEastAsia"/>
              <w:noProof/>
              <w:lang w:eastAsia="en-GB"/>
            </w:rPr>
          </w:pPr>
          <w:hyperlink w:anchor="_Toc229662818" w:history="1">
            <w:r w:rsidRPr="0030613C">
              <w:rPr>
                <w:rStyle w:val="Hyperlink"/>
                <w:noProof/>
                <w:lang w:val="en-US"/>
              </w:rPr>
              <w:t>2.1</w:t>
            </w:r>
            <w:r>
              <w:rPr>
                <w:rFonts w:eastAsiaTheme="minorEastAsia"/>
                <w:noProof/>
                <w:lang w:eastAsia="en-GB"/>
              </w:rPr>
              <w:tab/>
            </w:r>
            <w:r w:rsidRPr="0030613C">
              <w:rPr>
                <w:rStyle w:val="Hyperlink"/>
                <w:noProof/>
                <w:lang w:val="en-US"/>
              </w:rPr>
              <w:t>Web Browsers and Browser Artefacts</w:t>
            </w:r>
            <w:r>
              <w:rPr>
                <w:noProof/>
                <w:webHidden/>
              </w:rPr>
              <w:tab/>
            </w:r>
            <w:r>
              <w:rPr>
                <w:noProof/>
                <w:webHidden/>
              </w:rPr>
              <w:fldChar w:fldCharType="begin"/>
            </w:r>
            <w:r>
              <w:rPr>
                <w:noProof/>
                <w:webHidden/>
              </w:rPr>
              <w:instrText xml:space="preserve"> PAGEREF _Toc229662818 \h </w:instrText>
            </w:r>
            <w:r>
              <w:rPr>
                <w:noProof/>
                <w:webHidden/>
              </w:rPr>
            </w:r>
            <w:r>
              <w:rPr>
                <w:noProof/>
                <w:webHidden/>
              </w:rPr>
              <w:fldChar w:fldCharType="separate"/>
            </w:r>
            <w:r>
              <w:rPr>
                <w:noProof/>
                <w:webHidden/>
              </w:rPr>
              <w:t>12</w:t>
            </w:r>
            <w:r>
              <w:rPr>
                <w:noProof/>
                <w:webHidden/>
              </w:rPr>
              <w:fldChar w:fldCharType="end"/>
            </w:r>
          </w:hyperlink>
        </w:p>
        <w:p w14:paraId="6F6AEDD7" w14:textId="16AA7A5E" w:rsidR="00B73C04" w:rsidRDefault="00B73C04">
          <w:pPr>
            <w:pStyle w:val="TOC2"/>
            <w:tabs>
              <w:tab w:val="left" w:pos="960"/>
              <w:tab w:val="right" w:leader="dot" w:pos="9016"/>
            </w:tabs>
            <w:rPr>
              <w:rFonts w:eastAsiaTheme="minorEastAsia"/>
              <w:noProof/>
              <w:lang w:eastAsia="en-GB"/>
            </w:rPr>
          </w:pPr>
          <w:hyperlink w:anchor="_Toc229662819" w:history="1">
            <w:r w:rsidRPr="0030613C">
              <w:rPr>
                <w:rStyle w:val="Hyperlink"/>
                <w:noProof/>
                <w:lang w:val="en-US"/>
              </w:rPr>
              <w:t>2.2</w:t>
            </w:r>
            <w:r>
              <w:rPr>
                <w:rFonts w:eastAsiaTheme="minorEastAsia"/>
                <w:noProof/>
                <w:lang w:eastAsia="en-GB"/>
              </w:rPr>
              <w:tab/>
            </w:r>
            <w:r w:rsidRPr="0030613C">
              <w:rPr>
                <w:rStyle w:val="Hyperlink"/>
                <w:noProof/>
                <w:lang w:val="en-US"/>
              </w:rPr>
              <w:t>Artefact File Structures</w:t>
            </w:r>
            <w:r>
              <w:rPr>
                <w:noProof/>
                <w:webHidden/>
              </w:rPr>
              <w:tab/>
            </w:r>
            <w:r>
              <w:rPr>
                <w:noProof/>
                <w:webHidden/>
              </w:rPr>
              <w:fldChar w:fldCharType="begin"/>
            </w:r>
            <w:r>
              <w:rPr>
                <w:noProof/>
                <w:webHidden/>
              </w:rPr>
              <w:instrText xml:space="preserve"> PAGEREF _Toc229662819 \h </w:instrText>
            </w:r>
            <w:r>
              <w:rPr>
                <w:noProof/>
                <w:webHidden/>
              </w:rPr>
            </w:r>
            <w:r>
              <w:rPr>
                <w:noProof/>
                <w:webHidden/>
              </w:rPr>
              <w:fldChar w:fldCharType="separate"/>
            </w:r>
            <w:r>
              <w:rPr>
                <w:noProof/>
                <w:webHidden/>
              </w:rPr>
              <w:t>14</w:t>
            </w:r>
            <w:r>
              <w:rPr>
                <w:noProof/>
                <w:webHidden/>
              </w:rPr>
              <w:fldChar w:fldCharType="end"/>
            </w:r>
          </w:hyperlink>
        </w:p>
        <w:p w14:paraId="74333DAC" w14:textId="1F535040" w:rsidR="00B73C04" w:rsidRDefault="00B73C04">
          <w:pPr>
            <w:pStyle w:val="TOC3"/>
            <w:tabs>
              <w:tab w:val="left" w:pos="1440"/>
              <w:tab w:val="right" w:leader="dot" w:pos="9016"/>
            </w:tabs>
            <w:rPr>
              <w:rFonts w:eastAsiaTheme="minorEastAsia"/>
              <w:noProof/>
              <w:lang w:eastAsia="en-GB"/>
            </w:rPr>
          </w:pPr>
          <w:hyperlink w:anchor="_Toc229662820" w:history="1">
            <w:r w:rsidRPr="0030613C">
              <w:rPr>
                <w:rStyle w:val="Hyperlink"/>
                <w:noProof/>
                <w:lang w:val="en-US"/>
              </w:rPr>
              <w:t>2.2.1</w:t>
            </w:r>
            <w:r>
              <w:rPr>
                <w:rFonts w:eastAsiaTheme="minorEastAsia"/>
                <w:noProof/>
                <w:lang w:eastAsia="en-GB"/>
              </w:rPr>
              <w:tab/>
            </w:r>
            <w:r w:rsidRPr="0030613C">
              <w:rPr>
                <w:rStyle w:val="Hyperlink"/>
                <w:noProof/>
                <w:lang w:val="en-US"/>
              </w:rPr>
              <w:t>Chrome</w:t>
            </w:r>
            <w:r>
              <w:rPr>
                <w:noProof/>
                <w:webHidden/>
              </w:rPr>
              <w:tab/>
            </w:r>
            <w:r>
              <w:rPr>
                <w:noProof/>
                <w:webHidden/>
              </w:rPr>
              <w:fldChar w:fldCharType="begin"/>
            </w:r>
            <w:r>
              <w:rPr>
                <w:noProof/>
                <w:webHidden/>
              </w:rPr>
              <w:instrText xml:space="preserve"> PAGEREF _Toc229662820 \h </w:instrText>
            </w:r>
            <w:r>
              <w:rPr>
                <w:noProof/>
                <w:webHidden/>
              </w:rPr>
            </w:r>
            <w:r>
              <w:rPr>
                <w:noProof/>
                <w:webHidden/>
              </w:rPr>
              <w:fldChar w:fldCharType="separate"/>
            </w:r>
            <w:r>
              <w:rPr>
                <w:noProof/>
                <w:webHidden/>
              </w:rPr>
              <w:t>15</w:t>
            </w:r>
            <w:r>
              <w:rPr>
                <w:noProof/>
                <w:webHidden/>
              </w:rPr>
              <w:fldChar w:fldCharType="end"/>
            </w:r>
          </w:hyperlink>
        </w:p>
        <w:p w14:paraId="6CD1F754" w14:textId="0F6ED870" w:rsidR="00B73C04" w:rsidRDefault="00B73C04">
          <w:pPr>
            <w:pStyle w:val="TOC3"/>
            <w:tabs>
              <w:tab w:val="left" w:pos="1440"/>
              <w:tab w:val="right" w:leader="dot" w:pos="9016"/>
            </w:tabs>
            <w:rPr>
              <w:rFonts w:eastAsiaTheme="minorEastAsia"/>
              <w:noProof/>
              <w:lang w:eastAsia="en-GB"/>
            </w:rPr>
          </w:pPr>
          <w:hyperlink w:anchor="_Toc229662821" w:history="1">
            <w:r w:rsidRPr="0030613C">
              <w:rPr>
                <w:rStyle w:val="Hyperlink"/>
                <w:noProof/>
                <w:lang w:val="en-US"/>
              </w:rPr>
              <w:t>2.2.2</w:t>
            </w:r>
            <w:r>
              <w:rPr>
                <w:rFonts w:eastAsiaTheme="minorEastAsia"/>
                <w:noProof/>
                <w:lang w:eastAsia="en-GB"/>
              </w:rPr>
              <w:tab/>
            </w:r>
            <w:r w:rsidRPr="0030613C">
              <w:rPr>
                <w:rStyle w:val="Hyperlink"/>
                <w:noProof/>
                <w:lang w:val="en-US"/>
              </w:rPr>
              <w:t>Edge</w:t>
            </w:r>
            <w:r>
              <w:rPr>
                <w:noProof/>
                <w:webHidden/>
              </w:rPr>
              <w:tab/>
            </w:r>
            <w:r>
              <w:rPr>
                <w:noProof/>
                <w:webHidden/>
              </w:rPr>
              <w:fldChar w:fldCharType="begin"/>
            </w:r>
            <w:r>
              <w:rPr>
                <w:noProof/>
                <w:webHidden/>
              </w:rPr>
              <w:instrText xml:space="preserve"> PAGEREF _Toc229662821 \h </w:instrText>
            </w:r>
            <w:r>
              <w:rPr>
                <w:noProof/>
                <w:webHidden/>
              </w:rPr>
            </w:r>
            <w:r>
              <w:rPr>
                <w:noProof/>
                <w:webHidden/>
              </w:rPr>
              <w:fldChar w:fldCharType="separate"/>
            </w:r>
            <w:r>
              <w:rPr>
                <w:noProof/>
                <w:webHidden/>
              </w:rPr>
              <w:t>16</w:t>
            </w:r>
            <w:r>
              <w:rPr>
                <w:noProof/>
                <w:webHidden/>
              </w:rPr>
              <w:fldChar w:fldCharType="end"/>
            </w:r>
          </w:hyperlink>
        </w:p>
        <w:p w14:paraId="4E0A377E" w14:textId="732C0459" w:rsidR="00B73C04" w:rsidRDefault="00B73C04">
          <w:pPr>
            <w:pStyle w:val="TOC2"/>
            <w:tabs>
              <w:tab w:val="left" w:pos="960"/>
              <w:tab w:val="right" w:leader="dot" w:pos="9016"/>
            </w:tabs>
            <w:rPr>
              <w:rFonts w:eastAsiaTheme="minorEastAsia"/>
              <w:noProof/>
              <w:lang w:eastAsia="en-GB"/>
            </w:rPr>
          </w:pPr>
          <w:hyperlink w:anchor="_Toc229662822" w:history="1">
            <w:r w:rsidRPr="0030613C">
              <w:rPr>
                <w:rStyle w:val="Hyperlink"/>
                <w:noProof/>
                <w:lang w:val="en-US"/>
              </w:rPr>
              <w:t>2.3</w:t>
            </w:r>
            <w:r>
              <w:rPr>
                <w:rFonts w:eastAsiaTheme="minorEastAsia"/>
                <w:noProof/>
                <w:lang w:eastAsia="en-GB"/>
              </w:rPr>
              <w:tab/>
            </w:r>
            <w:r w:rsidRPr="0030613C">
              <w:rPr>
                <w:rStyle w:val="Hyperlink"/>
                <w:noProof/>
                <w:lang w:val="en-US"/>
              </w:rPr>
              <w:t>Private Browsing</w:t>
            </w:r>
            <w:r>
              <w:rPr>
                <w:noProof/>
                <w:webHidden/>
              </w:rPr>
              <w:tab/>
            </w:r>
            <w:r>
              <w:rPr>
                <w:noProof/>
                <w:webHidden/>
              </w:rPr>
              <w:fldChar w:fldCharType="begin"/>
            </w:r>
            <w:r>
              <w:rPr>
                <w:noProof/>
                <w:webHidden/>
              </w:rPr>
              <w:instrText xml:space="preserve"> PAGEREF _Toc229662822 \h </w:instrText>
            </w:r>
            <w:r>
              <w:rPr>
                <w:noProof/>
                <w:webHidden/>
              </w:rPr>
            </w:r>
            <w:r>
              <w:rPr>
                <w:noProof/>
                <w:webHidden/>
              </w:rPr>
              <w:fldChar w:fldCharType="separate"/>
            </w:r>
            <w:r>
              <w:rPr>
                <w:noProof/>
                <w:webHidden/>
              </w:rPr>
              <w:t>17</w:t>
            </w:r>
            <w:r>
              <w:rPr>
                <w:noProof/>
                <w:webHidden/>
              </w:rPr>
              <w:fldChar w:fldCharType="end"/>
            </w:r>
          </w:hyperlink>
        </w:p>
        <w:p w14:paraId="78FFBEDA" w14:textId="40A70D62" w:rsidR="00B73C04" w:rsidRDefault="00B73C04">
          <w:pPr>
            <w:pStyle w:val="TOC2"/>
            <w:tabs>
              <w:tab w:val="left" w:pos="960"/>
              <w:tab w:val="right" w:leader="dot" w:pos="9016"/>
            </w:tabs>
            <w:rPr>
              <w:rFonts w:eastAsiaTheme="minorEastAsia"/>
              <w:noProof/>
              <w:lang w:eastAsia="en-GB"/>
            </w:rPr>
          </w:pPr>
          <w:hyperlink w:anchor="_Toc229662823" w:history="1">
            <w:r w:rsidRPr="0030613C">
              <w:rPr>
                <w:rStyle w:val="Hyperlink"/>
                <w:noProof/>
                <w:lang w:val="en-US"/>
              </w:rPr>
              <w:t>2.4</w:t>
            </w:r>
            <w:r>
              <w:rPr>
                <w:rFonts w:eastAsiaTheme="minorEastAsia"/>
                <w:noProof/>
                <w:lang w:eastAsia="en-GB"/>
              </w:rPr>
              <w:tab/>
            </w:r>
            <w:r w:rsidRPr="0030613C">
              <w:rPr>
                <w:rStyle w:val="Hyperlink"/>
                <w:noProof/>
                <w:lang w:val="en-US"/>
              </w:rPr>
              <w:t>Digital Forensic Investigations</w:t>
            </w:r>
            <w:r>
              <w:rPr>
                <w:noProof/>
                <w:webHidden/>
              </w:rPr>
              <w:tab/>
            </w:r>
            <w:r>
              <w:rPr>
                <w:noProof/>
                <w:webHidden/>
              </w:rPr>
              <w:fldChar w:fldCharType="begin"/>
            </w:r>
            <w:r>
              <w:rPr>
                <w:noProof/>
                <w:webHidden/>
              </w:rPr>
              <w:instrText xml:space="preserve"> PAGEREF _Toc229662823 \h </w:instrText>
            </w:r>
            <w:r>
              <w:rPr>
                <w:noProof/>
                <w:webHidden/>
              </w:rPr>
            </w:r>
            <w:r>
              <w:rPr>
                <w:noProof/>
                <w:webHidden/>
              </w:rPr>
              <w:fldChar w:fldCharType="separate"/>
            </w:r>
            <w:r>
              <w:rPr>
                <w:noProof/>
                <w:webHidden/>
              </w:rPr>
              <w:t>18</w:t>
            </w:r>
            <w:r>
              <w:rPr>
                <w:noProof/>
                <w:webHidden/>
              </w:rPr>
              <w:fldChar w:fldCharType="end"/>
            </w:r>
          </w:hyperlink>
        </w:p>
        <w:p w14:paraId="0649A87C" w14:textId="538D4DDD" w:rsidR="00B73C04" w:rsidRDefault="00B73C04">
          <w:pPr>
            <w:pStyle w:val="TOC3"/>
            <w:tabs>
              <w:tab w:val="left" w:pos="1440"/>
              <w:tab w:val="right" w:leader="dot" w:pos="9016"/>
            </w:tabs>
            <w:rPr>
              <w:rFonts w:eastAsiaTheme="minorEastAsia"/>
              <w:noProof/>
              <w:lang w:eastAsia="en-GB"/>
            </w:rPr>
          </w:pPr>
          <w:hyperlink w:anchor="_Toc229662824" w:history="1">
            <w:r w:rsidRPr="0030613C">
              <w:rPr>
                <w:rStyle w:val="Hyperlink"/>
                <w:noProof/>
                <w:lang w:val="en-US"/>
              </w:rPr>
              <w:t>2.4.1</w:t>
            </w:r>
            <w:r>
              <w:rPr>
                <w:rFonts w:eastAsiaTheme="minorEastAsia"/>
                <w:noProof/>
                <w:lang w:eastAsia="en-GB"/>
              </w:rPr>
              <w:tab/>
            </w:r>
            <w:r w:rsidRPr="0030613C">
              <w:rPr>
                <w:rStyle w:val="Hyperlink"/>
                <w:noProof/>
                <w:lang w:val="en-US"/>
              </w:rPr>
              <w:t>Tools and Techniques</w:t>
            </w:r>
            <w:r>
              <w:rPr>
                <w:noProof/>
                <w:webHidden/>
              </w:rPr>
              <w:tab/>
            </w:r>
            <w:r>
              <w:rPr>
                <w:noProof/>
                <w:webHidden/>
              </w:rPr>
              <w:fldChar w:fldCharType="begin"/>
            </w:r>
            <w:r>
              <w:rPr>
                <w:noProof/>
                <w:webHidden/>
              </w:rPr>
              <w:instrText xml:space="preserve"> PAGEREF _Toc229662824 \h </w:instrText>
            </w:r>
            <w:r>
              <w:rPr>
                <w:noProof/>
                <w:webHidden/>
              </w:rPr>
            </w:r>
            <w:r>
              <w:rPr>
                <w:noProof/>
                <w:webHidden/>
              </w:rPr>
              <w:fldChar w:fldCharType="separate"/>
            </w:r>
            <w:r>
              <w:rPr>
                <w:noProof/>
                <w:webHidden/>
              </w:rPr>
              <w:t>18</w:t>
            </w:r>
            <w:r>
              <w:rPr>
                <w:noProof/>
                <w:webHidden/>
              </w:rPr>
              <w:fldChar w:fldCharType="end"/>
            </w:r>
          </w:hyperlink>
        </w:p>
        <w:p w14:paraId="52D1571E" w14:textId="2BB871CD" w:rsidR="00B73C04" w:rsidRDefault="00B73C04">
          <w:pPr>
            <w:pStyle w:val="TOC3"/>
            <w:tabs>
              <w:tab w:val="left" w:pos="1440"/>
              <w:tab w:val="right" w:leader="dot" w:pos="9016"/>
            </w:tabs>
            <w:rPr>
              <w:rFonts w:eastAsiaTheme="minorEastAsia"/>
              <w:noProof/>
              <w:lang w:eastAsia="en-GB"/>
            </w:rPr>
          </w:pPr>
          <w:hyperlink w:anchor="_Toc229662825" w:history="1">
            <w:r w:rsidRPr="0030613C">
              <w:rPr>
                <w:rStyle w:val="Hyperlink"/>
                <w:noProof/>
                <w:lang w:val="en-US"/>
              </w:rPr>
              <w:t>2.4.2</w:t>
            </w:r>
            <w:r>
              <w:rPr>
                <w:rFonts w:eastAsiaTheme="minorEastAsia"/>
                <w:noProof/>
                <w:lang w:eastAsia="en-GB"/>
              </w:rPr>
              <w:tab/>
            </w:r>
            <w:r w:rsidRPr="0030613C">
              <w:rPr>
                <w:rStyle w:val="Hyperlink"/>
                <w:noProof/>
                <w:lang w:val="en-US"/>
              </w:rPr>
              <w:t>Memory Forensics in Private Browser Analysis</w:t>
            </w:r>
            <w:r>
              <w:rPr>
                <w:noProof/>
                <w:webHidden/>
              </w:rPr>
              <w:tab/>
            </w:r>
            <w:r>
              <w:rPr>
                <w:noProof/>
                <w:webHidden/>
              </w:rPr>
              <w:fldChar w:fldCharType="begin"/>
            </w:r>
            <w:r>
              <w:rPr>
                <w:noProof/>
                <w:webHidden/>
              </w:rPr>
              <w:instrText xml:space="preserve"> PAGEREF _Toc229662825 \h </w:instrText>
            </w:r>
            <w:r>
              <w:rPr>
                <w:noProof/>
                <w:webHidden/>
              </w:rPr>
            </w:r>
            <w:r>
              <w:rPr>
                <w:noProof/>
                <w:webHidden/>
              </w:rPr>
              <w:fldChar w:fldCharType="separate"/>
            </w:r>
            <w:r>
              <w:rPr>
                <w:noProof/>
                <w:webHidden/>
              </w:rPr>
              <w:t>19</w:t>
            </w:r>
            <w:r>
              <w:rPr>
                <w:noProof/>
                <w:webHidden/>
              </w:rPr>
              <w:fldChar w:fldCharType="end"/>
            </w:r>
          </w:hyperlink>
        </w:p>
        <w:p w14:paraId="4407EAF9" w14:textId="3B58C577" w:rsidR="00B73C04" w:rsidRDefault="00B73C04">
          <w:pPr>
            <w:pStyle w:val="TOC3"/>
            <w:tabs>
              <w:tab w:val="left" w:pos="1440"/>
              <w:tab w:val="right" w:leader="dot" w:pos="9016"/>
            </w:tabs>
            <w:rPr>
              <w:rFonts w:eastAsiaTheme="minorEastAsia"/>
              <w:noProof/>
              <w:lang w:eastAsia="en-GB"/>
            </w:rPr>
          </w:pPr>
          <w:hyperlink w:anchor="_Toc229662826" w:history="1">
            <w:r w:rsidRPr="0030613C">
              <w:rPr>
                <w:rStyle w:val="Hyperlink"/>
                <w:noProof/>
                <w:lang w:val="en-US"/>
              </w:rPr>
              <w:t>2.4.3</w:t>
            </w:r>
            <w:r>
              <w:rPr>
                <w:rFonts w:eastAsiaTheme="minorEastAsia"/>
                <w:noProof/>
                <w:lang w:eastAsia="en-GB"/>
              </w:rPr>
              <w:tab/>
            </w:r>
            <w:r w:rsidRPr="0030613C">
              <w:rPr>
                <w:rStyle w:val="Hyperlink"/>
                <w:noProof/>
                <w:lang w:val="en-US"/>
              </w:rPr>
              <w:t>Automation</w:t>
            </w:r>
            <w:r>
              <w:rPr>
                <w:noProof/>
                <w:webHidden/>
              </w:rPr>
              <w:tab/>
            </w:r>
            <w:r>
              <w:rPr>
                <w:noProof/>
                <w:webHidden/>
              </w:rPr>
              <w:fldChar w:fldCharType="begin"/>
            </w:r>
            <w:r>
              <w:rPr>
                <w:noProof/>
                <w:webHidden/>
              </w:rPr>
              <w:instrText xml:space="preserve"> PAGEREF _Toc229662826 \h </w:instrText>
            </w:r>
            <w:r>
              <w:rPr>
                <w:noProof/>
                <w:webHidden/>
              </w:rPr>
            </w:r>
            <w:r>
              <w:rPr>
                <w:noProof/>
                <w:webHidden/>
              </w:rPr>
              <w:fldChar w:fldCharType="separate"/>
            </w:r>
            <w:r>
              <w:rPr>
                <w:noProof/>
                <w:webHidden/>
              </w:rPr>
              <w:t>20</w:t>
            </w:r>
            <w:r>
              <w:rPr>
                <w:noProof/>
                <w:webHidden/>
              </w:rPr>
              <w:fldChar w:fldCharType="end"/>
            </w:r>
          </w:hyperlink>
        </w:p>
        <w:p w14:paraId="7ECE1A76" w14:textId="2013870F" w:rsidR="00B73C04" w:rsidRDefault="00B73C04">
          <w:pPr>
            <w:pStyle w:val="TOC1"/>
            <w:tabs>
              <w:tab w:val="left" w:pos="480"/>
              <w:tab w:val="right" w:leader="dot" w:pos="9016"/>
            </w:tabs>
            <w:rPr>
              <w:rFonts w:eastAsiaTheme="minorEastAsia"/>
              <w:noProof/>
              <w:lang w:eastAsia="en-GB"/>
            </w:rPr>
          </w:pPr>
          <w:hyperlink w:anchor="_Toc229662827" w:history="1">
            <w:r w:rsidRPr="0030613C">
              <w:rPr>
                <w:rStyle w:val="Hyperlink"/>
                <w:noProof/>
                <w:lang w:val="en-US"/>
              </w:rPr>
              <w:t>3</w:t>
            </w:r>
            <w:r>
              <w:rPr>
                <w:rFonts w:eastAsiaTheme="minorEastAsia"/>
                <w:noProof/>
                <w:lang w:eastAsia="en-GB"/>
              </w:rPr>
              <w:tab/>
            </w:r>
            <w:r w:rsidRPr="0030613C">
              <w:rPr>
                <w:rStyle w:val="Hyperlink"/>
                <w:noProof/>
                <w:lang w:val="en-US"/>
              </w:rPr>
              <w:t>Product Development Approach / Methodology</w:t>
            </w:r>
            <w:r>
              <w:rPr>
                <w:noProof/>
                <w:webHidden/>
              </w:rPr>
              <w:tab/>
            </w:r>
            <w:r>
              <w:rPr>
                <w:noProof/>
                <w:webHidden/>
              </w:rPr>
              <w:fldChar w:fldCharType="begin"/>
            </w:r>
            <w:r>
              <w:rPr>
                <w:noProof/>
                <w:webHidden/>
              </w:rPr>
              <w:instrText xml:space="preserve"> PAGEREF _Toc229662827 \h </w:instrText>
            </w:r>
            <w:r>
              <w:rPr>
                <w:noProof/>
                <w:webHidden/>
              </w:rPr>
            </w:r>
            <w:r>
              <w:rPr>
                <w:noProof/>
                <w:webHidden/>
              </w:rPr>
              <w:fldChar w:fldCharType="separate"/>
            </w:r>
            <w:r>
              <w:rPr>
                <w:noProof/>
                <w:webHidden/>
              </w:rPr>
              <w:t>22</w:t>
            </w:r>
            <w:r>
              <w:rPr>
                <w:noProof/>
                <w:webHidden/>
              </w:rPr>
              <w:fldChar w:fldCharType="end"/>
            </w:r>
          </w:hyperlink>
        </w:p>
        <w:p w14:paraId="43DA1010" w14:textId="7C8FA77D" w:rsidR="00B73C04" w:rsidRDefault="00B73C04">
          <w:pPr>
            <w:pStyle w:val="TOC2"/>
            <w:tabs>
              <w:tab w:val="left" w:pos="960"/>
              <w:tab w:val="right" w:leader="dot" w:pos="9016"/>
            </w:tabs>
            <w:rPr>
              <w:rFonts w:eastAsiaTheme="minorEastAsia"/>
              <w:noProof/>
              <w:lang w:eastAsia="en-GB"/>
            </w:rPr>
          </w:pPr>
          <w:hyperlink w:anchor="_Toc229662828" w:history="1">
            <w:r w:rsidRPr="0030613C">
              <w:rPr>
                <w:rStyle w:val="Hyperlink"/>
                <w:noProof/>
                <w:lang w:val="en-US"/>
              </w:rPr>
              <w:t>3.1</w:t>
            </w:r>
            <w:r>
              <w:rPr>
                <w:rFonts w:eastAsiaTheme="minorEastAsia"/>
                <w:noProof/>
                <w:lang w:eastAsia="en-GB"/>
              </w:rPr>
              <w:tab/>
            </w:r>
            <w:r w:rsidRPr="0030613C">
              <w:rPr>
                <w:rStyle w:val="Hyperlink"/>
                <w:noProof/>
                <w:lang w:val="en-US"/>
              </w:rPr>
              <w:t>Methodology Overview</w:t>
            </w:r>
            <w:r>
              <w:rPr>
                <w:noProof/>
                <w:webHidden/>
              </w:rPr>
              <w:tab/>
            </w:r>
            <w:r>
              <w:rPr>
                <w:noProof/>
                <w:webHidden/>
              </w:rPr>
              <w:fldChar w:fldCharType="begin"/>
            </w:r>
            <w:r>
              <w:rPr>
                <w:noProof/>
                <w:webHidden/>
              </w:rPr>
              <w:instrText xml:space="preserve"> PAGEREF _Toc229662828 \h </w:instrText>
            </w:r>
            <w:r>
              <w:rPr>
                <w:noProof/>
                <w:webHidden/>
              </w:rPr>
            </w:r>
            <w:r>
              <w:rPr>
                <w:noProof/>
                <w:webHidden/>
              </w:rPr>
              <w:fldChar w:fldCharType="separate"/>
            </w:r>
            <w:r>
              <w:rPr>
                <w:noProof/>
                <w:webHidden/>
              </w:rPr>
              <w:t>22</w:t>
            </w:r>
            <w:r>
              <w:rPr>
                <w:noProof/>
                <w:webHidden/>
              </w:rPr>
              <w:fldChar w:fldCharType="end"/>
            </w:r>
          </w:hyperlink>
        </w:p>
        <w:p w14:paraId="1FA6FE92" w14:textId="1D82BDCE" w:rsidR="00B73C04" w:rsidRDefault="00B73C04">
          <w:pPr>
            <w:pStyle w:val="TOC2"/>
            <w:tabs>
              <w:tab w:val="left" w:pos="960"/>
              <w:tab w:val="right" w:leader="dot" w:pos="9016"/>
            </w:tabs>
            <w:rPr>
              <w:rFonts w:eastAsiaTheme="minorEastAsia"/>
              <w:noProof/>
              <w:lang w:eastAsia="en-GB"/>
            </w:rPr>
          </w:pPr>
          <w:hyperlink w:anchor="_Toc229662829" w:history="1">
            <w:r w:rsidRPr="0030613C">
              <w:rPr>
                <w:rStyle w:val="Hyperlink"/>
                <w:noProof/>
                <w:lang w:val="en-US"/>
              </w:rPr>
              <w:t>3.2</w:t>
            </w:r>
            <w:r>
              <w:rPr>
                <w:rFonts w:eastAsiaTheme="minorEastAsia"/>
                <w:noProof/>
                <w:lang w:eastAsia="en-GB"/>
              </w:rPr>
              <w:tab/>
            </w:r>
            <w:r w:rsidRPr="0030613C">
              <w:rPr>
                <w:rStyle w:val="Hyperlink"/>
                <w:noProof/>
                <w:lang w:val="en-US"/>
              </w:rPr>
              <w:t>Tools and Tool Requirements</w:t>
            </w:r>
            <w:r>
              <w:rPr>
                <w:noProof/>
                <w:webHidden/>
              </w:rPr>
              <w:tab/>
            </w:r>
            <w:r>
              <w:rPr>
                <w:noProof/>
                <w:webHidden/>
              </w:rPr>
              <w:fldChar w:fldCharType="begin"/>
            </w:r>
            <w:r>
              <w:rPr>
                <w:noProof/>
                <w:webHidden/>
              </w:rPr>
              <w:instrText xml:space="preserve"> PAGEREF _Toc229662829 \h </w:instrText>
            </w:r>
            <w:r>
              <w:rPr>
                <w:noProof/>
                <w:webHidden/>
              </w:rPr>
            </w:r>
            <w:r>
              <w:rPr>
                <w:noProof/>
                <w:webHidden/>
              </w:rPr>
              <w:fldChar w:fldCharType="separate"/>
            </w:r>
            <w:r>
              <w:rPr>
                <w:noProof/>
                <w:webHidden/>
              </w:rPr>
              <w:t>22</w:t>
            </w:r>
            <w:r>
              <w:rPr>
                <w:noProof/>
                <w:webHidden/>
              </w:rPr>
              <w:fldChar w:fldCharType="end"/>
            </w:r>
          </w:hyperlink>
        </w:p>
        <w:p w14:paraId="6480E8D3" w14:textId="27748A77" w:rsidR="00B73C04" w:rsidRDefault="00B73C04">
          <w:pPr>
            <w:pStyle w:val="TOC3"/>
            <w:tabs>
              <w:tab w:val="left" w:pos="1440"/>
              <w:tab w:val="right" w:leader="dot" w:pos="9016"/>
            </w:tabs>
            <w:rPr>
              <w:rFonts w:eastAsiaTheme="minorEastAsia"/>
              <w:noProof/>
              <w:lang w:eastAsia="en-GB"/>
            </w:rPr>
          </w:pPr>
          <w:hyperlink w:anchor="_Toc229662830" w:history="1">
            <w:r w:rsidRPr="0030613C">
              <w:rPr>
                <w:rStyle w:val="Hyperlink"/>
                <w:noProof/>
                <w:lang w:val="en-US"/>
              </w:rPr>
              <w:t>3.2.1</w:t>
            </w:r>
            <w:r>
              <w:rPr>
                <w:rFonts w:eastAsiaTheme="minorEastAsia"/>
                <w:noProof/>
                <w:lang w:eastAsia="en-GB"/>
              </w:rPr>
              <w:tab/>
            </w:r>
            <w:r w:rsidRPr="0030613C">
              <w:rPr>
                <w:rStyle w:val="Hyperlink"/>
                <w:noProof/>
                <w:lang w:val="en-US"/>
              </w:rPr>
              <w:t>Tools Used</w:t>
            </w:r>
            <w:r>
              <w:rPr>
                <w:noProof/>
                <w:webHidden/>
              </w:rPr>
              <w:tab/>
            </w:r>
            <w:r>
              <w:rPr>
                <w:noProof/>
                <w:webHidden/>
              </w:rPr>
              <w:fldChar w:fldCharType="begin"/>
            </w:r>
            <w:r>
              <w:rPr>
                <w:noProof/>
                <w:webHidden/>
              </w:rPr>
              <w:instrText xml:space="preserve"> PAGEREF _Toc229662830 \h </w:instrText>
            </w:r>
            <w:r>
              <w:rPr>
                <w:noProof/>
                <w:webHidden/>
              </w:rPr>
            </w:r>
            <w:r>
              <w:rPr>
                <w:noProof/>
                <w:webHidden/>
              </w:rPr>
              <w:fldChar w:fldCharType="separate"/>
            </w:r>
            <w:r>
              <w:rPr>
                <w:noProof/>
                <w:webHidden/>
              </w:rPr>
              <w:t>22</w:t>
            </w:r>
            <w:r>
              <w:rPr>
                <w:noProof/>
                <w:webHidden/>
              </w:rPr>
              <w:fldChar w:fldCharType="end"/>
            </w:r>
          </w:hyperlink>
        </w:p>
        <w:p w14:paraId="4070D2ED" w14:textId="7D77925F" w:rsidR="00B73C04" w:rsidRDefault="00B73C04">
          <w:pPr>
            <w:pStyle w:val="TOC3"/>
            <w:tabs>
              <w:tab w:val="left" w:pos="1440"/>
              <w:tab w:val="right" w:leader="dot" w:pos="9016"/>
            </w:tabs>
            <w:rPr>
              <w:rFonts w:eastAsiaTheme="minorEastAsia"/>
              <w:noProof/>
              <w:lang w:eastAsia="en-GB"/>
            </w:rPr>
          </w:pPr>
          <w:hyperlink w:anchor="_Toc229662831" w:history="1">
            <w:r w:rsidRPr="0030613C">
              <w:rPr>
                <w:rStyle w:val="Hyperlink"/>
                <w:noProof/>
                <w:lang w:val="en-US"/>
              </w:rPr>
              <w:t>3.2.2</w:t>
            </w:r>
            <w:r>
              <w:rPr>
                <w:rFonts w:eastAsiaTheme="minorEastAsia"/>
                <w:noProof/>
                <w:lang w:eastAsia="en-GB"/>
              </w:rPr>
              <w:tab/>
            </w:r>
            <w:r w:rsidRPr="0030613C">
              <w:rPr>
                <w:rStyle w:val="Hyperlink"/>
                <w:noProof/>
                <w:lang w:val="en-US"/>
              </w:rPr>
              <w:t>Functional Requirements</w:t>
            </w:r>
            <w:r>
              <w:rPr>
                <w:noProof/>
                <w:webHidden/>
              </w:rPr>
              <w:tab/>
            </w:r>
            <w:r>
              <w:rPr>
                <w:noProof/>
                <w:webHidden/>
              </w:rPr>
              <w:fldChar w:fldCharType="begin"/>
            </w:r>
            <w:r>
              <w:rPr>
                <w:noProof/>
                <w:webHidden/>
              </w:rPr>
              <w:instrText xml:space="preserve"> PAGEREF _Toc229662831 \h </w:instrText>
            </w:r>
            <w:r>
              <w:rPr>
                <w:noProof/>
                <w:webHidden/>
              </w:rPr>
            </w:r>
            <w:r>
              <w:rPr>
                <w:noProof/>
                <w:webHidden/>
              </w:rPr>
              <w:fldChar w:fldCharType="separate"/>
            </w:r>
            <w:r>
              <w:rPr>
                <w:noProof/>
                <w:webHidden/>
              </w:rPr>
              <w:t>23</w:t>
            </w:r>
            <w:r>
              <w:rPr>
                <w:noProof/>
                <w:webHidden/>
              </w:rPr>
              <w:fldChar w:fldCharType="end"/>
            </w:r>
          </w:hyperlink>
        </w:p>
        <w:p w14:paraId="435893A2" w14:textId="365E8F21" w:rsidR="00B73C04" w:rsidRDefault="00B73C04">
          <w:pPr>
            <w:pStyle w:val="TOC3"/>
            <w:tabs>
              <w:tab w:val="left" w:pos="1440"/>
              <w:tab w:val="right" w:leader="dot" w:pos="9016"/>
            </w:tabs>
            <w:rPr>
              <w:rFonts w:eastAsiaTheme="minorEastAsia"/>
              <w:noProof/>
              <w:lang w:eastAsia="en-GB"/>
            </w:rPr>
          </w:pPr>
          <w:hyperlink w:anchor="_Toc229662832" w:history="1">
            <w:r w:rsidRPr="0030613C">
              <w:rPr>
                <w:rStyle w:val="Hyperlink"/>
                <w:noProof/>
                <w:lang w:val="en-US"/>
              </w:rPr>
              <w:t>3.2.3</w:t>
            </w:r>
            <w:r>
              <w:rPr>
                <w:rFonts w:eastAsiaTheme="minorEastAsia"/>
                <w:noProof/>
                <w:lang w:eastAsia="en-GB"/>
              </w:rPr>
              <w:tab/>
            </w:r>
            <w:r w:rsidRPr="0030613C">
              <w:rPr>
                <w:rStyle w:val="Hyperlink"/>
                <w:noProof/>
                <w:lang w:val="en-US"/>
              </w:rPr>
              <w:t>Non-Functional Requirements</w:t>
            </w:r>
            <w:r>
              <w:rPr>
                <w:noProof/>
                <w:webHidden/>
              </w:rPr>
              <w:tab/>
            </w:r>
            <w:r>
              <w:rPr>
                <w:noProof/>
                <w:webHidden/>
              </w:rPr>
              <w:fldChar w:fldCharType="begin"/>
            </w:r>
            <w:r>
              <w:rPr>
                <w:noProof/>
                <w:webHidden/>
              </w:rPr>
              <w:instrText xml:space="preserve"> PAGEREF _Toc229662832 \h </w:instrText>
            </w:r>
            <w:r>
              <w:rPr>
                <w:noProof/>
                <w:webHidden/>
              </w:rPr>
            </w:r>
            <w:r>
              <w:rPr>
                <w:noProof/>
                <w:webHidden/>
              </w:rPr>
              <w:fldChar w:fldCharType="separate"/>
            </w:r>
            <w:r>
              <w:rPr>
                <w:noProof/>
                <w:webHidden/>
              </w:rPr>
              <w:t>24</w:t>
            </w:r>
            <w:r>
              <w:rPr>
                <w:noProof/>
                <w:webHidden/>
              </w:rPr>
              <w:fldChar w:fldCharType="end"/>
            </w:r>
          </w:hyperlink>
        </w:p>
        <w:p w14:paraId="382476E8" w14:textId="427D4062" w:rsidR="00B73C04" w:rsidRDefault="00B73C04">
          <w:pPr>
            <w:pStyle w:val="TOC2"/>
            <w:tabs>
              <w:tab w:val="left" w:pos="960"/>
              <w:tab w:val="right" w:leader="dot" w:pos="9016"/>
            </w:tabs>
            <w:rPr>
              <w:rFonts w:eastAsiaTheme="minorEastAsia"/>
              <w:noProof/>
              <w:lang w:eastAsia="en-GB"/>
            </w:rPr>
          </w:pPr>
          <w:hyperlink w:anchor="_Toc229662833" w:history="1">
            <w:r w:rsidRPr="0030613C">
              <w:rPr>
                <w:rStyle w:val="Hyperlink"/>
                <w:noProof/>
                <w:lang w:val="en-US"/>
              </w:rPr>
              <w:t>3.3</w:t>
            </w:r>
            <w:r>
              <w:rPr>
                <w:rFonts w:eastAsiaTheme="minorEastAsia"/>
                <w:noProof/>
                <w:lang w:eastAsia="en-GB"/>
              </w:rPr>
              <w:tab/>
            </w:r>
            <w:r w:rsidRPr="0030613C">
              <w:rPr>
                <w:rStyle w:val="Hyperlink"/>
                <w:noProof/>
                <w:lang w:val="en-US"/>
              </w:rPr>
              <w:t>Python Build</w:t>
            </w:r>
            <w:r>
              <w:rPr>
                <w:noProof/>
                <w:webHidden/>
              </w:rPr>
              <w:tab/>
            </w:r>
            <w:r>
              <w:rPr>
                <w:noProof/>
                <w:webHidden/>
              </w:rPr>
              <w:fldChar w:fldCharType="begin"/>
            </w:r>
            <w:r>
              <w:rPr>
                <w:noProof/>
                <w:webHidden/>
              </w:rPr>
              <w:instrText xml:space="preserve"> PAGEREF _Toc229662833 \h </w:instrText>
            </w:r>
            <w:r>
              <w:rPr>
                <w:noProof/>
                <w:webHidden/>
              </w:rPr>
            </w:r>
            <w:r>
              <w:rPr>
                <w:noProof/>
                <w:webHidden/>
              </w:rPr>
              <w:fldChar w:fldCharType="separate"/>
            </w:r>
            <w:r>
              <w:rPr>
                <w:noProof/>
                <w:webHidden/>
              </w:rPr>
              <w:t>24</w:t>
            </w:r>
            <w:r>
              <w:rPr>
                <w:noProof/>
                <w:webHidden/>
              </w:rPr>
              <w:fldChar w:fldCharType="end"/>
            </w:r>
          </w:hyperlink>
        </w:p>
        <w:p w14:paraId="69F27FF0" w14:textId="74F51DC6" w:rsidR="00B73C04" w:rsidRDefault="00B73C04">
          <w:pPr>
            <w:pStyle w:val="TOC3"/>
            <w:tabs>
              <w:tab w:val="left" w:pos="1440"/>
              <w:tab w:val="right" w:leader="dot" w:pos="9016"/>
            </w:tabs>
            <w:rPr>
              <w:rFonts w:eastAsiaTheme="minorEastAsia"/>
              <w:noProof/>
              <w:lang w:eastAsia="en-GB"/>
            </w:rPr>
          </w:pPr>
          <w:hyperlink w:anchor="_Toc229662834" w:history="1">
            <w:r w:rsidRPr="0030613C">
              <w:rPr>
                <w:rStyle w:val="Hyperlink"/>
                <w:noProof/>
                <w:lang w:val="en-US"/>
              </w:rPr>
              <w:t>3.3.1</w:t>
            </w:r>
            <w:r>
              <w:rPr>
                <w:rFonts w:eastAsiaTheme="minorEastAsia"/>
                <w:noProof/>
                <w:lang w:eastAsia="en-GB"/>
              </w:rPr>
              <w:tab/>
            </w:r>
            <w:r w:rsidRPr="0030613C">
              <w:rPr>
                <w:rStyle w:val="Hyperlink"/>
                <w:noProof/>
                <w:lang w:val="en-US"/>
              </w:rPr>
              <w:t>Advantages</w:t>
            </w:r>
            <w:r>
              <w:rPr>
                <w:noProof/>
                <w:webHidden/>
              </w:rPr>
              <w:tab/>
            </w:r>
            <w:r>
              <w:rPr>
                <w:noProof/>
                <w:webHidden/>
              </w:rPr>
              <w:fldChar w:fldCharType="begin"/>
            </w:r>
            <w:r>
              <w:rPr>
                <w:noProof/>
                <w:webHidden/>
              </w:rPr>
              <w:instrText xml:space="preserve"> PAGEREF _Toc229662834 \h </w:instrText>
            </w:r>
            <w:r>
              <w:rPr>
                <w:noProof/>
                <w:webHidden/>
              </w:rPr>
            </w:r>
            <w:r>
              <w:rPr>
                <w:noProof/>
                <w:webHidden/>
              </w:rPr>
              <w:fldChar w:fldCharType="separate"/>
            </w:r>
            <w:r>
              <w:rPr>
                <w:noProof/>
                <w:webHidden/>
              </w:rPr>
              <w:t>24</w:t>
            </w:r>
            <w:r>
              <w:rPr>
                <w:noProof/>
                <w:webHidden/>
              </w:rPr>
              <w:fldChar w:fldCharType="end"/>
            </w:r>
          </w:hyperlink>
        </w:p>
        <w:p w14:paraId="17231C57" w14:textId="3CC92D2B" w:rsidR="00B73C04" w:rsidRDefault="00B73C04">
          <w:pPr>
            <w:pStyle w:val="TOC3"/>
            <w:tabs>
              <w:tab w:val="left" w:pos="1440"/>
              <w:tab w:val="right" w:leader="dot" w:pos="9016"/>
            </w:tabs>
            <w:rPr>
              <w:rFonts w:eastAsiaTheme="minorEastAsia"/>
              <w:noProof/>
              <w:lang w:eastAsia="en-GB"/>
            </w:rPr>
          </w:pPr>
          <w:hyperlink w:anchor="_Toc229662835" w:history="1">
            <w:r w:rsidRPr="0030613C">
              <w:rPr>
                <w:rStyle w:val="Hyperlink"/>
                <w:noProof/>
                <w:lang w:val="en-US"/>
              </w:rPr>
              <w:t>3.3.2</w:t>
            </w:r>
            <w:r>
              <w:rPr>
                <w:rFonts w:eastAsiaTheme="minorEastAsia"/>
                <w:noProof/>
                <w:lang w:eastAsia="en-GB"/>
              </w:rPr>
              <w:tab/>
            </w:r>
            <w:r w:rsidRPr="0030613C">
              <w:rPr>
                <w:rStyle w:val="Hyperlink"/>
                <w:noProof/>
                <w:lang w:val="en-US"/>
              </w:rPr>
              <w:t>Disadvantages</w:t>
            </w:r>
            <w:r>
              <w:rPr>
                <w:noProof/>
                <w:webHidden/>
              </w:rPr>
              <w:tab/>
            </w:r>
            <w:r>
              <w:rPr>
                <w:noProof/>
                <w:webHidden/>
              </w:rPr>
              <w:fldChar w:fldCharType="begin"/>
            </w:r>
            <w:r>
              <w:rPr>
                <w:noProof/>
                <w:webHidden/>
              </w:rPr>
              <w:instrText xml:space="preserve"> PAGEREF _Toc229662835 \h </w:instrText>
            </w:r>
            <w:r>
              <w:rPr>
                <w:noProof/>
                <w:webHidden/>
              </w:rPr>
            </w:r>
            <w:r>
              <w:rPr>
                <w:noProof/>
                <w:webHidden/>
              </w:rPr>
              <w:fldChar w:fldCharType="separate"/>
            </w:r>
            <w:r>
              <w:rPr>
                <w:noProof/>
                <w:webHidden/>
              </w:rPr>
              <w:t>25</w:t>
            </w:r>
            <w:r>
              <w:rPr>
                <w:noProof/>
                <w:webHidden/>
              </w:rPr>
              <w:fldChar w:fldCharType="end"/>
            </w:r>
          </w:hyperlink>
        </w:p>
        <w:p w14:paraId="3902FCA3" w14:textId="20CF1BC9" w:rsidR="00B73C04" w:rsidRDefault="00B73C04">
          <w:pPr>
            <w:pStyle w:val="TOC3"/>
            <w:tabs>
              <w:tab w:val="left" w:pos="1440"/>
              <w:tab w:val="right" w:leader="dot" w:pos="9016"/>
            </w:tabs>
            <w:rPr>
              <w:rFonts w:eastAsiaTheme="minorEastAsia"/>
              <w:noProof/>
              <w:lang w:eastAsia="en-GB"/>
            </w:rPr>
          </w:pPr>
          <w:hyperlink w:anchor="_Toc229662836" w:history="1">
            <w:r w:rsidRPr="0030613C">
              <w:rPr>
                <w:rStyle w:val="Hyperlink"/>
                <w:noProof/>
                <w:lang w:val="en-US"/>
              </w:rPr>
              <w:t>3.3.3</w:t>
            </w:r>
            <w:r>
              <w:rPr>
                <w:rFonts w:eastAsiaTheme="minorEastAsia"/>
                <w:noProof/>
                <w:lang w:eastAsia="en-GB"/>
              </w:rPr>
              <w:tab/>
            </w:r>
            <w:r w:rsidRPr="0030613C">
              <w:rPr>
                <w:rStyle w:val="Hyperlink"/>
                <w:noProof/>
                <w:lang w:val="en-US"/>
              </w:rPr>
              <w:t>Module Utilization</w:t>
            </w:r>
            <w:r>
              <w:rPr>
                <w:noProof/>
                <w:webHidden/>
              </w:rPr>
              <w:tab/>
            </w:r>
            <w:r>
              <w:rPr>
                <w:noProof/>
                <w:webHidden/>
              </w:rPr>
              <w:fldChar w:fldCharType="begin"/>
            </w:r>
            <w:r>
              <w:rPr>
                <w:noProof/>
                <w:webHidden/>
              </w:rPr>
              <w:instrText xml:space="preserve"> PAGEREF _Toc229662836 \h </w:instrText>
            </w:r>
            <w:r>
              <w:rPr>
                <w:noProof/>
                <w:webHidden/>
              </w:rPr>
            </w:r>
            <w:r>
              <w:rPr>
                <w:noProof/>
                <w:webHidden/>
              </w:rPr>
              <w:fldChar w:fldCharType="separate"/>
            </w:r>
            <w:r>
              <w:rPr>
                <w:noProof/>
                <w:webHidden/>
              </w:rPr>
              <w:t>25</w:t>
            </w:r>
            <w:r>
              <w:rPr>
                <w:noProof/>
                <w:webHidden/>
              </w:rPr>
              <w:fldChar w:fldCharType="end"/>
            </w:r>
          </w:hyperlink>
        </w:p>
        <w:p w14:paraId="42A2DA8C" w14:textId="236B168D" w:rsidR="00B73C04" w:rsidRDefault="00B73C04">
          <w:pPr>
            <w:pStyle w:val="TOC2"/>
            <w:tabs>
              <w:tab w:val="left" w:pos="960"/>
              <w:tab w:val="right" w:leader="dot" w:pos="9016"/>
            </w:tabs>
            <w:rPr>
              <w:rFonts w:eastAsiaTheme="minorEastAsia"/>
              <w:noProof/>
              <w:lang w:eastAsia="en-GB"/>
            </w:rPr>
          </w:pPr>
          <w:hyperlink w:anchor="_Toc229662837" w:history="1">
            <w:r w:rsidRPr="0030613C">
              <w:rPr>
                <w:rStyle w:val="Hyperlink"/>
                <w:noProof/>
                <w:lang w:val="en-US"/>
              </w:rPr>
              <w:t>3.4</w:t>
            </w:r>
            <w:r>
              <w:rPr>
                <w:rFonts w:eastAsiaTheme="minorEastAsia"/>
                <w:noProof/>
                <w:lang w:eastAsia="en-GB"/>
              </w:rPr>
              <w:tab/>
            </w:r>
            <w:r w:rsidRPr="0030613C">
              <w:rPr>
                <w:rStyle w:val="Hyperlink"/>
                <w:noProof/>
                <w:lang w:val="en-US"/>
              </w:rPr>
              <w:t>Test Data Generation</w:t>
            </w:r>
            <w:r>
              <w:rPr>
                <w:noProof/>
                <w:webHidden/>
              </w:rPr>
              <w:tab/>
            </w:r>
            <w:r>
              <w:rPr>
                <w:noProof/>
                <w:webHidden/>
              </w:rPr>
              <w:fldChar w:fldCharType="begin"/>
            </w:r>
            <w:r>
              <w:rPr>
                <w:noProof/>
                <w:webHidden/>
              </w:rPr>
              <w:instrText xml:space="preserve"> PAGEREF _Toc229662837 \h </w:instrText>
            </w:r>
            <w:r>
              <w:rPr>
                <w:noProof/>
                <w:webHidden/>
              </w:rPr>
            </w:r>
            <w:r>
              <w:rPr>
                <w:noProof/>
                <w:webHidden/>
              </w:rPr>
              <w:fldChar w:fldCharType="separate"/>
            </w:r>
            <w:r>
              <w:rPr>
                <w:noProof/>
                <w:webHidden/>
              </w:rPr>
              <w:t>25</w:t>
            </w:r>
            <w:r>
              <w:rPr>
                <w:noProof/>
                <w:webHidden/>
              </w:rPr>
              <w:fldChar w:fldCharType="end"/>
            </w:r>
          </w:hyperlink>
        </w:p>
        <w:p w14:paraId="7CA704D2" w14:textId="48AE3B7C" w:rsidR="00B73C04" w:rsidRDefault="00B73C04">
          <w:pPr>
            <w:pStyle w:val="TOC3"/>
            <w:tabs>
              <w:tab w:val="left" w:pos="1440"/>
              <w:tab w:val="right" w:leader="dot" w:pos="9016"/>
            </w:tabs>
            <w:rPr>
              <w:rFonts w:eastAsiaTheme="minorEastAsia"/>
              <w:noProof/>
              <w:lang w:eastAsia="en-GB"/>
            </w:rPr>
          </w:pPr>
          <w:hyperlink w:anchor="_Toc229662838" w:history="1">
            <w:r w:rsidRPr="0030613C">
              <w:rPr>
                <w:rStyle w:val="Hyperlink"/>
                <w:noProof/>
                <w:lang w:val="en-US"/>
              </w:rPr>
              <w:t>3.4.1</w:t>
            </w:r>
            <w:r>
              <w:rPr>
                <w:rFonts w:eastAsiaTheme="minorEastAsia"/>
                <w:noProof/>
                <w:lang w:eastAsia="en-GB"/>
              </w:rPr>
              <w:tab/>
            </w:r>
            <w:r w:rsidRPr="0030613C">
              <w:rPr>
                <w:rStyle w:val="Hyperlink"/>
                <w:noProof/>
                <w:lang w:val="en-US"/>
              </w:rPr>
              <w:t>VM Actions for Artefact Generation</w:t>
            </w:r>
            <w:r>
              <w:rPr>
                <w:noProof/>
                <w:webHidden/>
              </w:rPr>
              <w:tab/>
            </w:r>
            <w:r>
              <w:rPr>
                <w:noProof/>
                <w:webHidden/>
              </w:rPr>
              <w:fldChar w:fldCharType="begin"/>
            </w:r>
            <w:r>
              <w:rPr>
                <w:noProof/>
                <w:webHidden/>
              </w:rPr>
              <w:instrText xml:space="preserve"> PAGEREF _Toc229662838 \h </w:instrText>
            </w:r>
            <w:r>
              <w:rPr>
                <w:noProof/>
                <w:webHidden/>
              </w:rPr>
            </w:r>
            <w:r>
              <w:rPr>
                <w:noProof/>
                <w:webHidden/>
              </w:rPr>
              <w:fldChar w:fldCharType="separate"/>
            </w:r>
            <w:r>
              <w:rPr>
                <w:noProof/>
                <w:webHidden/>
              </w:rPr>
              <w:t>26</w:t>
            </w:r>
            <w:r>
              <w:rPr>
                <w:noProof/>
                <w:webHidden/>
              </w:rPr>
              <w:fldChar w:fldCharType="end"/>
            </w:r>
          </w:hyperlink>
        </w:p>
        <w:p w14:paraId="2E70F5EF" w14:textId="59DE4164" w:rsidR="00B73C04" w:rsidRDefault="00B73C04">
          <w:pPr>
            <w:pStyle w:val="TOC3"/>
            <w:tabs>
              <w:tab w:val="left" w:pos="1440"/>
              <w:tab w:val="right" w:leader="dot" w:pos="9016"/>
            </w:tabs>
            <w:rPr>
              <w:rFonts w:eastAsiaTheme="minorEastAsia"/>
              <w:noProof/>
              <w:lang w:eastAsia="en-GB"/>
            </w:rPr>
          </w:pPr>
          <w:hyperlink w:anchor="_Toc229662839" w:history="1">
            <w:r w:rsidRPr="0030613C">
              <w:rPr>
                <w:rStyle w:val="Hyperlink"/>
                <w:noProof/>
                <w:lang w:val="en-US"/>
              </w:rPr>
              <w:t>3.4.2</w:t>
            </w:r>
            <w:r>
              <w:rPr>
                <w:rFonts w:eastAsiaTheme="minorEastAsia"/>
                <w:noProof/>
                <w:lang w:eastAsia="en-GB"/>
              </w:rPr>
              <w:tab/>
            </w:r>
            <w:r w:rsidRPr="0030613C">
              <w:rPr>
                <w:rStyle w:val="Hyperlink"/>
                <w:noProof/>
                <w:lang w:val="en-US"/>
              </w:rPr>
              <w:t>Artefact Summary</w:t>
            </w:r>
            <w:r>
              <w:rPr>
                <w:noProof/>
                <w:webHidden/>
              </w:rPr>
              <w:tab/>
            </w:r>
            <w:r>
              <w:rPr>
                <w:noProof/>
                <w:webHidden/>
              </w:rPr>
              <w:fldChar w:fldCharType="begin"/>
            </w:r>
            <w:r>
              <w:rPr>
                <w:noProof/>
                <w:webHidden/>
              </w:rPr>
              <w:instrText xml:space="preserve"> PAGEREF _Toc229662839 \h </w:instrText>
            </w:r>
            <w:r>
              <w:rPr>
                <w:noProof/>
                <w:webHidden/>
              </w:rPr>
            </w:r>
            <w:r>
              <w:rPr>
                <w:noProof/>
                <w:webHidden/>
              </w:rPr>
              <w:fldChar w:fldCharType="separate"/>
            </w:r>
            <w:r>
              <w:rPr>
                <w:noProof/>
                <w:webHidden/>
              </w:rPr>
              <w:t>28</w:t>
            </w:r>
            <w:r>
              <w:rPr>
                <w:noProof/>
                <w:webHidden/>
              </w:rPr>
              <w:fldChar w:fldCharType="end"/>
            </w:r>
          </w:hyperlink>
        </w:p>
        <w:p w14:paraId="3E979F3A" w14:textId="3C0FF7AC" w:rsidR="00B73C04" w:rsidRDefault="00B73C04">
          <w:pPr>
            <w:pStyle w:val="TOC2"/>
            <w:tabs>
              <w:tab w:val="left" w:pos="960"/>
              <w:tab w:val="right" w:leader="dot" w:pos="9016"/>
            </w:tabs>
            <w:rPr>
              <w:rFonts w:eastAsiaTheme="minorEastAsia"/>
              <w:noProof/>
              <w:lang w:eastAsia="en-GB"/>
            </w:rPr>
          </w:pPr>
          <w:hyperlink w:anchor="_Toc229662840" w:history="1">
            <w:r w:rsidRPr="0030613C">
              <w:rPr>
                <w:rStyle w:val="Hyperlink"/>
                <w:noProof/>
                <w:lang w:val="en-US"/>
              </w:rPr>
              <w:t>3.5</w:t>
            </w:r>
            <w:r>
              <w:rPr>
                <w:rFonts w:eastAsiaTheme="minorEastAsia"/>
                <w:noProof/>
                <w:lang w:eastAsia="en-GB"/>
              </w:rPr>
              <w:tab/>
            </w:r>
            <w:r w:rsidRPr="0030613C">
              <w:rPr>
                <w:rStyle w:val="Hyperlink"/>
                <w:noProof/>
                <w:lang w:val="en-US"/>
              </w:rPr>
              <w:t>.E01 vs .VMDK Testing</w:t>
            </w:r>
            <w:r>
              <w:rPr>
                <w:noProof/>
                <w:webHidden/>
              </w:rPr>
              <w:tab/>
            </w:r>
            <w:r>
              <w:rPr>
                <w:noProof/>
                <w:webHidden/>
              </w:rPr>
              <w:fldChar w:fldCharType="begin"/>
            </w:r>
            <w:r>
              <w:rPr>
                <w:noProof/>
                <w:webHidden/>
              </w:rPr>
              <w:instrText xml:space="preserve"> PAGEREF _Toc229662840 \h </w:instrText>
            </w:r>
            <w:r>
              <w:rPr>
                <w:noProof/>
                <w:webHidden/>
              </w:rPr>
            </w:r>
            <w:r>
              <w:rPr>
                <w:noProof/>
                <w:webHidden/>
              </w:rPr>
              <w:fldChar w:fldCharType="separate"/>
            </w:r>
            <w:r>
              <w:rPr>
                <w:noProof/>
                <w:webHidden/>
              </w:rPr>
              <w:t>28</w:t>
            </w:r>
            <w:r>
              <w:rPr>
                <w:noProof/>
                <w:webHidden/>
              </w:rPr>
              <w:fldChar w:fldCharType="end"/>
            </w:r>
          </w:hyperlink>
        </w:p>
        <w:p w14:paraId="59C43FE6" w14:textId="6C0230A3" w:rsidR="00B73C04" w:rsidRDefault="00B73C04">
          <w:pPr>
            <w:pStyle w:val="TOC2"/>
            <w:tabs>
              <w:tab w:val="left" w:pos="960"/>
              <w:tab w:val="right" w:leader="dot" w:pos="9016"/>
            </w:tabs>
            <w:rPr>
              <w:rFonts w:eastAsiaTheme="minorEastAsia"/>
              <w:noProof/>
              <w:lang w:eastAsia="en-GB"/>
            </w:rPr>
          </w:pPr>
          <w:hyperlink w:anchor="_Toc229662841" w:history="1">
            <w:r w:rsidRPr="0030613C">
              <w:rPr>
                <w:rStyle w:val="Hyperlink"/>
                <w:noProof/>
                <w:lang w:val="en-US"/>
              </w:rPr>
              <w:t>3.6</w:t>
            </w:r>
            <w:r>
              <w:rPr>
                <w:rFonts w:eastAsiaTheme="minorEastAsia"/>
                <w:noProof/>
                <w:lang w:eastAsia="en-GB"/>
              </w:rPr>
              <w:tab/>
            </w:r>
            <w:r w:rsidRPr="0030613C">
              <w:rPr>
                <w:rStyle w:val="Hyperlink"/>
                <w:noProof/>
                <w:lang w:val="en-US"/>
              </w:rPr>
              <w:t>AIM Utilization</w:t>
            </w:r>
            <w:r>
              <w:rPr>
                <w:noProof/>
                <w:webHidden/>
              </w:rPr>
              <w:tab/>
            </w:r>
            <w:r>
              <w:rPr>
                <w:noProof/>
                <w:webHidden/>
              </w:rPr>
              <w:fldChar w:fldCharType="begin"/>
            </w:r>
            <w:r>
              <w:rPr>
                <w:noProof/>
                <w:webHidden/>
              </w:rPr>
              <w:instrText xml:space="preserve"> PAGEREF _Toc229662841 \h </w:instrText>
            </w:r>
            <w:r>
              <w:rPr>
                <w:noProof/>
                <w:webHidden/>
              </w:rPr>
            </w:r>
            <w:r>
              <w:rPr>
                <w:noProof/>
                <w:webHidden/>
              </w:rPr>
              <w:fldChar w:fldCharType="separate"/>
            </w:r>
            <w:r>
              <w:rPr>
                <w:noProof/>
                <w:webHidden/>
              </w:rPr>
              <w:t>29</w:t>
            </w:r>
            <w:r>
              <w:rPr>
                <w:noProof/>
                <w:webHidden/>
              </w:rPr>
              <w:fldChar w:fldCharType="end"/>
            </w:r>
          </w:hyperlink>
        </w:p>
        <w:p w14:paraId="58D42D80" w14:textId="3DACCA6B" w:rsidR="00B73C04" w:rsidRDefault="00B73C04">
          <w:pPr>
            <w:pStyle w:val="TOC1"/>
            <w:tabs>
              <w:tab w:val="left" w:pos="480"/>
              <w:tab w:val="right" w:leader="dot" w:pos="9016"/>
            </w:tabs>
            <w:rPr>
              <w:rFonts w:eastAsiaTheme="minorEastAsia"/>
              <w:noProof/>
              <w:lang w:eastAsia="en-GB"/>
            </w:rPr>
          </w:pPr>
          <w:hyperlink w:anchor="_Toc229662842" w:history="1">
            <w:r w:rsidRPr="0030613C">
              <w:rPr>
                <w:rStyle w:val="Hyperlink"/>
                <w:noProof/>
                <w:lang w:val="en-US"/>
              </w:rPr>
              <w:t>4</w:t>
            </w:r>
            <w:r>
              <w:rPr>
                <w:rFonts w:eastAsiaTheme="minorEastAsia"/>
                <w:noProof/>
                <w:lang w:eastAsia="en-GB"/>
              </w:rPr>
              <w:tab/>
            </w:r>
            <w:r w:rsidRPr="0030613C">
              <w:rPr>
                <w:rStyle w:val="Hyperlink"/>
                <w:noProof/>
                <w:lang w:val="en-US"/>
              </w:rPr>
              <w:t>Product Design, Implementation &amp; Evaluation</w:t>
            </w:r>
            <w:r>
              <w:rPr>
                <w:noProof/>
                <w:webHidden/>
              </w:rPr>
              <w:tab/>
            </w:r>
            <w:r>
              <w:rPr>
                <w:noProof/>
                <w:webHidden/>
              </w:rPr>
              <w:fldChar w:fldCharType="begin"/>
            </w:r>
            <w:r>
              <w:rPr>
                <w:noProof/>
                <w:webHidden/>
              </w:rPr>
              <w:instrText xml:space="preserve"> PAGEREF _Toc229662842 \h </w:instrText>
            </w:r>
            <w:r>
              <w:rPr>
                <w:noProof/>
                <w:webHidden/>
              </w:rPr>
            </w:r>
            <w:r>
              <w:rPr>
                <w:noProof/>
                <w:webHidden/>
              </w:rPr>
              <w:fldChar w:fldCharType="separate"/>
            </w:r>
            <w:r>
              <w:rPr>
                <w:noProof/>
                <w:webHidden/>
              </w:rPr>
              <w:t>29</w:t>
            </w:r>
            <w:r>
              <w:rPr>
                <w:noProof/>
                <w:webHidden/>
              </w:rPr>
              <w:fldChar w:fldCharType="end"/>
            </w:r>
          </w:hyperlink>
        </w:p>
        <w:p w14:paraId="5EE26442" w14:textId="6E8693C0" w:rsidR="00B73C04" w:rsidRDefault="00B73C04">
          <w:pPr>
            <w:pStyle w:val="TOC2"/>
            <w:tabs>
              <w:tab w:val="left" w:pos="960"/>
              <w:tab w:val="right" w:leader="dot" w:pos="9016"/>
            </w:tabs>
            <w:rPr>
              <w:rFonts w:eastAsiaTheme="minorEastAsia"/>
              <w:noProof/>
              <w:lang w:eastAsia="en-GB"/>
            </w:rPr>
          </w:pPr>
          <w:hyperlink w:anchor="_Toc229662843" w:history="1">
            <w:r w:rsidRPr="0030613C">
              <w:rPr>
                <w:rStyle w:val="Hyperlink"/>
                <w:noProof/>
                <w:lang w:val="en-US"/>
              </w:rPr>
              <w:t>4.1</w:t>
            </w:r>
            <w:r>
              <w:rPr>
                <w:rFonts w:eastAsiaTheme="minorEastAsia"/>
                <w:noProof/>
                <w:lang w:eastAsia="en-GB"/>
              </w:rPr>
              <w:tab/>
            </w:r>
            <w:r w:rsidRPr="0030613C">
              <w:rPr>
                <w:rStyle w:val="Hyperlink"/>
                <w:noProof/>
                <w:lang w:val="en-US"/>
              </w:rPr>
              <w:t>Design</w:t>
            </w:r>
            <w:r>
              <w:rPr>
                <w:noProof/>
                <w:webHidden/>
              </w:rPr>
              <w:tab/>
            </w:r>
            <w:r>
              <w:rPr>
                <w:noProof/>
                <w:webHidden/>
              </w:rPr>
              <w:fldChar w:fldCharType="begin"/>
            </w:r>
            <w:r>
              <w:rPr>
                <w:noProof/>
                <w:webHidden/>
              </w:rPr>
              <w:instrText xml:space="preserve"> PAGEREF _Toc229662843 \h </w:instrText>
            </w:r>
            <w:r>
              <w:rPr>
                <w:noProof/>
                <w:webHidden/>
              </w:rPr>
            </w:r>
            <w:r>
              <w:rPr>
                <w:noProof/>
                <w:webHidden/>
              </w:rPr>
              <w:fldChar w:fldCharType="separate"/>
            </w:r>
            <w:r>
              <w:rPr>
                <w:noProof/>
                <w:webHidden/>
              </w:rPr>
              <w:t>29</w:t>
            </w:r>
            <w:r>
              <w:rPr>
                <w:noProof/>
                <w:webHidden/>
              </w:rPr>
              <w:fldChar w:fldCharType="end"/>
            </w:r>
          </w:hyperlink>
        </w:p>
        <w:p w14:paraId="2E2D333C" w14:textId="7717F47F" w:rsidR="00B73C04" w:rsidRDefault="00B73C04">
          <w:pPr>
            <w:pStyle w:val="TOC3"/>
            <w:tabs>
              <w:tab w:val="left" w:pos="1440"/>
              <w:tab w:val="right" w:leader="dot" w:pos="9016"/>
            </w:tabs>
            <w:rPr>
              <w:rFonts w:eastAsiaTheme="minorEastAsia"/>
              <w:noProof/>
              <w:lang w:eastAsia="en-GB"/>
            </w:rPr>
          </w:pPr>
          <w:hyperlink w:anchor="_Toc229662844" w:history="1">
            <w:r w:rsidRPr="0030613C">
              <w:rPr>
                <w:rStyle w:val="Hyperlink"/>
                <w:noProof/>
                <w:lang w:val="en-US"/>
              </w:rPr>
              <w:t>4.1.1</w:t>
            </w:r>
            <w:r>
              <w:rPr>
                <w:rFonts w:eastAsiaTheme="minorEastAsia"/>
                <w:noProof/>
                <w:lang w:eastAsia="en-GB"/>
              </w:rPr>
              <w:tab/>
            </w:r>
            <w:r w:rsidRPr="0030613C">
              <w:rPr>
                <w:rStyle w:val="Hyperlink"/>
                <w:noProof/>
                <w:lang w:val="en-US"/>
              </w:rPr>
              <w:t>OOP</w:t>
            </w:r>
            <w:r>
              <w:rPr>
                <w:noProof/>
                <w:webHidden/>
              </w:rPr>
              <w:tab/>
            </w:r>
            <w:r>
              <w:rPr>
                <w:noProof/>
                <w:webHidden/>
              </w:rPr>
              <w:fldChar w:fldCharType="begin"/>
            </w:r>
            <w:r>
              <w:rPr>
                <w:noProof/>
                <w:webHidden/>
              </w:rPr>
              <w:instrText xml:space="preserve"> PAGEREF _Toc229662844 \h </w:instrText>
            </w:r>
            <w:r>
              <w:rPr>
                <w:noProof/>
                <w:webHidden/>
              </w:rPr>
            </w:r>
            <w:r>
              <w:rPr>
                <w:noProof/>
                <w:webHidden/>
              </w:rPr>
              <w:fldChar w:fldCharType="separate"/>
            </w:r>
            <w:r>
              <w:rPr>
                <w:noProof/>
                <w:webHidden/>
              </w:rPr>
              <w:t>29</w:t>
            </w:r>
            <w:r>
              <w:rPr>
                <w:noProof/>
                <w:webHidden/>
              </w:rPr>
              <w:fldChar w:fldCharType="end"/>
            </w:r>
          </w:hyperlink>
        </w:p>
        <w:p w14:paraId="171356EC" w14:textId="73DC778E" w:rsidR="00B73C04" w:rsidRDefault="00B73C04">
          <w:pPr>
            <w:pStyle w:val="TOC3"/>
            <w:tabs>
              <w:tab w:val="left" w:pos="1440"/>
              <w:tab w:val="right" w:leader="dot" w:pos="9016"/>
            </w:tabs>
            <w:rPr>
              <w:rFonts w:eastAsiaTheme="minorEastAsia"/>
              <w:noProof/>
              <w:lang w:eastAsia="en-GB"/>
            </w:rPr>
          </w:pPr>
          <w:hyperlink w:anchor="_Toc229662845" w:history="1">
            <w:r w:rsidRPr="0030613C">
              <w:rPr>
                <w:rStyle w:val="Hyperlink"/>
                <w:noProof/>
                <w:lang w:val="en-US"/>
              </w:rPr>
              <w:t>4.1.2</w:t>
            </w:r>
            <w:r>
              <w:rPr>
                <w:rFonts w:eastAsiaTheme="minorEastAsia"/>
                <w:noProof/>
                <w:lang w:eastAsia="en-GB"/>
              </w:rPr>
              <w:tab/>
            </w:r>
            <w:r w:rsidRPr="0030613C">
              <w:rPr>
                <w:rStyle w:val="Hyperlink"/>
                <w:noProof/>
                <w:lang w:val="en-US"/>
              </w:rPr>
              <w:t>GUI</w:t>
            </w:r>
            <w:r>
              <w:rPr>
                <w:noProof/>
                <w:webHidden/>
              </w:rPr>
              <w:tab/>
            </w:r>
            <w:r>
              <w:rPr>
                <w:noProof/>
                <w:webHidden/>
              </w:rPr>
              <w:fldChar w:fldCharType="begin"/>
            </w:r>
            <w:r>
              <w:rPr>
                <w:noProof/>
                <w:webHidden/>
              </w:rPr>
              <w:instrText xml:space="preserve"> PAGEREF _Toc229662845 \h </w:instrText>
            </w:r>
            <w:r>
              <w:rPr>
                <w:noProof/>
                <w:webHidden/>
              </w:rPr>
            </w:r>
            <w:r>
              <w:rPr>
                <w:noProof/>
                <w:webHidden/>
              </w:rPr>
              <w:fldChar w:fldCharType="separate"/>
            </w:r>
            <w:r>
              <w:rPr>
                <w:noProof/>
                <w:webHidden/>
              </w:rPr>
              <w:t>30</w:t>
            </w:r>
            <w:r>
              <w:rPr>
                <w:noProof/>
                <w:webHidden/>
              </w:rPr>
              <w:fldChar w:fldCharType="end"/>
            </w:r>
          </w:hyperlink>
        </w:p>
        <w:p w14:paraId="5BFA5235" w14:textId="0F03F4D4" w:rsidR="00B73C04" w:rsidRDefault="00B73C04">
          <w:pPr>
            <w:pStyle w:val="TOC3"/>
            <w:tabs>
              <w:tab w:val="left" w:pos="1440"/>
              <w:tab w:val="right" w:leader="dot" w:pos="9016"/>
            </w:tabs>
            <w:rPr>
              <w:rFonts w:eastAsiaTheme="minorEastAsia"/>
              <w:noProof/>
              <w:lang w:eastAsia="en-GB"/>
            </w:rPr>
          </w:pPr>
          <w:hyperlink w:anchor="_Toc229662846" w:history="1">
            <w:r w:rsidRPr="0030613C">
              <w:rPr>
                <w:rStyle w:val="Hyperlink"/>
                <w:noProof/>
                <w:lang w:val="en-US"/>
              </w:rPr>
              <w:t>4.1.3</w:t>
            </w:r>
            <w:r>
              <w:rPr>
                <w:rFonts w:eastAsiaTheme="minorEastAsia"/>
                <w:noProof/>
                <w:lang w:eastAsia="en-GB"/>
              </w:rPr>
              <w:tab/>
            </w:r>
            <w:r w:rsidRPr="0030613C">
              <w:rPr>
                <w:rStyle w:val="Hyperlink"/>
                <w:noProof/>
                <w:lang w:val="en-US"/>
              </w:rPr>
              <w:t>Modular Architecture</w:t>
            </w:r>
            <w:r>
              <w:rPr>
                <w:noProof/>
                <w:webHidden/>
              </w:rPr>
              <w:tab/>
            </w:r>
            <w:r>
              <w:rPr>
                <w:noProof/>
                <w:webHidden/>
              </w:rPr>
              <w:fldChar w:fldCharType="begin"/>
            </w:r>
            <w:r>
              <w:rPr>
                <w:noProof/>
                <w:webHidden/>
              </w:rPr>
              <w:instrText xml:space="preserve"> PAGEREF _Toc229662846 \h </w:instrText>
            </w:r>
            <w:r>
              <w:rPr>
                <w:noProof/>
                <w:webHidden/>
              </w:rPr>
            </w:r>
            <w:r>
              <w:rPr>
                <w:noProof/>
                <w:webHidden/>
              </w:rPr>
              <w:fldChar w:fldCharType="separate"/>
            </w:r>
            <w:r>
              <w:rPr>
                <w:noProof/>
                <w:webHidden/>
              </w:rPr>
              <w:t>33</w:t>
            </w:r>
            <w:r>
              <w:rPr>
                <w:noProof/>
                <w:webHidden/>
              </w:rPr>
              <w:fldChar w:fldCharType="end"/>
            </w:r>
          </w:hyperlink>
        </w:p>
        <w:p w14:paraId="2D30971E" w14:textId="544D6B58" w:rsidR="00B73C04" w:rsidRDefault="00B73C04">
          <w:pPr>
            <w:pStyle w:val="TOC3"/>
            <w:tabs>
              <w:tab w:val="left" w:pos="1440"/>
              <w:tab w:val="right" w:leader="dot" w:pos="9016"/>
            </w:tabs>
            <w:rPr>
              <w:rFonts w:eastAsiaTheme="minorEastAsia"/>
              <w:noProof/>
              <w:lang w:eastAsia="en-GB"/>
            </w:rPr>
          </w:pPr>
          <w:hyperlink w:anchor="_Toc229662847" w:history="1">
            <w:r w:rsidRPr="0030613C">
              <w:rPr>
                <w:rStyle w:val="Hyperlink"/>
                <w:noProof/>
                <w:lang w:val="en-US"/>
              </w:rPr>
              <w:t>4.1.4</w:t>
            </w:r>
            <w:r>
              <w:rPr>
                <w:rFonts w:eastAsiaTheme="minorEastAsia"/>
                <w:noProof/>
                <w:lang w:eastAsia="en-GB"/>
              </w:rPr>
              <w:tab/>
            </w:r>
            <w:r w:rsidRPr="0030613C">
              <w:rPr>
                <w:rStyle w:val="Hyperlink"/>
                <w:noProof/>
                <w:lang w:val="en-US"/>
              </w:rPr>
              <w:t>File Structure</w:t>
            </w:r>
            <w:r>
              <w:rPr>
                <w:noProof/>
                <w:webHidden/>
              </w:rPr>
              <w:tab/>
            </w:r>
            <w:r>
              <w:rPr>
                <w:noProof/>
                <w:webHidden/>
              </w:rPr>
              <w:fldChar w:fldCharType="begin"/>
            </w:r>
            <w:r>
              <w:rPr>
                <w:noProof/>
                <w:webHidden/>
              </w:rPr>
              <w:instrText xml:space="preserve"> PAGEREF _Toc229662847 \h </w:instrText>
            </w:r>
            <w:r>
              <w:rPr>
                <w:noProof/>
                <w:webHidden/>
              </w:rPr>
            </w:r>
            <w:r>
              <w:rPr>
                <w:noProof/>
                <w:webHidden/>
              </w:rPr>
              <w:fldChar w:fldCharType="separate"/>
            </w:r>
            <w:r>
              <w:rPr>
                <w:noProof/>
                <w:webHidden/>
              </w:rPr>
              <w:t>33</w:t>
            </w:r>
            <w:r>
              <w:rPr>
                <w:noProof/>
                <w:webHidden/>
              </w:rPr>
              <w:fldChar w:fldCharType="end"/>
            </w:r>
          </w:hyperlink>
        </w:p>
        <w:p w14:paraId="3C2227E6" w14:textId="7E016767" w:rsidR="00B73C04" w:rsidRDefault="00B73C04">
          <w:pPr>
            <w:pStyle w:val="TOC2"/>
            <w:tabs>
              <w:tab w:val="left" w:pos="960"/>
              <w:tab w:val="right" w:leader="dot" w:pos="9016"/>
            </w:tabs>
            <w:rPr>
              <w:rFonts w:eastAsiaTheme="minorEastAsia"/>
              <w:noProof/>
              <w:lang w:eastAsia="en-GB"/>
            </w:rPr>
          </w:pPr>
          <w:hyperlink w:anchor="_Toc229662848" w:history="1">
            <w:r w:rsidRPr="0030613C">
              <w:rPr>
                <w:rStyle w:val="Hyperlink"/>
                <w:noProof/>
                <w:lang w:val="en-US"/>
              </w:rPr>
              <w:t>4.2</w:t>
            </w:r>
            <w:r>
              <w:rPr>
                <w:rFonts w:eastAsiaTheme="minorEastAsia"/>
                <w:noProof/>
                <w:lang w:eastAsia="en-GB"/>
              </w:rPr>
              <w:tab/>
            </w:r>
            <w:r w:rsidRPr="0030613C">
              <w:rPr>
                <w:rStyle w:val="Hyperlink"/>
                <w:noProof/>
                <w:lang w:val="en-US"/>
              </w:rPr>
              <w:t>Implementation</w:t>
            </w:r>
            <w:r>
              <w:rPr>
                <w:noProof/>
                <w:webHidden/>
              </w:rPr>
              <w:tab/>
            </w:r>
            <w:r>
              <w:rPr>
                <w:noProof/>
                <w:webHidden/>
              </w:rPr>
              <w:fldChar w:fldCharType="begin"/>
            </w:r>
            <w:r>
              <w:rPr>
                <w:noProof/>
                <w:webHidden/>
              </w:rPr>
              <w:instrText xml:space="preserve"> PAGEREF _Toc229662848 \h </w:instrText>
            </w:r>
            <w:r>
              <w:rPr>
                <w:noProof/>
                <w:webHidden/>
              </w:rPr>
            </w:r>
            <w:r>
              <w:rPr>
                <w:noProof/>
                <w:webHidden/>
              </w:rPr>
              <w:fldChar w:fldCharType="separate"/>
            </w:r>
            <w:r>
              <w:rPr>
                <w:noProof/>
                <w:webHidden/>
              </w:rPr>
              <w:t>34</w:t>
            </w:r>
            <w:r>
              <w:rPr>
                <w:noProof/>
                <w:webHidden/>
              </w:rPr>
              <w:fldChar w:fldCharType="end"/>
            </w:r>
          </w:hyperlink>
        </w:p>
        <w:p w14:paraId="05617FC5" w14:textId="7E8AD255" w:rsidR="00B73C04" w:rsidRDefault="00B73C04">
          <w:pPr>
            <w:pStyle w:val="TOC3"/>
            <w:tabs>
              <w:tab w:val="left" w:pos="1440"/>
              <w:tab w:val="right" w:leader="dot" w:pos="9016"/>
            </w:tabs>
            <w:rPr>
              <w:rFonts w:eastAsiaTheme="minorEastAsia"/>
              <w:noProof/>
              <w:lang w:eastAsia="en-GB"/>
            </w:rPr>
          </w:pPr>
          <w:hyperlink w:anchor="_Toc229662849" w:history="1">
            <w:r w:rsidRPr="0030613C">
              <w:rPr>
                <w:rStyle w:val="Hyperlink"/>
                <w:noProof/>
                <w:lang w:val="en-US"/>
              </w:rPr>
              <w:t>4.2.1</w:t>
            </w:r>
            <w:r>
              <w:rPr>
                <w:rFonts w:eastAsiaTheme="minorEastAsia"/>
                <w:noProof/>
                <w:lang w:eastAsia="en-GB"/>
              </w:rPr>
              <w:tab/>
            </w:r>
            <w:r w:rsidRPr="0030613C">
              <w:rPr>
                <w:rStyle w:val="Hyperlink"/>
                <w:noProof/>
                <w:lang w:val="en-US"/>
              </w:rPr>
              <w:t>Window Setup</w:t>
            </w:r>
            <w:r>
              <w:rPr>
                <w:noProof/>
                <w:webHidden/>
              </w:rPr>
              <w:tab/>
            </w:r>
            <w:r>
              <w:rPr>
                <w:noProof/>
                <w:webHidden/>
              </w:rPr>
              <w:fldChar w:fldCharType="begin"/>
            </w:r>
            <w:r>
              <w:rPr>
                <w:noProof/>
                <w:webHidden/>
              </w:rPr>
              <w:instrText xml:space="preserve"> PAGEREF _Toc229662849 \h </w:instrText>
            </w:r>
            <w:r>
              <w:rPr>
                <w:noProof/>
                <w:webHidden/>
              </w:rPr>
            </w:r>
            <w:r>
              <w:rPr>
                <w:noProof/>
                <w:webHidden/>
              </w:rPr>
              <w:fldChar w:fldCharType="separate"/>
            </w:r>
            <w:r>
              <w:rPr>
                <w:noProof/>
                <w:webHidden/>
              </w:rPr>
              <w:t>34</w:t>
            </w:r>
            <w:r>
              <w:rPr>
                <w:noProof/>
                <w:webHidden/>
              </w:rPr>
              <w:fldChar w:fldCharType="end"/>
            </w:r>
          </w:hyperlink>
        </w:p>
        <w:p w14:paraId="086F5A8C" w14:textId="4AC5AADB" w:rsidR="00B73C04" w:rsidRDefault="00B73C04">
          <w:pPr>
            <w:pStyle w:val="TOC3"/>
            <w:tabs>
              <w:tab w:val="left" w:pos="1440"/>
              <w:tab w:val="right" w:leader="dot" w:pos="9016"/>
            </w:tabs>
            <w:rPr>
              <w:rFonts w:eastAsiaTheme="minorEastAsia"/>
              <w:noProof/>
              <w:lang w:eastAsia="en-GB"/>
            </w:rPr>
          </w:pPr>
          <w:hyperlink w:anchor="_Toc229662850" w:history="1">
            <w:r w:rsidRPr="0030613C">
              <w:rPr>
                <w:rStyle w:val="Hyperlink"/>
                <w:noProof/>
                <w:lang w:val="en-US"/>
              </w:rPr>
              <w:t>4.2.2</w:t>
            </w:r>
            <w:r>
              <w:rPr>
                <w:rFonts w:eastAsiaTheme="minorEastAsia"/>
                <w:noProof/>
                <w:lang w:eastAsia="en-GB"/>
              </w:rPr>
              <w:tab/>
            </w:r>
            <w:r w:rsidRPr="0030613C">
              <w:rPr>
                <w:rStyle w:val="Hyperlink"/>
                <w:noProof/>
                <w:lang w:val="en-US"/>
              </w:rPr>
              <w:t>Mounting and Unmounting .E01</w:t>
            </w:r>
            <w:r>
              <w:rPr>
                <w:noProof/>
                <w:webHidden/>
              </w:rPr>
              <w:tab/>
            </w:r>
            <w:r>
              <w:rPr>
                <w:noProof/>
                <w:webHidden/>
              </w:rPr>
              <w:fldChar w:fldCharType="begin"/>
            </w:r>
            <w:r>
              <w:rPr>
                <w:noProof/>
                <w:webHidden/>
              </w:rPr>
              <w:instrText xml:space="preserve"> PAGEREF _Toc229662850 \h </w:instrText>
            </w:r>
            <w:r>
              <w:rPr>
                <w:noProof/>
                <w:webHidden/>
              </w:rPr>
            </w:r>
            <w:r>
              <w:rPr>
                <w:noProof/>
                <w:webHidden/>
              </w:rPr>
              <w:fldChar w:fldCharType="separate"/>
            </w:r>
            <w:r>
              <w:rPr>
                <w:noProof/>
                <w:webHidden/>
              </w:rPr>
              <w:t>37</w:t>
            </w:r>
            <w:r>
              <w:rPr>
                <w:noProof/>
                <w:webHidden/>
              </w:rPr>
              <w:fldChar w:fldCharType="end"/>
            </w:r>
          </w:hyperlink>
        </w:p>
        <w:p w14:paraId="32F16641" w14:textId="3DB53D9D" w:rsidR="00B73C04" w:rsidRDefault="00B73C04">
          <w:pPr>
            <w:pStyle w:val="TOC3"/>
            <w:tabs>
              <w:tab w:val="left" w:pos="1440"/>
              <w:tab w:val="right" w:leader="dot" w:pos="9016"/>
            </w:tabs>
            <w:rPr>
              <w:rFonts w:eastAsiaTheme="minorEastAsia"/>
              <w:noProof/>
              <w:lang w:eastAsia="en-GB"/>
            </w:rPr>
          </w:pPr>
          <w:hyperlink w:anchor="_Toc229662851" w:history="1">
            <w:r w:rsidRPr="0030613C">
              <w:rPr>
                <w:rStyle w:val="Hyperlink"/>
                <w:noProof/>
                <w:lang w:val="en-US"/>
              </w:rPr>
              <w:t>4.2.3</w:t>
            </w:r>
            <w:r>
              <w:rPr>
                <w:rFonts w:eastAsiaTheme="minorEastAsia"/>
                <w:noProof/>
                <w:lang w:eastAsia="en-GB"/>
              </w:rPr>
              <w:tab/>
            </w:r>
            <w:r w:rsidRPr="0030613C">
              <w:rPr>
                <w:rStyle w:val="Hyperlink"/>
                <w:noProof/>
                <w:lang w:val="en-US"/>
              </w:rPr>
              <w:t>Browser Artefact Extraction</w:t>
            </w:r>
            <w:r>
              <w:rPr>
                <w:noProof/>
                <w:webHidden/>
              </w:rPr>
              <w:tab/>
            </w:r>
            <w:r>
              <w:rPr>
                <w:noProof/>
                <w:webHidden/>
              </w:rPr>
              <w:fldChar w:fldCharType="begin"/>
            </w:r>
            <w:r>
              <w:rPr>
                <w:noProof/>
                <w:webHidden/>
              </w:rPr>
              <w:instrText xml:space="preserve"> PAGEREF _Toc229662851 \h </w:instrText>
            </w:r>
            <w:r>
              <w:rPr>
                <w:noProof/>
                <w:webHidden/>
              </w:rPr>
            </w:r>
            <w:r>
              <w:rPr>
                <w:noProof/>
                <w:webHidden/>
              </w:rPr>
              <w:fldChar w:fldCharType="separate"/>
            </w:r>
            <w:r>
              <w:rPr>
                <w:noProof/>
                <w:webHidden/>
              </w:rPr>
              <w:t>39</w:t>
            </w:r>
            <w:r>
              <w:rPr>
                <w:noProof/>
                <w:webHidden/>
              </w:rPr>
              <w:fldChar w:fldCharType="end"/>
            </w:r>
          </w:hyperlink>
        </w:p>
        <w:p w14:paraId="71ECAAB2" w14:textId="1FCAA145" w:rsidR="00B73C04" w:rsidRDefault="00B73C04">
          <w:pPr>
            <w:pStyle w:val="TOC3"/>
            <w:tabs>
              <w:tab w:val="left" w:pos="1440"/>
              <w:tab w:val="right" w:leader="dot" w:pos="9016"/>
            </w:tabs>
            <w:rPr>
              <w:rFonts w:eastAsiaTheme="minorEastAsia"/>
              <w:noProof/>
              <w:lang w:eastAsia="en-GB"/>
            </w:rPr>
          </w:pPr>
          <w:hyperlink w:anchor="_Toc229662852" w:history="1">
            <w:r w:rsidRPr="0030613C">
              <w:rPr>
                <w:rStyle w:val="Hyperlink"/>
                <w:noProof/>
                <w:lang w:val="en-US"/>
              </w:rPr>
              <w:t>4.2.4</w:t>
            </w:r>
            <w:r>
              <w:rPr>
                <w:rFonts w:eastAsiaTheme="minorEastAsia"/>
                <w:noProof/>
                <w:lang w:eastAsia="en-GB"/>
              </w:rPr>
              <w:tab/>
            </w:r>
            <w:r w:rsidRPr="0030613C">
              <w:rPr>
                <w:rStyle w:val="Hyperlink"/>
                <w:noProof/>
                <w:lang w:val="en-US"/>
              </w:rPr>
              <w:t>Representation of Data</w:t>
            </w:r>
            <w:r>
              <w:rPr>
                <w:noProof/>
                <w:webHidden/>
              </w:rPr>
              <w:tab/>
            </w:r>
            <w:r>
              <w:rPr>
                <w:noProof/>
                <w:webHidden/>
              </w:rPr>
              <w:fldChar w:fldCharType="begin"/>
            </w:r>
            <w:r>
              <w:rPr>
                <w:noProof/>
                <w:webHidden/>
              </w:rPr>
              <w:instrText xml:space="preserve"> PAGEREF _Toc229662852 \h </w:instrText>
            </w:r>
            <w:r>
              <w:rPr>
                <w:noProof/>
                <w:webHidden/>
              </w:rPr>
            </w:r>
            <w:r>
              <w:rPr>
                <w:noProof/>
                <w:webHidden/>
              </w:rPr>
              <w:fldChar w:fldCharType="separate"/>
            </w:r>
            <w:r>
              <w:rPr>
                <w:noProof/>
                <w:webHidden/>
              </w:rPr>
              <w:t>42</w:t>
            </w:r>
            <w:r>
              <w:rPr>
                <w:noProof/>
                <w:webHidden/>
              </w:rPr>
              <w:fldChar w:fldCharType="end"/>
            </w:r>
          </w:hyperlink>
        </w:p>
        <w:p w14:paraId="1F5D5BC3" w14:textId="0B95B54F" w:rsidR="00B73C04" w:rsidRDefault="00B73C04">
          <w:pPr>
            <w:pStyle w:val="TOC3"/>
            <w:tabs>
              <w:tab w:val="left" w:pos="1440"/>
              <w:tab w:val="right" w:leader="dot" w:pos="9016"/>
            </w:tabs>
            <w:rPr>
              <w:rFonts w:eastAsiaTheme="minorEastAsia"/>
              <w:noProof/>
              <w:lang w:eastAsia="en-GB"/>
            </w:rPr>
          </w:pPr>
          <w:hyperlink w:anchor="_Toc229662853" w:history="1">
            <w:r w:rsidRPr="0030613C">
              <w:rPr>
                <w:rStyle w:val="Hyperlink"/>
                <w:noProof/>
                <w:lang w:val="en-US"/>
              </w:rPr>
              <w:t>4.2.5</w:t>
            </w:r>
            <w:r>
              <w:rPr>
                <w:rFonts w:eastAsiaTheme="minorEastAsia"/>
                <w:noProof/>
                <w:lang w:eastAsia="en-GB"/>
              </w:rPr>
              <w:tab/>
            </w:r>
            <w:r w:rsidRPr="0030613C">
              <w:rPr>
                <w:rStyle w:val="Hyperlink"/>
                <w:noProof/>
                <w:lang w:val="en-US"/>
              </w:rPr>
              <w:t>Private Browser Artefacts</w:t>
            </w:r>
            <w:r>
              <w:rPr>
                <w:noProof/>
                <w:webHidden/>
              </w:rPr>
              <w:tab/>
            </w:r>
            <w:r>
              <w:rPr>
                <w:noProof/>
                <w:webHidden/>
              </w:rPr>
              <w:fldChar w:fldCharType="begin"/>
            </w:r>
            <w:r>
              <w:rPr>
                <w:noProof/>
                <w:webHidden/>
              </w:rPr>
              <w:instrText xml:space="preserve"> PAGEREF _Toc229662853 \h </w:instrText>
            </w:r>
            <w:r>
              <w:rPr>
                <w:noProof/>
                <w:webHidden/>
              </w:rPr>
            </w:r>
            <w:r>
              <w:rPr>
                <w:noProof/>
                <w:webHidden/>
              </w:rPr>
              <w:fldChar w:fldCharType="separate"/>
            </w:r>
            <w:r>
              <w:rPr>
                <w:noProof/>
                <w:webHidden/>
              </w:rPr>
              <w:t>45</w:t>
            </w:r>
            <w:r>
              <w:rPr>
                <w:noProof/>
                <w:webHidden/>
              </w:rPr>
              <w:fldChar w:fldCharType="end"/>
            </w:r>
          </w:hyperlink>
        </w:p>
        <w:p w14:paraId="5B960D4C" w14:textId="441872D4" w:rsidR="00B73C04" w:rsidRDefault="00B73C04">
          <w:pPr>
            <w:pStyle w:val="TOC3"/>
            <w:tabs>
              <w:tab w:val="left" w:pos="1440"/>
              <w:tab w:val="right" w:leader="dot" w:pos="9016"/>
            </w:tabs>
            <w:rPr>
              <w:rFonts w:eastAsiaTheme="minorEastAsia"/>
              <w:noProof/>
              <w:lang w:eastAsia="en-GB"/>
            </w:rPr>
          </w:pPr>
          <w:hyperlink w:anchor="_Toc229662854" w:history="1">
            <w:r w:rsidRPr="0030613C">
              <w:rPr>
                <w:rStyle w:val="Hyperlink"/>
                <w:noProof/>
                <w:lang w:val="en-US"/>
              </w:rPr>
              <w:t>4.2.6</w:t>
            </w:r>
            <w:r>
              <w:rPr>
                <w:rFonts w:eastAsiaTheme="minorEastAsia"/>
                <w:noProof/>
                <w:lang w:eastAsia="en-GB"/>
              </w:rPr>
              <w:tab/>
            </w:r>
            <w:r w:rsidRPr="0030613C">
              <w:rPr>
                <w:rStyle w:val="Hyperlink"/>
                <w:noProof/>
                <w:lang w:val="en-US"/>
              </w:rPr>
              <w:t>Verifying Forensic Integrity</w:t>
            </w:r>
            <w:r>
              <w:rPr>
                <w:noProof/>
                <w:webHidden/>
              </w:rPr>
              <w:tab/>
            </w:r>
            <w:r>
              <w:rPr>
                <w:noProof/>
                <w:webHidden/>
              </w:rPr>
              <w:fldChar w:fldCharType="begin"/>
            </w:r>
            <w:r>
              <w:rPr>
                <w:noProof/>
                <w:webHidden/>
              </w:rPr>
              <w:instrText xml:space="preserve"> PAGEREF _Toc229662854 \h </w:instrText>
            </w:r>
            <w:r>
              <w:rPr>
                <w:noProof/>
                <w:webHidden/>
              </w:rPr>
            </w:r>
            <w:r>
              <w:rPr>
                <w:noProof/>
                <w:webHidden/>
              </w:rPr>
              <w:fldChar w:fldCharType="separate"/>
            </w:r>
            <w:r>
              <w:rPr>
                <w:noProof/>
                <w:webHidden/>
              </w:rPr>
              <w:t>48</w:t>
            </w:r>
            <w:r>
              <w:rPr>
                <w:noProof/>
                <w:webHidden/>
              </w:rPr>
              <w:fldChar w:fldCharType="end"/>
            </w:r>
          </w:hyperlink>
        </w:p>
        <w:p w14:paraId="26890510" w14:textId="28BA27AF" w:rsidR="00B73C04" w:rsidRDefault="00B73C04">
          <w:pPr>
            <w:pStyle w:val="TOC2"/>
            <w:tabs>
              <w:tab w:val="left" w:pos="960"/>
              <w:tab w:val="right" w:leader="dot" w:pos="9016"/>
            </w:tabs>
            <w:rPr>
              <w:rFonts w:eastAsiaTheme="minorEastAsia"/>
              <w:noProof/>
              <w:lang w:eastAsia="en-GB"/>
            </w:rPr>
          </w:pPr>
          <w:hyperlink w:anchor="_Toc229662855" w:history="1">
            <w:r w:rsidRPr="0030613C">
              <w:rPr>
                <w:rStyle w:val="Hyperlink"/>
                <w:noProof/>
                <w:lang w:val="en-US"/>
              </w:rPr>
              <w:t>4.3</w:t>
            </w:r>
            <w:r>
              <w:rPr>
                <w:rFonts w:eastAsiaTheme="minorEastAsia"/>
                <w:noProof/>
                <w:lang w:eastAsia="en-GB"/>
              </w:rPr>
              <w:tab/>
            </w:r>
            <w:r w:rsidRPr="0030613C">
              <w:rPr>
                <w:rStyle w:val="Hyperlink"/>
                <w:noProof/>
                <w:lang w:val="en-US"/>
              </w:rPr>
              <w:t>Challenges</w:t>
            </w:r>
            <w:r>
              <w:rPr>
                <w:noProof/>
                <w:webHidden/>
              </w:rPr>
              <w:tab/>
            </w:r>
            <w:r>
              <w:rPr>
                <w:noProof/>
                <w:webHidden/>
              </w:rPr>
              <w:fldChar w:fldCharType="begin"/>
            </w:r>
            <w:r>
              <w:rPr>
                <w:noProof/>
                <w:webHidden/>
              </w:rPr>
              <w:instrText xml:space="preserve"> PAGEREF _Toc229662855 \h </w:instrText>
            </w:r>
            <w:r>
              <w:rPr>
                <w:noProof/>
                <w:webHidden/>
              </w:rPr>
            </w:r>
            <w:r>
              <w:rPr>
                <w:noProof/>
                <w:webHidden/>
              </w:rPr>
              <w:fldChar w:fldCharType="separate"/>
            </w:r>
            <w:r>
              <w:rPr>
                <w:noProof/>
                <w:webHidden/>
              </w:rPr>
              <w:t>49</w:t>
            </w:r>
            <w:r>
              <w:rPr>
                <w:noProof/>
                <w:webHidden/>
              </w:rPr>
              <w:fldChar w:fldCharType="end"/>
            </w:r>
          </w:hyperlink>
        </w:p>
        <w:p w14:paraId="7193F23A" w14:textId="44EC5303" w:rsidR="00B73C04" w:rsidRDefault="00B73C04">
          <w:pPr>
            <w:pStyle w:val="TOC3"/>
            <w:tabs>
              <w:tab w:val="left" w:pos="1440"/>
              <w:tab w:val="right" w:leader="dot" w:pos="9016"/>
            </w:tabs>
            <w:rPr>
              <w:rFonts w:eastAsiaTheme="minorEastAsia"/>
              <w:noProof/>
              <w:lang w:eastAsia="en-GB"/>
            </w:rPr>
          </w:pPr>
          <w:hyperlink w:anchor="_Toc229662856" w:history="1">
            <w:r w:rsidRPr="0030613C">
              <w:rPr>
                <w:rStyle w:val="Hyperlink"/>
                <w:noProof/>
                <w:lang w:val="en-US"/>
              </w:rPr>
              <w:t>4.3.1</w:t>
            </w:r>
            <w:r>
              <w:rPr>
                <w:rFonts w:eastAsiaTheme="minorEastAsia"/>
                <w:noProof/>
                <w:lang w:eastAsia="en-GB"/>
              </w:rPr>
              <w:tab/>
            </w:r>
            <w:r w:rsidRPr="0030613C">
              <w:rPr>
                <w:rStyle w:val="Hyperlink"/>
                <w:noProof/>
                <w:lang w:val="en-US"/>
              </w:rPr>
              <w:t>Processing .E01 and Mounting Drives</w:t>
            </w:r>
            <w:r>
              <w:rPr>
                <w:noProof/>
                <w:webHidden/>
              </w:rPr>
              <w:tab/>
            </w:r>
            <w:r>
              <w:rPr>
                <w:noProof/>
                <w:webHidden/>
              </w:rPr>
              <w:fldChar w:fldCharType="begin"/>
            </w:r>
            <w:r>
              <w:rPr>
                <w:noProof/>
                <w:webHidden/>
              </w:rPr>
              <w:instrText xml:space="preserve"> PAGEREF _Toc229662856 \h </w:instrText>
            </w:r>
            <w:r>
              <w:rPr>
                <w:noProof/>
                <w:webHidden/>
              </w:rPr>
            </w:r>
            <w:r>
              <w:rPr>
                <w:noProof/>
                <w:webHidden/>
              </w:rPr>
              <w:fldChar w:fldCharType="separate"/>
            </w:r>
            <w:r>
              <w:rPr>
                <w:noProof/>
                <w:webHidden/>
              </w:rPr>
              <w:t>49</w:t>
            </w:r>
            <w:r>
              <w:rPr>
                <w:noProof/>
                <w:webHidden/>
              </w:rPr>
              <w:fldChar w:fldCharType="end"/>
            </w:r>
          </w:hyperlink>
        </w:p>
        <w:p w14:paraId="53C09CD8" w14:textId="69E81CBD" w:rsidR="00B73C04" w:rsidRDefault="00B73C04">
          <w:pPr>
            <w:pStyle w:val="TOC3"/>
            <w:tabs>
              <w:tab w:val="left" w:pos="1440"/>
              <w:tab w:val="right" w:leader="dot" w:pos="9016"/>
            </w:tabs>
            <w:rPr>
              <w:rFonts w:eastAsiaTheme="minorEastAsia"/>
              <w:noProof/>
              <w:lang w:eastAsia="en-GB"/>
            </w:rPr>
          </w:pPr>
          <w:hyperlink w:anchor="_Toc229662857" w:history="1">
            <w:r w:rsidRPr="0030613C">
              <w:rPr>
                <w:rStyle w:val="Hyperlink"/>
                <w:noProof/>
                <w:lang w:val="en-US"/>
              </w:rPr>
              <w:t>4.3.2</w:t>
            </w:r>
            <w:r>
              <w:rPr>
                <w:rFonts w:eastAsiaTheme="minorEastAsia"/>
                <w:noProof/>
                <w:lang w:eastAsia="en-GB"/>
              </w:rPr>
              <w:tab/>
            </w:r>
            <w:r w:rsidRPr="0030613C">
              <w:rPr>
                <w:rStyle w:val="Hyperlink"/>
                <w:noProof/>
                <w:lang w:val="en-US"/>
              </w:rPr>
              <w:t>File Permissions</w:t>
            </w:r>
            <w:r>
              <w:rPr>
                <w:noProof/>
                <w:webHidden/>
              </w:rPr>
              <w:tab/>
            </w:r>
            <w:r>
              <w:rPr>
                <w:noProof/>
                <w:webHidden/>
              </w:rPr>
              <w:fldChar w:fldCharType="begin"/>
            </w:r>
            <w:r>
              <w:rPr>
                <w:noProof/>
                <w:webHidden/>
              </w:rPr>
              <w:instrText xml:space="preserve"> PAGEREF _Toc229662857 \h </w:instrText>
            </w:r>
            <w:r>
              <w:rPr>
                <w:noProof/>
                <w:webHidden/>
              </w:rPr>
            </w:r>
            <w:r>
              <w:rPr>
                <w:noProof/>
                <w:webHidden/>
              </w:rPr>
              <w:fldChar w:fldCharType="separate"/>
            </w:r>
            <w:r>
              <w:rPr>
                <w:noProof/>
                <w:webHidden/>
              </w:rPr>
              <w:t>50</w:t>
            </w:r>
            <w:r>
              <w:rPr>
                <w:noProof/>
                <w:webHidden/>
              </w:rPr>
              <w:fldChar w:fldCharType="end"/>
            </w:r>
          </w:hyperlink>
        </w:p>
        <w:p w14:paraId="1F4DFB63" w14:textId="7F026719" w:rsidR="00B73C04" w:rsidRDefault="00B73C04">
          <w:pPr>
            <w:pStyle w:val="TOC2"/>
            <w:tabs>
              <w:tab w:val="left" w:pos="960"/>
              <w:tab w:val="right" w:leader="dot" w:pos="9016"/>
            </w:tabs>
            <w:rPr>
              <w:rFonts w:eastAsiaTheme="minorEastAsia"/>
              <w:noProof/>
              <w:lang w:eastAsia="en-GB"/>
            </w:rPr>
          </w:pPr>
          <w:hyperlink w:anchor="_Toc229662858" w:history="1">
            <w:r w:rsidRPr="0030613C">
              <w:rPr>
                <w:rStyle w:val="Hyperlink"/>
                <w:noProof/>
                <w:lang w:val="en-US"/>
              </w:rPr>
              <w:t>4.4</w:t>
            </w:r>
            <w:r>
              <w:rPr>
                <w:rFonts w:eastAsiaTheme="minorEastAsia"/>
                <w:noProof/>
                <w:lang w:eastAsia="en-GB"/>
              </w:rPr>
              <w:tab/>
            </w:r>
            <w:r w:rsidRPr="0030613C">
              <w:rPr>
                <w:rStyle w:val="Hyperlink"/>
                <w:noProof/>
                <w:lang w:val="en-US"/>
              </w:rPr>
              <w:t>Tool Demonstration</w:t>
            </w:r>
            <w:r>
              <w:rPr>
                <w:noProof/>
                <w:webHidden/>
              </w:rPr>
              <w:tab/>
            </w:r>
            <w:r>
              <w:rPr>
                <w:noProof/>
                <w:webHidden/>
              </w:rPr>
              <w:fldChar w:fldCharType="begin"/>
            </w:r>
            <w:r>
              <w:rPr>
                <w:noProof/>
                <w:webHidden/>
              </w:rPr>
              <w:instrText xml:space="preserve"> PAGEREF _Toc229662858 \h </w:instrText>
            </w:r>
            <w:r>
              <w:rPr>
                <w:noProof/>
                <w:webHidden/>
              </w:rPr>
            </w:r>
            <w:r>
              <w:rPr>
                <w:noProof/>
                <w:webHidden/>
              </w:rPr>
              <w:fldChar w:fldCharType="separate"/>
            </w:r>
            <w:r>
              <w:rPr>
                <w:noProof/>
                <w:webHidden/>
              </w:rPr>
              <w:t>50</w:t>
            </w:r>
            <w:r>
              <w:rPr>
                <w:noProof/>
                <w:webHidden/>
              </w:rPr>
              <w:fldChar w:fldCharType="end"/>
            </w:r>
          </w:hyperlink>
        </w:p>
        <w:p w14:paraId="0DB1D48B" w14:textId="435B50F1" w:rsidR="00B73C04" w:rsidRDefault="00B73C04">
          <w:pPr>
            <w:pStyle w:val="TOC2"/>
            <w:tabs>
              <w:tab w:val="left" w:pos="960"/>
              <w:tab w:val="right" w:leader="dot" w:pos="9016"/>
            </w:tabs>
            <w:rPr>
              <w:rFonts w:eastAsiaTheme="minorEastAsia"/>
              <w:noProof/>
              <w:lang w:eastAsia="en-GB"/>
            </w:rPr>
          </w:pPr>
          <w:hyperlink w:anchor="_Toc229662859" w:history="1">
            <w:r w:rsidRPr="0030613C">
              <w:rPr>
                <w:rStyle w:val="Hyperlink"/>
                <w:noProof/>
                <w:lang w:val="en-US"/>
              </w:rPr>
              <w:t>4.5</w:t>
            </w:r>
            <w:r>
              <w:rPr>
                <w:rFonts w:eastAsiaTheme="minorEastAsia"/>
                <w:noProof/>
                <w:lang w:eastAsia="en-GB"/>
              </w:rPr>
              <w:tab/>
            </w:r>
            <w:r w:rsidRPr="0030613C">
              <w:rPr>
                <w:rStyle w:val="Hyperlink"/>
                <w:noProof/>
                <w:lang w:val="en-US"/>
              </w:rPr>
              <w:t>Evaluation</w:t>
            </w:r>
            <w:r>
              <w:rPr>
                <w:noProof/>
                <w:webHidden/>
              </w:rPr>
              <w:tab/>
            </w:r>
            <w:r>
              <w:rPr>
                <w:noProof/>
                <w:webHidden/>
              </w:rPr>
              <w:fldChar w:fldCharType="begin"/>
            </w:r>
            <w:r>
              <w:rPr>
                <w:noProof/>
                <w:webHidden/>
              </w:rPr>
              <w:instrText xml:space="preserve"> PAGEREF _Toc229662859 \h </w:instrText>
            </w:r>
            <w:r>
              <w:rPr>
                <w:noProof/>
                <w:webHidden/>
              </w:rPr>
            </w:r>
            <w:r>
              <w:rPr>
                <w:noProof/>
                <w:webHidden/>
              </w:rPr>
              <w:fldChar w:fldCharType="separate"/>
            </w:r>
            <w:r>
              <w:rPr>
                <w:noProof/>
                <w:webHidden/>
              </w:rPr>
              <w:t>58</w:t>
            </w:r>
            <w:r>
              <w:rPr>
                <w:noProof/>
                <w:webHidden/>
              </w:rPr>
              <w:fldChar w:fldCharType="end"/>
            </w:r>
          </w:hyperlink>
        </w:p>
        <w:p w14:paraId="7A338839" w14:textId="3B93CD0C" w:rsidR="00B73C04" w:rsidRDefault="00B73C04">
          <w:pPr>
            <w:pStyle w:val="TOC3"/>
            <w:tabs>
              <w:tab w:val="left" w:pos="1440"/>
              <w:tab w:val="right" w:leader="dot" w:pos="9016"/>
            </w:tabs>
            <w:rPr>
              <w:rFonts w:eastAsiaTheme="minorEastAsia"/>
              <w:noProof/>
              <w:lang w:eastAsia="en-GB"/>
            </w:rPr>
          </w:pPr>
          <w:hyperlink w:anchor="_Toc229662860" w:history="1">
            <w:r w:rsidRPr="0030613C">
              <w:rPr>
                <w:rStyle w:val="Hyperlink"/>
                <w:noProof/>
                <w:lang w:val="en-US"/>
              </w:rPr>
              <w:t>4.5.1</w:t>
            </w:r>
            <w:r>
              <w:rPr>
                <w:rFonts w:eastAsiaTheme="minorEastAsia"/>
                <w:noProof/>
                <w:lang w:eastAsia="en-GB"/>
              </w:rPr>
              <w:tab/>
            </w:r>
            <w:r w:rsidRPr="0030613C">
              <w:rPr>
                <w:rStyle w:val="Hyperlink"/>
                <w:noProof/>
                <w:lang w:val="en-US"/>
              </w:rPr>
              <w:t>Functionality</w:t>
            </w:r>
            <w:r>
              <w:rPr>
                <w:noProof/>
                <w:webHidden/>
              </w:rPr>
              <w:tab/>
            </w:r>
            <w:r>
              <w:rPr>
                <w:noProof/>
                <w:webHidden/>
              </w:rPr>
              <w:fldChar w:fldCharType="begin"/>
            </w:r>
            <w:r>
              <w:rPr>
                <w:noProof/>
                <w:webHidden/>
              </w:rPr>
              <w:instrText xml:space="preserve"> PAGEREF _Toc229662860 \h </w:instrText>
            </w:r>
            <w:r>
              <w:rPr>
                <w:noProof/>
                <w:webHidden/>
              </w:rPr>
            </w:r>
            <w:r>
              <w:rPr>
                <w:noProof/>
                <w:webHidden/>
              </w:rPr>
              <w:fldChar w:fldCharType="separate"/>
            </w:r>
            <w:r>
              <w:rPr>
                <w:noProof/>
                <w:webHidden/>
              </w:rPr>
              <w:t>58</w:t>
            </w:r>
            <w:r>
              <w:rPr>
                <w:noProof/>
                <w:webHidden/>
              </w:rPr>
              <w:fldChar w:fldCharType="end"/>
            </w:r>
          </w:hyperlink>
        </w:p>
        <w:p w14:paraId="25FDE799" w14:textId="725BF11F" w:rsidR="00B73C04" w:rsidRDefault="00B73C04">
          <w:pPr>
            <w:pStyle w:val="TOC3"/>
            <w:tabs>
              <w:tab w:val="left" w:pos="1440"/>
              <w:tab w:val="right" w:leader="dot" w:pos="9016"/>
            </w:tabs>
            <w:rPr>
              <w:rFonts w:eastAsiaTheme="minorEastAsia"/>
              <w:noProof/>
              <w:lang w:eastAsia="en-GB"/>
            </w:rPr>
          </w:pPr>
          <w:hyperlink w:anchor="_Toc229662861" w:history="1">
            <w:r w:rsidRPr="0030613C">
              <w:rPr>
                <w:rStyle w:val="Hyperlink"/>
                <w:noProof/>
                <w:lang w:val="en-US"/>
              </w:rPr>
              <w:t>4.5.2</w:t>
            </w:r>
            <w:r>
              <w:rPr>
                <w:rFonts w:eastAsiaTheme="minorEastAsia"/>
                <w:noProof/>
                <w:lang w:eastAsia="en-GB"/>
              </w:rPr>
              <w:tab/>
            </w:r>
            <w:r w:rsidRPr="0030613C">
              <w:rPr>
                <w:rStyle w:val="Hyperlink"/>
                <w:noProof/>
                <w:lang w:val="en-US"/>
              </w:rPr>
              <w:t>Performance and Usability</w:t>
            </w:r>
            <w:r>
              <w:rPr>
                <w:noProof/>
                <w:webHidden/>
              </w:rPr>
              <w:tab/>
            </w:r>
            <w:r>
              <w:rPr>
                <w:noProof/>
                <w:webHidden/>
              </w:rPr>
              <w:fldChar w:fldCharType="begin"/>
            </w:r>
            <w:r>
              <w:rPr>
                <w:noProof/>
                <w:webHidden/>
              </w:rPr>
              <w:instrText xml:space="preserve"> PAGEREF _Toc229662861 \h </w:instrText>
            </w:r>
            <w:r>
              <w:rPr>
                <w:noProof/>
                <w:webHidden/>
              </w:rPr>
            </w:r>
            <w:r>
              <w:rPr>
                <w:noProof/>
                <w:webHidden/>
              </w:rPr>
              <w:fldChar w:fldCharType="separate"/>
            </w:r>
            <w:r>
              <w:rPr>
                <w:noProof/>
                <w:webHidden/>
              </w:rPr>
              <w:t>58</w:t>
            </w:r>
            <w:r>
              <w:rPr>
                <w:noProof/>
                <w:webHidden/>
              </w:rPr>
              <w:fldChar w:fldCharType="end"/>
            </w:r>
          </w:hyperlink>
        </w:p>
        <w:p w14:paraId="18AA99D9" w14:textId="0856BA17" w:rsidR="00B73C04" w:rsidRDefault="00B73C04">
          <w:pPr>
            <w:pStyle w:val="TOC3"/>
            <w:tabs>
              <w:tab w:val="left" w:pos="1440"/>
              <w:tab w:val="right" w:leader="dot" w:pos="9016"/>
            </w:tabs>
            <w:rPr>
              <w:rFonts w:eastAsiaTheme="minorEastAsia"/>
              <w:noProof/>
              <w:lang w:eastAsia="en-GB"/>
            </w:rPr>
          </w:pPr>
          <w:hyperlink w:anchor="_Toc229662862" w:history="1">
            <w:r w:rsidRPr="0030613C">
              <w:rPr>
                <w:rStyle w:val="Hyperlink"/>
                <w:noProof/>
                <w:lang w:val="en-US"/>
              </w:rPr>
              <w:t>4.5.3</w:t>
            </w:r>
            <w:r>
              <w:rPr>
                <w:rFonts w:eastAsiaTheme="minorEastAsia"/>
                <w:noProof/>
                <w:lang w:eastAsia="en-GB"/>
              </w:rPr>
              <w:tab/>
            </w:r>
            <w:r w:rsidRPr="0030613C">
              <w:rPr>
                <w:rStyle w:val="Hyperlink"/>
                <w:noProof/>
                <w:lang w:val="en-US"/>
              </w:rPr>
              <w:t>EnCase Comparison</w:t>
            </w:r>
            <w:r>
              <w:rPr>
                <w:noProof/>
                <w:webHidden/>
              </w:rPr>
              <w:tab/>
            </w:r>
            <w:r>
              <w:rPr>
                <w:noProof/>
                <w:webHidden/>
              </w:rPr>
              <w:fldChar w:fldCharType="begin"/>
            </w:r>
            <w:r>
              <w:rPr>
                <w:noProof/>
                <w:webHidden/>
              </w:rPr>
              <w:instrText xml:space="preserve"> PAGEREF _Toc229662862 \h </w:instrText>
            </w:r>
            <w:r>
              <w:rPr>
                <w:noProof/>
                <w:webHidden/>
              </w:rPr>
            </w:r>
            <w:r>
              <w:rPr>
                <w:noProof/>
                <w:webHidden/>
              </w:rPr>
              <w:fldChar w:fldCharType="separate"/>
            </w:r>
            <w:r>
              <w:rPr>
                <w:noProof/>
                <w:webHidden/>
              </w:rPr>
              <w:t>58</w:t>
            </w:r>
            <w:r>
              <w:rPr>
                <w:noProof/>
                <w:webHidden/>
              </w:rPr>
              <w:fldChar w:fldCharType="end"/>
            </w:r>
          </w:hyperlink>
        </w:p>
        <w:p w14:paraId="63DCD553" w14:textId="2CBBF188" w:rsidR="00B73C04" w:rsidRDefault="00B73C04">
          <w:pPr>
            <w:pStyle w:val="TOC1"/>
            <w:tabs>
              <w:tab w:val="left" w:pos="480"/>
              <w:tab w:val="right" w:leader="dot" w:pos="9016"/>
            </w:tabs>
            <w:rPr>
              <w:rFonts w:eastAsiaTheme="minorEastAsia"/>
              <w:noProof/>
              <w:lang w:eastAsia="en-GB"/>
            </w:rPr>
          </w:pPr>
          <w:hyperlink w:anchor="_Toc229662863" w:history="1">
            <w:r w:rsidRPr="0030613C">
              <w:rPr>
                <w:rStyle w:val="Hyperlink"/>
                <w:noProof/>
                <w:lang w:val="en-US"/>
              </w:rPr>
              <w:t>5</w:t>
            </w:r>
            <w:r>
              <w:rPr>
                <w:rFonts w:eastAsiaTheme="minorEastAsia"/>
                <w:noProof/>
                <w:lang w:eastAsia="en-GB"/>
              </w:rPr>
              <w:tab/>
            </w:r>
            <w:r w:rsidRPr="0030613C">
              <w:rPr>
                <w:rStyle w:val="Hyperlink"/>
                <w:noProof/>
                <w:lang w:val="en-US"/>
              </w:rPr>
              <w:t>Conclusion</w:t>
            </w:r>
            <w:r>
              <w:rPr>
                <w:noProof/>
                <w:webHidden/>
              </w:rPr>
              <w:tab/>
            </w:r>
            <w:r>
              <w:rPr>
                <w:noProof/>
                <w:webHidden/>
              </w:rPr>
              <w:fldChar w:fldCharType="begin"/>
            </w:r>
            <w:r>
              <w:rPr>
                <w:noProof/>
                <w:webHidden/>
              </w:rPr>
              <w:instrText xml:space="preserve"> PAGEREF _Toc229662863 \h </w:instrText>
            </w:r>
            <w:r>
              <w:rPr>
                <w:noProof/>
                <w:webHidden/>
              </w:rPr>
            </w:r>
            <w:r>
              <w:rPr>
                <w:noProof/>
                <w:webHidden/>
              </w:rPr>
              <w:fldChar w:fldCharType="separate"/>
            </w:r>
            <w:r>
              <w:rPr>
                <w:noProof/>
                <w:webHidden/>
              </w:rPr>
              <w:t>61</w:t>
            </w:r>
            <w:r>
              <w:rPr>
                <w:noProof/>
                <w:webHidden/>
              </w:rPr>
              <w:fldChar w:fldCharType="end"/>
            </w:r>
          </w:hyperlink>
        </w:p>
        <w:p w14:paraId="29F0B389" w14:textId="0F8599D2" w:rsidR="00B73C04" w:rsidRDefault="00B73C04">
          <w:pPr>
            <w:pStyle w:val="TOC2"/>
            <w:tabs>
              <w:tab w:val="left" w:pos="960"/>
              <w:tab w:val="right" w:leader="dot" w:pos="9016"/>
            </w:tabs>
            <w:rPr>
              <w:rFonts w:eastAsiaTheme="minorEastAsia"/>
              <w:noProof/>
              <w:lang w:eastAsia="en-GB"/>
            </w:rPr>
          </w:pPr>
          <w:hyperlink w:anchor="_Toc229662864" w:history="1">
            <w:r w:rsidRPr="0030613C">
              <w:rPr>
                <w:rStyle w:val="Hyperlink"/>
                <w:noProof/>
                <w:lang w:val="en-US"/>
              </w:rPr>
              <w:t>5.1</w:t>
            </w:r>
            <w:r>
              <w:rPr>
                <w:rFonts w:eastAsiaTheme="minorEastAsia"/>
                <w:noProof/>
                <w:lang w:eastAsia="en-GB"/>
              </w:rPr>
              <w:tab/>
            </w:r>
            <w:r w:rsidRPr="0030613C">
              <w:rPr>
                <w:rStyle w:val="Hyperlink"/>
                <w:noProof/>
                <w:lang w:val="en-US"/>
              </w:rPr>
              <w:t>Results</w:t>
            </w:r>
            <w:r>
              <w:rPr>
                <w:noProof/>
                <w:webHidden/>
              </w:rPr>
              <w:tab/>
            </w:r>
            <w:r>
              <w:rPr>
                <w:noProof/>
                <w:webHidden/>
              </w:rPr>
              <w:fldChar w:fldCharType="begin"/>
            </w:r>
            <w:r>
              <w:rPr>
                <w:noProof/>
                <w:webHidden/>
              </w:rPr>
              <w:instrText xml:space="preserve"> PAGEREF _Toc229662864 \h </w:instrText>
            </w:r>
            <w:r>
              <w:rPr>
                <w:noProof/>
                <w:webHidden/>
              </w:rPr>
            </w:r>
            <w:r>
              <w:rPr>
                <w:noProof/>
                <w:webHidden/>
              </w:rPr>
              <w:fldChar w:fldCharType="separate"/>
            </w:r>
            <w:r>
              <w:rPr>
                <w:noProof/>
                <w:webHidden/>
              </w:rPr>
              <w:t>61</w:t>
            </w:r>
            <w:r>
              <w:rPr>
                <w:noProof/>
                <w:webHidden/>
              </w:rPr>
              <w:fldChar w:fldCharType="end"/>
            </w:r>
          </w:hyperlink>
        </w:p>
        <w:p w14:paraId="12245535" w14:textId="04351111" w:rsidR="00B73C04" w:rsidRDefault="00B73C04">
          <w:pPr>
            <w:pStyle w:val="TOC2"/>
            <w:tabs>
              <w:tab w:val="left" w:pos="960"/>
              <w:tab w:val="right" w:leader="dot" w:pos="9016"/>
            </w:tabs>
            <w:rPr>
              <w:rFonts w:eastAsiaTheme="minorEastAsia"/>
              <w:noProof/>
              <w:lang w:eastAsia="en-GB"/>
            </w:rPr>
          </w:pPr>
          <w:hyperlink w:anchor="_Toc229662865" w:history="1">
            <w:r w:rsidRPr="0030613C">
              <w:rPr>
                <w:rStyle w:val="Hyperlink"/>
                <w:noProof/>
                <w:lang w:val="en-US"/>
              </w:rPr>
              <w:t>5.2</w:t>
            </w:r>
            <w:r>
              <w:rPr>
                <w:rFonts w:eastAsiaTheme="minorEastAsia"/>
                <w:noProof/>
                <w:lang w:eastAsia="en-GB"/>
              </w:rPr>
              <w:tab/>
            </w:r>
            <w:r w:rsidRPr="0030613C">
              <w:rPr>
                <w:rStyle w:val="Hyperlink"/>
                <w:noProof/>
                <w:lang w:val="en-US"/>
              </w:rPr>
              <w:t>Limitations</w:t>
            </w:r>
            <w:r>
              <w:rPr>
                <w:noProof/>
                <w:webHidden/>
              </w:rPr>
              <w:tab/>
            </w:r>
            <w:r>
              <w:rPr>
                <w:noProof/>
                <w:webHidden/>
              </w:rPr>
              <w:fldChar w:fldCharType="begin"/>
            </w:r>
            <w:r>
              <w:rPr>
                <w:noProof/>
                <w:webHidden/>
              </w:rPr>
              <w:instrText xml:space="preserve"> PAGEREF _Toc229662865 \h </w:instrText>
            </w:r>
            <w:r>
              <w:rPr>
                <w:noProof/>
                <w:webHidden/>
              </w:rPr>
            </w:r>
            <w:r>
              <w:rPr>
                <w:noProof/>
                <w:webHidden/>
              </w:rPr>
              <w:fldChar w:fldCharType="separate"/>
            </w:r>
            <w:r>
              <w:rPr>
                <w:noProof/>
                <w:webHidden/>
              </w:rPr>
              <w:t>61</w:t>
            </w:r>
            <w:r>
              <w:rPr>
                <w:noProof/>
                <w:webHidden/>
              </w:rPr>
              <w:fldChar w:fldCharType="end"/>
            </w:r>
          </w:hyperlink>
        </w:p>
        <w:p w14:paraId="16E57BD8" w14:textId="5ABD314F" w:rsidR="00B73C04" w:rsidRDefault="00B73C04">
          <w:pPr>
            <w:pStyle w:val="TOC2"/>
            <w:tabs>
              <w:tab w:val="left" w:pos="960"/>
              <w:tab w:val="right" w:leader="dot" w:pos="9016"/>
            </w:tabs>
            <w:rPr>
              <w:rFonts w:eastAsiaTheme="minorEastAsia"/>
              <w:noProof/>
              <w:lang w:eastAsia="en-GB"/>
            </w:rPr>
          </w:pPr>
          <w:hyperlink w:anchor="_Toc229662866" w:history="1">
            <w:r w:rsidRPr="0030613C">
              <w:rPr>
                <w:rStyle w:val="Hyperlink"/>
                <w:noProof/>
                <w:lang w:val="en-US"/>
              </w:rPr>
              <w:t>5.3</w:t>
            </w:r>
            <w:r>
              <w:rPr>
                <w:rFonts w:eastAsiaTheme="minorEastAsia"/>
                <w:noProof/>
                <w:lang w:eastAsia="en-GB"/>
              </w:rPr>
              <w:tab/>
            </w:r>
            <w:r w:rsidRPr="0030613C">
              <w:rPr>
                <w:rStyle w:val="Hyperlink"/>
                <w:noProof/>
                <w:lang w:val="en-US"/>
              </w:rPr>
              <w:t>Future Improvements</w:t>
            </w:r>
            <w:r>
              <w:rPr>
                <w:noProof/>
                <w:webHidden/>
              </w:rPr>
              <w:tab/>
            </w:r>
            <w:r>
              <w:rPr>
                <w:noProof/>
                <w:webHidden/>
              </w:rPr>
              <w:fldChar w:fldCharType="begin"/>
            </w:r>
            <w:r>
              <w:rPr>
                <w:noProof/>
                <w:webHidden/>
              </w:rPr>
              <w:instrText xml:space="preserve"> PAGEREF _Toc229662866 \h </w:instrText>
            </w:r>
            <w:r>
              <w:rPr>
                <w:noProof/>
                <w:webHidden/>
              </w:rPr>
            </w:r>
            <w:r>
              <w:rPr>
                <w:noProof/>
                <w:webHidden/>
              </w:rPr>
              <w:fldChar w:fldCharType="separate"/>
            </w:r>
            <w:r>
              <w:rPr>
                <w:noProof/>
                <w:webHidden/>
              </w:rPr>
              <w:t>62</w:t>
            </w:r>
            <w:r>
              <w:rPr>
                <w:noProof/>
                <w:webHidden/>
              </w:rPr>
              <w:fldChar w:fldCharType="end"/>
            </w:r>
          </w:hyperlink>
        </w:p>
        <w:p w14:paraId="7CCCB9AC" w14:textId="183CBC73" w:rsidR="00B73C04" w:rsidRDefault="00B73C04">
          <w:pPr>
            <w:pStyle w:val="TOC1"/>
            <w:tabs>
              <w:tab w:val="left" w:pos="480"/>
              <w:tab w:val="right" w:leader="dot" w:pos="9016"/>
            </w:tabs>
            <w:rPr>
              <w:rFonts w:eastAsiaTheme="minorEastAsia"/>
              <w:noProof/>
              <w:lang w:eastAsia="en-GB"/>
            </w:rPr>
          </w:pPr>
          <w:hyperlink w:anchor="_Toc229662867" w:history="1">
            <w:r w:rsidRPr="0030613C">
              <w:rPr>
                <w:rStyle w:val="Hyperlink"/>
                <w:noProof/>
                <w:lang w:val="en-US"/>
              </w:rPr>
              <w:t>6</w:t>
            </w:r>
            <w:r>
              <w:rPr>
                <w:rFonts w:eastAsiaTheme="minorEastAsia"/>
                <w:noProof/>
                <w:lang w:eastAsia="en-GB"/>
              </w:rPr>
              <w:tab/>
            </w:r>
            <w:r w:rsidRPr="0030613C">
              <w:rPr>
                <w:rStyle w:val="Hyperlink"/>
                <w:noProof/>
                <w:lang w:val="en-US"/>
              </w:rPr>
              <w:t>Project Management</w:t>
            </w:r>
            <w:r>
              <w:rPr>
                <w:noProof/>
                <w:webHidden/>
              </w:rPr>
              <w:tab/>
            </w:r>
            <w:r>
              <w:rPr>
                <w:noProof/>
                <w:webHidden/>
              </w:rPr>
              <w:fldChar w:fldCharType="begin"/>
            </w:r>
            <w:r>
              <w:rPr>
                <w:noProof/>
                <w:webHidden/>
              </w:rPr>
              <w:instrText xml:space="preserve"> PAGEREF _Toc229662867 \h </w:instrText>
            </w:r>
            <w:r>
              <w:rPr>
                <w:noProof/>
                <w:webHidden/>
              </w:rPr>
            </w:r>
            <w:r>
              <w:rPr>
                <w:noProof/>
                <w:webHidden/>
              </w:rPr>
              <w:fldChar w:fldCharType="separate"/>
            </w:r>
            <w:r>
              <w:rPr>
                <w:noProof/>
                <w:webHidden/>
              </w:rPr>
              <w:t>64</w:t>
            </w:r>
            <w:r>
              <w:rPr>
                <w:noProof/>
                <w:webHidden/>
              </w:rPr>
              <w:fldChar w:fldCharType="end"/>
            </w:r>
          </w:hyperlink>
        </w:p>
        <w:p w14:paraId="54FC0221" w14:textId="08AFA101" w:rsidR="00B73C04" w:rsidRDefault="00B73C04">
          <w:pPr>
            <w:pStyle w:val="TOC1"/>
            <w:tabs>
              <w:tab w:val="left" w:pos="480"/>
              <w:tab w:val="right" w:leader="dot" w:pos="9016"/>
            </w:tabs>
            <w:rPr>
              <w:rFonts w:eastAsiaTheme="minorEastAsia"/>
              <w:noProof/>
              <w:lang w:eastAsia="en-GB"/>
            </w:rPr>
          </w:pPr>
          <w:hyperlink w:anchor="_Toc229662868" w:history="1">
            <w:r w:rsidRPr="0030613C">
              <w:rPr>
                <w:rStyle w:val="Hyperlink"/>
                <w:noProof/>
                <w:lang w:val="en-US"/>
              </w:rPr>
              <w:t>7</w:t>
            </w:r>
            <w:r>
              <w:rPr>
                <w:rFonts w:eastAsiaTheme="minorEastAsia"/>
                <w:noProof/>
                <w:lang w:eastAsia="en-GB"/>
              </w:rPr>
              <w:tab/>
            </w:r>
            <w:r w:rsidRPr="0030613C">
              <w:rPr>
                <w:rStyle w:val="Hyperlink"/>
                <w:noProof/>
                <w:lang w:val="en-US"/>
              </w:rPr>
              <w:t>Ethics</w:t>
            </w:r>
            <w:r>
              <w:rPr>
                <w:noProof/>
                <w:webHidden/>
              </w:rPr>
              <w:tab/>
            </w:r>
            <w:r>
              <w:rPr>
                <w:noProof/>
                <w:webHidden/>
              </w:rPr>
              <w:fldChar w:fldCharType="begin"/>
            </w:r>
            <w:r>
              <w:rPr>
                <w:noProof/>
                <w:webHidden/>
              </w:rPr>
              <w:instrText xml:space="preserve"> PAGEREF _Toc229662868 \h </w:instrText>
            </w:r>
            <w:r>
              <w:rPr>
                <w:noProof/>
                <w:webHidden/>
              </w:rPr>
            </w:r>
            <w:r>
              <w:rPr>
                <w:noProof/>
                <w:webHidden/>
              </w:rPr>
              <w:fldChar w:fldCharType="separate"/>
            </w:r>
            <w:r>
              <w:rPr>
                <w:noProof/>
                <w:webHidden/>
              </w:rPr>
              <w:t>65</w:t>
            </w:r>
            <w:r>
              <w:rPr>
                <w:noProof/>
                <w:webHidden/>
              </w:rPr>
              <w:fldChar w:fldCharType="end"/>
            </w:r>
          </w:hyperlink>
        </w:p>
        <w:p w14:paraId="62EA958F" w14:textId="733A777B" w:rsidR="00B73C04" w:rsidRDefault="00B73C04">
          <w:pPr>
            <w:pStyle w:val="TOC2"/>
            <w:tabs>
              <w:tab w:val="left" w:pos="960"/>
              <w:tab w:val="right" w:leader="dot" w:pos="9016"/>
            </w:tabs>
            <w:rPr>
              <w:rFonts w:eastAsiaTheme="minorEastAsia"/>
              <w:noProof/>
              <w:lang w:eastAsia="en-GB"/>
            </w:rPr>
          </w:pPr>
          <w:hyperlink w:anchor="_Toc229662869" w:history="1">
            <w:r w:rsidRPr="0030613C">
              <w:rPr>
                <w:rStyle w:val="Hyperlink"/>
                <w:noProof/>
                <w:lang w:val="en-US"/>
              </w:rPr>
              <w:t>7.1</w:t>
            </w:r>
            <w:r>
              <w:rPr>
                <w:rFonts w:eastAsiaTheme="minorEastAsia"/>
                <w:noProof/>
                <w:lang w:eastAsia="en-GB"/>
              </w:rPr>
              <w:tab/>
            </w:r>
            <w:r w:rsidRPr="0030613C">
              <w:rPr>
                <w:rStyle w:val="Hyperlink"/>
                <w:noProof/>
                <w:lang w:val="en-US"/>
              </w:rPr>
              <w:t>Security of Testing Data</w:t>
            </w:r>
            <w:r>
              <w:rPr>
                <w:noProof/>
                <w:webHidden/>
              </w:rPr>
              <w:tab/>
            </w:r>
            <w:r>
              <w:rPr>
                <w:noProof/>
                <w:webHidden/>
              </w:rPr>
              <w:fldChar w:fldCharType="begin"/>
            </w:r>
            <w:r>
              <w:rPr>
                <w:noProof/>
                <w:webHidden/>
              </w:rPr>
              <w:instrText xml:space="preserve"> PAGEREF _Toc229662869 \h </w:instrText>
            </w:r>
            <w:r>
              <w:rPr>
                <w:noProof/>
                <w:webHidden/>
              </w:rPr>
            </w:r>
            <w:r>
              <w:rPr>
                <w:noProof/>
                <w:webHidden/>
              </w:rPr>
              <w:fldChar w:fldCharType="separate"/>
            </w:r>
            <w:r>
              <w:rPr>
                <w:noProof/>
                <w:webHidden/>
              </w:rPr>
              <w:t>65</w:t>
            </w:r>
            <w:r>
              <w:rPr>
                <w:noProof/>
                <w:webHidden/>
              </w:rPr>
              <w:fldChar w:fldCharType="end"/>
            </w:r>
          </w:hyperlink>
        </w:p>
        <w:p w14:paraId="5C788C87" w14:textId="088B5F6D" w:rsidR="00B73C04" w:rsidRDefault="00B73C04">
          <w:pPr>
            <w:pStyle w:val="TOC2"/>
            <w:tabs>
              <w:tab w:val="left" w:pos="960"/>
              <w:tab w:val="right" w:leader="dot" w:pos="9016"/>
            </w:tabs>
            <w:rPr>
              <w:rFonts w:eastAsiaTheme="minorEastAsia"/>
              <w:noProof/>
              <w:lang w:eastAsia="en-GB"/>
            </w:rPr>
          </w:pPr>
          <w:hyperlink w:anchor="_Toc229662870" w:history="1">
            <w:r w:rsidRPr="0030613C">
              <w:rPr>
                <w:rStyle w:val="Hyperlink"/>
                <w:noProof/>
                <w:lang w:val="en-US"/>
              </w:rPr>
              <w:t>7.2</w:t>
            </w:r>
            <w:r>
              <w:rPr>
                <w:rFonts w:eastAsiaTheme="minorEastAsia"/>
                <w:noProof/>
                <w:lang w:eastAsia="en-GB"/>
              </w:rPr>
              <w:tab/>
            </w:r>
            <w:r w:rsidRPr="0030613C">
              <w:rPr>
                <w:rStyle w:val="Hyperlink"/>
                <w:noProof/>
                <w:lang w:val="en-US"/>
              </w:rPr>
              <w:t>Personal Data Use</w:t>
            </w:r>
            <w:r>
              <w:rPr>
                <w:noProof/>
                <w:webHidden/>
              </w:rPr>
              <w:tab/>
            </w:r>
            <w:r>
              <w:rPr>
                <w:noProof/>
                <w:webHidden/>
              </w:rPr>
              <w:fldChar w:fldCharType="begin"/>
            </w:r>
            <w:r>
              <w:rPr>
                <w:noProof/>
                <w:webHidden/>
              </w:rPr>
              <w:instrText xml:space="preserve"> PAGEREF _Toc229662870 \h </w:instrText>
            </w:r>
            <w:r>
              <w:rPr>
                <w:noProof/>
                <w:webHidden/>
              </w:rPr>
            </w:r>
            <w:r>
              <w:rPr>
                <w:noProof/>
                <w:webHidden/>
              </w:rPr>
              <w:fldChar w:fldCharType="separate"/>
            </w:r>
            <w:r>
              <w:rPr>
                <w:noProof/>
                <w:webHidden/>
              </w:rPr>
              <w:t>65</w:t>
            </w:r>
            <w:r>
              <w:rPr>
                <w:noProof/>
                <w:webHidden/>
              </w:rPr>
              <w:fldChar w:fldCharType="end"/>
            </w:r>
          </w:hyperlink>
        </w:p>
        <w:p w14:paraId="17B4015E" w14:textId="40EF9626" w:rsidR="00B73C04" w:rsidRDefault="00B73C04">
          <w:pPr>
            <w:pStyle w:val="TOC1"/>
            <w:tabs>
              <w:tab w:val="left" w:pos="480"/>
              <w:tab w:val="right" w:leader="dot" w:pos="9016"/>
            </w:tabs>
            <w:rPr>
              <w:rFonts w:eastAsiaTheme="minorEastAsia"/>
              <w:noProof/>
              <w:lang w:eastAsia="en-GB"/>
            </w:rPr>
          </w:pPr>
          <w:hyperlink w:anchor="_Toc229662871" w:history="1">
            <w:r w:rsidRPr="0030613C">
              <w:rPr>
                <w:rStyle w:val="Hyperlink"/>
                <w:noProof/>
                <w:lang w:val="en-US"/>
              </w:rPr>
              <w:t>8</w:t>
            </w:r>
            <w:r>
              <w:rPr>
                <w:rFonts w:eastAsiaTheme="minorEastAsia"/>
                <w:noProof/>
                <w:lang w:eastAsia="en-GB"/>
              </w:rPr>
              <w:tab/>
            </w:r>
            <w:r w:rsidRPr="0030613C">
              <w:rPr>
                <w:rStyle w:val="Hyperlink"/>
                <w:noProof/>
                <w:lang w:val="en-US"/>
              </w:rPr>
              <w:t>References</w:t>
            </w:r>
            <w:r>
              <w:rPr>
                <w:noProof/>
                <w:webHidden/>
              </w:rPr>
              <w:tab/>
            </w:r>
            <w:r>
              <w:rPr>
                <w:noProof/>
                <w:webHidden/>
              </w:rPr>
              <w:fldChar w:fldCharType="begin"/>
            </w:r>
            <w:r>
              <w:rPr>
                <w:noProof/>
                <w:webHidden/>
              </w:rPr>
              <w:instrText xml:space="preserve"> PAGEREF _Toc229662871 \h </w:instrText>
            </w:r>
            <w:r>
              <w:rPr>
                <w:noProof/>
                <w:webHidden/>
              </w:rPr>
            </w:r>
            <w:r>
              <w:rPr>
                <w:noProof/>
                <w:webHidden/>
              </w:rPr>
              <w:fldChar w:fldCharType="separate"/>
            </w:r>
            <w:r>
              <w:rPr>
                <w:noProof/>
                <w:webHidden/>
              </w:rPr>
              <w:t>66</w:t>
            </w:r>
            <w:r>
              <w:rPr>
                <w:noProof/>
                <w:webHidden/>
              </w:rPr>
              <w:fldChar w:fldCharType="end"/>
            </w:r>
          </w:hyperlink>
        </w:p>
        <w:p w14:paraId="6FA54352" w14:textId="7B5B99B8" w:rsidR="00B73C04" w:rsidRDefault="00B73C04">
          <w:pPr>
            <w:pStyle w:val="TOC1"/>
            <w:tabs>
              <w:tab w:val="left" w:pos="480"/>
              <w:tab w:val="right" w:leader="dot" w:pos="9016"/>
            </w:tabs>
            <w:rPr>
              <w:rFonts w:eastAsiaTheme="minorEastAsia"/>
              <w:noProof/>
              <w:lang w:eastAsia="en-GB"/>
            </w:rPr>
          </w:pPr>
          <w:hyperlink w:anchor="_Toc229662872" w:history="1">
            <w:r w:rsidRPr="0030613C">
              <w:rPr>
                <w:rStyle w:val="Hyperlink"/>
                <w:noProof/>
                <w:lang w:val="en-US"/>
              </w:rPr>
              <w:t>9</w:t>
            </w:r>
            <w:r>
              <w:rPr>
                <w:rFonts w:eastAsiaTheme="minorEastAsia"/>
                <w:noProof/>
                <w:lang w:eastAsia="en-GB"/>
              </w:rPr>
              <w:tab/>
            </w:r>
            <w:r w:rsidRPr="0030613C">
              <w:rPr>
                <w:rStyle w:val="Hyperlink"/>
                <w:noProof/>
                <w:lang w:val="en-US"/>
              </w:rPr>
              <w:t>Appendices</w:t>
            </w:r>
            <w:r>
              <w:rPr>
                <w:noProof/>
                <w:webHidden/>
              </w:rPr>
              <w:tab/>
            </w:r>
            <w:r>
              <w:rPr>
                <w:noProof/>
                <w:webHidden/>
              </w:rPr>
              <w:fldChar w:fldCharType="begin"/>
            </w:r>
            <w:r>
              <w:rPr>
                <w:noProof/>
                <w:webHidden/>
              </w:rPr>
              <w:instrText xml:space="preserve"> PAGEREF _Toc229662872 \h </w:instrText>
            </w:r>
            <w:r>
              <w:rPr>
                <w:noProof/>
                <w:webHidden/>
              </w:rPr>
            </w:r>
            <w:r>
              <w:rPr>
                <w:noProof/>
                <w:webHidden/>
              </w:rPr>
              <w:fldChar w:fldCharType="separate"/>
            </w:r>
            <w:r>
              <w:rPr>
                <w:noProof/>
                <w:webHidden/>
              </w:rPr>
              <w:t>71</w:t>
            </w:r>
            <w:r>
              <w:rPr>
                <w:noProof/>
                <w:webHidden/>
              </w:rPr>
              <w:fldChar w:fldCharType="end"/>
            </w:r>
          </w:hyperlink>
        </w:p>
        <w:p w14:paraId="32148844" w14:textId="2058C7DD" w:rsidR="00B73C04" w:rsidRDefault="00B73C04">
          <w:pPr>
            <w:pStyle w:val="TOC2"/>
            <w:tabs>
              <w:tab w:val="left" w:pos="960"/>
              <w:tab w:val="right" w:leader="dot" w:pos="9016"/>
            </w:tabs>
            <w:rPr>
              <w:rFonts w:eastAsiaTheme="minorEastAsia"/>
              <w:noProof/>
              <w:lang w:eastAsia="en-GB"/>
            </w:rPr>
          </w:pPr>
          <w:hyperlink w:anchor="_Toc229662873" w:history="1">
            <w:r w:rsidRPr="0030613C">
              <w:rPr>
                <w:rStyle w:val="Hyperlink"/>
                <w:noProof/>
                <w:lang w:val="en-US"/>
              </w:rPr>
              <w:t>9.1</w:t>
            </w:r>
            <w:r>
              <w:rPr>
                <w:rFonts w:eastAsiaTheme="minorEastAsia"/>
                <w:noProof/>
                <w:lang w:eastAsia="en-GB"/>
              </w:rPr>
              <w:tab/>
            </w:r>
            <w:r w:rsidRPr="0030613C">
              <w:rPr>
                <w:rStyle w:val="Hyperlink"/>
                <w:noProof/>
                <w:lang w:val="en-US"/>
              </w:rPr>
              <w:t>Ethics Approval</w:t>
            </w:r>
            <w:r>
              <w:rPr>
                <w:noProof/>
                <w:webHidden/>
              </w:rPr>
              <w:tab/>
            </w:r>
            <w:r>
              <w:rPr>
                <w:noProof/>
                <w:webHidden/>
              </w:rPr>
              <w:fldChar w:fldCharType="begin"/>
            </w:r>
            <w:r>
              <w:rPr>
                <w:noProof/>
                <w:webHidden/>
              </w:rPr>
              <w:instrText xml:space="preserve"> PAGEREF _Toc229662873 \h </w:instrText>
            </w:r>
            <w:r>
              <w:rPr>
                <w:noProof/>
                <w:webHidden/>
              </w:rPr>
            </w:r>
            <w:r>
              <w:rPr>
                <w:noProof/>
                <w:webHidden/>
              </w:rPr>
              <w:fldChar w:fldCharType="separate"/>
            </w:r>
            <w:r>
              <w:rPr>
                <w:noProof/>
                <w:webHidden/>
              </w:rPr>
              <w:t>71</w:t>
            </w:r>
            <w:r>
              <w:rPr>
                <w:noProof/>
                <w:webHidden/>
              </w:rPr>
              <w:fldChar w:fldCharType="end"/>
            </w:r>
          </w:hyperlink>
        </w:p>
        <w:p w14:paraId="58BC6CB2" w14:textId="35C124FB" w:rsidR="00B73C04" w:rsidRDefault="00B73C04">
          <w:pPr>
            <w:pStyle w:val="TOC2"/>
            <w:tabs>
              <w:tab w:val="left" w:pos="960"/>
              <w:tab w:val="right" w:leader="dot" w:pos="9016"/>
            </w:tabs>
            <w:rPr>
              <w:rFonts w:eastAsiaTheme="minorEastAsia"/>
              <w:noProof/>
              <w:lang w:eastAsia="en-GB"/>
            </w:rPr>
          </w:pPr>
          <w:hyperlink w:anchor="_Toc229662874" w:history="1">
            <w:r w:rsidRPr="0030613C">
              <w:rPr>
                <w:rStyle w:val="Hyperlink"/>
                <w:noProof/>
                <w:lang w:val="en-US"/>
              </w:rPr>
              <w:t>9.2</w:t>
            </w:r>
            <w:r>
              <w:rPr>
                <w:rFonts w:eastAsiaTheme="minorEastAsia"/>
                <w:noProof/>
                <w:lang w:eastAsia="en-GB"/>
              </w:rPr>
              <w:tab/>
            </w:r>
            <w:r w:rsidRPr="0030613C">
              <w:rPr>
                <w:rStyle w:val="Hyperlink"/>
                <w:noProof/>
                <w:lang w:val="en-US"/>
              </w:rPr>
              <w:t>Originality and Use of Generative Artificial Intelligence (GAI) Statement</w:t>
            </w:r>
            <w:r>
              <w:rPr>
                <w:noProof/>
                <w:webHidden/>
              </w:rPr>
              <w:tab/>
            </w:r>
            <w:r>
              <w:rPr>
                <w:noProof/>
                <w:webHidden/>
              </w:rPr>
              <w:fldChar w:fldCharType="begin"/>
            </w:r>
            <w:r>
              <w:rPr>
                <w:noProof/>
                <w:webHidden/>
              </w:rPr>
              <w:instrText xml:space="preserve"> PAGEREF _Toc229662874 \h </w:instrText>
            </w:r>
            <w:r>
              <w:rPr>
                <w:noProof/>
                <w:webHidden/>
              </w:rPr>
            </w:r>
            <w:r>
              <w:rPr>
                <w:noProof/>
                <w:webHidden/>
              </w:rPr>
              <w:fldChar w:fldCharType="separate"/>
            </w:r>
            <w:r>
              <w:rPr>
                <w:noProof/>
                <w:webHidden/>
              </w:rPr>
              <w:t>71</w:t>
            </w:r>
            <w:r>
              <w:rPr>
                <w:noProof/>
                <w:webHidden/>
              </w:rPr>
              <w:fldChar w:fldCharType="end"/>
            </w:r>
          </w:hyperlink>
        </w:p>
        <w:p w14:paraId="5D92BB4F" w14:textId="4FA2DA41" w:rsidR="0057230B" w:rsidRDefault="0057230B">
          <w:r>
            <w:rPr>
              <w:b/>
              <w:bCs/>
              <w:noProof/>
            </w:rPr>
            <w:lastRenderedPageBreak/>
            <w:fldChar w:fldCharType="end"/>
          </w:r>
        </w:p>
      </w:sdtContent>
    </w:sdt>
    <w:p w14:paraId="37435239" w14:textId="7D35B88F" w:rsidR="00D20532" w:rsidRPr="00442B15" w:rsidRDefault="00E049B5" w:rsidP="00442B15">
      <w:pPr>
        <w:rPr>
          <w:rStyle w:val="IntenseEmphasis"/>
          <w:i w:val="0"/>
          <w:iCs w:val="0"/>
          <w:color w:val="auto"/>
        </w:rPr>
      </w:pPr>
      <w:r>
        <w:br w:type="page"/>
      </w:r>
      <w:r w:rsidR="00D20532" w:rsidRPr="00556FDE">
        <w:rPr>
          <w:rStyle w:val="IntenseEmphasis"/>
          <w:i w:val="0"/>
          <w:iCs w:val="0"/>
        </w:rPr>
        <w:lastRenderedPageBreak/>
        <w:t>Table of Figures</w:t>
      </w:r>
    </w:p>
    <w:p w14:paraId="14ADC641" w14:textId="12515858" w:rsidR="00B73C04" w:rsidRDefault="00D20532">
      <w:pPr>
        <w:pStyle w:val="TableofFigures"/>
        <w:tabs>
          <w:tab w:val="right" w:leader="dot" w:pos="9016"/>
        </w:tabs>
        <w:rPr>
          <w:rFonts w:eastAsiaTheme="minorEastAsia"/>
          <w:noProof/>
          <w:lang w:eastAsia="en-GB"/>
        </w:rPr>
      </w:pPr>
      <w:r>
        <w:fldChar w:fldCharType="begin"/>
      </w:r>
      <w:r>
        <w:instrText xml:space="preserve"> TOC \h \z \c "Figure" </w:instrText>
      </w:r>
      <w:r>
        <w:fldChar w:fldCharType="separate"/>
      </w:r>
      <w:hyperlink w:anchor="_Toc229662875" w:history="1">
        <w:r w:rsidR="00B73C04" w:rsidRPr="00EE1D25">
          <w:rPr>
            <w:rStyle w:val="Hyperlink"/>
            <w:noProof/>
          </w:rPr>
          <w:t>Figure 1 - Screenshot of the WorldWideWeb</w:t>
        </w:r>
        <w:r w:rsidR="00B73C04">
          <w:rPr>
            <w:noProof/>
            <w:webHidden/>
          </w:rPr>
          <w:tab/>
        </w:r>
        <w:r w:rsidR="00B73C04">
          <w:rPr>
            <w:noProof/>
            <w:webHidden/>
          </w:rPr>
          <w:fldChar w:fldCharType="begin"/>
        </w:r>
        <w:r w:rsidR="00B73C04">
          <w:rPr>
            <w:noProof/>
            <w:webHidden/>
          </w:rPr>
          <w:instrText xml:space="preserve"> PAGEREF _Toc229662875 \h </w:instrText>
        </w:r>
        <w:r w:rsidR="00B73C04">
          <w:rPr>
            <w:noProof/>
            <w:webHidden/>
          </w:rPr>
        </w:r>
        <w:r w:rsidR="00B73C04">
          <w:rPr>
            <w:noProof/>
            <w:webHidden/>
          </w:rPr>
          <w:fldChar w:fldCharType="separate"/>
        </w:r>
        <w:r w:rsidR="00B73C04">
          <w:rPr>
            <w:noProof/>
            <w:webHidden/>
          </w:rPr>
          <w:t>13</w:t>
        </w:r>
        <w:r w:rsidR="00B73C04">
          <w:rPr>
            <w:noProof/>
            <w:webHidden/>
          </w:rPr>
          <w:fldChar w:fldCharType="end"/>
        </w:r>
      </w:hyperlink>
    </w:p>
    <w:p w14:paraId="699B6EBF" w14:textId="66985D48" w:rsidR="00B73C04" w:rsidRDefault="00B73C04">
      <w:pPr>
        <w:pStyle w:val="TableofFigures"/>
        <w:tabs>
          <w:tab w:val="right" w:leader="dot" w:pos="9016"/>
        </w:tabs>
        <w:rPr>
          <w:rFonts w:eastAsiaTheme="minorEastAsia"/>
          <w:noProof/>
          <w:lang w:eastAsia="en-GB"/>
        </w:rPr>
      </w:pPr>
      <w:hyperlink w:anchor="_Toc229662876" w:history="1">
        <w:r w:rsidRPr="00EE1D25">
          <w:rPr>
            <w:rStyle w:val="Hyperlink"/>
            <w:noProof/>
          </w:rPr>
          <w:t>Figure 2 - StatCounter Browser Statistics</w:t>
        </w:r>
        <w:r>
          <w:rPr>
            <w:noProof/>
            <w:webHidden/>
          </w:rPr>
          <w:tab/>
        </w:r>
        <w:r>
          <w:rPr>
            <w:noProof/>
            <w:webHidden/>
          </w:rPr>
          <w:fldChar w:fldCharType="begin"/>
        </w:r>
        <w:r>
          <w:rPr>
            <w:noProof/>
            <w:webHidden/>
          </w:rPr>
          <w:instrText xml:space="preserve"> PAGEREF _Toc229662876 \h </w:instrText>
        </w:r>
        <w:r>
          <w:rPr>
            <w:noProof/>
            <w:webHidden/>
          </w:rPr>
        </w:r>
        <w:r>
          <w:rPr>
            <w:noProof/>
            <w:webHidden/>
          </w:rPr>
          <w:fldChar w:fldCharType="separate"/>
        </w:r>
        <w:r>
          <w:rPr>
            <w:noProof/>
            <w:webHidden/>
          </w:rPr>
          <w:t>14</w:t>
        </w:r>
        <w:r>
          <w:rPr>
            <w:noProof/>
            <w:webHidden/>
          </w:rPr>
          <w:fldChar w:fldCharType="end"/>
        </w:r>
      </w:hyperlink>
    </w:p>
    <w:p w14:paraId="0AF48C00" w14:textId="65B1FCDD" w:rsidR="00B73C04" w:rsidRDefault="00B73C04">
      <w:pPr>
        <w:pStyle w:val="TableofFigures"/>
        <w:tabs>
          <w:tab w:val="right" w:leader="dot" w:pos="9016"/>
        </w:tabs>
        <w:rPr>
          <w:rFonts w:eastAsiaTheme="minorEastAsia"/>
          <w:noProof/>
          <w:lang w:eastAsia="en-GB"/>
        </w:rPr>
      </w:pPr>
      <w:hyperlink w:anchor="_Toc229662877" w:history="1">
        <w:r w:rsidRPr="00EE1D25">
          <w:rPr>
            <w:rStyle w:val="Hyperlink"/>
            <w:noProof/>
          </w:rPr>
          <w:t>Figure 3 - DSRM Model</w:t>
        </w:r>
        <w:r>
          <w:rPr>
            <w:noProof/>
            <w:webHidden/>
          </w:rPr>
          <w:tab/>
        </w:r>
        <w:r>
          <w:rPr>
            <w:noProof/>
            <w:webHidden/>
          </w:rPr>
          <w:fldChar w:fldCharType="begin"/>
        </w:r>
        <w:r>
          <w:rPr>
            <w:noProof/>
            <w:webHidden/>
          </w:rPr>
          <w:instrText xml:space="preserve"> PAGEREF _Toc229662877 \h </w:instrText>
        </w:r>
        <w:r>
          <w:rPr>
            <w:noProof/>
            <w:webHidden/>
          </w:rPr>
        </w:r>
        <w:r>
          <w:rPr>
            <w:noProof/>
            <w:webHidden/>
          </w:rPr>
          <w:fldChar w:fldCharType="separate"/>
        </w:r>
        <w:r>
          <w:rPr>
            <w:noProof/>
            <w:webHidden/>
          </w:rPr>
          <w:t>23</w:t>
        </w:r>
        <w:r>
          <w:rPr>
            <w:noProof/>
            <w:webHidden/>
          </w:rPr>
          <w:fldChar w:fldCharType="end"/>
        </w:r>
      </w:hyperlink>
    </w:p>
    <w:p w14:paraId="62ABA414" w14:textId="12AD024C" w:rsidR="00B73C04" w:rsidRDefault="00B73C04">
      <w:pPr>
        <w:pStyle w:val="TableofFigures"/>
        <w:tabs>
          <w:tab w:val="right" w:leader="dot" w:pos="9016"/>
        </w:tabs>
        <w:rPr>
          <w:rFonts w:eastAsiaTheme="minorEastAsia"/>
          <w:noProof/>
          <w:lang w:eastAsia="en-GB"/>
        </w:rPr>
      </w:pPr>
      <w:hyperlink w:anchor="_Toc229662878" w:history="1">
        <w:r w:rsidRPr="00EE1D25">
          <w:rPr>
            <w:rStyle w:val="Hyperlink"/>
            <w:noProof/>
          </w:rPr>
          <w:t>Figure 4 - EnCase Browser Artefact View</w:t>
        </w:r>
        <w:r>
          <w:rPr>
            <w:noProof/>
            <w:webHidden/>
          </w:rPr>
          <w:tab/>
        </w:r>
        <w:r>
          <w:rPr>
            <w:noProof/>
            <w:webHidden/>
          </w:rPr>
          <w:fldChar w:fldCharType="begin"/>
        </w:r>
        <w:r>
          <w:rPr>
            <w:noProof/>
            <w:webHidden/>
          </w:rPr>
          <w:instrText xml:space="preserve"> PAGEREF _Toc229662878 \h </w:instrText>
        </w:r>
        <w:r>
          <w:rPr>
            <w:noProof/>
            <w:webHidden/>
          </w:rPr>
        </w:r>
        <w:r>
          <w:rPr>
            <w:noProof/>
            <w:webHidden/>
          </w:rPr>
          <w:fldChar w:fldCharType="separate"/>
        </w:r>
        <w:r>
          <w:rPr>
            <w:noProof/>
            <w:webHidden/>
          </w:rPr>
          <w:t>25</w:t>
        </w:r>
        <w:r>
          <w:rPr>
            <w:noProof/>
            <w:webHidden/>
          </w:rPr>
          <w:fldChar w:fldCharType="end"/>
        </w:r>
      </w:hyperlink>
    </w:p>
    <w:p w14:paraId="6DC2896D" w14:textId="6B98E77C" w:rsidR="00B73C04" w:rsidRDefault="00B73C04">
      <w:pPr>
        <w:pStyle w:val="TableofFigures"/>
        <w:tabs>
          <w:tab w:val="right" w:leader="dot" w:pos="9016"/>
        </w:tabs>
        <w:rPr>
          <w:rFonts w:eastAsiaTheme="minorEastAsia"/>
          <w:noProof/>
          <w:lang w:eastAsia="en-GB"/>
        </w:rPr>
      </w:pPr>
      <w:hyperlink w:anchor="_Toc229662879" w:history="1">
        <w:r w:rsidRPr="00EE1D25">
          <w:rPr>
            <w:rStyle w:val="Hyperlink"/>
            <w:noProof/>
          </w:rPr>
          <w:t>Figure 5 - Initialisation of Window Class</w:t>
        </w:r>
        <w:r>
          <w:rPr>
            <w:noProof/>
            <w:webHidden/>
          </w:rPr>
          <w:tab/>
        </w:r>
        <w:r>
          <w:rPr>
            <w:noProof/>
            <w:webHidden/>
          </w:rPr>
          <w:fldChar w:fldCharType="begin"/>
        </w:r>
        <w:r>
          <w:rPr>
            <w:noProof/>
            <w:webHidden/>
          </w:rPr>
          <w:instrText xml:space="preserve"> PAGEREF _Toc229662879 \h </w:instrText>
        </w:r>
        <w:r>
          <w:rPr>
            <w:noProof/>
            <w:webHidden/>
          </w:rPr>
        </w:r>
        <w:r>
          <w:rPr>
            <w:noProof/>
            <w:webHidden/>
          </w:rPr>
          <w:fldChar w:fldCharType="separate"/>
        </w:r>
        <w:r>
          <w:rPr>
            <w:noProof/>
            <w:webHidden/>
          </w:rPr>
          <w:t>31</w:t>
        </w:r>
        <w:r>
          <w:rPr>
            <w:noProof/>
            <w:webHidden/>
          </w:rPr>
          <w:fldChar w:fldCharType="end"/>
        </w:r>
      </w:hyperlink>
    </w:p>
    <w:p w14:paraId="5B1F0598" w14:textId="5AF2B842" w:rsidR="00B73C04" w:rsidRDefault="00B73C04">
      <w:pPr>
        <w:pStyle w:val="TableofFigures"/>
        <w:tabs>
          <w:tab w:val="right" w:leader="dot" w:pos="9016"/>
        </w:tabs>
        <w:rPr>
          <w:rFonts w:eastAsiaTheme="minorEastAsia"/>
          <w:noProof/>
          <w:lang w:eastAsia="en-GB"/>
        </w:rPr>
      </w:pPr>
      <w:hyperlink w:anchor="_Toc229662880" w:history="1">
        <w:r w:rsidRPr="00EE1D25">
          <w:rPr>
            <w:rStyle w:val="Hyperlink"/>
            <w:noProof/>
          </w:rPr>
          <w:t>Figure 6 - Early Prototype GUI</w:t>
        </w:r>
        <w:r>
          <w:rPr>
            <w:noProof/>
            <w:webHidden/>
          </w:rPr>
          <w:tab/>
        </w:r>
        <w:r>
          <w:rPr>
            <w:noProof/>
            <w:webHidden/>
          </w:rPr>
          <w:fldChar w:fldCharType="begin"/>
        </w:r>
        <w:r>
          <w:rPr>
            <w:noProof/>
            <w:webHidden/>
          </w:rPr>
          <w:instrText xml:space="preserve"> PAGEREF _Toc229662880 \h </w:instrText>
        </w:r>
        <w:r>
          <w:rPr>
            <w:noProof/>
            <w:webHidden/>
          </w:rPr>
        </w:r>
        <w:r>
          <w:rPr>
            <w:noProof/>
            <w:webHidden/>
          </w:rPr>
          <w:fldChar w:fldCharType="separate"/>
        </w:r>
        <w:r>
          <w:rPr>
            <w:noProof/>
            <w:webHidden/>
          </w:rPr>
          <w:t>32</w:t>
        </w:r>
        <w:r>
          <w:rPr>
            <w:noProof/>
            <w:webHidden/>
          </w:rPr>
          <w:fldChar w:fldCharType="end"/>
        </w:r>
      </w:hyperlink>
    </w:p>
    <w:p w14:paraId="502680BE" w14:textId="34042ED1" w:rsidR="00B73C04" w:rsidRDefault="00B73C04">
      <w:pPr>
        <w:pStyle w:val="TableofFigures"/>
        <w:tabs>
          <w:tab w:val="right" w:leader="dot" w:pos="9016"/>
        </w:tabs>
        <w:rPr>
          <w:rFonts w:eastAsiaTheme="minorEastAsia"/>
          <w:noProof/>
          <w:lang w:eastAsia="en-GB"/>
        </w:rPr>
      </w:pPr>
      <w:hyperlink w:anchor="_Toc229662881" w:history="1">
        <w:r w:rsidRPr="00EE1D25">
          <w:rPr>
            <w:rStyle w:val="Hyperlink"/>
            <w:noProof/>
          </w:rPr>
          <w:t>Figure 7 - Tool Stylesheet</w:t>
        </w:r>
        <w:r>
          <w:rPr>
            <w:noProof/>
            <w:webHidden/>
          </w:rPr>
          <w:tab/>
        </w:r>
        <w:r>
          <w:rPr>
            <w:noProof/>
            <w:webHidden/>
          </w:rPr>
          <w:fldChar w:fldCharType="begin"/>
        </w:r>
        <w:r>
          <w:rPr>
            <w:noProof/>
            <w:webHidden/>
          </w:rPr>
          <w:instrText xml:space="preserve"> PAGEREF _Toc229662881 \h </w:instrText>
        </w:r>
        <w:r>
          <w:rPr>
            <w:noProof/>
            <w:webHidden/>
          </w:rPr>
        </w:r>
        <w:r>
          <w:rPr>
            <w:noProof/>
            <w:webHidden/>
          </w:rPr>
          <w:fldChar w:fldCharType="separate"/>
        </w:r>
        <w:r>
          <w:rPr>
            <w:noProof/>
            <w:webHidden/>
          </w:rPr>
          <w:t>33</w:t>
        </w:r>
        <w:r>
          <w:rPr>
            <w:noProof/>
            <w:webHidden/>
          </w:rPr>
          <w:fldChar w:fldCharType="end"/>
        </w:r>
      </w:hyperlink>
    </w:p>
    <w:p w14:paraId="7025E1C5" w14:textId="44D0B0AA" w:rsidR="00B73C04" w:rsidRDefault="00B73C04">
      <w:pPr>
        <w:pStyle w:val="TableofFigures"/>
        <w:tabs>
          <w:tab w:val="right" w:leader="dot" w:pos="9016"/>
        </w:tabs>
        <w:rPr>
          <w:rFonts w:eastAsiaTheme="minorEastAsia"/>
          <w:noProof/>
          <w:lang w:eastAsia="en-GB"/>
        </w:rPr>
      </w:pPr>
      <w:hyperlink w:anchor="_Toc229662882" w:history="1">
        <w:r w:rsidRPr="00EE1D25">
          <w:rPr>
            <w:rStyle w:val="Hyperlink"/>
            <w:noProof/>
          </w:rPr>
          <w:t>Figure 8 - Tool Main Window</w:t>
        </w:r>
        <w:r>
          <w:rPr>
            <w:noProof/>
            <w:webHidden/>
          </w:rPr>
          <w:tab/>
        </w:r>
        <w:r>
          <w:rPr>
            <w:noProof/>
            <w:webHidden/>
          </w:rPr>
          <w:fldChar w:fldCharType="begin"/>
        </w:r>
        <w:r>
          <w:rPr>
            <w:noProof/>
            <w:webHidden/>
          </w:rPr>
          <w:instrText xml:space="preserve"> PAGEREF _Toc229662882 \h </w:instrText>
        </w:r>
        <w:r>
          <w:rPr>
            <w:noProof/>
            <w:webHidden/>
          </w:rPr>
        </w:r>
        <w:r>
          <w:rPr>
            <w:noProof/>
            <w:webHidden/>
          </w:rPr>
          <w:fldChar w:fldCharType="separate"/>
        </w:r>
        <w:r>
          <w:rPr>
            <w:noProof/>
            <w:webHidden/>
          </w:rPr>
          <w:t>33</w:t>
        </w:r>
        <w:r>
          <w:rPr>
            <w:noProof/>
            <w:webHidden/>
          </w:rPr>
          <w:fldChar w:fldCharType="end"/>
        </w:r>
      </w:hyperlink>
    </w:p>
    <w:p w14:paraId="78534038" w14:textId="11827DE3" w:rsidR="00B73C04" w:rsidRDefault="00B73C04">
      <w:pPr>
        <w:pStyle w:val="TableofFigures"/>
        <w:tabs>
          <w:tab w:val="right" w:leader="dot" w:pos="9016"/>
        </w:tabs>
        <w:rPr>
          <w:rFonts w:eastAsiaTheme="minorEastAsia"/>
          <w:noProof/>
          <w:lang w:eastAsia="en-GB"/>
        </w:rPr>
      </w:pPr>
      <w:hyperlink w:anchor="_Toc229662883" w:history="1">
        <w:r w:rsidRPr="00EE1D25">
          <w:rPr>
            <w:rStyle w:val="Hyperlink"/>
            <w:noProof/>
          </w:rPr>
          <w:t>Figure 9 - Tool Files</w:t>
        </w:r>
        <w:r>
          <w:rPr>
            <w:noProof/>
            <w:webHidden/>
          </w:rPr>
          <w:tab/>
        </w:r>
        <w:r>
          <w:rPr>
            <w:noProof/>
            <w:webHidden/>
          </w:rPr>
          <w:fldChar w:fldCharType="begin"/>
        </w:r>
        <w:r>
          <w:rPr>
            <w:noProof/>
            <w:webHidden/>
          </w:rPr>
          <w:instrText xml:space="preserve"> PAGEREF _Toc229662883 \h </w:instrText>
        </w:r>
        <w:r>
          <w:rPr>
            <w:noProof/>
            <w:webHidden/>
          </w:rPr>
        </w:r>
        <w:r>
          <w:rPr>
            <w:noProof/>
            <w:webHidden/>
          </w:rPr>
          <w:fldChar w:fldCharType="separate"/>
        </w:r>
        <w:r>
          <w:rPr>
            <w:noProof/>
            <w:webHidden/>
          </w:rPr>
          <w:t>34</w:t>
        </w:r>
        <w:r>
          <w:rPr>
            <w:noProof/>
            <w:webHidden/>
          </w:rPr>
          <w:fldChar w:fldCharType="end"/>
        </w:r>
      </w:hyperlink>
    </w:p>
    <w:p w14:paraId="2CD395B6" w14:textId="44F099A0" w:rsidR="00B73C04" w:rsidRDefault="00B73C04">
      <w:pPr>
        <w:pStyle w:val="TableofFigures"/>
        <w:tabs>
          <w:tab w:val="right" w:leader="dot" w:pos="9016"/>
        </w:tabs>
        <w:rPr>
          <w:rFonts w:eastAsiaTheme="minorEastAsia"/>
          <w:noProof/>
          <w:lang w:eastAsia="en-GB"/>
        </w:rPr>
      </w:pPr>
      <w:hyperlink w:anchor="_Toc229662884" w:history="1">
        <w:r w:rsidRPr="00EE1D25">
          <w:rPr>
            <w:rStyle w:val="Hyperlink"/>
            <w:noProof/>
          </w:rPr>
          <w:t>Figure 10 - Main.py Code</w:t>
        </w:r>
        <w:r>
          <w:rPr>
            <w:noProof/>
            <w:webHidden/>
          </w:rPr>
          <w:tab/>
        </w:r>
        <w:r>
          <w:rPr>
            <w:noProof/>
            <w:webHidden/>
          </w:rPr>
          <w:fldChar w:fldCharType="begin"/>
        </w:r>
        <w:r>
          <w:rPr>
            <w:noProof/>
            <w:webHidden/>
          </w:rPr>
          <w:instrText xml:space="preserve"> PAGEREF _Toc229662884 \h </w:instrText>
        </w:r>
        <w:r>
          <w:rPr>
            <w:noProof/>
            <w:webHidden/>
          </w:rPr>
        </w:r>
        <w:r>
          <w:rPr>
            <w:noProof/>
            <w:webHidden/>
          </w:rPr>
          <w:fldChar w:fldCharType="separate"/>
        </w:r>
        <w:r>
          <w:rPr>
            <w:noProof/>
            <w:webHidden/>
          </w:rPr>
          <w:t>35</w:t>
        </w:r>
        <w:r>
          <w:rPr>
            <w:noProof/>
            <w:webHidden/>
          </w:rPr>
          <w:fldChar w:fldCharType="end"/>
        </w:r>
      </w:hyperlink>
    </w:p>
    <w:p w14:paraId="4C233A36" w14:textId="58097A2B" w:rsidR="00B73C04" w:rsidRDefault="00B73C04">
      <w:pPr>
        <w:pStyle w:val="TableofFigures"/>
        <w:tabs>
          <w:tab w:val="right" w:leader="dot" w:pos="9016"/>
        </w:tabs>
        <w:rPr>
          <w:rFonts w:eastAsiaTheme="minorEastAsia"/>
          <w:noProof/>
          <w:lang w:eastAsia="en-GB"/>
        </w:rPr>
      </w:pPr>
      <w:hyperlink w:anchor="_Toc229662885" w:history="1">
        <w:r w:rsidRPr="00EE1D25">
          <w:rPr>
            <w:rStyle w:val="Hyperlink"/>
            <w:noProof/>
          </w:rPr>
          <w:t>Figure 11 – Colour Palettes Prepared</w:t>
        </w:r>
        <w:r>
          <w:rPr>
            <w:noProof/>
            <w:webHidden/>
          </w:rPr>
          <w:tab/>
        </w:r>
        <w:r>
          <w:rPr>
            <w:noProof/>
            <w:webHidden/>
          </w:rPr>
          <w:fldChar w:fldCharType="begin"/>
        </w:r>
        <w:r>
          <w:rPr>
            <w:noProof/>
            <w:webHidden/>
          </w:rPr>
          <w:instrText xml:space="preserve"> PAGEREF _Toc229662885 \h </w:instrText>
        </w:r>
        <w:r>
          <w:rPr>
            <w:noProof/>
            <w:webHidden/>
          </w:rPr>
        </w:r>
        <w:r>
          <w:rPr>
            <w:noProof/>
            <w:webHidden/>
          </w:rPr>
          <w:fldChar w:fldCharType="separate"/>
        </w:r>
        <w:r>
          <w:rPr>
            <w:noProof/>
            <w:webHidden/>
          </w:rPr>
          <w:t>36</w:t>
        </w:r>
        <w:r>
          <w:rPr>
            <w:noProof/>
            <w:webHidden/>
          </w:rPr>
          <w:fldChar w:fldCharType="end"/>
        </w:r>
      </w:hyperlink>
    </w:p>
    <w:p w14:paraId="7E7D1450" w14:textId="7483157E" w:rsidR="00B73C04" w:rsidRDefault="00B73C04">
      <w:pPr>
        <w:pStyle w:val="TableofFigures"/>
        <w:tabs>
          <w:tab w:val="right" w:leader="dot" w:pos="9016"/>
        </w:tabs>
        <w:rPr>
          <w:rFonts w:eastAsiaTheme="minorEastAsia"/>
          <w:noProof/>
          <w:lang w:eastAsia="en-GB"/>
        </w:rPr>
      </w:pPr>
      <w:hyperlink w:anchor="_Toc229662886" w:history="1">
        <w:r w:rsidRPr="00EE1D25">
          <w:rPr>
            <w:rStyle w:val="Hyperlink"/>
            <w:noProof/>
          </w:rPr>
          <w:t>Figure 12 - Colour Palettes Assigned</w:t>
        </w:r>
        <w:r>
          <w:rPr>
            <w:noProof/>
            <w:webHidden/>
          </w:rPr>
          <w:tab/>
        </w:r>
        <w:r>
          <w:rPr>
            <w:noProof/>
            <w:webHidden/>
          </w:rPr>
          <w:fldChar w:fldCharType="begin"/>
        </w:r>
        <w:r>
          <w:rPr>
            <w:noProof/>
            <w:webHidden/>
          </w:rPr>
          <w:instrText xml:space="preserve"> PAGEREF _Toc229662886 \h </w:instrText>
        </w:r>
        <w:r>
          <w:rPr>
            <w:noProof/>
            <w:webHidden/>
          </w:rPr>
        </w:r>
        <w:r>
          <w:rPr>
            <w:noProof/>
            <w:webHidden/>
          </w:rPr>
          <w:fldChar w:fldCharType="separate"/>
        </w:r>
        <w:r>
          <w:rPr>
            <w:noProof/>
            <w:webHidden/>
          </w:rPr>
          <w:t>36</w:t>
        </w:r>
        <w:r>
          <w:rPr>
            <w:noProof/>
            <w:webHidden/>
          </w:rPr>
          <w:fldChar w:fldCharType="end"/>
        </w:r>
      </w:hyperlink>
    </w:p>
    <w:p w14:paraId="1F813414" w14:textId="19CDEE48" w:rsidR="00B73C04" w:rsidRDefault="00B73C04">
      <w:pPr>
        <w:pStyle w:val="TableofFigures"/>
        <w:tabs>
          <w:tab w:val="right" w:leader="dot" w:pos="9016"/>
        </w:tabs>
        <w:rPr>
          <w:rFonts w:eastAsiaTheme="minorEastAsia"/>
          <w:noProof/>
          <w:lang w:eastAsia="en-GB"/>
        </w:rPr>
      </w:pPr>
      <w:hyperlink w:anchor="_Toc229662887" w:history="1">
        <w:r w:rsidRPr="00EE1D25">
          <w:rPr>
            <w:rStyle w:val="Hyperlink"/>
            <w:noProof/>
          </w:rPr>
          <w:t>Figure 13 - "_show_welcome" Function</w:t>
        </w:r>
        <w:r>
          <w:rPr>
            <w:noProof/>
            <w:webHidden/>
          </w:rPr>
          <w:tab/>
        </w:r>
        <w:r>
          <w:rPr>
            <w:noProof/>
            <w:webHidden/>
          </w:rPr>
          <w:fldChar w:fldCharType="begin"/>
        </w:r>
        <w:r>
          <w:rPr>
            <w:noProof/>
            <w:webHidden/>
          </w:rPr>
          <w:instrText xml:space="preserve"> PAGEREF _Toc229662887 \h </w:instrText>
        </w:r>
        <w:r>
          <w:rPr>
            <w:noProof/>
            <w:webHidden/>
          </w:rPr>
        </w:r>
        <w:r>
          <w:rPr>
            <w:noProof/>
            <w:webHidden/>
          </w:rPr>
          <w:fldChar w:fldCharType="separate"/>
        </w:r>
        <w:r>
          <w:rPr>
            <w:noProof/>
            <w:webHidden/>
          </w:rPr>
          <w:t>37</w:t>
        </w:r>
        <w:r>
          <w:rPr>
            <w:noProof/>
            <w:webHidden/>
          </w:rPr>
          <w:fldChar w:fldCharType="end"/>
        </w:r>
      </w:hyperlink>
    </w:p>
    <w:p w14:paraId="3AB7B636" w14:textId="4F619FD7" w:rsidR="00B73C04" w:rsidRDefault="00B73C04">
      <w:pPr>
        <w:pStyle w:val="TableofFigures"/>
        <w:tabs>
          <w:tab w:val="right" w:leader="dot" w:pos="9016"/>
        </w:tabs>
        <w:rPr>
          <w:rFonts w:eastAsiaTheme="minorEastAsia"/>
          <w:noProof/>
          <w:lang w:eastAsia="en-GB"/>
        </w:rPr>
      </w:pPr>
      <w:hyperlink w:anchor="_Toc229662888" w:history="1">
        <w:r w:rsidRPr="00EE1D25">
          <w:rPr>
            <w:rStyle w:val="Hyperlink"/>
            <w:noProof/>
          </w:rPr>
          <w:t>Figure 14 - Welcome Message</w:t>
        </w:r>
        <w:r>
          <w:rPr>
            <w:noProof/>
            <w:webHidden/>
          </w:rPr>
          <w:tab/>
        </w:r>
        <w:r>
          <w:rPr>
            <w:noProof/>
            <w:webHidden/>
          </w:rPr>
          <w:fldChar w:fldCharType="begin"/>
        </w:r>
        <w:r>
          <w:rPr>
            <w:noProof/>
            <w:webHidden/>
          </w:rPr>
          <w:instrText xml:space="preserve"> PAGEREF _Toc229662888 \h </w:instrText>
        </w:r>
        <w:r>
          <w:rPr>
            <w:noProof/>
            <w:webHidden/>
          </w:rPr>
        </w:r>
        <w:r>
          <w:rPr>
            <w:noProof/>
            <w:webHidden/>
          </w:rPr>
          <w:fldChar w:fldCharType="separate"/>
        </w:r>
        <w:r>
          <w:rPr>
            <w:noProof/>
            <w:webHidden/>
          </w:rPr>
          <w:t>37</w:t>
        </w:r>
        <w:r>
          <w:rPr>
            <w:noProof/>
            <w:webHidden/>
          </w:rPr>
          <w:fldChar w:fldCharType="end"/>
        </w:r>
      </w:hyperlink>
    </w:p>
    <w:p w14:paraId="34D61261" w14:textId="30394F71" w:rsidR="00B73C04" w:rsidRDefault="00B73C04">
      <w:pPr>
        <w:pStyle w:val="TableofFigures"/>
        <w:tabs>
          <w:tab w:val="right" w:leader="dot" w:pos="9016"/>
        </w:tabs>
        <w:rPr>
          <w:rFonts w:eastAsiaTheme="minorEastAsia"/>
          <w:noProof/>
          <w:lang w:eastAsia="en-GB"/>
        </w:rPr>
      </w:pPr>
      <w:hyperlink w:anchor="_Toc229662889" w:history="1">
        <w:r w:rsidRPr="00EE1D25">
          <w:rPr>
            <w:rStyle w:val="Hyperlink"/>
            <w:noProof/>
          </w:rPr>
          <w:t>Figure 15 - "Select &amp; Process File" Button</w:t>
        </w:r>
        <w:r>
          <w:rPr>
            <w:noProof/>
            <w:webHidden/>
          </w:rPr>
          <w:tab/>
        </w:r>
        <w:r>
          <w:rPr>
            <w:noProof/>
            <w:webHidden/>
          </w:rPr>
          <w:fldChar w:fldCharType="begin"/>
        </w:r>
        <w:r>
          <w:rPr>
            <w:noProof/>
            <w:webHidden/>
          </w:rPr>
          <w:instrText xml:space="preserve"> PAGEREF _Toc229662889 \h </w:instrText>
        </w:r>
        <w:r>
          <w:rPr>
            <w:noProof/>
            <w:webHidden/>
          </w:rPr>
        </w:r>
        <w:r>
          <w:rPr>
            <w:noProof/>
            <w:webHidden/>
          </w:rPr>
          <w:fldChar w:fldCharType="separate"/>
        </w:r>
        <w:r>
          <w:rPr>
            <w:noProof/>
            <w:webHidden/>
          </w:rPr>
          <w:t>38</w:t>
        </w:r>
        <w:r>
          <w:rPr>
            <w:noProof/>
            <w:webHidden/>
          </w:rPr>
          <w:fldChar w:fldCharType="end"/>
        </w:r>
      </w:hyperlink>
    </w:p>
    <w:p w14:paraId="138BE823" w14:textId="7ED761ED" w:rsidR="00B73C04" w:rsidRDefault="00B73C04">
      <w:pPr>
        <w:pStyle w:val="TableofFigures"/>
        <w:tabs>
          <w:tab w:val="right" w:leader="dot" w:pos="9016"/>
        </w:tabs>
        <w:rPr>
          <w:rFonts w:eastAsiaTheme="minorEastAsia"/>
          <w:noProof/>
          <w:lang w:eastAsia="en-GB"/>
        </w:rPr>
      </w:pPr>
      <w:hyperlink w:anchor="_Toc229662890" w:history="1">
        <w:r w:rsidRPr="00EE1D25">
          <w:rPr>
            <w:rStyle w:val="Hyperlink"/>
            <w:noProof/>
          </w:rPr>
          <w:t>Figure 16 - "Select &amp; Process File" Button Code</w:t>
        </w:r>
        <w:r>
          <w:rPr>
            <w:noProof/>
            <w:webHidden/>
          </w:rPr>
          <w:tab/>
        </w:r>
        <w:r>
          <w:rPr>
            <w:noProof/>
            <w:webHidden/>
          </w:rPr>
          <w:fldChar w:fldCharType="begin"/>
        </w:r>
        <w:r>
          <w:rPr>
            <w:noProof/>
            <w:webHidden/>
          </w:rPr>
          <w:instrText xml:space="preserve"> PAGEREF _Toc229662890 \h </w:instrText>
        </w:r>
        <w:r>
          <w:rPr>
            <w:noProof/>
            <w:webHidden/>
          </w:rPr>
        </w:r>
        <w:r>
          <w:rPr>
            <w:noProof/>
            <w:webHidden/>
          </w:rPr>
          <w:fldChar w:fldCharType="separate"/>
        </w:r>
        <w:r>
          <w:rPr>
            <w:noProof/>
            <w:webHidden/>
          </w:rPr>
          <w:t>38</w:t>
        </w:r>
        <w:r>
          <w:rPr>
            <w:noProof/>
            <w:webHidden/>
          </w:rPr>
          <w:fldChar w:fldCharType="end"/>
        </w:r>
      </w:hyperlink>
    </w:p>
    <w:p w14:paraId="79553278" w14:textId="2841F622" w:rsidR="00B73C04" w:rsidRDefault="00B73C04">
      <w:pPr>
        <w:pStyle w:val="TableofFigures"/>
        <w:tabs>
          <w:tab w:val="right" w:leader="dot" w:pos="9016"/>
        </w:tabs>
        <w:rPr>
          <w:rFonts w:eastAsiaTheme="minorEastAsia"/>
          <w:noProof/>
          <w:lang w:eastAsia="en-GB"/>
        </w:rPr>
      </w:pPr>
      <w:hyperlink w:anchor="_Toc229662891" w:history="1">
        <w:r w:rsidRPr="00EE1D25">
          <w:rPr>
            <w:rStyle w:val="Hyperlink"/>
            <w:noProof/>
          </w:rPr>
          <w:t>Figure 17 - "store_drives_and_mount" Function</w:t>
        </w:r>
        <w:r>
          <w:rPr>
            <w:noProof/>
            <w:webHidden/>
          </w:rPr>
          <w:tab/>
        </w:r>
        <w:r>
          <w:rPr>
            <w:noProof/>
            <w:webHidden/>
          </w:rPr>
          <w:fldChar w:fldCharType="begin"/>
        </w:r>
        <w:r>
          <w:rPr>
            <w:noProof/>
            <w:webHidden/>
          </w:rPr>
          <w:instrText xml:space="preserve"> PAGEREF _Toc229662891 \h </w:instrText>
        </w:r>
        <w:r>
          <w:rPr>
            <w:noProof/>
            <w:webHidden/>
          </w:rPr>
        </w:r>
        <w:r>
          <w:rPr>
            <w:noProof/>
            <w:webHidden/>
          </w:rPr>
          <w:fldChar w:fldCharType="separate"/>
        </w:r>
        <w:r>
          <w:rPr>
            <w:noProof/>
            <w:webHidden/>
          </w:rPr>
          <w:t>38</w:t>
        </w:r>
        <w:r>
          <w:rPr>
            <w:noProof/>
            <w:webHidden/>
          </w:rPr>
          <w:fldChar w:fldCharType="end"/>
        </w:r>
      </w:hyperlink>
    </w:p>
    <w:p w14:paraId="547E28CB" w14:textId="730CD80C" w:rsidR="00B73C04" w:rsidRDefault="00B73C04">
      <w:pPr>
        <w:pStyle w:val="TableofFigures"/>
        <w:tabs>
          <w:tab w:val="right" w:leader="dot" w:pos="9016"/>
        </w:tabs>
        <w:rPr>
          <w:rFonts w:eastAsiaTheme="minorEastAsia"/>
          <w:noProof/>
          <w:lang w:eastAsia="en-GB"/>
        </w:rPr>
      </w:pPr>
      <w:hyperlink w:anchor="_Toc229662892" w:history="1">
        <w:r w:rsidRPr="00EE1D25">
          <w:rPr>
            <w:rStyle w:val="Hyperlink"/>
            <w:noProof/>
          </w:rPr>
          <w:t>Figure 18 - "Select a File" Window Code</w:t>
        </w:r>
        <w:r>
          <w:rPr>
            <w:noProof/>
            <w:webHidden/>
          </w:rPr>
          <w:tab/>
        </w:r>
        <w:r>
          <w:rPr>
            <w:noProof/>
            <w:webHidden/>
          </w:rPr>
          <w:fldChar w:fldCharType="begin"/>
        </w:r>
        <w:r>
          <w:rPr>
            <w:noProof/>
            <w:webHidden/>
          </w:rPr>
          <w:instrText xml:space="preserve"> PAGEREF _Toc229662892 \h </w:instrText>
        </w:r>
        <w:r>
          <w:rPr>
            <w:noProof/>
            <w:webHidden/>
          </w:rPr>
        </w:r>
        <w:r>
          <w:rPr>
            <w:noProof/>
            <w:webHidden/>
          </w:rPr>
          <w:fldChar w:fldCharType="separate"/>
        </w:r>
        <w:r>
          <w:rPr>
            <w:noProof/>
            <w:webHidden/>
          </w:rPr>
          <w:t>38</w:t>
        </w:r>
        <w:r>
          <w:rPr>
            <w:noProof/>
            <w:webHidden/>
          </w:rPr>
          <w:fldChar w:fldCharType="end"/>
        </w:r>
      </w:hyperlink>
    </w:p>
    <w:p w14:paraId="06EFCFB0" w14:textId="193B86CA" w:rsidR="00B73C04" w:rsidRDefault="00B73C04">
      <w:pPr>
        <w:pStyle w:val="TableofFigures"/>
        <w:tabs>
          <w:tab w:val="right" w:leader="dot" w:pos="9016"/>
        </w:tabs>
        <w:rPr>
          <w:rFonts w:eastAsiaTheme="minorEastAsia"/>
          <w:noProof/>
          <w:lang w:eastAsia="en-GB"/>
        </w:rPr>
      </w:pPr>
      <w:hyperlink w:anchor="_Toc229662893" w:history="1">
        <w:r w:rsidRPr="00EE1D25">
          <w:rPr>
            <w:rStyle w:val="Hyperlink"/>
            <w:noProof/>
          </w:rPr>
          <w:t>Figure 19 - .E01 File in "Select a File" Window</w:t>
        </w:r>
        <w:r>
          <w:rPr>
            <w:noProof/>
            <w:webHidden/>
          </w:rPr>
          <w:tab/>
        </w:r>
        <w:r>
          <w:rPr>
            <w:noProof/>
            <w:webHidden/>
          </w:rPr>
          <w:fldChar w:fldCharType="begin"/>
        </w:r>
        <w:r>
          <w:rPr>
            <w:noProof/>
            <w:webHidden/>
          </w:rPr>
          <w:instrText xml:space="preserve"> PAGEREF _Toc229662893 \h </w:instrText>
        </w:r>
        <w:r>
          <w:rPr>
            <w:noProof/>
            <w:webHidden/>
          </w:rPr>
        </w:r>
        <w:r>
          <w:rPr>
            <w:noProof/>
            <w:webHidden/>
          </w:rPr>
          <w:fldChar w:fldCharType="separate"/>
        </w:r>
        <w:r>
          <w:rPr>
            <w:noProof/>
            <w:webHidden/>
          </w:rPr>
          <w:t>39</w:t>
        </w:r>
        <w:r>
          <w:rPr>
            <w:noProof/>
            <w:webHidden/>
          </w:rPr>
          <w:fldChar w:fldCharType="end"/>
        </w:r>
      </w:hyperlink>
    </w:p>
    <w:p w14:paraId="38FF418B" w14:textId="19D90E57" w:rsidR="00B73C04" w:rsidRDefault="00B73C04">
      <w:pPr>
        <w:pStyle w:val="TableofFigures"/>
        <w:tabs>
          <w:tab w:val="right" w:leader="dot" w:pos="9016"/>
        </w:tabs>
        <w:rPr>
          <w:rFonts w:eastAsiaTheme="minorEastAsia"/>
          <w:noProof/>
          <w:lang w:eastAsia="en-GB"/>
        </w:rPr>
      </w:pPr>
      <w:hyperlink w:anchor="_Toc229662894" w:history="1">
        <w:r w:rsidRPr="00EE1D25">
          <w:rPr>
            <w:rStyle w:val="Hyperlink"/>
            <w:noProof/>
          </w:rPr>
          <w:t>Figure 20 - Code to Mount .E01 as Read-Only Drive</w:t>
        </w:r>
        <w:r>
          <w:rPr>
            <w:noProof/>
            <w:webHidden/>
          </w:rPr>
          <w:tab/>
        </w:r>
        <w:r>
          <w:rPr>
            <w:noProof/>
            <w:webHidden/>
          </w:rPr>
          <w:fldChar w:fldCharType="begin"/>
        </w:r>
        <w:r>
          <w:rPr>
            <w:noProof/>
            <w:webHidden/>
          </w:rPr>
          <w:instrText xml:space="preserve"> PAGEREF _Toc229662894 \h </w:instrText>
        </w:r>
        <w:r>
          <w:rPr>
            <w:noProof/>
            <w:webHidden/>
          </w:rPr>
        </w:r>
        <w:r>
          <w:rPr>
            <w:noProof/>
            <w:webHidden/>
          </w:rPr>
          <w:fldChar w:fldCharType="separate"/>
        </w:r>
        <w:r>
          <w:rPr>
            <w:noProof/>
            <w:webHidden/>
          </w:rPr>
          <w:t>39</w:t>
        </w:r>
        <w:r>
          <w:rPr>
            <w:noProof/>
            <w:webHidden/>
          </w:rPr>
          <w:fldChar w:fldCharType="end"/>
        </w:r>
      </w:hyperlink>
    </w:p>
    <w:p w14:paraId="33824A96" w14:textId="465E4E94" w:rsidR="00B73C04" w:rsidRDefault="00B73C04">
      <w:pPr>
        <w:pStyle w:val="TableofFigures"/>
        <w:tabs>
          <w:tab w:val="right" w:leader="dot" w:pos="9016"/>
        </w:tabs>
        <w:rPr>
          <w:rFonts w:eastAsiaTheme="minorEastAsia"/>
          <w:noProof/>
          <w:lang w:eastAsia="en-GB"/>
        </w:rPr>
      </w:pPr>
      <w:hyperlink w:anchor="_Toc229662895" w:history="1">
        <w:r w:rsidRPr="00EE1D25">
          <w:rPr>
            <w:rStyle w:val="Hyperlink"/>
            <w:noProof/>
          </w:rPr>
          <w:t>Figure 21 - Code to Unmount .E01 Drive</w:t>
        </w:r>
        <w:r>
          <w:rPr>
            <w:noProof/>
            <w:webHidden/>
          </w:rPr>
          <w:tab/>
        </w:r>
        <w:r>
          <w:rPr>
            <w:noProof/>
            <w:webHidden/>
          </w:rPr>
          <w:fldChar w:fldCharType="begin"/>
        </w:r>
        <w:r>
          <w:rPr>
            <w:noProof/>
            <w:webHidden/>
          </w:rPr>
          <w:instrText xml:space="preserve"> PAGEREF _Toc229662895 \h </w:instrText>
        </w:r>
        <w:r>
          <w:rPr>
            <w:noProof/>
            <w:webHidden/>
          </w:rPr>
        </w:r>
        <w:r>
          <w:rPr>
            <w:noProof/>
            <w:webHidden/>
          </w:rPr>
          <w:fldChar w:fldCharType="separate"/>
        </w:r>
        <w:r>
          <w:rPr>
            <w:noProof/>
            <w:webHidden/>
          </w:rPr>
          <w:t>40</w:t>
        </w:r>
        <w:r>
          <w:rPr>
            <w:noProof/>
            <w:webHidden/>
          </w:rPr>
          <w:fldChar w:fldCharType="end"/>
        </w:r>
      </w:hyperlink>
    </w:p>
    <w:p w14:paraId="28743536" w14:textId="3D8B5DD5" w:rsidR="00B73C04" w:rsidRDefault="00B73C04">
      <w:pPr>
        <w:pStyle w:val="TableofFigures"/>
        <w:tabs>
          <w:tab w:val="right" w:leader="dot" w:pos="9016"/>
        </w:tabs>
        <w:rPr>
          <w:rFonts w:eastAsiaTheme="minorEastAsia"/>
          <w:noProof/>
          <w:lang w:eastAsia="en-GB"/>
        </w:rPr>
      </w:pPr>
      <w:hyperlink w:anchor="_Toc229662896" w:history="1">
        <w:r w:rsidRPr="00EE1D25">
          <w:rPr>
            <w:rStyle w:val="Hyperlink"/>
            <w:noProof/>
          </w:rPr>
          <w:t>Figure 22 - Browser Pattern and Browser Directory Lists</w:t>
        </w:r>
        <w:r>
          <w:rPr>
            <w:noProof/>
            <w:webHidden/>
          </w:rPr>
          <w:tab/>
        </w:r>
        <w:r>
          <w:rPr>
            <w:noProof/>
            <w:webHidden/>
          </w:rPr>
          <w:fldChar w:fldCharType="begin"/>
        </w:r>
        <w:r>
          <w:rPr>
            <w:noProof/>
            <w:webHidden/>
          </w:rPr>
          <w:instrText xml:space="preserve"> PAGEREF _Toc229662896 \h </w:instrText>
        </w:r>
        <w:r>
          <w:rPr>
            <w:noProof/>
            <w:webHidden/>
          </w:rPr>
        </w:r>
        <w:r>
          <w:rPr>
            <w:noProof/>
            <w:webHidden/>
          </w:rPr>
          <w:fldChar w:fldCharType="separate"/>
        </w:r>
        <w:r>
          <w:rPr>
            <w:noProof/>
            <w:webHidden/>
          </w:rPr>
          <w:t>41</w:t>
        </w:r>
        <w:r>
          <w:rPr>
            <w:noProof/>
            <w:webHidden/>
          </w:rPr>
          <w:fldChar w:fldCharType="end"/>
        </w:r>
      </w:hyperlink>
    </w:p>
    <w:p w14:paraId="0D2A0E7E" w14:textId="374A3BEC" w:rsidR="00B73C04" w:rsidRDefault="00B73C04">
      <w:pPr>
        <w:pStyle w:val="TableofFigures"/>
        <w:tabs>
          <w:tab w:val="right" w:leader="dot" w:pos="9016"/>
        </w:tabs>
        <w:rPr>
          <w:rFonts w:eastAsiaTheme="minorEastAsia"/>
          <w:noProof/>
          <w:lang w:eastAsia="en-GB"/>
        </w:rPr>
      </w:pPr>
      <w:hyperlink w:anchor="_Toc229662897" w:history="1">
        <w:r w:rsidRPr="00EE1D25">
          <w:rPr>
            <w:rStyle w:val="Hyperlink"/>
            <w:noProof/>
          </w:rPr>
          <w:t>Figure 23 - "is_browser_artefact" Function</w:t>
        </w:r>
        <w:r>
          <w:rPr>
            <w:noProof/>
            <w:webHidden/>
          </w:rPr>
          <w:tab/>
        </w:r>
        <w:r>
          <w:rPr>
            <w:noProof/>
            <w:webHidden/>
          </w:rPr>
          <w:fldChar w:fldCharType="begin"/>
        </w:r>
        <w:r>
          <w:rPr>
            <w:noProof/>
            <w:webHidden/>
          </w:rPr>
          <w:instrText xml:space="preserve"> PAGEREF _Toc229662897 \h </w:instrText>
        </w:r>
        <w:r>
          <w:rPr>
            <w:noProof/>
            <w:webHidden/>
          </w:rPr>
        </w:r>
        <w:r>
          <w:rPr>
            <w:noProof/>
            <w:webHidden/>
          </w:rPr>
          <w:fldChar w:fldCharType="separate"/>
        </w:r>
        <w:r>
          <w:rPr>
            <w:noProof/>
            <w:webHidden/>
          </w:rPr>
          <w:t>41</w:t>
        </w:r>
        <w:r>
          <w:rPr>
            <w:noProof/>
            <w:webHidden/>
          </w:rPr>
          <w:fldChar w:fldCharType="end"/>
        </w:r>
      </w:hyperlink>
    </w:p>
    <w:p w14:paraId="217AC241" w14:textId="60D039C0" w:rsidR="00B73C04" w:rsidRDefault="00B73C04">
      <w:pPr>
        <w:pStyle w:val="TableofFigures"/>
        <w:tabs>
          <w:tab w:val="right" w:leader="dot" w:pos="9016"/>
        </w:tabs>
        <w:rPr>
          <w:rFonts w:eastAsiaTheme="minorEastAsia"/>
          <w:noProof/>
          <w:lang w:eastAsia="en-GB"/>
        </w:rPr>
      </w:pPr>
      <w:hyperlink w:anchor="_Toc229662898" w:history="1">
        <w:r w:rsidRPr="00EE1D25">
          <w:rPr>
            <w:rStyle w:val="Hyperlink"/>
            <w:noProof/>
          </w:rPr>
          <w:t>Figure 24 - Artefact Extraction Progress Bar</w:t>
        </w:r>
        <w:r>
          <w:rPr>
            <w:noProof/>
            <w:webHidden/>
          </w:rPr>
          <w:tab/>
        </w:r>
        <w:r>
          <w:rPr>
            <w:noProof/>
            <w:webHidden/>
          </w:rPr>
          <w:fldChar w:fldCharType="begin"/>
        </w:r>
        <w:r>
          <w:rPr>
            <w:noProof/>
            <w:webHidden/>
          </w:rPr>
          <w:instrText xml:space="preserve"> PAGEREF _Toc229662898 \h </w:instrText>
        </w:r>
        <w:r>
          <w:rPr>
            <w:noProof/>
            <w:webHidden/>
          </w:rPr>
        </w:r>
        <w:r>
          <w:rPr>
            <w:noProof/>
            <w:webHidden/>
          </w:rPr>
          <w:fldChar w:fldCharType="separate"/>
        </w:r>
        <w:r>
          <w:rPr>
            <w:noProof/>
            <w:webHidden/>
          </w:rPr>
          <w:t>42</w:t>
        </w:r>
        <w:r>
          <w:rPr>
            <w:noProof/>
            <w:webHidden/>
          </w:rPr>
          <w:fldChar w:fldCharType="end"/>
        </w:r>
      </w:hyperlink>
    </w:p>
    <w:p w14:paraId="7D7B0037" w14:textId="70BD995B" w:rsidR="00B73C04" w:rsidRDefault="00B73C04">
      <w:pPr>
        <w:pStyle w:val="TableofFigures"/>
        <w:tabs>
          <w:tab w:val="right" w:leader="dot" w:pos="9016"/>
        </w:tabs>
        <w:rPr>
          <w:rFonts w:eastAsiaTheme="minorEastAsia"/>
          <w:noProof/>
          <w:lang w:eastAsia="en-GB"/>
        </w:rPr>
      </w:pPr>
      <w:hyperlink w:anchor="_Toc229662899" w:history="1">
        <w:r w:rsidRPr="00EE1D25">
          <w:rPr>
            <w:rStyle w:val="Hyperlink"/>
            <w:noProof/>
          </w:rPr>
          <w:t>Figure 25 - "extract_browser_artefacts_from_mounted" Function Part 1</w:t>
        </w:r>
        <w:r>
          <w:rPr>
            <w:noProof/>
            <w:webHidden/>
          </w:rPr>
          <w:tab/>
        </w:r>
        <w:r>
          <w:rPr>
            <w:noProof/>
            <w:webHidden/>
          </w:rPr>
          <w:fldChar w:fldCharType="begin"/>
        </w:r>
        <w:r>
          <w:rPr>
            <w:noProof/>
            <w:webHidden/>
          </w:rPr>
          <w:instrText xml:space="preserve"> PAGEREF _Toc229662899 \h </w:instrText>
        </w:r>
        <w:r>
          <w:rPr>
            <w:noProof/>
            <w:webHidden/>
          </w:rPr>
        </w:r>
        <w:r>
          <w:rPr>
            <w:noProof/>
            <w:webHidden/>
          </w:rPr>
          <w:fldChar w:fldCharType="separate"/>
        </w:r>
        <w:r>
          <w:rPr>
            <w:noProof/>
            <w:webHidden/>
          </w:rPr>
          <w:t>42</w:t>
        </w:r>
        <w:r>
          <w:rPr>
            <w:noProof/>
            <w:webHidden/>
          </w:rPr>
          <w:fldChar w:fldCharType="end"/>
        </w:r>
      </w:hyperlink>
    </w:p>
    <w:p w14:paraId="72C43E8E" w14:textId="090E0A9D" w:rsidR="00B73C04" w:rsidRDefault="00B73C04">
      <w:pPr>
        <w:pStyle w:val="TableofFigures"/>
        <w:tabs>
          <w:tab w:val="right" w:leader="dot" w:pos="9016"/>
        </w:tabs>
        <w:rPr>
          <w:rFonts w:eastAsiaTheme="minorEastAsia"/>
          <w:noProof/>
          <w:lang w:eastAsia="en-GB"/>
        </w:rPr>
      </w:pPr>
      <w:hyperlink w:anchor="_Toc229662900" w:history="1">
        <w:r w:rsidRPr="00EE1D25">
          <w:rPr>
            <w:rStyle w:val="Hyperlink"/>
            <w:noProof/>
          </w:rPr>
          <w:t>Figure 26 - "extract_browser_artefacts_from_mounted" Function Part 2</w:t>
        </w:r>
        <w:r>
          <w:rPr>
            <w:noProof/>
            <w:webHidden/>
          </w:rPr>
          <w:tab/>
        </w:r>
        <w:r>
          <w:rPr>
            <w:noProof/>
            <w:webHidden/>
          </w:rPr>
          <w:fldChar w:fldCharType="begin"/>
        </w:r>
        <w:r>
          <w:rPr>
            <w:noProof/>
            <w:webHidden/>
          </w:rPr>
          <w:instrText xml:space="preserve"> PAGEREF _Toc229662900 \h </w:instrText>
        </w:r>
        <w:r>
          <w:rPr>
            <w:noProof/>
            <w:webHidden/>
          </w:rPr>
        </w:r>
        <w:r>
          <w:rPr>
            <w:noProof/>
            <w:webHidden/>
          </w:rPr>
          <w:fldChar w:fldCharType="separate"/>
        </w:r>
        <w:r>
          <w:rPr>
            <w:noProof/>
            <w:webHidden/>
          </w:rPr>
          <w:t>43</w:t>
        </w:r>
        <w:r>
          <w:rPr>
            <w:noProof/>
            <w:webHidden/>
          </w:rPr>
          <w:fldChar w:fldCharType="end"/>
        </w:r>
      </w:hyperlink>
    </w:p>
    <w:p w14:paraId="6DA0C219" w14:textId="44DD9B53" w:rsidR="00B73C04" w:rsidRDefault="00B73C04">
      <w:pPr>
        <w:pStyle w:val="TableofFigures"/>
        <w:tabs>
          <w:tab w:val="right" w:leader="dot" w:pos="9016"/>
        </w:tabs>
        <w:rPr>
          <w:rFonts w:eastAsiaTheme="minorEastAsia"/>
          <w:noProof/>
          <w:lang w:eastAsia="en-GB"/>
        </w:rPr>
      </w:pPr>
      <w:hyperlink w:anchor="_Toc229662901" w:history="1">
        <w:r w:rsidRPr="00EE1D25">
          <w:rPr>
            <w:rStyle w:val="Hyperlink"/>
            <w:noProof/>
          </w:rPr>
          <w:t>Figure 27 - "view_artefacts_folder" Function</w:t>
        </w:r>
        <w:r>
          <w:rPr>
            <w:noProof/>
            <w:webHidden/>
          </w:rPr>
          <w:tab/>
        </w:r>
        <w:r>
          <w:rPr>
            <w:noProof/>
            <w:webHidden/>
          </w:rPr>
          <w:fldChar w:fldCharType="begin"/>
        </w:r>
        <w:r>
          <w:rPr>
            <w:noProof/>
            <w:webHidden/>
          </w:rPr>
          <w:instrText xml:space="preserve"> PAGEREF _Toc229662901 \h </w:instrText>
        </w:r>
        <w:r>
          <w:rPr>
            <w:noProof/>
            <w:webHidden/>
          </w:rPr>
        </w:r>
        <w:r>
          <w:rPr>
            <w:noProof/>
            <w:webHidden/>
          </w:rPr>
          <w:fldChar w:fldCharType="separate"/>
        </w:r>
        <w:r>
          <w:rPr>
            <w:noProof/>
            <w:webHidden/>
          </w:rPr>
          <w:t>44</w:t>
        </w:r>
        <w:r>
          <w:rPr>
            <w:noProof/>
            <w:webHidden/>
          </w:rPr>
          <w:fldChar w:fldCharType="end"/>
        </w:r>
      </w:hyperlink>
    </w:p>
    <w:p w14:paraId="4B43244E" w14:textId="0860C608" w:rsidR="00B73C04" w:rsidRDefault="00B73C04">
      <w:pPr>
        <w:pStyle w:val="TableofFigures"/>
        <w:tabs>
          <w:tab w:val="right" w:leader="dot" w:pos="9016"/>
        </w:tabs>
        <w:rPr>
          <w:rFonts w:eastAsiaTheme="minorEastAsia"/>
          <w:noProof/>
          <w:lang w:eastAsia="en-GB"/>
        </w:rPr>
      </w:pPr>
      <w:hyperlink w:anchor="_Toc229662902" w:history="1">
        <w:r w:rsidRPr="00EE1D25">
          <w:rPr>
            <w:rStyle w:val="Hyperlink"/>
            <w:noProof/>
          </w:rPr>
          <w:t>Figure 28 - "show_user_dropdown" Function</w:t>
        </w:r>
        <w:r>
          <w:rPr>
            <w:noProof/>
            <w:webHidden/>
          </w:rPr>
          <w:tab/>
        </w:r>
        <w:r>
          <w:rPr>
            <w:noProof/>
            <w:webHidden/>
          </w:rPr>
          <w:fldChar w:fldCharType="begin"/>
        </w:r>
        <w:r>
          <w:rPr>
            <w:noProof/>
            <w:webHidden/>
          </w:rPr>
          <w:instrText xml:space="preserve"> PAGEREF _Toc229662902 \h </w:instrText>
        </w:r>
        <w:r>
          <w:rPr>
            <w:noProof/>
            <w:webHidden/>
          </w:rPr>
        </w:r>
        <w:r>
          <w:rPr>
            <w:noProof/>
            <w:webHidden/>
          </w:rPr>
          <w:fldChar w:fldCharType="separate"/>
        </w:r>
        <w:r>
          <w:rPr>
            <w:noProof/>
            <w:webHidden/>
          </w:rPr>
          <w:t>45</w:t>
        </w:r>
        <w:r>
          <w:rPr>
            <w:noProof/>
            <w:webHidden/>
          </w:rPr>
          <w:fldChar w:fldCharType="end"/>
        </w:r>
      </w:hyperlink>
    </w:p>
    <w:p w14:paraId="69D49B7A" w14:textId="4204E7CA" w:rsidR="00B73C04" w:rsidRDefault="00B73C04">
      <w:pPr>
        <w:pStyle w:val="TableofFigures"/>
        <w:tabs>
          <w:tab w:val="right" w:leader="dot" w:pos="9016"/>
        </w:tabs>
        <w:rPr>
          <w:rFonts w:eastAsiaTheme="minorEastAsia"/>
          <w:noProof/>
          <w:lang w:eastAsia="en-GB"/>
        </w:rPr>
      </w:pPr>
      <w:hyperlink w:anchor="_Toc229662903" w:history="1">
        <w:r w:rsidRPr="00EE1D25">
          <w:rPr>
            <w:rStyle w:val="Hyperlink"/>
            <w:noProof/>
          </w:rPr>
          <w:t>Figure 29 - Initial Browser Artefact Viewing</w:t>
        </w:r>
        <w:r>
          <w:rPr>
            <w:noProof/>
            <w:webHidden/>
          </w:rPr>
          <w:tab/>
        </w:r>
        <w:r>
          <w:rPr>
            <w:noProof/>
            <w:webHidden/>
          </w:rPr>
          <w:fldChar w:fldCharType="begin"/>
        </w:r>
        <w:r>
          <w:rPr>
            <w:noProof/>
            <w:webHidden/>
          </w:rPr>
          <w:instrText xml:space="preserve"> PAGEREF _Toc229662903 \h </w:instrText>
        </w:r>
        <w:r>
          <w:rPr>
            <w:noProof/>
            <w:webHidden/>
          </w:rPr>
        </w:r>
        <w:r>
          <w:rPr>
            <w:noProof/>
            <w:webHidden/>
          </w:rPr>
          <w:fldChar w:fldCharType="separate"/>
        </w:r>
        <w:r>
          <w:rPr>
            <w:noProof/>
            <w:webHidden/>
          </w:rPr>
          <w:t>46</w:t>
        </w:r>
        <w:r>
          <w:rPr>
            <w:noProof/>
            <w:webHidden/>
          </w:rPr>
          <w:fldChar w:fldCharType="end"/>
        </w:r>
      </w:hyperlink>
    </w:p>
    <w:p w14:paraId="1C5D7AAD" w14:textId="2AD85FBF" w:rsidR="00B73C04" w:rsidRDefault="00B73C04">
      <w:pPr>
        <w:pStyle w:val="TableofFigures"/>
        <w:tabs>
          <w:tab w:val="right" w:leader="dot" w:pos="9016"/>
        </w:tabs>
        <w:rPr>
          <w:rFonts w:eastAsiaTheme="minorEastAsia"/>
          <w:noProof/>
          <w:lang w:eastAsia="en-GB"/>
        </w:rPr>
      </w:pPr>
      <w:hyperlink w:anchor="_Toc229662904" w:history="1">
        <w:r w:rsidRPr="00EE1D25">
          <w:rPr>
            <w:rStyle w:val="Hyperlink"/>
            <w:noProof/>
          </w:rPr>
          <w:t>Figure 30 - "check_chromium" Function</w:t>
        </w:r>
        <w:r>
          <w:rPr>
            <w:noProof/>
            <w:webHidden/>
          </w:rPr>
          <w:tab/>
        </w:r>
        <w:r>
          <w:rPr>
            <w:noProof/>
            <w:webHidden/>
          </w:rPr>
          <w:fldChar w:fldCharType="begin"/>
        </w:r>
        <w:r>
          <w:rPr>
            <w:noProof/>
            <w:webHidden/>
          </w:rPr>
          <w:instrText xml:space="preserve"> PAGEREF _Toc229662904 \h </w:instrText>
        </w:r>
        <w:r>
          <w:rPr>
            <w:noProof/>
            <w:webHidden/>
          </w:rPr>
        </w:r>
        <w:r>
          <w:rPr>
            <w:noProof/>
            <w:webHidden/>
          </w:rPr>
          <w:fldChar w:fldCharType="separate"/>
        </w:r>
        <w:r>
          <w:rPr>
            <w:noProof/>
            <w:webHidden/>
          </w:rPr>
          <w:t>47</w:t>
        </w:r>
        <w:r>
          <w:rPr>
            <w:noProof/>
            <w:webHidden/>
          </w:rPr>
          <w:fldChar w:fldCharType="end"/>
        </w:r>
      </w:hyperlink>
    </w:p>
    <w:p w14:paraId="49381324" w14:textId="626D2266" w:rsidR="00B73C04" w:rsidRDefault="00B73C04">
      <w:pPr>
        <w:pStyle w:val="TableofFigures"/>
        <w:tabs>
          <w:tab w:val="right" w:leader="dot" w:pos="9016"/>
        </w:tabs>
        <w:rPr>
          <w:rFonts w:eastAsiaTheme="minorEastAsia"/>
          <w:noProof/>
          <w:lang w:eastAsia="en-GB"/>
        </w:rPr>
      </w:pPr>
      <w:hyperlink w:anchor="_Toc229662905" w:history="1">
        <w:r w:rsidRPr="00EE1D25">
          <w:rPr>
            <w:rStyle w:val="Hyperlink"/>
            <w:noProof/>
          </w:rPr>
          <w:t>Figure 31 - "_check_chromium_temproal_gaps" Function Part 1</w:t>
        </w:r>
        <w:r>
          <w:rPr>
            <w:noProof/>
            <w:webHidden/>
          </w:rPr>
          <w:tab/>
        </w:r>
        <w:r>
          <w:rPr>
            <w:noProof/>
            <w:webHidden/>
          </w:rPr>
          <w:fldChar w:fldCharType="begin"/>
        </w:r>
        <w:r>
          <w:rPr>
            <w:noProof/>
            <w:webHidden/>
          </w:rPr>
          <w:instrText xml:space="preserve"> PAGEREF _Toc229662905 \h </w:instrText>
        </w:r>
        <w:r>
          <w:rPr>
            <w:noProof/>
            <w:webHidden/>
          </w:rPr>
        </w:r>
        <w:r>
          <w:rPr>
            <w:noProof/>
            <w:webHidden/>
          </w:rPr>
          <w:fldChar w:fldCharType="separate"/>
        </w:r>
        <w:r>
          <w:rPr>
            <w:noProof/>
            <w:webHidden/>
          </w:rPr>
          <w:t>48</w:t>
        </w:r>
        <w:r>
          <w:rPr>
            <w:noProof/>
            <w:webHidden/>
          </w:rPr>
          <w:fldChar w:fldCharType="end"/>
        </w:r>
      </w:hyperlink>
    </w:p>
    <w:p w14:paraId="0743332F" w14:textId="5B0ED9E9" w:rsidR="00B73C04" w:rsidRDefault="00B73C04">
      <w:pPr>
        <w:pStyle w:val="TableofFigures"/>
        <w:tabs>
          <w:tab w:val="right" w:leader="dot" w:pos="9016"/>
        </w:tabs>
        <w:rPr>
          <w:rFonts w:eastAsiaTheme="minorEastAsia"/>
          <w:noProof/>
          <w:lang w:eastAsia="en-GB"/>
        </w:rPr>
      </w:pPr>
      <w:hyperlink w:anchor="_Toc229662906" w:history="1">
        <w:r w:rsidRPr="00EE1D25">
          <w:rPr>
            <w:rStyle w:val="Hyperlink"/>
            <w:noProof/>
          </w:rPr>
          <w:t>Figure 32 - "_check_chromium_temproal_gaps" Function Part 2</w:t>
        </w:r>
        <w:r>
          <w:rPr>
            <w:noProof/>
            <w:webHidden/>
          </w:rPr>
          <w:tab/>
        </w:r>
        <w:r>
          <w:rPr>
            <w:noProof/>
            <w:webHidden/>
          </w:rPr>
          <w:fldChar w:fldCharType="begin"/>
        </w:r>
        <w:r>
          <w:rPr>
            <w:noProof/>
            <w:webHidden/>
          </w:rPr>
          <w:instrText xml:space="preserve"> PAGEREF _Toc229662906 \h </w:instrText>
        </w:r>
        <w:r>
          <w:rPr>
            <w:noProof/>
            <w:webHidden/>
          </w:rPr>
        </w:r>
        <w:r>
          <w:rPr>
            <w:noProof/>
            <w:webHidden/>
          </w:rPr>
          <w:fldChar w:fldCharType="separate"/>
        </w:r>
        <w:r>
          <w:rPr>
            <w:noProof/>
            <w:webHidden/>
          </w:rPr>
          <w:t>48</w:t>
        </w:r>
        <w:r>
          <w:rPr>
            <w:noProof/>
            <w:webHidden/>
          </w:rPr>
          <w:fldChar w:fldCharType="end"/>
        </w:r>
      </w:hyperlink>
    </w:p>
    <w:p w14:paraId="380F4327" w14:textId="71CD54EB" w:rsidR="00B73C04" w:rsidRDefault="00B73C04">
      <w:pPr>
        <w:pStyle w:val="TableofFigures"/>
        <w:tabs>
          <w:tab w:val="right" w:leader="dot" w:pos="9016"/>
        </w:tabs>
        <w:rPr>
          <w:rFonts w:eastAsiaTheme="minorEastAsia"/>
          <w:noProof/>
          <w:lang w:eastAsia="en-GB"/>
        </w:rPr>
      </w:pPr>
      <w:hyperlink w:anchor="_Toc229662907" w:history="1">
        <w:r w:rsidRPr="00EE1D25">
          <w:rPr>
            <w:rStyle w:val="Hyperlink"/>
            <w:noProof/>
          </w:rPr>
          <w:t>Figure 33 - "hash_file" Function</w:t>
        </w:r>
        <w:r>
          <w:rPr>
            <w:noProof/>
            <w:webHidden/>
          </w:rPr>
          <w:tab/>
        </w:r>
        <w:r>
          <w:rPr>
            <w:noProof/>
            <w:webHidden/>
          </w:rPr>
          <w:fldChar w:fldCharType="begin"/>
        </w:r>
        <w:r>
          <w:rPr>
            <w:noProof/>
            <w:webHidden/>
          </w:rPr>
          <w:instrText xml:space="preserve"> PAGEREF _Toc229662907 \h </w:instrText>
        </w:r>
        <w:r>
          <w:rPr>
            <w:noProof/>
            <w:webHidden/>
          </w:rPr>
        </w:r>
        <w:r>
          <w:rPr>
            <w:noProof/>
            <w:webHidden/>
          </w:rPr>
          <w:fldChar w:fldCharType="separate"/>
        </w:r>
        <w:r>
          <w:rPr>
            <w:noProof/>
            <w:webHidden/>
          </w:rPr>
          <w:t>49</w:t>
        </w:r>
        <w:r>
          <w:rPr>
            <w:noProof/>
            <w:webHidden/>
          </w:rPr>
          <w:fldChar w:fldCharType="end"/>
        </w:r>
      </w:hyperlink>
    </w:p>
    <w:p w14:paraId="3C900809" w14:textId="3FAD17ED" w:rsidR="00B73C04" w:rsidRDefault="00B73C04">
      <w:pPr>
        <w:pStyle w:val="TableofFigures"/>
        <w:tabs>
          <w:tab w:val="right" w:leader="dot" w:pos="9016"/>
        </w:tabs>
        <w:rPr>
          <w:rFonts w:eastAsiaTheme="minorEastAsia"/>
          <w:noProof/>
          <w:lang w:eastAsia="en-GB"/>
        </w:rPr>
      </w:pPr>
      <w:hyperlink w:anchor="_Toc229662908" w:history="1">
        <w:r w:rsidRPr="00EE1D25">
          <w:rPr>
            <w:rStyle w:val="Hyperlink"/>
            <w:noProof/>
          </w:rPr>
          <w:t>Figure 34 - "write_manifest_hashes" Function</w:t>
        </w:r>
        <w:r>
          <w:rPr>
            <w:noProof/>
            <w:webHidden/>
          </w:rPr>
          <w:tab/>
        </w:r>
        <w:r>
          <w:rPr>
            <w:noProof/>
            <w:webHidden/>
          </w:rPr>
          <w:fldChar w:fldCharType="begin"/>
        </w:r>
        <w:r>
          <w:rPr>
            <w:noProof/>
            <w:webHidden/>
          </w:rPr>
          <w:instrText xml:space="preserve"> PAGEREF _Toc229662908 \h </w:instrText>
        </w:r>
        <w:r>
          <w:rPr>
            <w:noProof/>
            <w:webHidden/>
          </w:rPr>
        </w:r>
        <w:r>
          <w:rPr>
            <w:noProof/>
            <w:webHidden/>
          </w:rPr>
          <w:fldChar w:fldCharType="separate"/>
        </w:r>
        <w:r>
          <w:rPr>
            <w:noProof/>
            <w:webHidden/>
          </w:rPr>
          <w:t>50</w:t>
        </w:r>
        <w:r>
          <w:rPr>
            <w:noProof/>
            <w:webHidden/>
          </w:rPr>
          <w:fldChar w:fldCharType="end"/>
        </w:r>
      </w:hyperlink>
    </w:p>
    <w:p w14:paraId="7C910514" w14:textId="1D0ACE7F" w:rsidR="00B73C04" w:rsidRDefault="00B73C04">
      <w:pPr>
        <w:pStyle w:val="TableofFigures"/>
        <w:tabs>
          <w:tab w:val="right" w:leader="dot" w:pos="9016"/>
        </w:tabs>
        <w:rPr>
          <w:rFonts w:eastAsiaTheme="minorEastAsia"/>
          <w:noProof/>
          <w:lang w:eastAsia="en-GB"/>
        </w:rPr>
      </w:pPr>
      <w:hyperlink w:anchor="_Toc229662909" w:history="1">
        <w:r w:rsidRPr="00EE1D25">
          <w:rPr>
            <w:rStyle w:val="Hyperlink"/>
            <w:noProof/>
          </w:rPr>
          <w:t>Figure 35 - Access to User Folder Denied</w:t>
        </w:r>
        <w:r>
          <w:rPr>
            <w:noProof/>
            <w:webHidden/>
          </w:rPr>
          <w:tab/>
        </w:r>
        <w:r>
          <w:rPr>
            <w:noProof/>
            <w:webHidden/>
          </w:rPr>
          <w:fldChar w:fldCharType="begin"/>
        </w:r>
        <w:r>
          <w:rPr>
            <w:noProof/>
            <w:webHidden/>
          </w:rPr>
          <w:instrText xml:space="preserve"> PAGEREF _Toc229662909 \h </w:instrText>
        </w:r>
        <w:r>
          <w:rPr>
            <w:noProof/>
            <w:webHidden/>
          </w:rPr>
        </w:r>
        <w:r>
          <w:rPr>
            <w:noProof/>
            <w:webHidden/>
          </w:rPr>
          <w:fldChar w:fldCharType="separate"/>
        </w:r>
        <w:r>
          <w:rPr>
            <w:noProof/>
            <w:webHidden/>
          </w:rPr>
          <w:t>51</w:t>
        </w:r>
        <w:r>
          <w:rPr>
            <w:noProof/>
            <w:webHidden/>
          </w:rPr>
          <w:fldChar w:fldCharType="end"/>
        </w:r>
      </w:hyperlink>
    </w:p>
    <w:p w14:paraId="627CB8DD" w14:textId="2937D515" w:rsidR="00B73C04" w:rsidRDefault="00B73C04">
      <w:pPr>
        <w:pStyle w:val="TableofFigures"/>
        <w:tabs>
          <w:tab w:val="right" w:leader="dot" w:pos="9016"/>
        </w:tabs>
        <w:rPr>
          <w:rFonts w:eastAsiaTheme="minorEastAsia"/>
          <w:noProof/>
          <w:lang w:eastAsia="en-GB"/>
        </w:rPr>
      </w:pPr>
      <w:hyperlink w:anchor="_Toc229662910" w:history="1">
        <w:r w:rsidRPr="00EE1D25">
          <w:rPr>
            <w:rStyle w:val="Hyperlink"/>
            <w:noProof/>
          </w:rPr>
          <w:t>Figure 36 - Highlighted "Select &amp; Process" Button</w:t>
        </w:r>
        <w:r>
          <w:rPr>
            <w:noProof/>
            <w:webHidden/>
          </w:rPr>
          <w:tab/>
        </w:r>
        <w:r>
          <w:rPr>
            <w:noProof/>
            <w:webHidden/>
          </w:rPr>
          <w:fldChar w:fldCharType="begin"/>
        </w:r>
        <w:r>
          <w:rPr>
            <w:noProof/>
            <w:webHidden/>
          </w:rPr>
          <w:instrText xml:space="preserve"> PAGEREF _Toc229662910 \h </w:instrText>
        </w:r>
        <w:r>
          <w:rPr>
            <w:noProof/>
            <w:webHidden/>
          </w:rPr>
        </w:r>
        <w:r>
          <w:rPr>
            <w:noProof/>
            <w:webHidden/>
          </w:rPr>
          <w:fldChar w:fldCharType="separate"/>
        </w:r>
        <w:r>
          <w:rPr>
            <w:noProof/>
            <w:webHidden/>
          </w:rPr>
          <w:t>52</w:t>
        </w:r>
        <w:r>
          <w:rPr>
            <w:noProof/>
            <w:webHidden/>
          </w:rPr>
          <w:fldChar w:fldCharType="end"/>
        </w:r>
      </w:hyperlink>
    </w:p>
    <w:p w14:paraId="65CCE600" w14:textId="4D8F87E8" w:rsidR="00B73C04" w:rsidRDefault="00B73C04">
      <w:pPr>
        <w:pStyle w:val="TableofFigures"/>
        <w:tabs>
          <w:tab w:val="right" w:leader="dot" w:pos="9016"/>
        </w:tabs>
        <w:rPr>
          <w:rFonts w:eastAsiaTheme="minorEastAsia"/>
          <w:noProof/>
          <w:lang w:eastAsia="en-GB"/>
        </w:rPr>
      </w:pPr>
      <w:hyperlink w:anchor="_Toc229662911" w:history="1">
        <w:r w:rsidRPr="00EE1D25">
          <w:rPr>
            <w:rStyle w:val="Hyperlink"/>
            <w:noProof/>
          </w:rPr>
          <w:t>Figure 37 - Highlighted .E01 File in "Select File" Window</w:t>
        </w:r>
        <w:r>
          <w:rPr>
            <w:noProof/>
            <w:webHidden/>
          </w:rPr>
          <w:tab/>
        </w:r>
        <w:r>
          <w:rPr>
            <w:noProof/>
            <w:webHidden/>
          </w:rPr>
          <w:fldChar w:fldCharType="begin"/>
        </w:r>
        <w:r>
          <w:rPr>
            <w:noProof/>
            <w:webHidden/>
          </w:rPr>
          <w:instrText xml:space="preserve"> PAGEREF _Toc229662911 \h </w:instrText>
        </w:r>
        <w:r>
          <w:rPr>
            <w:noProof/>
            <w:webHidden/>
          </w:rPr>
        </w:r>
        <w:r>
          <w:rPr>
            <w:noProof/>
            <w:webHidden/>
          </w:rPr>
          <w:fldChar w:fldCharType="separate"/>
        </w:r>
        <w:r>
          <w:rPr>
            <w:noProof/>
            <w:webHidden/>
          </w:rPr>
          <w:t>53</w:t>
        </w:r>
        <w:r>
          <w:rPr>
            <w:noProof/>
            <w:webHidden/>
          </w:rPr>
          <w:fldChar w:fldCharType="end"/>
        </w:r>
      </w:hyperlink>
    </w:p>
    <w:p w14:paraId="00A0878A" w14:textId="22DA542D" w:rsidR="00B73C04" w:rsidRDefault="00B73C04">
      <w:pPr>
        <w:pStyle w:val="TableofFigures"/>
        <w:tabs>
          <w:tab w:val="right" w:leader="dot" w:pos="9016"/>
        </w:tabs>
        <w:rPr>
          <w:rFonts w:eastAsiaTheme="minorEastAsia"/>
          <w:noProof/>
          <w:lang w:eastAsia="en-GB"/>
        </w:rPr>
      </w:pPr>
      <w:hyperlink w:anchor="_Toc229662912" w:history="1">
        <w:r w:rsidRPr="00EE1D25">
          <w:rPr>
            <w:rStyle w:val="Hyperlink"/>
            <w:noProof/>
          </w:rPr>
          <w:t>Figure 38 - Extraction Progress Bar</w:t>
        </w:r>
        <w:r>
          <w:rPr>
            <w:noProof/>
            <w:webHidden/>
          </w:rPr>
          <w:tab/>
        </w:r>
        <w:r>
          <w:rPr>
            <w:noProof/>
            <w:webHidden/>
          </w:rPr>
          <w:fldChar w:fldCharType="begin"/>
        </w:r>
        <w:r>
          <w:rPr>
            <w:noProof/>
            <w:webHidden/>
          </w:rPr>
          <w:instrText xml:space="preserve"> PAGEREF _Toc229662912 \h </w:instrText>
        </w:r>
        <w:r>
          <w:rPr>
            <w:noProof/>
            <w:webHidden/>
          </w:rPr>
        </w:r>
        <w:r>
          <w:rPr>
            <w:noProof/>
            <w:webHidden/>
          </w:rPr>
          <w:fldChar w:fldCharType="separate"/>
        </w:r>
        <w:r>
          <w:rPr>
            <w:noProof/>
            <w:webHidden/>
          </w:rPr>
          <w:t>54</w:t>
        </w:r>
        <w:r>
          <w:rPr>
            <w:noProof/>
            <w:webHidden/>
          </w:rPr>
          <w:fldChar w:fldCharType="end"/>
        </w:r>
      </w:hyperlink>
    </w:p>
    <w:p w14:paraId="297C5E13" w14:textId="10918D60" w:rsidR="00B73C04" w:rsidRDefault="00B73C04">
      <w:pPr>
        <w:pStyle w:val="TableofFigures"/>
        <w:tabs>
          <w:tab w:val="right" w:leader="dot" w:pos="9016"/>
        </w:tabs>
        <w:rPr>
          <w:rFonts w:eastAsiaTheme="minorEastAsia"/>
          <w:noProof/>
          <w:lang w:eastAsia="en-GB"/>
        </w:rPr>
      </w:pPr>
      <w:hyperlink w:anchor="_Toc229662913" w:history="1">
        <w:r w:rsidRPr="00EE1D25">
          <w:rPr>
            <w:rStyle w:val="Hyperlink"/>
            <w:noProof/>
          </w:rPr>
          <w:t>Figure 39 - Extraction Results</w:t>
        </w:r>
        <w:r>
          <w:rPr>
            <w:noProof/>
            <w:webHidden/>
          </w:rPr>
          <w:tab/>
        </w:r>
        <w:r>
          <w:rPr>
            <w:noProof/>
            <w:webHidden/>
          </w:rPr>
          <w:fldChar w:fldCharType="begin"/>
        </w:r>
        <w:r>
          <w:rPr>
            <w:noProof/>
            <w:webHidden/>
          </w:rPr>
          <w:instrText xml:space="preserve"> PAGEREF _Toc229662913 \h </w:instrText>
        </w:r>
        <w:r>
          <w:rPr>
            <w:noProof/>
            <w:webHidden/>
          </w:rPr>
        </w:r>
        <w:r>
          <w:rPr>
            <w:noProof/>
            <w:webHidden/>
          </w:rPr>
          <w:fldChar w:fldCharType="separate"/>
        </w:r>
        <w:r>
          <w:rPr>
            <w:noProof/>
            <w:webHidden/>
          </w:rPr>
          <w:t>55</w:t>
        </w:r>
        <w:r>
          <w:rPr>
            <w:noProof/>
            <w:webHidden/>
          </w:rPr>
          <w:fldChar w:fldCharType="end"/>
        </w:r>
      </w:hyperlink>
    </w:p>
    <w:p w14:paraId="2331C770" w14:textId="244DF918" w:rsidR="00B73C04" w:rsidRDefault="00B73C04">
      <w:pPr>
        <w:pStyle w:val="TableofFigures"/>
        <w:tabs>
          <w:tab w:val="right" w:leader="dot" w:pos="9016"/>
        </w:tabs>
        <w:rPr>
          <w:rFonts w:eastAsiaTheme="minorEastAsia"/>
          <w:noProof/>
          <w:lang w:eastAsia="en-GB"/>
        </w:rPr>
      </w:pPr>
      <w:hyperlink w:anchor="_Toc229662914" w:history="1">
        <w:r w:rsidRPr="00EE1D25">
          <w:rPr>
            <w:rStyle w:val="Hyperlink"/>
            <w:noProof/>
          </w:rPr>
          <w:t>Figure 40 - Initial Artefact Viewer</w:t>
        </w:r>
        <w:r>
          <w:rPr>
            <w:noProof/>
            <w:webHidden/>
          </w:rPr>
          <w:tab/>
        </w:r>
        <w:r>
          <w:rPr>
            <w:noProof/>
            <w:webHidden/>
          </w:rPr>
          <w:fldChar w:fldCharType="begin"/>
        </w:r>
        <w:r>
          <w:rPr>
            <w:noProof/>
            <w:webHidden/>
          </w:rPr>
          <w:instrText xml:space="preserve"> PAGEREF _Toc229662914 \h </w:instrText>
        </w:r>
        <w:r>
          <w:rPr>
            <w:noProof/>
            <w:webHidden/>
          </w:rPr>
        </w:r>
        <w:r>
          <w:rPr>
            <w:noProof/>
            <w:webHidden/>
          </w:rPr>
          <w:fldChar w:fldCharType="separate"/>
        </w:r>
        <w:r>
          <w:rPr>
            <w:noProof/>
            <w:webHidden/>
          </w:rPr>
          <w:t>56</w:t>
        </w:r>
        <w:r>
          <w:rPr>
            <w:noProof/>
            <w:webHidden/>
          </w:rPr>
          <w:fldChar w:fldCharType="end"/>
        </w:r>
      </w:hyperlink>
    </w:p>
    <w:p w14:paraId="47BCCC12" w14:textId="34FC2556" w:rsidR="00B73C04" w:rsidRDefault="00B73C04">
      <w:pPr>
        <w:pStyle w:val="TableofFigures"/>
        <w:tabs>
          <w:tab w:val="right" w:leader="dot" w:pos="9016"/>
        </w:tabs>
        <w:rPr>
          <w:rFonts w:eastAsiaTheme="minorEastAsia"/>
          <w:noProof/>
          <w:lang w:eastAsia="en-GB"/>
        </w:rPr>
      </w:pPr>
      <w:hyperlink w:anchor="_Toc229662915" w:history="1">
        <w:r w:rsidRPr="00EE1D25">
          <w:rPr>
            <w:rStyle w:val="Hyperlink"/>
            <w:noProof/>
          </w:rPr>
          <w:t>Figure 41 - Private Browser Artefact Detection</w:t>
        </w:r>
        <w:r>
          <w:rPr>
            <w:noProof/>
            <w:webHidden/>
          </w:rPr>
          <w:tab/>
        </w:r>
        <w:r>
          <w:rPr>
            <w:noProof/>
            <w:webHidden/>
          </w:rPr>
          <w:fldChar w:fldCharType="begin"/>
        </w:r>
        <w:r>
          <w:rPr>
            <w:noProof/>
            <w:webHidden/>
          </w:rPr>
          <w:instrText xml:space="preserve"> PAGEREF _Toc229662915 \h </w:instrText>
        </w:r>
        <w:r>
          <w:rPr>
            <w:noProof/>
            <w:webHidden/>
          </w:rPr>
        </w:r>
        <w:r>
          <w:rPr>
            <w:noProof/>
            <w:webHidden/>
          </w:rPr>
          <w:fldChar w:fldCharType="separate"/>
        </w:r>
        <w:r>
          <w:rPr>
            <w:noProof/>
            <w:webHidden/>
          </w:rPr>
          <w:t>57</w:t>
        </w:r>
        <w:r>
          <w:rPr>
            <w:noProof/>
            <w:webHidden/>
          </w:rPr>
          <w:fldChar w:fldCharType="end"/>
        </w:r>
      </w:hyperlink>
    </w:p>
    <w:p w14:paraId="30EDAF76" w14:textId="205D3D57" w:rsidR="00B73C04" w:rsidRDefault="00B73C04">
      <w:pPr>
        <w:pStyle w:val="TableofFigures"/>
        <w:tabs>
          <w:tab w:val="right" w:leader="dot" w:pos="9016"/>
        </w:tabs>
        <w:rPr>
          <w:rFonts w:eastAsiaTheme="minorEastAsia"/>
          <w:noProof/>
          <w:lang w:eastAsia="en-GB"/>
        </w:rPr>
      </w:pPr>
      <w:hyperlink w:anchor="_Toc229662916" w:history="1">
        <w:r w:rsidRPr="00EE1D25">
          <w:rPr>
            <w:rStyle w:val="Hyperlink"/>
            <w:noProof/>
          </w:rPr>
          <w:t>Figure 42 - Forensic Integrity Verification</w:t>
        </w:r>
        <w:r>
          <w:rPr>
            <w:noProof/>
            <w:webHidden/>
          </w:rPr>
          <w:tab/>
        </w:r>
        <w:r>
          <w:rPr>
            <w:noProof/>
            <w:webHidden/>
          </w:rPr>
          <w:fldChar w:fldCharType="begin"/>
        </w:r>
        <w:r>
          <w:rPr>
            <w:noProof/>
            <w:webHidden/>
          </w:rPr>
          <w:instrText xml:space="preserve"> PAGEREF _Toc229662916 \h </w:instrText>
        </w:r>
        <w:r>
          <w:rPr>
            <w:noProof/>
            <w:webHidden/>
          </w:rPr>
        </w:r>
        <w:r>
          <w:rPr>
            <w:noProof/>
            <w:webHidden/>
          </w:rPr>
          <w:fldChar w:fldCharType="separate"/>
        </w:r>
        <w:r>
          <w:rPr>
            <w:noProof/>
            <w:webHidden/>
          </w:rPr>
          <w:t>57</w:t>
        </w:r>
        <w:r>
          <w:rPr>
            <w:noProof/>
            <w:webHidden/>
          </w:rPr>
          <w:fldChar w:fldCharType="end"/>
        </w:r>
      </w:hyperlink>
    </w:p>
    <w:p w14:paraId="297106A7" w14:textId="097BB0DF" w:rsidR="00B73C04" w:rsidRDefault="00B73C04">
      <w:pPr>
        <w:pStyle w:val="TableofFigures"/>
        <w:tabs>
          <w:tab w:val="right" w:leader="dot" w:pos="9016"/>
        </w:tabs>
        <w:rPr>
          <w:rFonts w:eastAsiaTheme="minorEastAsia"/>
          <w:noProof/>
          <w:lang w:eastAsia="en-GB"/>
        </w:rPr>
      </w:pPr>
      <w:hyperlink w:anchor="_Toc229662917" w:history="1">
        <w:r w:rsidRPr="00EE1D25">
          <w:rPr>
            <w:rStyle w:val="Hyperlink"/>
            <w:noProof/>
          </w:rPr>
          <w:t>Figure 43 - Private Browser Artefacts View</w:t>
        </w:r>
        <w:r>
          <w:rPr>
            <w:noProof/>
            <w:webHidden/>
          </w:rPr>
          <w:tab/>
        </w:r>
        <w:r>
          <w:rPr>
            <w:noProof/>
            <w:webHidden/>
          </w:rPr>
          <w:fldChar w:fldCharType="begin"/>
        </w:r>
        <w:r>
          <w:rPr>
            <w:noProof/>
            <w:webHidden/>
          </w:rPr>
          <w:instrText xml:space="preserve"> PAGEREF _Toc229662917 \h </w:instrText>
        </w:r>
        <w:r>
          <w:rPr>
            <w:noProof/>
            <w:webHidden/>
          </w:rPr>
        </w:r>
        <w:r>
          <w:rPr>
            <w:noProof/>
            <w:webHidden/>
          </w:rPr>
          <w:fldChar w:fldCharType="separate"/>
        </w:r>
        <w:r>
          <w:rPr>
            <w:noProof/>
            <w:webHidden/>
          </w:rPr>
          <w:t>58</w:t>
        </w:r>
        <w:r>
          <w:rPr>
            <w:noProof/>
            <w:webHidden/>
          </w:rPr>
          <w:fldChar w:fldCharType="end"/>
        </w:r>
      </w:hyperlink>
    </w:p>
    <w:p w14:paraId="701904C4" w14:textId="6678A20C" w:rsidR="00B73C04" w:rsidRDefault="00B73C04">
      <w:pPr>
        <w:pStyle w:val="TableofFigures"/>
        <w:tabs>
          <w:tab w:val="right" w:leader="dot" w:pos="9016"/>
        </w:tabs>
        <w:rPr>
          <w:rFonts w:eastAsiaTheme="minorEastAsia"/>
          <w:noProof/>
          <w:lang w:eastAsia="en-GB"/>
        </w:rPr>
      </w:pPr>
      <w:hyperlink w:anchor="_Toc229662918" w:history="1">
        <w:r w:rsidRPr="00EE1D25">
          <w:rPr>
            <w:rStyle w:val="Hyperlink"/>
            <w:noProof/>
          </w:rPr>
          <w:t>Figure 44 - Browser Artefact Viewer Filters</w:t>
        </w:r>
        <w:r>
          <w:rPr>
            <w:noProof/>
            <w:webHidden/>
          </w:rPr>
          <w:tab/>
        </w:r>
        <w:r>
          <w:rPr>
            <w:noProof/>
            <w:webHidden/>
          </w:rPr>
          <w:fldChar w:fldCharType="begin"/>
        </w:r>
        <w:r>
          <w:rPr>
            <w:noProof/>
            <w:webHidden/>
          </w:rPr>
          <w:instrText xml:space="preserve"> PAGEREF _Toc229662918 \h </w:instrText>
        </w:r>
        <w:r>
          <w:rPr>
            <w:noProof/>
            <w:webHidden/>
          </w:rPr>
        </w:r>
        <w:r>
          <w:rPr>
            <w:noProof/>
            <w:webHidden/>
          </w:rPr>
          <w:fldChar w:fldCharType="separate"/>
        </w:r>
        <w:r>
          <w:rPr>
            <w:noProof/>
            <w:webHidden/>
          </w:rPr>
          <w:t>60</w:t>
        </w:r>
        <w:r>
          <w:rPr>
            <w:noProof/>
            <w:webHidden/>
          </w:rPr>
          <w:fldChar w:fldCharType="end"/>
        </w:r>
      </w:hyperlink>
    </w:p>
    <w:p w14:paraId="0AD8B3B7" w14:textId="7F19ADA9" w:rsidR="00B73C04" w:rsidRDefault="00B73C04">
      <w:pPr>
        <w:pStyle w:val="TableofFigures"/>
        <w:tabs>
          <w:tab w:val="right" w:leader="dot" w:pos="9016"/>
        </w:tabs>
        <w:rPr>
          <w:rFonts w:eastAsiaTheme="minorEastAsia"/>
          <w:noProof/>
          <w:lang w:eastAsia="en-GB"/>
        </w:rPr>
      </w:pPr>
      <w:hyperlink w:anchor="_Toc229662919" w:history="1">
        <w:r w:rsidRPr="00EE1D25">
          <w:rPr>
            <w:rStyle w:val="Hyperlink"/>
            <w:noProof/>
          </w:rPr>
          <w:t>Figure 45 - EnCase Browser Artefact File Structure</w:t>
        </w:r>
        <w:r>
          <w:rPr>
            <w:noProof/>
            <w:webHidden/>
          </w:rPr>
          <w:tab/>
        </w:r>
        <w:r>
          <w:rPr>
            <w:noProof/>
            <w:webHidden/>
          </w:rPr>
          <w:fldChar w:fldCharType="begin"/>
        </w:r>
        <w:r>
          <w:rPr>
            <w:noProof/>
            <w:webHidden/>
          </w:rPr>
          <w:instrText xml:space="preserve"> PAGEREF _Toc229662919 \h </w:instrText>
        </w:r>
        <w:r>
          <w:rPr>
            <w:noProof/>
            <w:webHidden/>
          </w:rPr>
        </w:r>
        <w:r>
          <w:rPr>
            <w:noProof/>
            <w:webHidden/>
          </w:rPr>
          <w:fldChar w:fldCharType="separate"/>
        </w:r>
        <w:r>
          <w:rPr>
            <w:noProof/>
            <w:webHidden/>
          </w:rPr>
          <w:t>60</w:t>
        </w:r>
        <w:r>
          <w:rPr>
            <w:noProof/>
            <w:webHidden/>
          </w:rPr>
          <w:fldChar w:fldCharType="end"/>
        </w:r>
      </w:hyperlink>
    </w:p>
    <w:p w14:paraId="36732529" w14:textId="7AAE420D" w:rsidR="00B73C04" w:rsidRDefault="00B73C04">
      <w:pPr>
        <w:pStyle w:val="TableofFigures"/>
        <w:tabs>
          <w:tab w:val="right" w:leader="dot" w:pos="9016"/>
        </w:tabs>
        <w:rPr>
          <w:rFonts w:eastAsiaTheme="minorEastAsia"/>
          <w:noProof/>
          <w:lang w:eastAsia="en-GB"/>
        </w:rPr>
      </w:pPr>
      <w:hyperlink w:anchor="_Toc229662920" w:history="1">
        <w:r w:rsidRPr="00EE1D25">
          <w:rPr>
            <w:rStyle w:val="Hyperlink"/>
            <w:noProof/>
          </w:rPr>
          <w:t>Figure 46 - EnCase Flagging Files</w:t>
        </w:r>
        <w:r>
          <w:rPr>
            <w:noProof/>
            <w:webHidden/>
          </w:rPr>
          <w:tab/>
        </w:r>
        <w:r>
          <w:rPr>
            <w:noProof/>
            <w:webHidden/>
          </w:rPr>
          <w:fldChar w:fldCharType="begin"/>
        </w:r>
        <w:r>
          <w:rPr>
            <w:noProof/>
            <w:webHidden/>
          </w:rPr>
          <w:instrText xml:space="preserve"> PAGEREF _Toc229662920 \h </w:instrText>
        </w:r>
        <w:r>
          <w:rPr>
            <w:noProof/>
            <w:webHidden/>
          </w:rPr>
        </w:r>
        <w:r>
          <w:rPr>
            <w:noProof/>
            <w:webHidden/>
          </w:rPr>
          <w:fldChar w:fldCharType="separate"/>
        </w:r>
        <w:r>
          <w:rPr>
            <w:noProof/>
            <w:webHidden/>
          </w:rPr>
          <w:t>61</w:t>
        </w:r>
        <w:r>
          <w:rPr>
            <w:noProof/>
            <w:webHidden/>
          </w:rPr>
          <w:fldChar w:fldCharType="end"/>
        </w:r>
      </w:hyperlink>
    </w:p>
    <w:p w14:paraId="7A6559C7" w14:textId="5DAEC215" w:rsidR="00B73C04" w:rsidRDefault="00B73C04">
      <w:pPr>
        <w:pStyle w:val="TableofFigures"/>
        <w:tabs>
          <w:tab w:val="right" w:leader="dot" w:pos="9016"/>
        </w:tabs>
        <w:rPr>
          <w:rFonts w:eastAsiaTheme="minorEastAsia"/>
          <w:noProof/>
          <w:lang w:eastAsia="en-GB"/>
        </w:rPr>
      </w:pPr>
      <w:hyperlink w:anchor="_Toc229662921" w:history="1">
        <w:r w:rsidRPr="00EE1D25">
          <w:rPr>
            <w:rStyle w:val="Hyperlink"/>
            <w:noProof/>
          </w:rPr>
          <w:t>Figure 47 - EnCase View Flagged Files</w:t>
        </w:r>
        <w:r>
          <w:rPr>
            <w:noProof/>
            <w:webHidden/>
          </w:rPr>
          <w:tab/>
        </w:r>
        <w:r>
          <w:rPr>
            <w:noProof/>
            <w:webHidden/>
          </w:rPr>
          <w:fldChar w:fldCharType="begin"/>
        </w:r>
        <w:r>
          <w:rPr>
            <w:noProof/>
            <w:webHidden/>
          </w:rPr>
          <w:instrText xml:space="preserve"> PAGEREF _Toc229662921 \h </w:instrText>
        </w:r>
        <w:r>
          <w:rPr>
            <w:noProof/>
            <w:webHidden/>
          </w:rPr>
        </w:r>
        <w:r>
          <w:rPr>
            <w:noProof/>
            <w:webHidden/>
          </w:rPr>
          <w:fldChar w:fldCharType="separate"/>
        </w:r>
        <w:r>
          <w:rPr>
            <w:noProof/>
            <w:webHidden/>
          </w:rPr>
          <w:t>61</w:t>
        </w:r>
        <w:r>
          <w:rPr>
            <w:noProof/>
            <w:webHidden/>
          </w:rPr>
          <w:fldChar w:fldCharType="end"/>
        </w:r>
      </w:hyperlink>
    </w:p>
    <w:p w14:paraId="1D3216DD" w14:textId="25B3AEAB" w:rsidR="00B73C04" w:rsidRDefault="00B73C04">
      <w:pPr>
        <w:pStyle w:val="TableofFigures"/>
        <w:tabs>
          <w:tab w:val="right" w:leader="dot" w:pos="9016"/>
        </w:tabs>
        <w:rPr>
          <w:rFonts w:eastAsiaTheme="minorEastAsia"/>
          <w:noProof/>
          <w:lang w:eastAsia="en-GB"/>
        </w:rPr>
      </w:pPr>
      <w:hyperlink w:anchor="_Toc229662922" w:history="1">
        <w:r w:rsidRPr="00EE1D25">
          <w:rPr>
            <w:rStyle w:val="Hyperlink"/>
            <w:noProof/>
          </w:rPr>
          <w:t>Figure 48 - Ethics Approved with Favourable Opinion</w:t>
        </w:r>
        <w:r>
          <w:rPr>
            <w:noProof/>
            <w:webHidden/>
          </w:rPr>
          <w:tab/>
        </w:r>
        <w:r>
          <w:rPr>
            <w:noProof/>
            <w:webHidden/>
          </w:rPr>
          <w:fldChar w:fldCharType="begin"/>
        </w:r>
        <w:r>
          <w:rPr>
            <w:noProof/>
            <w:webHidden/>
          </w:rPr>
          <w:instrText xml:space="preserve"> PAGEREF _Toc229662922 \h </w:instrText>
        </w:r>
        <w:r>
          <w:rPr>
            <w:noProof/>
            <w:webHidden/>
          </w:rPr>
        </w:r>
        <w:r>
          <w:rPr>
            <w:noProof/>
            <w:webHidden/>
          </w:rPr>
          <w:fldChar w:fldCharType="separate"/>
        </w:r>
        <w:r>
          <w:rPr>
            <w:noProof/>
            <w:webHidden/>
          </w:rPr>
          <w:t>72</w:t>
        </w:r>
        <w:r>
          <w:rPr>
            <w:noProof/>
            <w:webHidden/>
          </w:rPr>
          <w:fldChar w:fldCharType="end"/>
        </w:r>
      </w:hyperlink>
    </w:p>
    <w:p w14:paraId="707CB350" w14:textId="25A3E199" w:rsidR="00A508F4" w:rsidRDefault="00D20532">
      <w:r>
        <w:fldChar w:fldCharType="end"/>
      </w:r>
      <w:r w:rsidR="00A508F4">
        <w:br w:type="page"/>
      </w:r>
    </w:p>
    <w:p w14:paraId="6D8913C0" w14:textId="3CE1190B" w:rsidR="00133155" w:rsidRDefault="00953AEE" w:rsidP="00953AEE">
      <w:pPr>
        <w:pStyle w:val="TOCHeading"/>
      </w:pPr>
      <w:r>
        <w:lastRenderedPageBreak/>
        <w:t>List of Abbreviations</w:t>
      </w:r>
    </w:p>
    <w:p w14:paraId="023ADB2E" w14:textId="77777777" w:rsidR="008C643B" w:rsidRDefault="008C643B">
      <w:pPr>
        <w:rPr>
          <w:lang w:val="en-US"/>
        </w:rPr>
      </w:pPr>
    </w:p>
    <w:p w14:paraId="1DEA14C1" w14:textId="77777777" w:rsidR="008C643B" w:rsidRDefault="008C643B">
      <w:pPr>
        <w:rPr>
          <w:lang w:val="en-US"/>
        </w:rPr>
      </w:pPr>
      <w:r>
        <w:rPr>
          <w:lang w:val="en-US"/>
        </w:rPr>
        <w:t>AIM – Arsenal Image Mounter</w:t>
      </w:r>
    </w:p>
    <w:p w14:paraId="6A0AF376" w14:textId="77777777" w:rsidR="0062338D" w:rsidRDefault="008C643B">
      <w:pPr>
        <w:rPr>
          <w:lang w:val="en-US"/>
        </w:rPr>
      </w:pPr>
      <w:r>
        <w:rPr>
          <w:lang w:val="en-US"/>
        </w:rPr>
        <w:t>CLI – Command Line Interface</w:t>
      </w:r>
    </w:p>
    <w:p w14:paraId="74479B6B" w14:textId="3910D2D1" w:rsidR="00641B49" w:rsidRDefault="00641B49">
      <w:pPr>
        <w:rPr>
          <w:lang w:val="en-US"/>
        </w:rPr>
      </w:pPr>
      <w:r>
        <w:rPr>
          <w:lang w:val="en-US"/>
        </w:rPr>
        <w:t>DSRM – Design Science Research Methodology</w:t>
      </w:r>
    </w:p>
    <w:p w14:paraId="16276254" w14:textId="1BDA5472" w:rsidR="00A94C41" w:rsidRDefault="00A94C41">
      <w:pPr>
        <w:rPr>
          <w:lang w:val="en-US"/>
        </w:rPr>
      </w:pPr>
      <w:r>
        <w:rPr>
          <w:lang w:val="en-US"/>
        </w:rPr>
        <w:t xml:space="preserve">GB </w:t>
      </w:r>
      <w:r w:rsidR="00677D3B">
        <w:rPr>
          <w:lang w:val="en-US"/>
        </w:rPr>
        <w:t>–</w:t>
      </w:r>
      <w:r>
        <w:rPr>
          <w:lang w:val="en-US"/>
        </w:rPr>
        <w:t xml:space="preserve"> Giga</w:t>
      </w:r>
      <w:r w:rsidR="00677D3B">
        <w:rPr>
          <w:lang w:val="en-US"/>
        </w:rPr>
        <w:t>byte</w:t>
      </w:r>
    </w:p>
    <w:p w14:paraId="5AA1C944" w14:textId="77777777" w:rsidR="00FD4CE0" w:rsidRDefault="0062338D">
      <w:pPr>
        <w:rPr>
          <w:lang w:val="en-US"/>
        </w:rPr>
      </w:pPr>
      <w:r>
        <w:rPr>
          <w:lang w:val="en-US"/>
        </w:rPr>
        <w:t>GUI – Graphical User Interface</w:t>
      </w:r>
    </w:p>
    <w:p w14:paraId="1A730312" w14:textId="77777777" w:rsidR="009D76F0" w:rsidRDefault="00FD4CE0">
      <w:pPr>
        <w:rPr>
          <w:lang w:val="en-US"/>
        </w:rPr>
      </w:pPr>
      <w:r>
        <w:rPr>
          <w:lang w:val="en-US"/>
        </w:rPr>
        <w:t>HDD – Hard Disk Drive</w:t>
      </w:r>
    </w:p>
    <w:p w14:paraId="1AB887E9" w14:textId="1F35E7A4" w:rsidR="005320DE" w:rsidRDefault="005320DE">
      <w:pPr>
        <w:rPr>
          <w:lang w:val="en-US"/>
        </w:rPr>
      </w:pPr>
      <w:r>
        <w:rPr>
          <w:lang w:val="en-US"/>
        </w:rPr>
        <w:t>ID – Identification Document</w:t>
      </w:r>
    </w:p>
    <w:p w14:paraId="35767D6E" w14:textId="75D47F38" w:rsidR="00893B8E" w:rsidRDefault="00893B8E">
      <w:pPr>
        <w:rPr>
          <w:lang w:val="en-US"/>
        </w:rPr>
      </w:pPr>
      <w:r>
        <w:rPr>
          <w:lang w:val="en-US"/>
        </w:rPr>
        <w:t>IDE – Integrated Development Environment</w:t>
      </w:r>
    </w:p>
    <w:p w14:paraId="49780B06" w14:textId="6AE164D3" w:rsidR="00BF1897" w:rsidRDefault="00BF1897">
      <w:pPr>
        <w:rPr>
          <w:lang w:val="en-US"/>
        </w:rPr>
      </w:pPr>
      <w:r>
        <w:rPr>
          <w:lang w:val="en-US"/>
        </w:rPr>
        <w:t>ISO – Optical Disk Image</w:t>
      </w:r>
    </w:p>
    <w:p w14:paraId="1513200B" w14:textId="21EF6AD5" w:rsidR="00A94C41" w:rsidRDefault="00A94C41">
      <w:pPr>
        <w:rPr>
          <w:lang w:val="en-US"/>
        </w:rPr>
      </w:pPr>
      <w:r>
        <w:rPr>
          <w:lang w:val="en-US"/>
        </w:rPr>
        <w:t>MB – Megabyte</w:t>
      </w:r>
    </w:p>
    <w:p w14:paraId="4AB8C9BE" w14:textId="5FE1BAC6" w:rsidR="000546B3" w:rsidRDefault="000546B3">
      <w:pPr>
        <w:rPr>
          <w:lang w:val="en-US"/>
        </w:rPr>
      </w:pPr>
      <w:r>
        <w:rPr>
          <w:lang w:val="en-US"/>
        </w:rPr>
        <w:t>OOP – Object Orientated Programming</w:t>
      </w:r>
    </w:p>
    <w:p w14:paraId="2C44B657" w14:textId="54D866F8" w:rsidR="00DB5D19" w:rsidRDefault="00DB5D19">
      <w:pPr>
        <w:rPr>
          <w:lang w:val="en-US"/>
        </w:rPr>
      </w:pPr>
      <w:r>
        <w:rPr>
          <w:lang w:val="en-US"/>
        </w:rPr>
        <w:t>OS – Operating System</w:t>
      </w:r>
    </w:p>
    <w:p w14:paraId="72436FFF" w14:textId="41C35E25" w:rsidR="006F047B" w:rsidRDefault="006F047B">
      <w:pPr>
        <w:rPr>
          <w:lang w:val="en-US"/>
        </w:rPr>
      </w:pPr>
      <w:r>
        <w:rPr>
          <w:lang w:val="en-US"/>
        </w:rPr>
        <w:t>RAM – Random Access Memory</w:t>
      </w:r>
    </w:p>
    <w:p w14:paraId="636E373D" w14:textId="692C9676" w:rsidR="002A2A3C" w:rsidRDefault="002A2A3C">
      <w:pPr>
        <w:rPr>
          <w:lang w:val="en-US"/>
        </w:rPr>
      </w:pPr>
      <w:r>
        <w:rPr>
          <w:lang w:val="en-US"/>
        </w:rPr>
        <w:t>URL – Uniform Resource Locator</w:t>
      </w:r>
    </w:p>
    <w:p w14:paraId="4CE74BF8" w14:textId="77777777" w:rsidR="004742F6" w:rsidRDefault="009D76F0">
      <w:pPr>
        <w:rPr>
          <w:lang w:val="en-US"/>
        </w:rPr>
      </w:pPr>
      <w:r>
        <w:rPr>
          <w:lang w:val="en-US"/>
        </w:rPr>
        <w:t xml:space="preserve">USB </w:t>
      </w:r>
      <w:r w:rsidR="002B7A1F">
        <w:rPr>
          <w:lang w:val="en-US"/>
        </w:rPr>
        <w:t>–</w:t>
      </w:r>
      <w:r>
        <w:rPr>
          <w:lang w:val="en-US"/>
        </w:rPr>
        <w:t xml:space="preserve"> </w:t>
      </w:r>
      <w:r w:rsidR="002B7A1F">
        <w:rPr>
          <w:lang w:val="en-US"/>
        </w:rPr>
        <w:t>Universal Serial Bus</w:t>
      </w:r>
    </w:p>
    <w:p w14:paraId="3B8D8F9E" w14:textId="62E22EAC" w:rsidR="00953AEE" w:rsidRDefault="004742F6">
      <w:pPr>
        <w:rPr>
          <w:lang w:val="en-US"/>
        </w:rPr>
      </w:pPr>
      <w:r>
        <w:rPr>
          <w:lang w:val="en-US"/>
        </w:rPr>
        <w:t>VM – Virtual Machine</w:t>
      </w:r>
      <w:r w:rsidR="00953AEE">
        <w:rPr>
          <w:lang w:val="en-US"/>
        </w:rPr>
        <w:br w:type="page"/>
      </w:r>
    </w:p>
    <w:p w14:paraId="6F1B9D1A" w14:textId="6595D637" w:rsidR="00D813DD" w:rsidRDefault="00A76B8B" w:rsidP="0049265E">
      <w:pPr>
        <w:pStyle w:val="Heading1"/>
        <w:numPr>
          <w:ilvl w:val="0"/>
          <w:numId w:val="1"/>
        </w:numPr>
        <w:rPr>
          <w:lang w:val="en-US"/>
        </w:rPr>
      </w:pPr>
      <w:bookmarkStart w:id="0" w:name="_Toc229662812"/>
      <w:r>
        <w:rPr>
          <w:lang w:val="en-US"/>
        </w:rPr>
        <w:lastRenderedPageBreak/>
        <w:t>Introduction &amp; Rationale</w:t>
      </w:r>
      <w:bookmarkEnd w:id="0"/>
    </w:p>
    <w:p w14:paraId="6598FEE3" w14:textId="77777777" w:rsidR="0084659F" w:rsidRDefault="0084659F" w:rsidP="0084659F">
      <w:pPr>
        <w:pStyle w:val="Heading2"/>
        <w:numPr>
          <w:ilvl w:val="1"/>
          <w:numId w:val="1"/>
        </w:numPr>
        <w:rPr>
          <w:lang w:val="en-US"/>
        </w:rPr>
      </w:pPr>
      <w:bookmarkStart w:id="1" w:name="_Ref228793590"/>
      <w:bookmarkStart w:id="2" w:name="_Toc229662813"/>
      <w:r>
        <w:rPr>
          <w:lang w:val="en-US"/>
        </w:rPr>
        <w:t>Introduction</w:t>
      </w:r>
      <w:bookmarkEnd w:id="1"/>
      <w:bookmarkEnd w:id="2"/>
    </w:p>
    <w:p w14:paraId="00A53AED" w14:textId="255070B9" w:rsidR="00451869" w:rsidRDefault="00820EA1" w:rsidP="00451869">
      <w:r>
        <w:rPr>
          <w:lang w:val="en-US"/>
        </w:rPr>
        <w:t>In the modern age of the 21</w:t>
      </w:r>
      <w:r w:rsidRPr="00820EA1">
        <w:rPr>
          <w:vertAlign w:val="superscript"/>
          <w:lang w:val="en-US"/>
        </w:rPr>
        <w:t>st</w:t>
      </w:r>
      <w:r>
        <w:rPr>
          <w:lang w:val="en-US"/>
        </w:rPr>
        <w:t xml:space="preserve"> century, the internet is one of the most important pillars supporting the everyday functions of society.</w:t>
      </w:r>
      <w:r w:rsidR="00002E73">
        <w:rPr>
          <w:lang w:val="en-US"/>
        </w:rPr>
        <w:t xml:space="preserve"> By extension, web browsers are critically important by providing </w:t>
      </w:r>
      <w:r w:rsidR="00F93911">
        <w:rPr>
          <w:lang w:val="en-US"/>
        </w:rPr>
        <w:t>people with</w:t>
      </w:r>
      <w:r w:rsidR="008C5F8B">
        <w:rPr>
          <w:lang w:val="en-US"/>
        </w:rPr>
        <w:t xml:space="preserve"> a </w:t>
      </w:r>
      <w:r w:rsidR="001364EE">
        <w:rPr>
          <w:lang w:val="en-US"/>
        </w:rPr>
        <w:t>platform</w:t>
      </w:r>
      <w:r w:rsidR="008C5F8B">
        <w:rPr>
          <w:lang w:val="en-US"/>
        </w:rPr>
        <w:t xml:space="preserve"> which </w:t>
      </w:r>
      <w:r w:rsidR="00BA3569">
        <w:rPr>
          <w:lang w:val="en-US"/>
        </w:rPr>
        <w:t>they can use to</w:t>
      </w:r>
      <w:r w:rsidR="008C5F8B">
        <w:rPr>
          <w:lang w:val="en-US"/>
        </w:rPr>
        <w:t xml:space="preserve"> access this vast archive of collective knowledge</w:t>
      </w:r>
      <w:r w:rsidR="00BA3569">
        <w:rPr>
          <w:lang w:val="en-US"/>
        </w:rPr>
        <w:t xml:space="preserve"> and methods of communication</w:t>
      </w:r>
      <w:r w:rsidR="00223B16">
        <w:rPr>
          <w:lang w:val="en-US"/>
        </w:rPr>
        <w:t xml:space="preserve"> (</w:t>
      </w:r>
      <w:r w:rsidR="00223B16" w:rsidRPr="00957EAE">
        <w:t>Anand and Saxena</w:t>
      </w:r>
      <w:r w:rsidR="00223B16">
        <w:t xml:space="preserve"> 2013).</w:t>
      </w:r>
      <w:r w:rsidR="001364EE">
        <w:t xml:space="preserve"> With </w:t>
      </w:r>
      <w:r w:rsidR="00F93911">
        <w:t xml:space="preserve">the number of internet users constantly growing by the day, </w:t>
      </w:r>
      <w:r w:rsidR="002B6E94">
        <w:t xml:space="preserve">so too does the interest in keeping </w:t>
      </w:r>
      <w:r w:rsidR="004D31B8">
        <w:t>some of their online activities private and to themselves</w:t>
      </w:r>
      <w:r w:rsidR="00A954FB">
        <w:t xml:space="preserve"> (</w:t>
      </w:r>
      <w:r w:rsidR="00A954FB" w:rsidRPr="00832BAD">
        <w:t>Leith, 2021</w:t>
      </w:r>
      <w:r w:rsidR="00A954FB">
        <w:t>)</w:t>
      </w:r>
      <w:r w:rsidR="001B33C6">
        <w:t>.</w:t>
      </w:r>
    </w:p>
    <w:p w14:paraId="4BA93A1F" w14:textId="2B89B0DD" w:rsidR="00D01892" w:rsidRDefault="00A24507" w:rsidP="00451869">
      <w:r>
        <w:t xml:space="preserve">To ease the public’s concerns surrounding their online privacy and safety, </w:t>
      </w:r>
      <w:r w:rsidR="00612D85">
        <w:t>many browsers added a new feature widely known as a “private browsing mode”</w:t>
      </w:r>
      <w:r w:rsidR="00A443C6">
        <w:t xml:space="preserve">. This new form of browsing claimed to prevent any storing or tracking of a user’s </w:t>
      </w:r>
      <w:r w:rsidR="008D155A">
        <w:t>online</w:t>
      </w:r>
      <w:r w:rsidR="00A443C6">
        <w:t xml:space="preserve"> activities</w:t>
      </w:r>
      <w:r w:rsidR="008D155A">
        <w:t xml:space="preserve"> including but not limited to their search queries and visited URLs</w:t>
      </w:r>
      <w:r w:rsidR="00C07068">
        <w:t xml:space="preserve"> (</w:t>
      </w:r>
      <w:r w:rsidR="00C07068" w:rsidRPr="00F45DA8">
        <w:t>Habib, Colnago, Gopalakrishnan, Pearman, Thomas, Acquisti, Christin and Cranor,</w:t>
      </w:r>
      <w:r w:rsidR="00C07068">
        <w:t xml:space="preserve"> </w:t>
      </w:r>
      <w:r w:rsidR="00C07068" w:rsidRPr="00F45DA8">
        <w:t>2018)</w:t>
      </w:r>
      <w:r w:rsidR="00C07068">
        <w:t>.</w:t>
      </w:r>
      <w:r w:rsidR="00C27622">
        <w:t xml:space="preserve"> This introduction of </w:t>
      </w:r>
      <w:r w:rsidR="00FD6587">
        <w:t>a method of browsing the internet without being tracked ended being incredibly popular with internet users</w:t>
      </w:r>
      <w:r w:rsidR="00024491">
        <w:t>, with 46.1% of American internet users having utilised one in 2017</w:t>
      </w:r>
      <w:r w:rsidR="001706FE">
        <w:t xml:space="preserve"> (</w:t>
      </w:r>
      <w:r w:rsidR="001706FE" w:rsidRPr="00607B39">
        <w:t>Duckduckgo.com</w:t>
      </w:r>
      <w:r w:rsidR="001706FE">
        <w:t xml:space="preserve">, </w:t>
      </w:r>
      <w:r w:rsidR="001706FE" w:rsidRPr="00607B39">
        <w:t>2017)</w:t>
      </w:r>
      <w:r w:rsidR="001706FE">
        <w:t>.</w:t>
      </w:r>
    </w:p>
    <w:p w14:paraId="3D5DD6D0" w14:textId="70E8CF07" w:rsidR="004B2BD0" w:rsidRDefault="004B2BD0" w:rsidP="00451869">
      <w:r>
        <w:t xml:space="preserve">Even with claims </w:t>
      </w:r>
      <w:r w:rsidR="00335C4D">
        <w:t xml:space="preserve">of complete privacy or anonymity during the use of private browsing, conducting research within the field of digital forensics has uncovered that </w:t>
      </w:r>
      <w:r w:rsidR="00C74E49">
        <w:t>private modes are not necessarily</w:t>
      </w:r>
      <w:r w:rsidR="0091325E">
        <w:t xml:space="preserve"> as private as they are made out to be</w:t>
      </w:r>
      <w:r w:rsidR="003A74A4">
        <w:t xml:space="preserve">. </w:t>
      </w:r>
      <w:r w:rsidR="001F3141">
        <w:t>D</w:t>
      </w:r>
      <w:r w:rsidR="003A74A4">
        <w:t>uring</w:t>
      </w:r>
      <w:r w:rsidR="001F3141">
        <w:t xml:space="preserve"> typical</w:t>
      </w:r>
      <w:r w:rsidR="003A74A4">
        <w:t xml:space="preserve"> browser use, browser artefacts are created to track the users activities and store needed data. </w:t>
      </w:r>
      <w:r w:rsidR="001F3141">
        <w:t>Despite stating that this information is not saved during private browsing, these artefacts are still necessary for the browser to function. To circumvent this, these artefacts are stored in RAM</w:t>
      </w:r>
      <w:r w:rsidR="00215394">
        <w:t>, volatile storage, meaning that they are deleted once the browser is closed</w:t>
      </w:r>
      <w:r w:rsidR="0023786E">
        <w:t xml:space="preserve"> (Spiteri, 2024)</w:t>
      </w:r>
      <w:r w:rsidR="00215394">
        <w:t>.</w:t>
      </w:r>
      <w:r w:rsidR="00243D02">
        <w:t xml:space="preserve"> Certain artefacts however, such as </w:t>
      </w:r>
      <w:r w:rsidR="006F0A41">
        <w:t>bookmarks or downloads, are still stored in non-volatile memory, meaning they persist despite being created during a private browsing session.</w:t>
      </w:r>
    </w:p>
    <w:p w14:paraId="72158935" w14:textId="712FC760" w:rsidR="00B61793" w:rsidRDefault="00941101" w:rsidP="00451869">
      <w:r>
        <w:t>The existence of these residual artefacts from private browsing sessions</w:t>
      </w:r>
      <w:r w:rsidR="001653CC">
        <w:t>, as well as regular browser artefacts,</w:t>
      </w:r>
      <w:r>
        <w:t xml:space="preserve"> can prove to be invaluable to digital forensic investigators</w:t>
      </w:r>
      <w:r w:rsidR="0023017C">
        <w:t xml:space="preserve">. In cases such as </w:t>
      </w:r>
      <w:r w:rsidR="00C75AE5">
        <w:t>a fatal arson fire in 2020 (Slevin, 2023)</w:t>
      </w:r>
      <w:r w:rsidR="00F77BD9">
        <w:t>, browser artefacts can help to provide crucial evidence to an overall investigation.</w:t>
      </w:r>
      <w:r w:rsidR="00C57090">
        <w:t xml:space="preserve"> The assumption by users that </w:t>
      </w:r>
      <w:r w:rsidR="00E56DFF">
        <w:t>private browsing implies that all their actions are deleted presents great opportunity to digital forensic investigators as the identification and analysis of these residual artefacts can often lead to breakthroughs in an investigation</w:t>
      </w:r>
      <w:r w:rsidR="00193884">
        <w:t>.</w:t>
      </w:r>
    </w:p>
    <w:p w14:paraId="252D1C43" w14:textId="3A670ED6" w:rsidR="00382DD2" w:rsidRDefault="00382DD2" w:rsidP="00451869">
      <w:r>
        <w:t xml:space="preserve">In terms of the </w:t>
      </w:r>
      <w:r w:rsidR="00277693">
        <w:t>use</w:t>
      </w:r>
      <w:r>
        <w:t xml:space="preserve"> of </w:t>
      </w:r>
      <w:r w:rsidR="002A3556">
        <w:t>browser artefacts by digital forensic investigators, the pr</w:t>
      </w:r>
      <w:r w:rsidR="00143B10">
        <w:t xml:space="preserve">ocess of </w:t>
      </w:r>
      <w:r w:rsidR="00277693">
        <w:t>their extraction and analysis</w:t>
      </w:r>
      <w:r w:rsidR="005016B2">
        <w:t xml:space="preserve"> is established in the industry with the use of digital forensic tools </w:t>
      </w:r>
      <w:r w:rsidR="00200EC1">
        <w:t>such as Autopsy, EnCase and FTK Imager</w:t>
      </w:r>
      <w:r w:rsidR="00740CCE">
        <w:t xml:space="preserve"> through manual investigation (</w:t>
      </w:r>
      <w:r w:rsidR="00740CCE" w:rsidRPr="000B7F30">
        <w:t xml:space="preserve">Adamu, </w:t>
      </w:r>
      <w:r w:rsidR="00740CCE" w:rsidRPr="000B7F30">
        <w:lastRenderedPageBreak/>
        <w:t xml:space="preserve">Ahmad, Hassan and </w:t>
      </w:r>
      <w:proofErr w:type="spellStart"/>
      <w:r w:rsidR="00740CCE" w:rsidRPr="000B7F30">
        <w:t>Gambasha</w:t>
      </w:r>
      <w:proofErr w:type="spellEnd"/>
      <w:r w:rsidR="00740CCE">
        <w:t xml:space="preserve"> </w:t>
      </w:r>
      <w:r w:rsidR="00740CCE" w:rsidRPr="000B7F30">
        <w:t>2021)</w:t>
      </w:r>
      <w:r w:rsidR="00200EC1">
        <w:t>.</w:t>
      </w:r>
      <w:r w:rsidR="008422E9">
        <w:t xml:space="preserve"> The manual processing of these artefacts can oft</w:t>
      </w:r>
      <w:r w:rsidR="00142A56">
        <w:t xml:space="preserve">en prove to require a substantial amount of time, mainly due to the amount of data needing to be </w:t>
      </w:r>
      <w:r w:rsidR="002B3A4E">
        <w:t>analysed by the investigators. Further to this, as browsers continue to</w:t>
      </w:r>
      <w:r w:rsidR="009958D5">
        <w:t xml:space="preserve"> improve over time, often becoming more complex in their functionality,</w:t>
      </w:r>
      <w:r w:rsidR="00BF7A3D">
        <w:t xml:space="preserve"> the time requirement for investigating browser artefacts continues to steadily increase</w:t>
      </w:r>
      <w:r w:rsidR="000949F3">
        <w:t>.</w:t>
      </w:r>
    </w:p>
    <w:p w14:paraId="0551DCEE" w14:textId="7579AD4E" w:rsidR="000949F3" w:rsidRPr="00451869" w:rsidRDefault="000949F3" w:rsidP="00451869">
      <w:pPr>
        <w:rPr>
          <w:lang w:val="en-US"/>
        </w:rPr>
      </w:pPr>
      <w:r>
        <w:t xml:space="preserve">This project aims to </w:t>
      </w:r>
      <w:r w:rsidR="00310DC3">
        <w:t xml:space="preserve">both reduce the time required to analyse browser artefacts as well as reducing the risk of </w:t>
      </w:r>
      <w:r w:rsidR="00803A2E">
        <w:t>human error by automating this process. This will be done through the creation of an automated forensic</w:t>
      </w:r>
      <w:r w:rsidR="003B329F">
        <w:t xml:space="preserve"> tool that can extract and analyse browser artefacts for the use of digital forensic investigations.</w:t>
      </w:r>
      <w:r w:rsidR="003F348C">
        <w:t xml:space="preserve"> </w:t>
      </w:r>
      <w:r w:rsidR="00396D9C">
        <w:t xml:space="preserve">In automating this task, it is the hope that the overall digital forensic process will be improved, allowing for better analysis </w:t>
      </w:r>
      <w:r w:rsidR="007B0D9B">
        <w:t>of evidence and an increase in general efficiency.</w:t>
      </w:r>
    </w:p>
    <w:p w14:paraId="1F72647F" w14:textId="4A4F5C7A" w:rsidR="0049265E" w:rsidRDefault="0049265E" w:rsidP="0049265E">
      <w:pPr>
        <w:pStyle w:val="Heading2"/>
        <w:numPr>
          <w:ilvl w:val="1"/>
          <w:numId w:val="1"/>
        </w:numPr>
        <w:rPr>
          <w:lang w:val="en-US"/>
        </w:rPr>
      </w:pPr>
      <w:bookmarkStart w:id="3" w:name="_Ref229495349"/>
      <w:bookmarkStart w:id="4" w:name="_Toc229662814"/>
      <w:r>
        <w:rPr>
          <w:lang w:val="en-US"/>
        </w:rPr>
        <w:t>Aim &amp; Objectives</w:t>
      </w:r>
      <w:bookmarkEnd w:id="3"/>
      <w:bookmarkEnd w:id="4"/>
    </w:p>
    <w:p w14:paraId="78ECE767" w14:textId="31D4A4A8" w:rsidR="000D624E" w:rsidRDefault="001C3DD4" w:rsidP="000D624E">
      <w:pPr>
        <w:rPr>
          <w:lang w:val="en-US"/>
        </w:rPr>
      </w:pPr>
      <w:r>
        <w:rPr>
          <w:lang w:val="en-US"/>
        </w:rPr>
        <w:t xml:space="preserve">The main goal for this project is the creation of an automated digital forensics tool </w:t>
      </w:r>
      <w:r w:rsidR="007272BD">
        <w:rPr>
          <w:lang w:val="en-US"/>
        </w:rPr>
        <w:t>designed</w:t>
      </w:r>
      <w:r>
        <w:rPr>
          <w:lang w:val="en-US"/>
        </w:rPr>
        <w:t xml:space="preserve"> for the task of extracting and an</w:t>
      </w:r>
      <w:r w:rsidR="00C71471">
        <w:rPr>
          <w:lang w:val="en-US"/>
        </w:rPr>
        <w:t>alyzing browser artefacts that were generated from within a browser with its “private mode” enabled by the user.</w:t>
      </w:r>
      <w:r w:rsidR="003E7202">
        <w:rPr>
          <w:lang w:val="en-US"/>
        </w:rPr>
        <w:t xml:space="preserve"> The objective tool is to fill an automation gap within the digital forensic process and by doing so,</w:t>
      </w:r>
      <w:r w:rsidR="00302D70">
        <w:rPr>
          <w:lang w:val="en-US"/>
        </w:rPr>
        <w:t xml:space="preserve"> increase the efficiency of the overall process by</w:t>
      </w:r>
      <w:r w:rsidR="0071078D">
        <w:rPr>
          <w:lang w:val="en-US"/>
        </w:rPr>
        <w:t xml:space="preserve"> improving the consistency and repeatability of browser artefact analysis.</w:t>
      </w:r>
      <w:r w:rsidR="001217A8">
        <w:rPr>
          <w:lang w:val="en-US"/>
        </w:rPr>
        <w:t xml:space="preserve"> In addition</w:t>
      </w:r>
      <w:r w:rsidR="008C46F1">
        <w:rPr>
          <w:lang w:val="en-US"/>
        </w:rPr>
        <w:t>,</w:t>
      </w:r>
      <w:r w:rsidR="001217A8">
        <w:rPr>
          <w:lang w:val="en-US"/>
        </w:rPr>
        <w:t xml:space="preserve"> this tool </w:t>
      </w:r>
      <w:r w:rsidR="000D67BF">
        <w:rPr>
          <w:lang w:val="en-US"/>
        </w:rPr>
        <w:t xml:space="preserve">will also </w:t>
      </w:r>
      <w:r w:rsidR="00D9756A">
        <w:rPr>
          <w:lang w:val="en-US"/>
        </w:rPr>
        <w:t xml:space="preserve">aim to </w:t>
      </w:r>
      <w:r w:rsidR="000D67BF">
        <w:rPr>
          <w:lang w:val="en-US"/>
        </w:rPr>
        <w:t xml:space="preserve">provide an insight into the security and effectiveness (or lack thereof) of </w:t>
      </w:r>
      <w:r w:rsidR="003A0C97">
        <w:rPr>
          <w:lang w:val="en-US"/>
        </w:rPr>
        <w:t>private browsing modes within their respective browsers.</w:t>
      </w:r>
    </w:p>
    <w:p w14:paraId="6C0A1CC8" w14:textId="6CF065F6" w:rsidR="00941D7A" w:rsidRDefault="00FF2B17" w:rsidP="000D624E">
      <w:pPr>
        <w:rPr>
          <w:lang w:val="en-US"/>
        </w:rPr>
      </w:pPr>
      <w:r>
        <w:rPr>
          <w:lang w:val="en-US"/>
        </w:rPr>
        <w:t>The main objectives that this project aims to achieve are as follows:</w:t>
      </w:r>
    </w:p>
    <w:p w14:paraId="3F83FE33" w14:textId="4EA2C466" w:rsidR="00FF2B17" w:rsidRDefault="00995B16" w:rsidP="00FF2B17">
      <w:pPr>
        <w:pStyle w:val="ListParagraph"/>
        <w:numPr>
          <w:ilvl w:val="0"/>
          <w:numId w:val="8"/>
        </w:numPr>
        <w:rPr>
          <w:lang w:val="en-US"/>
        </w:rPr>
      </w:pPr>
      <w:r>
        <w:rPr>
          <w:lang w:val="en-US"/>
        </w:rPr>
        <w:t xml:space="preserve">The design of </w:t>
      </w:r>
      <w:r w:rsidR="00B31AE1">
        <w:rPr>
          <w:lang w:val="en-US"/>
        </w:rPr>
        <w:t>modular</w:t>
      </w:r>
      <w:r>
        <w:rPr>
          <w:lang w:val="en-US"/>
        </w:rPr>
        <w:t xml:space="preserve"> architecture for the purpose of automated browser artefact extraction</w:t>
      </w:r>
    </w:p>
    <w:p w14:paraId="4B09A353" w14:textId="49C332CD" w:rsidR="001F68A6" w:rsidRDefault="001F68A6" w:rsidP="00FF2B17">
      <w:pPr>
        <w:pStyle w:val="ListParagraph"/>
        <w:numPr>
          <w:ilvl w:val="0"/>
          <w:numId w:val="8"/>
        </w:numPr>
        <w:rPr>
          <w:lang w:val="en-US"/>
        </w:rPr>
      </w:pPr>
      <w:r>
        <w:rPr>
          <w:lang w:val="en-US"/>
        </w:rPr>
        <w:t>The parsing and reporting of browser artefacts including alerting the user of possible artefacts generated during private browsing sessions</w:t>
      </w:r>
    </w:p>
    <w:p w14:paraId="7F6E55D4" w14:textId="3E850196" w:rsidR="00B31AE1" w:rsidRDefault="0044034C" w:rsidP="00FF2B17">
      <w:pPr>
        <w:pStyle w:val="ListParagraph"/>
        <w:numPr>
          <w:ilvl w:val="0"/>
          <w:numId w:val="8"/>
        </w:numPr>
        <w:rPr>
          <w:lang w:val="en-US"/>
        </w:rPr>
      </w:pPr>
      <w:r>
        <w:rPr>
          <w:lang w:val="en-US"/>
        </w:rPr>
        <w:t>Implementation of a prototype extraction tool built using the Python programming lan</w:t>
      </w:r>
      <w:r w:rsidR="002D4815">
        <w:rPr>
          <w:lang w:val="en-US"/>
        </w:rPr>
        <w:t>guage that has the capability to extract and process browser artefacts generated from multiple different browser types</w:t>
      </w:r>
    </w:p>
    <w:p w14:paraId="6A8F88D8" w14:textId="14A4C176" w:rsidR="00E92BF5" w:rsidRDefault="00832BF9" w:rsidP="00FF2B17">
      <w:pPr>
        <w:pStyle w:val="ListParagraph"/>
        <w:numPr>
          <w:ilvl w:val="0"/>
          <w:numId w:val="8"/>
        </w:numPr>
        <w:rPr>
          <w:lang w:val="en-US"/>
        </w:rPr>
      </w:pPr>
      <w:r>
        <w:rPr>
          <w:lang w:val="en-US"/>
        </w:rPr>
        <w:t>Provide a user with a method of observing extracted browser artefacts</w:t>
      </w:r>
      <w:r w:rsidR="0015646F">
        <w:rPr>
          <w:lang w:val="en-US"/>
        </w:rPr>
        <w:t xml:space="preserve"> for the purpose of a forensic investigation in a way that is easy to understand</w:t>
      </w:r>
    </w:p>
    <w:p w14:paraId="07E31D41" w14:textId="7432049C" w:rsidR="00787427" w:rsidRPr="00FF2B17" w:rsidRDefault="00787427" w:rsidP="00FF2B17">
      <w:pPr>
        <w:pStyle w:val="ListParagraph"/>
        <w:numPr>
          <w:ilvl w:val="0"/>
          <w:numId w:val="8"/>
        </w:numPr>
        <w:rPr>
          <w:lang w:val="en-US"/>
        </w:rPr>
      </w:pPr>
      <w:r>
        <w:rPr>
          <w:lang w:val="en-US"/>
        </w:rPr>
        <w:t>Evaluate the effectiveness of the created tool based on pre-established methods of manual browser artefact analysis using other forensic tools such as EnCase and Autopsy</w:t>
      </w:r>
    </w:p>
    <w:p w14:paraId="470C76D1" w14:textId="6202DE60" w:rsidR="0084659F" w:rsidRDefault="0084659F" w:rsidP="0084659F">
      <w:pPr>
        <w:pStyle w:val="Heading2"/>
        <w:numPr>
          <w:ilvl w:val="1"/>
          <w:numId w:val="1"/>
        </w:numPr>
        <w:rPr>
          <w:lang w:val="en-US"/>
        </w:rPr>
      </w:pPr>
      <w:bookmarkStart w:id="5" w:name="_Toc229662815"/>
      <w:r>
        <w:rPr>
          <w:lang w:val="en-US"/>
        </w:rPr>
        <w:t>Research Gap and Justification</w:t>
      </w:r>
      <w:bookmarkEnd w:id="5"/>
    </w:p>
    <w:p w14:paraId="7C5724CC" w14:textId="22F85EFF" w:rsidR="00456E69" w:rsidRDefault="00456E69" w:rsidP="00456E69">
      <w:pPr>
        <w:rPr>
          <w:lang w:val="en-US"/>
        </w:rPr>
      </w:pPr>
      <w:r>
        <w:rPr>
          <w:lang w:val="en-US"/>
        </w:rPr>
        <w:t xml:space="preserve">As previously mentioned in </w:t>
      </w:r>
      <w:r>
        <w:rPr>
          <w:lang w:val="en-US"/>
        </w:rPr>
        <w:fldChar w:fldCharType="begin"/>
      </w:r>
      <w:r>
        <w:rPr>
          <w:lang w:val="en-US"/>
        </w:rPr>
        <w:instrText xml:space="preserve"> REF _Ref228793590 \r \h </w:instrText>
      </w:r>
      <w:r>
        <w:rPr>
          <w:lang w:val="en-US"/>
        </w:rPr>
      </w:r>
      <w:r>
        <w:rPr>
          <w:lang w:val="en-US"/>
        </w:rPr>
        <w:fldChar w:fldCharType="separate"/>
      </w:r>
      <w:r>
        <w:rPr>
          <w:lang w:val="en-US"/>
        </w:rPr>
        <w:t>1.1</w:t>
      </w:r>
      <w:r>
        <w:rPr>
          <w:lang w:val="en-US"/>
        </w:rPr>
        <w:fldChar w:fldCharType="end"/>
      </w:r>
      <w:r>
        <w:rPr>
          <w:lang w:val="en-US"/>
        </w:rPr>
        <w:t xml:space="preserve">, the field of digital forensics is </w:t>
      </w:r>
      <w:r w:rsidR="00BC423F">
        <w:rPr>
          <w:lang w:val="en-US"/>
        </w:rPr>
        <w:t xml:space="preserve">very important for criminal investigations in the modern world and often it will need to be performed as quickly and efficiently as possible. Because </w:t>
      </w:r>
      <w:r w:rsidR="00245C22">
        <w:rPr>
          <w:lang w:val="en-US"/>
        </w:rPr>
        <w:t xml:space="preserve">of this, the use of automation in this </w:t>
      </w:r>
      <w:r w:rsidR="00245C22">
        <w:rPr>
          <w:lang w:val="en-US"/>
        </w:rPr>
        <w:lastRenderedPageBreak/>
        <w:t xml:space="preserve">process becomes highly valued as the processing of </w:t>
      </w:r>
      <w:r w:rsidR="00496D65">
        <w:rPr>
          <w:lang w:val="en-US"/>
        </w:rPr>
        <w:t>large amounts of data can often be time consuming and prone to human error</w:t>
      </w:r>
      <w:r w:rsidR="00EF03BF">
        <w:rPr>
          <w:lang w:val="en-US"/>
        </w:rPr>
        <w:t xml:space="preserve"> </w:t>
      </w:r>
      <w:r w:rsidR="00EF03BF">
        <w:t>(</w:t>
      </w:r>
      <w:r w:rsidR="00EF03BF" w:rsidRPr="00393ED5">
        <w:t>Jarrett and Choo, 2021</w:t>
      </w:r>
      <w:r w:rsidR="004B1640">
        <w:t>)</w:t>
      </w:r>
      <w:r w:rsidR="0068779E">
        <w:rPr>
          <w:lang w:val="en-US"/>
        </w:rPr>
        <w:t>.</w:t>
      </w:r>
      <w:r w:rsidR="00496D65">
        <w:rPr>
          <w:lang w:val="en-US"/>
        </w:rPr>
        <w:t xml:space="preserve"> </w:t>
      </w:r>
      <w:r w:rsidR="00E62ED4">
        <w:rPr>
          <w:lang w:val="en-US"/>
        </w:rPr>
        <w:t xml:space="preserve">However, </w:t>
      </w:r>
      <w:r w:rsidR="00EF03BF">
        <w:rPr>
          <w:lang w:val="en-US"/>
        </w:rPr>
        <w:t xml:space="preserve">by </w:t>
      </w:r>
      <w:r w:rsidR="00597B3E">
        <w:rPr>
          <w:lang w:val="en-US"/>
        </w:rPr>
        <w:t xml:space="preserve">automating tasks, usually </w:t>
      </w:r>
      <w:r w:rsidR="00E45FA1">
        <w:rPr>
          <w:lang w:val="en-US"/>
        </w:rPr>
        <w:t>using</w:t>
      </w:r>
      <w:r w:rsidR="00597B3E">
        <w:rPr>
          <w:lang w:val="en-US"/>
        </w:rPr>
        <w:t xml:space="preserve"> automated forensic tools, </w:t>
      </w:r>
      <w:r w:rsidR="00E62ED4">
        <w:rPr>
          <w:lang w:val="en-US"/>
        </w:rPr>
        <w:t xml:space="preserve">this risk can be significantly reduced </w:t>
      </w:r>
      <w:r w:rsidR="004B1640">
        <w:rPr>
          <w:lang w:val="en-US"/>
        </w:rPr>
        <w:t>thanks to</w:t>
      </w:r>
      <w:r w:rsidR="00E62ED4">
        <w:rPr>
          <w:lang w:val="en-US"/>
        </w:rPr>
        <w:t xml:space="preserve"> its </w:t>
      </w:r>
      <w:r w:rsidR="00EF03BF">
        <w:rPr>
          <w:lang w:val="en-US"/>
        </w:rPr>
        <w:t>repeatability and reliability</w:t>
      </w:r>
      <w:r w:rsidR="00496D65">
        <w:rPr>
          <w:lang w:val="en-US"/>
        </w:rPr>
        <w:t>.</w:t>
      </w:r>
      <w:r w:rsidR="0058052F">
        <w:rPr>
          <w:lang w:val="en-US"/>
        </w:rPr>
        <w:t xml:space="preserve"> </w:t>
      </w:r>
      <w:r w:rsidR="009F20B2">
        <w:rPr>
          <w:lang w:val="en-US"/>
        </w:rPr>
        <w:t>Until the completion of this project, however, there was</w:t>
      </w:r>
      <w:r w:rsidR="00D26B85">
        <w:rPr>
          <w:lang w:val="en-US"/>
        </w:rPr>
        <w:t xml:space="preserve"> no automated tool for the extraction and analysis of browser artefacts.</w:t>
      </w:r>
    </w:p>
    <w:p w14:paraId="5F8FD16A" w14:textId="50DD9CE2" w:rsidR="00D26B85" w:rsidRPr="00456E69" w:rsidRDefault="002F207A" w:rsidP="00456E69">
      <w:pPr>
        <w:rPr>
          <w:lang w:val="en-US"/>
        </w:rPr>
      </w:pPr>
      <w:r>
        <w:rPr>
          <w:lang w:val="en-US"/>
        </w:rPr>
        <w:t>The non-existence of an automated tool for this process presented an excellent opportunity for the creation of one</w:t>
      </w:r>
      <w:r w:rsidR="00FE32C5">
        <w:rPr>
          <w:lang w:val="en-US"/>
        </w:rPr>
        <w:t>, as in so doing would likely further increase the efficiency of the digital forensic process.</w:t>
      </w:r>
      <w:r w:rsidR="007A6DAC">
        <w:rPr>
          <w:lang w:val="en-US"/>
        </w:rPr>
        <w:t xml:space="preserve"> </w:t>
      </w:r>
      <w:r w:rsidR="006E62D9">
        <w:rPr>
          <w:lang w:val="en-US"/>
        </w:rPr>
        <w:t>With</w:t>
      </w:r>
      <w:r w:rsidR="007A6DAC">
        <w:rPr>
          <w:lang w:val="en-US"/>
        </w:rPr>
        <w:t xml:space="preserve"> this newly created tool, </w:t>
      </w:r>
      <w:r w:rsidR="009824DB">
        <w:rPr>
          <w:lang w:val="en-US"/>
        </w:rPr>
        <w:t xml:space="preserve">it is idealized that forensic investigators will have the capacity to shift some of </w:t>
      </w:r>
      <w:r w:rsidR="00F272D4">
        <w:rPr>
          <w:lang w:val="en-US"/>
        </w:rPr>
        <w:t>their</w:t>
      </w:r>
      <w:r w:rsidR="009824DB">
        <w:rPr>
          <w:lang w:val="en-US"/>
        </w:rPr>
        <w:t xml:space="preserve"> focus away from the manual investigation of browser artefacts and instead be able to </w:t>
      </w:r>
      <w:r w:rsidR="00205CDE">
        <w:rPr>
          <w:lang w:val="en-US"/>
        </w:rPr>
        <w:t xml:space="preserve">spend more time on other areas of their investigation, email records for instance. Additionally, </w:t>
      </w:r>
      <w:r w:rsidR="00082439">
        <w:rPr>
          <w:lang w:val="en-US"/>
        </w:rPr>
        <w:t xml:space="preserve">by the removal of some of the manual </w:t>
      </w:r>
      <w:r w:rsidR="00F272D4">
        <w:rPr>
          <w:lang w:val="en-US"/>
        </w:rPr>
        <w:t>parts</w:t>
      </w:r>
      <w:r w:rsidR="00082439">
        <w:rPr>
          <w:lang w:val="en-US"/>
        </w:rPr>
        <w:t xml:space="preserve"> of this process (an investigator will still need to examine the tool’s results), the risk of human error during investigation will also be reduced.</w:t>
      </w:r>
      <w:r w:rsidR="006D50F5">
        <w:rPr>
          <w:lang w:val="en-US"/>
        </w:rPr>
        <w:t xml:space="preserve"> Through this, the investigation </w:t>
      </w:r>
      <w:r w:rsidR="00F272D4">
        <w:rPr>
          <w:lang w:val="en-US"/>
        </w:rPr>
        <w:t>should</w:t>
      </w:r>
      <w:r w:rsidR="006D50F5">
        <w:rPr>
          <w:lang w:val="en-US"/>
        </w:rPr>
        <w:t xml:space="preserve"> </w:t>
      </w:r>
      <w:r w:rsidR="00F272D4">
        <w:rPr>
          <w:lang w:val="en-US"/>
        </w:rPr>
        <w:t>be less vulnerable to scrutiny if presented to a court of law.</w:t>
      </w:r>
    </w:p>
    <w:p w14:paraId="60B62A40" w14:textId="77777777" w:rsidR="00672075" w:rsidRDefault="00657BCC" w:rsidP="00F41E32">
      <w:pPr>
        <w:pStyle w:val="Heading2"/>
        <w:numPr>
          <w:ilvl w:val="1"/>
          <w:numId w:val="1"/>
        </w:numPr>
        <w:rPr>
          <w:lang w:val="en-US"/>
        </w:rPr>
      </w:pPr>
      <w:bookmarkStart w:id="6" w:name="_Toc229662816"/>
      <w:r>
        <w:rPr>
          <w:lang w:val="en-US"/>
        </w:rPr>
        <w:t>Methodology Alignment</w:t>
      </w:r>
      <w:bookmarkEnd w:id="6"/>
    </w:p>
    <w:p w14:paraId="45287401" w14:textId="5A06CB86" w:rsidR="007721D9" w:rsidRDefault="00630476" w:rsidP="00630476">
      <w:pPr>
        <w:rPr>
          <w:lang w:val="en-US"/>
        </w:rPr>
      </w:pPr>
      <w:r>
        <w:rPr>
          <w:lang w:val="en-US"/>
        </w:rPr>
        <w:t>The methodology selected to be used during this project was the DSRM methodology. This methodology is used widely within the field of digital forensics</w:t>
      </w:r>
      <w:r w:rsidR="00E845A1">
        <w:rPr>
          <w:lang w:val="en-US"/>
        </w:rPr>
        <w:t xml:space="preserve"> (</w:t>
      </w:r>
      <w:r w:rsidR="00E845A1" w:rsidRPr="00E845A1">
        <w:rPr>
          <w:lang w:val="en-US"/>
        </w:rPr>
        <w:t>Fernando, Hussain, and Jayathilaka, 2025)</w:t>
      </w:r>
      <w:r>
        <w:rPr>
          <w:lang w:val="en-US"/>
        </w:rPr>
        <w:t xml:space="preserve"> and supports the process of development, testing </w:t>
      </w:r>
      <w:r w:rsidR="004C55E5">
        <w:rPr>
          <w:lang w:val="en-US"/>
        </w:rPr>
        <w:t>and improving software</w:t>
      </w:r>
      <w:r w:rsidR="00454E70">
        <w:rPr>
          <w:lang w:val="en-US"/>
        </w:rPr>
        <w:t xml:space="preserve">, see </w:t>
      </w:r>
      <w:r w:rsidR="00454E70">
        <w:rPr>
          <w:lang w:val="en-US"/>
        </w:rPr>
        <w:fldChar w:fldCharType="begin"/>
      </w:r>
      <w:r w:rsidR="00454E70">
        <w:rPr>
          <w:lang w:val="en-US"/>
        </w:rPr>
        <w:instrText xml:space="preserve"> REF _Ref229390747 \r \h </w:instrText>
      </w:r>
      <w:r w:rsidR="00454E70">
        <w:rPr>
          <w:lang w:val="en-US"/>
        </w:rPr>
      </w:r>
      <w:r w:rsidR="00454E70">
        <w:rPr>
          <w:lang w:val="en-US"/>
        </w:rPr>
        <w:fldChar w:fldCharType="separate"/>
      </w:r>
      <w:r w:rsidR="00454E70">
        <w:rPr>
          <w:lang w:val="en-US"/>
        </w:rPr>
        <w:t>3.1</w:t>
      </w:r>
      <w:r w:rsidR="00454E70">
        <w:rPr>
          <w:lang w:val="en-US"/>
        </w:rPr>
        <w:fldChar w:fldCharType="end"/>
      </w:r>
      <w:r w:rsidR="00454E70">
        <w:rPr>
          <w:lang w:val="en-US"/>
        </w:rPr>
        <w:t xml:space="preserve"> for </w:t>
      </w:r>
      <w:r w:rsidR="006617C9">
        <w:rPr>
          <w:lang w:val="en-US"/>
        </w:rPr>
        <w:t>a more detailed explanation of its processes</w:t>
      </w:r>
      <w:r w:rsidR="004C55E5">
        <w:rPr>
          <w:lang w:val="en-US"/>
        </w:rPr>
        <w:t xml:space="preserve">. It proved to be incredibly </w:t>
      </w:r>
      <w:r w:rsidR="00C44DC9">
        <w:rPr>
          <w:lang w:val="en-US"/>
        </w:rPr>
        <w:t>useful,</w:t>
      </w:r>
      <w:r w:rsidR="004C55E5">
        <w:rPr>
          <w:lang w:val="en-US"/>
        </w:rPr>
        <w:t xml:space="preserve"> especially with the </w:t>
      </w:r>
      <w:r w:rsidR="00845308">
        <w:rPr>
          <w:lang w:val="en-US"/>
        </w:rPr>
        <w:t>number</w:t>
      </w:r>
      <w:r w:rsidR="004C55E5">
        <w:rPr>
          <w:lang w:val="en-US"/>
        </w:rPr>
        <w:t xml:space="preserve"> of </w:t>
      </w:r>
      <w:r w:rsidR="00845308">
        <w:rPr>
          <w:lang w:val="en-US"/>
        </w:rPr>
        <w:t>interlocking processes and functions that needed to be used to fulfill the requirements of this project.</w:t>
      </w:r>
      <w:r w:rsidR="00C44DC9">
        <w:rPr>
          <w:lang w:val="en-US"/>
        </w:rPr>
        <w:t xml:space="preserve"> Each time a new process was changed or created, it needed to be tested and then </w:t>
      </w:r>
      <w:r w:rsidR="006E4699">
        <w:rPr>
          <w:lang w:val="en-US"/>
        </w:rPr>
        <w:t>edited to ensure that it functioned in the desired manner, thus closely aligning with the DSRM methodology</w:t>
      </w:r>
      <w:r w:rsidR="006617C9">
        <w:rPr>
          <w:lang w:val="en-US"/>
        </w:rPr>
        <w:t>.</w:t>
      </w:r>
      <w:r w:rsidR="007721D9">
        <w:rPr>
          <w:lang w:val="en-US"/>
        </w:rPr>
        <w:br w:type="page"/>
      </w:r>
    </w:p>
    <w:p w14:paraId="10D90BB9" w14:textId="0836FB16" w:rsidR="007721D9" w:rsidRDefault="00016FC8" w:rsidP="00016FC8">
      <w:pPr>
        <w:pStyle w:val="Heading1"/>
        <w:numPr>
          <w:ilvl w:val="0"/>
          <w:numId w:val="1"/>
        </w:numPr>
        <w:rPr>
          <w:lang w:val="en-US"/>
        </w:rPr>
      </w:pPr>
      <w:bookmarkStart w:id="7" w:name="_Toc229662817"/>
      <w:r>
        <w:rPr>
          <w:lang w:val="en-US"/>
        </w:rPr>
        <w:lastRenderedPageBreak/>
        <w:t>Literature Review</w:t>
      </w:r>
      <w:bookmarkEnd w:id="7"/>
    </w:p>
    <w:p w14:paraId="1C48E445" w14:textId="2B5C6EFD" w:rsidR="005F7534" w:rsidRPr="00342B9F" w:rsidRDefault="003F7894" w:rsidP="005F7534">
      <w:pPr>
        <w:pStyle w:val="Heading2"/>
        <w:numPr>
          <w:ilvl w:val="1"/>
          <w:numId w:val="1"/>
        </w:numPr>
        <w:rPr>
          <w:lang w:val="en-US"/>
        </w:rPr>
      </w:pPr>
      <w:bookmarkStart w:id="8" w:name="_Ref226126089"/>
      <w:bookmarkStart w:id="9" w:name="_Toc229662818"/>
      <w:r>
        <w:rPr>
          <w:lang w:val="en-US"/>
        </w:rPr>
        <w:t xml:space="preserve">Web Browsers and </w:t>
      </w:r>
      <w:r w:rsidR="0090437C">
        <w:rPr>
          <w:lang w:val="en-US"/>
        </w:rPr>
        <w:t>Browser Artefacts</w:t>
      </w:r>
      <w:bookmarkEnd w:id="8"/>
      <w:bookmarkEnd w:id="9"/>
    </w:p>
    <w:p w14:paraId="42CCAE42" w14:textId="7B3AC829" w:rsidR="002970C0" w:rsidRDefault="00D73AF9" w:rsidP="002970C0">
      <w:pPr>
        <w:rPr>
          <w:lang w:val="en-US"/>
        </w:rPr>
      </w:pPr>
      <w:r>
        <w:rPr>
          <w:lang w:val="en-US"/>
        </w:rPr>
        <w:t>Ever since its official birth 1</w:t>
      </w:r>
      <w:r w:rsidRPr="00D73AF9">
        <w:rPr>
          <w:vertAlign w:val="superscript"/>
          <w:lang w:val="en-US"/>
        </w:rPr>
        <w:t>st</w:t>
      </w:r>
      <w:r>
        <w:rPr>
          <w:lang w:val="en-US"/>
        </w:rPr>
        <w:t xml:space="preserve"> January 19</w:t>
      </w:r>
      <w:r w:rsidR="00F00C5F">
        <w:rPr>
          <w:lang w:val="en-US"/>
        </w:rPr>
        <w:t xml:space="preserve">83, the internet has become </w:t>
      </w:r>
      <w:r w:rsidR="009660A4">
        <w:rPr>
          <w:lang w:val="en-US"/>
        </w:rPr>
        <w:t>a major foundation of modern society</w:t>
      </w:r>
      <w:r w:rsidR="00376226">
        <w:rPr>
          <w:lang w:val="en-US"/>
        </w:rPr>
        <w:t xml:space="preserve"> (</w:t>
      </w:r>
      <w:r w:rsidR="00376226" w:rsidRPr="00376226">
        <w:rPr>
          <w:lang w:val="en-US"/>
        </w:rPr>
        <w:t>Cohen-Almagor,</w:t>
      </w:r>
      <w:r w:rsidR="00376226">
        <w:rPr>
          <w:lang w:val="en-US"/>
        </w:rPr>
        <w:t xml:space="preserve"> </w:t>
      </w:r>
      <w:r w:rsidR="00376226" w:rsidRPr="00376226">
        <w:rPr>
          <w:lang w:val="en-US"/>
        </w:rPr>
        <w:t>2012)</w:t>
      </w:r>
      <w:r w:rsidR="009660A4">
        <w:rPr>
          <w:lang w:val="en-US"/>
        </w:rPr>
        <w:t>.</w:t>
      </w:r>
      <w:r w:rsidR="00B6472F">
        <w:rPr>
          <w:lang w:val="en-US"/>
        </w:rPr>
        <w:t xml:space="preserve"> </w:t>
      </w:r>
      <w:r w:rsidR="00AE7ABB">
        <w:rPr>
          <w:lang w:val="en-US"/>
        </w:rPr>
        <w:t xml:space="preserve">During its period as what is referred to as “Internet 1.0” </w:t>
      </w:r>
      <w:r w:rsidR="00843BE9">
        <w:rPr>
          <w:lang w:val="en-US"/>
        </w:rPr>
        <w:t>or “Web 1.0”</w:t>
      </w:r>
      <w:r w:rsidR="00AE7ABB">
        <w:rPr>
          <w:lang w:val="en-US"/>
        </w:rPr>
        <w:t xml:space="preserve"> </w:t>
      </w:r>
      <w:r w:rsidR="00814381">
        <w:rPr>
          <w:lang w:val="en-US"/>
        </w:rPr>
        <w:t>(</w:t>
      </w:r>
      <w:r w:rsidR="00A03A29">
        <w:rPr>
          <w:lang w:val="en-US"/>
        </w:rPr>
        <w:t xml:space="preserve">considered as the time </w:t>
      </w:r>
      <w:r w:rsidR="00AE7ABB">
        <w:rPr>
          <w:lang w:val="en-US"/>
        </w:rPr>
        <w:t xml:space="preserve">between </w:t>
      </w:r>
      <w:r w:rsidR="00A03A29">
        <w:rPr>
          <w:lang w:val="en-US"/>
        </w:rPr>
        <w:t>its</w:t>
      </w:r>
      <w:r w:rsidR="008475CC">
        <w:rPr>
          <w:lang w:val="en-US"/>
        </w:rPr>
        <w:t xml:space="preserve"> birth and “Web 2.0” proposed in September 2005</w:t>
      </w:r>
      <w:r w:rsidR="00814381">
        <w:rPr>
          <w:lang w:val="en-US"/>
        </w:rPr>
        <w:t>)</w:t>
      </w:r>
      <w:r w:rsidR="008475CC">
        <w:rPr>
          <w:lang w:val="en-US"/>
        </w:rPr>
        <w:t xml:space="preserve">, </w:t>
      </w:r>
      <w:r w:rsidR="00E0382B">
        <w:rPr>
          <w:lang w:val="en-US"/>
        </w:rPr>
        <w:t xml:space="preserve">its main functions were </w:t>
      </w:r>
      <w:r w:rsidR="00E0382B" w:rsidRPr="00E0382B">
        <w:rPr>
          <w:lang w:val="en-US"/>
        </w:rPr>
        <w:t>e-mail, live conversations, music downloading, network gaming, e-commerce</w:t>
      </w:r>
      <w:r w:rsidR="00E0382B">
        <w:rPr>
          <w:lang w:val="en-US"/>
        </w:rPr>
        <w:t xml:space="preserve"> and especially </w:t>
      </w:r>
      <w:r w:rsidR="00E0382B" w:rsidRPr="00E0382B">
        <w:rPr>
          <w:lang w:val="en-US"/>
        </w:rPr>
        <w:t>information seeking and browsing</w:t>
      </w:r>
      <w:r w:rsidR="004467C0">
        <w:rPr>
          <w:lang w:val="en-US"/>
        </w:rPr>
        <w:t xml:space="preserve"> (</w:t>
      </w:r>
      <w:r w:rsidR="004467C0" w:rsidRPr="004467C0">
        <w:rPr>
          <w:lang w:val="en-US"/>
        </w:rPr>
        <w:t>Beauvisage, Beaudouin and Assadi, 2007)</w:t>
      </w:r>
      <w:r w:rsidR="00E0382B" w:rsidRPr="00E0382B">
        <w:rPr>
          <w:lang w:val="en-US"/>
        </w:rPr>
        <w:t>.</w:t>
      </w:r>
      <w:r w:rsidR="000E355C">
        <w:rPr>
          <w:lang w:val="en-US"/>
        </w:rPr>
        <w:t xml:space="preserve"> The very first of these browsers was known as the “WorldWideWeb” </w:t>
      </w:r>
      <w:r w:rsidR="00561FFD">
        <w:rPr>
          <w:lang w:val="en-US"/>
        </w:rPr>
        <w:t xml:space="preserve">, see </w:t>
      </w:r>
      <w:r w:rsidR="00176435">
        <w:rPr>
          <w:lang w:val="en-US"/>
        </w:rPr>
        <w:fldChar w:fldCharType="begin"/>
      </w:r>
      <w:r w:rsidR="00176435">
        <w:rPr>
          <w:lang w:val="en-US"/>
        </w:rPr>
        <w:instrText xml:space="preserve"> REF _Ref226025922 \h </w:instrText>
      </w:r>
      <w:r w:rsidR="00176435">
        <w:rPr>
          <w:lang w:val="en-US"/>
        </w:rPr>
      </w:r>
      <w:r w:rsidR="00176435">
        <w:rPr>
          <w:lang w:val="en-US"/>
        </w:rPr>
        <w:fldChar w:fldCharType="separate"/>
      </w:r>
      <w:r w:rsidR="00176435">
        <w:t xml:space="preserve">Figure </w:t>
      </w:r>
      <w:r w:rsidR="00176435">
        <w:rPr>
          <w:noProof/>
        </w:rPr>
        <w:t>1</w:t>
      </w:r>
      <w:r w:rsidR="00176435">
        <w:rPr>
          <w:lang w:val="en-US"/>
        </w:rPr>
        <w:fldChar w:fldCharType="end"/>
      </w:r>
      <w:r w:rsidR="00176435">
        <w:rPr>
          <w:lang w:val="en-US"/>
        </w:rPr>
        <w:t xml:space="preserve">, </w:t>
      </w:r>
      <w:r w:rsidR="000E355C">
        <w:rPr>
          <w:lang w:val="en-US"/>
        </w:rPr>
        <w:t>and was developed in</w:t>
      </w:r>
      <w:r w:rsidR="0041117F">
        <w:rPr>
          <w:lang w:val="en-US"/>
        </w:rPr>
        <w:t xml:space="preserve"> 1989 by Tim-Berners Lee</w:t>
      </w:r>
      <w:r w:rsidR="000E39FB">
        <w:rPr>
          <w:lang w:val="en-US"/>
        </w:rPr>
        <w:t xml:space="preserve"> as means to automate information sharing between scientists and universities</w:t>
      </w:r>
      <w:r w:rsidR="006E4766">
        <w:rPr>
          <w:lang w:val="en-US"/>
        </w:rPr>
        <w:t xml:space="preserve"> (Cern, 2026)</w:t>
      </w:r>
      <w:r w:rsidR="000E39FB">
        <w:rPr>
          <w:lang w:val="en-US"/>
        </w:rPr>
        <w:t>.</w:t>
      </w:r>
    </w:p>
    <w:p w14:paraId="4411E8CE" w14:textId="77777777" w:rsidR="000E39FB" w:rsidRDefault="000E39FB" w:rsidP="000E39FB">
      <w:pPr>
        <w:keepNext/>
        <w:jc w:val="center"/>
      </w:pPr>
      <w:r>
        <w:rPr>
          <w:noProof/>
        </w:rPr>
        <w:drawing>
          <wp:inline distT="0" distB="0" distL="0" distR="0" wp14:anchorId="7379240C" wp14:editId="558FC15C">
            <wp:extent cx="5731510" cy="3463290"/>
            <wp:effectExtent l="0" t="0" r="2540" b="3810"/>
            <wp:docPr id="1167609715" name="Picture 1" descr="home.cern,Accelera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me.cern,Accelerator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463290"/>
                    </a:xfrm>
                    <a:prstGeom prst="rect">
                      <a:avLst/>
                    </a:prstGeom>
                    <a:noFill/>
                    <a:ln>
                      <a:noFill/>
                    </a:ln>
                  </pic:spPr>
                </pic:pic>
              </a:graphicData>
            </a:graphic>
          </wp:inline>
        </w:drawing>
      </w:r>
    </w:p>
    <w:p w14:paraId="74B5ACD3" w14:textId="11939D8E" w:rsidR="000E39FB" w:rsidRDefault="000E39FB" w:rsidP="000E39FB">
      <w:pPr>
        <w:pStyle w:val="Caption"/>
        <w:jc w:val="center"/>
      </w:pPr>
      <w:bookmarkStart w:id="10" w:name="_Ref226025875"/>
      <w:bookmarkStart w:id="11" w:name="_Ref226025922"/>
      <w:bookmarkStart w:id="12" w:name="_Toc229662875"/>
      <w:r>
        <w:t xml:space="preserve">Figure </w:t>
      </w:r>
      <w:r w:rsidR="0092663B">
        <w:fldChar w:fldCharType="begin"/>
      </w:r>
      <w:r w:rsidR="0092663B">
        <w:instrText xml:space="preserve"> SEQ Figure \* ARABIC </w:instrText>
      </w:r>
      <w:r w:rsidR="0092663B">
        <w:fldChar w:fldCharType="separate"/>
      </w:r>
      <w:r w:rsidR="00B73C04">
        <w:rPr>
          <w:noProof/>
        </w:rPr>
        <w:t>1</w:t>
      </w:r>
      <w:r w:rsidR="0092663B">
        <w:rPr>
          <w:noProof/>
        </w:rPr>
        <w:fldChar w:fldCharType="end"/>
      </w:r>
      <w:bookmarkEnd w:id="11"/>
      <w:r>
        <w:t xml:space="preserve"> - Screenshot of the WorldWideWeb</w:t>
      </w:r>
      <w:bookmarkEnd w:id="10"/>
      <w:bookmarkEnd w:id="12"/>
    </w:p>
    <w:p w14:paraId="365F7EB3" w14:textId="51A0C943" w:rsidR="00B126DE" w:rsidRPr="00B126DE" w:rsidRDefault="00A50982" w:rsidP="00B126DE">
      <w:r>
        <w:t xml:space="preserve">Around a decade </w:t>
      </w:r>
      <w:r w:rsidR="007226AB">
        <w:t>later on</w:t>
      </w:r>
      <w:r w:rsidR="004077BC">
        <w:t xml:space="preserve"> </w:t>
      </w:r>
      <w:r w:rsidR="00787832">
        <w:t>15</w:t>
      </w:r>
      <w:r w:rsidR="00787832" w:rsidRPr="00787832">
        <w:rPr>
          <w:vertAlign w:val="superscript"/>
        </w:rPr>
        <w:t>th</w:t>
      </w:r>
      <w:r w:rsidR="00787832">
        <w:t xml:space="preserve"> </w:t>
      </w:r>
      <w:r w:rsidR="007226AB">
        <w:t xml:space="preserve">December </w:t>
      </w:r>
      <w:r w:rsidR="00787832">
        <w:t>1994</w:t>
      </w:r>
      <w:r>
        <w:t>, a new browser known as “Net</w:t>
      </w:r>
      <w:r w:rsidR="004077BC">
        <w:t>scape Navigator” was released</w:t>
      </w:r>
      <w:r w:rsidR="00787832">
        <w:t xml:space="preserve"> which marked a great change</w:t>
      </w:r>
      <w:r w:rsidR="00D10E1E">
        <w:t xml:space="preserve"> in internet access at the time</w:t>
      </w:r>
      <w:r w:rsidR="0010308F">
        <w:t xml:space="preserve"> (Hein</w:t>
      </w:r>
      <w:r w:rsidR="000557D0">
        <w:t>ey, 2023)</w:t>
      </w:r>
      <w:r w:rsidR="00D10E1E">
        <w:t>.</w:t>
      </w:r>
    </w:p>
    <w:p w14:paraId="60D88621" w14:textId="50A90E49" w:rsidR="00A513C1" w:rsidRPr="00A513C1" w:rsidRDefault="001239A6" w:rsidP="00A513C1">
      <w:r>
        <w:t xml:space="preserve">For the general population at the time, Internet 1.0 primarily consisted of a variety </w:t>
      </w:r>
      <w:r w:rsidR="00B2635D">
        <w:t xml:space="preserve">of brochure sites </w:t>
      </w:r>
      <w:r w:rsidR="004F03C1">
        <w:t>(</w:t>
      </w:r>
      <w:r w:rsidR="004F03C1" w:rsidRPr="004F03C1">
        <w:rPr>
          <w:lang w:val="en-US"/>
        </w:rPr>
        <w:t>Chada, Parashar, Singh, Rastogi, Singh, &amp; Raja, 2025)</w:t>
      </w:r>
      <w:r w:rsidR="004F03C1">
        <w:rPr>
          <w:lang w:val="en-US"/>
        </w:rPr>
        <w:t xml:space="preserve"> </w:t>
      </w:r>
      <w:r w:rsidR="00B2635D">
        <w:t>whereas the introduction of Web 2.0</w:t>
      </w:r>
      <w:r w:rsidR="00EB442E">
        <w:t xml:space="preserve"> introduces more interactive websites</w:t>
      </w:r>
      <w:r w:rsidR="00465E6F">
        <w:t xml:space="preserve"> requiring a more robust and adaptable browser </w:t>
      </w:r>
      <w:r w:rsidR="006449B8">
        <w:t>(</w:t>
      </w:r>
      <w:r w:rsidR="006449B8" w:rsidRPr="006449B8">
        <w:rPr>
          <w:lang w:val="en-US"/>
        </w:rPr>
        <w:t xml:space="preserve">Alley, Kolt, Duncan, </w:t>
      </w:r>
      <w:proofErr w:type="spellStart"/>
      <w:r w:rsidR="006449B8" w:rsidRPr="006449B8">
        <w:rPr>
          <w:lang w:val="en-US"/>
        </w:rPr>
        <w:t>Caperchione</w:t>
      </w:r>
      <w:proofErr w:type="spellEnd"/>
      <w:r w:rsidR="006449B8" w:rsidRPr="006449B8">
        <w:rPr>
          <w:lang w:val="en-US"/>
        </w:rPr>
        <w:t xml:space="preserve">, Savage, Maeder, Rosenkranz, Tague, Van, Kerry, &amp; </w:t>
      </w:r>
      <w:proofErr w:type="spellStart"/>
      <w:r w:rsidR="006449B8" w:rsidRPr="006449B8">
        <w:rPr>
          <w:lang w:val="en-US"/>
        </w:rPr>
        <w:t>Vandelanotte</w:t>
      </w:r>
      <w:proofErr w:type="spellEnd"/>
      <w:r w:rsidR="006449B8" w:rsidRPr="006449B8">
        <w:rPr>
          <w:lang w:val="en-US"/>
        </w:rPr>
        <w:t>, 2018)</w:t>
      </w:r>
      <w:r w:rsidR="00465E6F">
        <w:t>.</w:t>
      </w:r>
    </w:p>
    <w:p w14:paraId="546C541B" w14:textId="08763117" w:rsidR="002536E4" w:rsidRDefault="0069514E" w:rsidP="002536E4">
      <w:pPr>
        <w:rPr>
          <w:lang w:val="en-US"/>
        </w:rPr>
      </w:pPr>
      <w:r>
        <w:lastRenderedPageBreak/>
        <w:t xml:space="preserve">Many years later there is now a wide variety of different web browsers for users to choose from, all of which appear much more user-friendly than the command </w:t>
      </w:r>
      <w:r w:rsidR="00C55B5B">
        <w:t>line style of the WorldWideWeb.</w:t>
      </w:r>
      <w:r w:rsidR="0058094A">
        <w:t xml:space="preserve"> As of March 202</w:t>
      </w:r>
      <w:r w:rsidR="0092663B">
        <w:t>6</w:t>
      </w:r>
      <w:r w:rsidR="0058094A">
        <w:t xml:space="preserve">, the most used browsers are </w:t>
      </w:r>
      <w:r w:rsidR="006225F1">
        <w:t>Chrome</w:t>
      </w:r>
      <w:r w:rsidR="00725216">
        <w:t xml:space="preserve"> (66.7%)</w:t>
      </w:r>
      <w:r w:rsidR="006225F1">
        <w:t>, Safari</w:t>
      </w:r>
      <w:r w:rsidR="00981086">
        <w:t xml:space="preserve"> (17.9%)</w:t>
      </w:r>
      <w:r w:rsidR="006225F1">
        <w:t>, Edge</w:t>
      </w:r>
      <w:r w:rsidR="00981086">
        <w:t xml:space="preserve"> (5.79%)</w:t>
      </w:r>
      <w:r w:rsidR="006225F1">
        <w:t>, Samsung Internet</w:t>
      </w:r>
      <w:r w:rsidR="00C16879">
        <w:t xml:space="preserve"> (2.06%)</w:t>
      </w:r>
      <w:r w:rsidR="00F96156">
        <w:t xml:space="preserve"> and Opera</w:t>
      </w:r>
      <w:r w:rsidR="00C16879">
        <w:t xml:space="preserve"> (2%)</w:t>
      </w:r>
      <w:r w:rsidR="007D02A6">
        <w:t xml:space="preserve"> (</w:t>
      </w:r>
      <w:r w:rsidR="007D02A6" w:rsidRPr="007D02A6">
        <w:rPr>
          <w:lang w:val="en-US"/>
        </w:rPr>
        <w:t>StatCounter Global Stats 202</w:t>
      </w:r>
      <w:r w:rsidR="0092663B">
        <w:rPr>
          <w:lang w:val="en-US"/>
        </w:rPr>
        <w:t>6</w:t>
      </w:r>
      <w:r w:rsidR="007D02A6" w:rsidRPr="007D02A6">
        <w:rPr>
          <w:lang w:val="en-US"/>
        </w:rPr>
        <w:t>)</w:t>
      </w:r>
      <w:r w:rsidR="00561FFD">
        <w:rPr>
          <w:lang w:val="en-US"/>
        </w:rPr>
        <w:t>, see</w:t>
      </w:r>
      <w:r w:rsidR="00176435">
        <w:rPr>
          <w:lang w:val="en-US"/>
        </w:rPr>
        <w:t xml:space="preserve"> </w:t>
      </w:r>
      <w:r w:rsidR="00176435">
        <w:rPr>
          <w:lang w:val="en-US"/>
        </w:rPr>
        <w:fldChar w:fldCharType="begin"/>
      </w:r>
      <w:r w:rsidR="00176435">
        <w:rPr>
          <w:lang w:val="en-US"/>
        </w:rPr>
        <w:instrText xml:space="preserve"> REF _Ref226025922 \h </w:instrText>
      </w:r>
      <w:r w:rsidR="00176435">
        <w:rPr>
          <w:lang w:val="en-US"/>
        </w:rPr>
      </w:r>
      <w:r w:rsidR="00176435">
        <w:rPr>
          <w:lang w:val="en-US"/>
        </w:rPr>
        <w:fldChar w:fldCharType="separate"/>
      </w:r>
      <w:r w:rsidR="00176435">
        <w:t xml:space="preserve">Figure </w:t>
      </w:r>
      <w:r w:rsidR="00176435">
        <w:rPr>
          <w:noProof/>
        </w:rPr>
        <w:t>1</w:t>
      </w:r>
      <w:r w:rsidR="00176435">
        <w:rPr>
          <w:lang w:val="en-US"/>
        </w:rPr>
        <w:fldChar w:fldCharType="end"/>
      </w:r>
      <w:r w:rsidR="007D02A6">
        <w:rPr>
          <w:lang w:val="en-US"/>
        </w:rPr>
        <w:t>.</w:t>
      </w:r>
      <w:r w:rsidR="00E62E82">
        <w:rPr>
          <w:lang w:val="en-US"/>
        </w:rPr>
        <w:t xml:space="preserve"> There are also many other browsers, one such being </w:t>
      </w:r>
      <w:r w:rsidR="006571C2">
        <w:rPr>
          <w:lang w:val="en-US"/>
        </w:rPr>
        <w:t>Internet Explorer</w:t>
      </w:r>
      <w:r w:rsidR="00E62E82">
        <w:rPr>
          <w:lang w:val="en-US"/>
        </w:rPr>
        <w:t xml:space="preserve"> for </w:t>
      </w:r>
      <w:r w:rsidR="001F7CE1">
        <w:rPr>
          <w:lang w:val="en-US"/>
        </w:rPr>
        <w:t xml:space="preserve">example, however their usage only </w:t>
      </w:r>
      <w:r w:rsidR="00CC0DCA">
        <w:rPr>
          <w:lang w:val="en-US"/>
        </w:rPr>
        <w:t>totals</w:t>
      </w:r>
      <w:r w:rsidR="001F7CE1">
        <w:rPr>
          <w:lang w:val="en-US"/>
        </w:rPr>
        <w:t xml:space="preserve"> 3.22%</w:t>
      </w:r>
      <w:r w:rsidR="001862C3">
        <w:rPr>
          <w:lang w:val="en-US"/>
        </w:rPr>
        <w:t>. Whilst this is greater than both Samsung Internet and Opera, this is a collective total as individually their usage amount can be deemed</w:t>
      </w:r>
      <w:r w:rsidR="00BF5580">
        <w:rPr>
          <w:lang w:val="en-US"/>
        </w:rPr>
        <w:t xml:space="preserve"> statistically</w:t>
      </w:r>
      <w:r w:rsidR="001862C3">
        <w:rPr>
          <w:lang w:val="en-US"/>
        </w:rPr>
        <w:t xml:space="preserve"> insignificant.</w:t>
      </w:r>
    </w:p>
    <w:p w14:paraId="3B9A1580" w14:textId="77777777" w:rsidR="0092663B" w:rsidRDefault="0092663B" w:rsidP="0092663B">
      <w:pPr>
        <w:keepNext/>
        <w:jc w:val="center"/>
      </w:pPr>
      <w:r w:rsidRPr="0092663B">
        <w:rPr>
          <w:noProof/>
        </w:rPr>
        <w:drawing>
          <wp:inline distT="0" distB="0" distL="0" distR="0" wp14:anchorId="1A7112EC" wp14:editId="5072941B">
            <wp:extent cx="5731510" cy="3238500"/>
            <wp:effectExtent l="0" t="0" r="2540" b="0"/>
            <wp:docPr id="727041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041872" name=""/>
                    <pic:cNvPicPr/>
                  </pic:nvPicPr>
                  <pic:blipFill>
                    <a:blip r:embed="rId9"/>
                    <a:stretch>
                      <a:fillRect/>
                    </a:stretch>
                  </pic:blipFill>
                  <pic:spPr>
                    <a:xfrm>
                      <a:off x="0" y="0"/>
                      <a:ext cx="5731510" cy="3238500"/>
                    </a:xfrm>
                    <a:prstGeom prst="rect">
                      <a:avLst/>
                    </a:prstGeom>
                  </pic:spPr>
                </pic:pic>
              </a:graphicData>
            </a:graphic>
          </wp:inline>
        </w:drawing>
      </w:r>
    </w:p>
    <w:p w14:paraId="26ABEDA6" w14:textId="019F6853" w:rsidR="0092663B" w:rsidRDefault="0092663B" w:rsidP="0092663B">
      <w:pPr>
        <w:pStyle w:val="Caption"/>
        <w:jc w:val="center"/>
      </w:pPr>
      <w:bookmarkStart w:id="13" w:name="_Ref226025896"/>
      <w:bookmarkStart w:id="14" w:name="_Toc229662876"/>
      <w:r>
        <w:t xml:space="preserve">Figure </w:t>
      </w:r>
      <w:r>
        <w:fldChar w:fldCharType="begin"/>
      </w:r>
      <w:r>
        <w:instrText xml:space="preserve"> SEQ Figure \* ARABIC </w:instrText>
      </w:r>
      <w:r>
        <w:fldChar w:fldCharType="separate"/>
      </w:r>
      <w:r w:rsidR="00B73C04">
        <w:rPr>
          <w:noProof/>
        </w:rPr>
        <w:t>2</w:t>
      </w:r>
      <w:r>
        <w:rPr>
          <w:noProof/>
        </w:rPr>
        <w:fldChar w:fldCharType="end"/>
      </w:r>
      <w:r>
        <w:t xml:space="preserve"> - StatCounter Browser Statistics</w:t>
      </w:r>
      <w:bookmarkEnd w:id="13"/>
      <w:bookmarkEnd w:id="14"/>
    </w:p>
    <w:p w14:paraId="7B186AB7" w14:textId="184A5832" w:rsidR="00E834BF" w:rsidRDefault="00DB0D90" w:rsidP="00A266D4">
      <w:pPr>
        <w:rPr>
          <w:lang w:val="en-US"/>
        </w:rPr>
      </w:pPr>
      <w:r>
        <w:rPr>
          <w:lang w:val="en-US"/>
        </w:rPr>
        <w:t>From these most used</w:t>
      </w:r>
      <w:r w:rsidR="00A266D4">
        <w:rPr>
          <w:lang w:val="en-US"/>
        </w:rPr>
        <w:t xml:space="preserve"> browsers, 3 of them (those being Chrome, Edge and Opera) are all run on Chromium (Undetectable Browsers, 2026).</w:t>
      </w:r>
      <w:r w:rsidR="008116D5">
        <w:rPr>
          <w:lang w:val="en-US"/>
        </w:rPr>
        <w:t xml:space="preserve"> Chromium is an open-source</w:t>
      </w:r>
      <w:r w:rsidR="000B1976">
        <w:rPr>
          <w:lang w:val="en-US"/>
        </w:rPr>
        <w:t xml:space="preserve"> </w:t>
      </w:r>
      <w:r w:rsidR="007272BD">
        <w:rPr>
          <w:lang w:val="en-US"/>
        </w:rPr>
        <w:t>code</w:t>
      </w:r>
      <w:r w:rsidR="000B1976">
        <w:rPr>
          <w:lang w:val="en-US"/>
        </w:rPr>
        <w:t xml:space="preserve"> developed by Google</w:t>
      </w:r>
      <w:r w:rsidR="004B2E59">
        <w:rPr>
          <w:lang w:val="en-US"/>
        </w:rPr>
        <w:t xml:space="preserve"> in 2008</w:t>
      </w:r>
      <w:r w:rsidR="00F558B8">
        <w:rPr>
          <w:lang w:val="en-US"/>
        </w:rPr>
        <w:t xml:space="preserve"> as a platform for developers to use in making their own software</w:t>
      </w:r>
      <w:r w:rsidR="00DA2FC2">
        <w:rPr>
          <w:lang w:val="en-US"/>
        </w:rPr>
        <w:t xml:space="preserve"> (</w:t>
      </w:r>
      <w:r w:rsidR="006D03EF">
        <w:rPr>
          <w:lang w:val="en-US"/>
        </w:rPr>
        <w:t>New Releases Blog, 2023)</w:t>
      </w:r>
      <w:r w:rsidR="00F558B8">
        <w:rPr>
          <w:lang w:val="en-US"/>
        </w:rPr>
        <w:t>.</w:t>
      </w:r>
      <w:r w:rsidR="00357557">
        <w:rPr>
          <w:lang w:val="en-US"/>
        </w:rPr>
        <w:t xml:space="preserve"> This means that their functionality is </w:t>
      </w:r>
      <w:r w:rsidR="00BC2142">
        <w:rPr>
          <w:lang w:val="en-US"/>
        </w:rPr>
        <w:t>the</w:t>
      </w:r>
      <w:r w:rsidR="00357557">
        <w:rPr>
          <w:lang w:val="en-US"/>
        </w:rPr>
        <w:t xml:space="preserve"> same</w:t>
      </w:r>
      <w:r w:rsidR="00F0318E">
        <w:rPr>
          <w:lang w:val="en-US"/>
        </w:rPr>
        <w:t>, using the same classes</w:t>
      </w:r>
      <w:r w:rsidR="00764336">
        <w:rPr>
          <w:lang w:val="en-US"/>
        </w:rPr>
        <w:t xml:space="preserve"> and</w:t>
      </w:r>
      <w:r w:rsidR="00F0318E">
        <w:rPr>
          <w:lang w:val="en-US"/>
        </w:rPr>
        <w:t xml:space="preserve"> </w:t>
      </w:r>
      <w:r w:rsidR="00764336">
        <w:rPr>
          <w:lang w:val="en-US"/>
        </w:rPr>
        <w:t>fields</w:t>
      </w:r>
      <w:r w:rsidR="00F0318E">
        <w:rPr>
          <w:lang w:val="en-US"/>
        </w:rPr>
        <w:t xml:space="preserve"> to perform </w:t>
      </w:r>
      <w:r w:rsidR="00982F14">
        <w:rPr>
          <w:lang w:val="en-US"/>
        </w:rPr>
        <w:t>those</w:t>
      </w:r>
      <w:r w:rsidR="00F0318E">
        <w:rPr>
          <w:lang w:val="en-US"/>
        </w:rPr>
        <w:t xml:space="preserve"> tasks</w:t>
      </w:r>
      <w:r w:rsidR="00B647C2">
        <w:rPr>
          <w:lang w:val="en-US"/>
        </w:rPr>
        <w:t xml:space="preserve"> (</w:t>
      </w:r>
      <w:r w:rsidR="00B647C2" w:rsidRPr="00B647C2">
        <w:rPr>
          <w:lang w:val="en-US"/>
        </w:rPr>
        <w:t>Choi, Bang, Lee and Park, 2023)</w:t>
      </w:r>
      <w:r w:rsidR="00F0318E">
        <w:rPr>
          <w:lang w:val="en-US"/>
        </w:rPr>
        <w:t>. Thi</w:t>
      </w:r>
      <w:r w:rsidR="0077752A">
        <w:rPr>
          <w:lang w:val="en-US"/>
        </w:rPr>
        <w:t xml:space="preserve">s is what enables Opera to import </w:t>
      </w:r>
      <w:r w:rsidR="00982F14">
        <w:rPr>
          <w:lang w:val="en-US"/>
        </w:rPr>
        <w:t>a user’s</w:t>
      </w:r>
      <w:r w:rsidR="0077752A">
        <w:rPr>
          <w:lang w:val="en-US"/>
        </w:rPr>
        <w:t xml:space="preserve"> history, cookies, </w:t>
      </w:r>
      <w:r w:rsidR="00982F14">
        <w:rPr>
          <w:lang w:val="en-US"/>
        </w:rPr>
        <w:t>extensions</w:t>
      </w:r>
      <w:r w:rsidR="0077752A">
        <w:rPr>
          <w:lang w:val="en-US"/>
        </w:rPr>
        <w:t xml:space="preserve"> and bookmarks </w:t>
      </w:r>
      <w:r w:rsidR="00A22866">
        <w:rPr>
          <w:lang w:val="en-US"/>
        </w:rPr>
        <w:t>etc.</w:t>
      </w:r>
      <w:r w:rsidR="0077752A">
        <w:rPr>
          <w:lang w:val="en-US"/>
        </w:rPr>
        <w:t xml:space="preserve"> from a</w:t>
      </w:r>
      <w:r w:rsidR="008E2D2B">
        <w:rPr>
          <w:lang w:val="en-US"/>
        </w:rPr>
        <w:t>nother</w:t>
      </w:r>
      <w:r w:rsidR="0077752A">
        <w:rPr>
          <w:lang w:val="en-US"/>
        </w:rPr>
        <w:t xml:space="preserve"> chrom</w:t>
      </w:r>
      <w:r w:rsidR="008C1B9B">
        <w:rPr>
          <w:lang w:val="en-US"/>
        </w:rPr>
        <w:t>ium-based</w:t>
      </w:r>
      <w:r w:rsidR="0077752A">
        <w:rPr>
          <w:lang w:val="en-US"/>
        </w:rPr>
        <w:t xml:space="preserve"> browser when being set up for the first time</w:t>
      </w:r>
      <w:r w:rsidR="008E2D2B">
        <w:rPr>
          <w:lang w:val="en-US"/>
        </w:rPr>
        <w:t xml:space="preserve"> (Opera Help, 2018)</w:t>
      </w:r>
      <w:r w:rsidR="00982F14">
        <w:rPr>
          <w:lang w:val="en-US"/>
        </w:rPr>
        <w:t>.</w:t>
      </w:r>
      <w:r w:rsidR="00D91AFB">
        <w:rPr>
          <w:lang w:val="en-US"/>
        </w:rPr>
        <w:t xml:space="preserve"> Using the previous usage statistics, at least</w:t>
      </w:r>
      <w:r w:rsidR="00063F51">
        <w:rPr>
          <w:lang w:val="en-US"/>
        </w:rPr>
        <w:t xml:space="preserve"> 74.49% of all web browsing is done </w:t>
      </w:r>
      <w:r w:rsidR="00B23E07">
        <w:rPr>
          <w:lang w:val="en-US"/>
        </w:rPr>
        <w:t xml:space="preserve">via a chromium-based browser, or about 3 out of 4 searches, meaning that it is by far the most used </w:t>
      </w:r>
      <w:r w:rsidR="007E2738">
        <w:rPr>
          <w:lang w:val="en-US"/>
        </w:rPr>
        <w:t>code base for web browsing.</w:t>
      </w:r>
      <w:r w:rsidR="00E834BF">
        <w:rPr>
          <w:lang w:val="en-US"/>
        </w:rPr>
        <w:t xml:space="preserve"> </w:t>
      </w:r>
      <w:r w:rsidR="00D30FF7">
        <w:rPr>
          <w:lang w:val="en-US"/>
        </w:rPr>
        <w:t xml:space="preserve">The fact that most of the popular browsers use chromium can prove </w:t>
      </w:r>
      <w:r w:rsidR="00EB1BAF">
        <w:rPr>
          <w:lang w:val="en-US"/>
        </w:rPr>
        <w:t>especially useful</w:t>
      </w:r>
      <w:r w:rsidR="00D30FF7">
        <w:rPr>
          <w:lang w:val="en-US"/>
        </w:rPr>
        <w:t xml:space="preserve"> during a digital forensic investigation</w:t>
      </w:r>
      <w:r w:rsidR="0039047D">
        <w:rPr>
          <w:lang w:val="en-US"/>
        </w:rPr>
        <w:t>, due to the similarities in functionality that they each have.</w:t>
      </w:r>
    </w:p>
    <w:p w14:paraId="1DB7F140" w14:textId="23DED2EC" w:rsidR="007E1CF6" w:rsidRDefault="00A33376" w:rsidP="007E1CF6">
      <w:pPr>
        <w:rPr>
          <w:lang w:val="en-US"/>
        </w:rPr>
      </w:pPr>
      <w:r>
        <w:rPr>
          <w:lang w:val="en-US"/>
        </w:rPr>
        <w:t xml:space="preserve">For every action performed using a web browser, whether it be a user creating bookmarks or simply searching for cat pictures, </w:t>
      </w:r>
      <w:r w:rsidR="00822A09">
        <w:rPr>
          <w:lang w:val="en-US"/>
        </w:rPr>
        <w:t>the browser needs some way of storing this data so that it can be used in the future. Th</w:t>
      </w:r>
      <w:r w:rsidR="00F01FFB">
        <w:rPr>
          <w:lang w:val="en-US"/>
        </w:rPr>
        <w:t xml:space="preserve">ese pieces of information can be referred </w:t>
      </w:r>
      <w:r w:rsidR="00F01FFB">
        <w:rPr>
          <w:lang w:val="en-US"/>
        </w:rPr>
        <w:lastRenderedPageBreak/>
        <w:t xml:space="preserve">to as browser artefacts. Their main purpose is simply to store </w:t>
      </w:r>
      <w:r w:rsidR="006D4852">
        <w:rPr>
          <w:lang w:val="en-US"/>
        </w:rPr>
        <w:t xml:space="preserve">information for the browser to utilize, this is typically done under the user’s directory on their local </w:t>
      </w:r>
      <w:r w:rsidR="00224F7E">
        <w:rPr>
          <w:lang w:val="en-US"/>
        </w:rPr>
        <w:t>machine,</w:t>
      </w:r>
      <w:r w:rsidR="00AE1883">
        <w:rPr>
          <w:lang w:val="en-US"/>
        </w:rPr>
        <w:t xml:space="preserve"> but the </w:t>
      </w:r>
      <w:r w:rsidR="00224F7E">
        <w:rPr>
          <w:lang w:val="en-US"/>
        </w:rPr>
        <w:t xml:space="preserve">switch or </w:t>
      </w:r>
      <w:r w:rsidR="00AE1883">
        <w:rPr>
          <w:lang w:val="en-US"/>
        </w:rPr>
        <w:t xml:space="preserve">router used to connect the machine to the wider internet will store artefacts </w:t>
      </w:r>
      <w:r w:rsidR="00871C6C">
        <w:rPr>
          <w:lang w:val="en-US"/>
        </w:rPr>
        <w:t xml:space="preserve">of its </w:t>
      </w:r>
      <w:r w:rsidR="00FD28DB">
        <w:rPr>
          <w:lang w:val="en-US"/>
        </w:rPr>
        <w:t>own</w:t>
      </w:r>
      <w:r w:rsidR="00871C6C">
        <w:rPr>
          <w:lang w:val="en-US"/>
        </w:rPr>
        <w:t xml:space="preserve"> tracking user activity.</w:t>
      </w:r>
      <w:r w:rsidR="00D42A14">
        <w:rPr>
          <w:lang w:val="en-US"/>
        </w:rPr>
        <w:t xml:space="preserve"> This can also be used to check a user is not trying to access </w:t>
      </w:r>
      <w:r w:rsidR="00D45AC8">
        <w:rPr>
          <w:lang w:val="en-US"/>
        </w:rPr>
        <w:t>websites restricted by the network they are on, for example</w:t>
      </w:r>
      <w:r w:rsidR="00150CCE">
        <w:rPr>
          <w:lang w:val="en-US"/>
        </w:rPr>
        <w:t xml:space="preserve"> some websites could be deemed unsuitable to be visited on a schools’ network.</w:t>
      </w:r>
      <w:r w:rsidR="00FD28DB">
        <w:rPr>
          <w:lang w:val="en-US"/>
        </w:rPr>
        <w:t xml:space="preserve"> Some examples of browser artefacts include search queries, cookies, downloads, visited URLs and much more.</w:t>
      </w:r>
    </w:p>
    <w:p w14:paraId="2E37CC77" w14:textId="1C2E71CA" w:rsidR="000551B3" w:rsidRDefault="00BC2142" w:rsidP="007E1CF6">
      <w:pPr>
        <w:rPr>
          <w:lang w:val="en-US"/>
        </w:rPr>
      </w:pPr>
      <w:r>
        <w:rPr>
          <w:lang w:val="en-US"/>
        </w:rPr>
        <w:t>Browser</w:t>
      </w:r>
      <w:r w:rsidR="000551B3">
        <w:rPr>
          <w:lang w:val="en-US"/>
        </w:rPr>
        <w:t xml:space="preserve"> artefacts are </w:t>
      </w:r>
      <w:r>
        <w:rPr>
          <w:lang w:val="en-US"/>
        </w:rPr>
        <w:t>quite</w:t>
      </w:r>
      <w:r w:rsidR="000551B3">
        <w:rPr>
          <w:lang w:val="en-US"/>
        </w:rPr>
        <w:t xml:space="preserve"> easy for an average </w:t>
      </w:r>
      <w:r w:rsidR="004B1339">
        <w:rPr>
          <w:lang w:val="en-US"/>
        </w:rPr>
        <w:t xml:space="preserve">computer user to understand. History, cookies, visited websites etc. However, not all of them are stored as basic </w:t>
      </w:r>
      <w:r w:rsidR="007272BD">
        <w:rPr>
          <w:lang w:val="en-US"/>
        </w:rPr>
        <w:t>plain text</w:t>
      </w:r>
      <w:r w:rsidR="004B1339">
        <w:rPr>
          <w:lang w:val="en-US"/>
        </w:rPr>
        <w:t xml:space="preserve"> within a user’s file system.</w:t>
      </w:r>
      <w:r w:rsidR="00C31385">
        <w:rPr>
          <w:lang w:val="en-US"/>
        </w:rPr>
        <w:t xml:space="preserve"> A good example of this is cookies surrounding saved login details.</w:t>
      </w:r>
      <w:r w:rsidR="004F32E4">
        <w:rPr>
          <w:lang w:val="en-US"/>
        </w:rPr>
        <w:t xml:space="preserve"> If these </w:t>
      </w:r>
      <w:r w:rsidR="00811CF2">
        <w:rPr>
          <w:lang w:val="en-US"/>
        </w:rPr>
        <w:t xml:space="preserve">cookies were stored as </w:t>
      </w:r>
      <w:r w:rsidR="007272BD">
        <w:rPr>
          <w:lang w:val="en-US"/>
        </w:rPr>
        <w:t>plain text</w:t>
      </w:r>
      <w:r w:rsidR="00811CF2">
        <w:rPr>
          <w:lang w:val="en-US"/>
        </w:rPr>
        <w:t xml:space="preserve">, it would be </w:t>
      </w:r>
      <w:r>
        <w:rPr>
          <w:lang w:val="en-US"/>
        </w:rPr>
        <w:t>quite</w:t>
      </w:r>
      <w:r w:rsidR="00811CF2">
        <w:rPr>
          <w:lang w:val="en-US"/>
        </w:rPr>
        <w:t xml:space="preserve"> easy for a malicious party to obtain </w:t>
      </w:r>
      <w:r w:rsidR="00FA798E">
        <w:rPr>
          <w:lang w:val="en-US"/>
        </w:rPr>
        <w:t>all</w:t>
      </w:r>
      <w:r w:rsidR="00811CF2">
        <w:rPr>
          <w:lang w:val="en-US"/>
        </w:rPr>
        <w:t xml:space="preserve"> a user’s login details </w:t>
      </w:r>
      <w:r w:rsidR="00374AF2">
        <w:rPr>
          <w:lang w:val="en-US"/>
        </w:rPr>
        <w:t>by gaining access to their machine, posing a substantial security risk. It is because of this risk that these details are encrypted</w:t>
      </w:r>
      <w:r w:rsidR="00FA798E">
        <w:rPr>
          <w:lang w:val="en-US"/>
        </w:rPr>
        <w:t xml:space="preserve"> (</w:t>
      </w:r>
      <w:r w:rsidR="00FA798E" w:rsidRPr="00E10D3E">
        <w:rPr>
          <w:lang w:val="en-US"/>
        </w:rPr>
        <w:t xml:space="preserve">Paul, Biswas, Khalid, Biswas, Dutta, Saha and Das, </w:t>
      </w:r>
      <w:r w:rsidR="00FA798E">
        <w:rPr>
          <w:lang w:val="en-US"/>
        </w:rPr>
        <w:t>2018</w:t>
      </w:r>
      <w:r w:rsidR="00FA798E" w:rsidRPr="00E10D3E">
        <w:rPr>
          <w:lang w:val="en-US"/>
        </w:rPr>
        <w:t xml:space="preserve">) </w:t>
      </w:r>
      <w:r w:rsidR="00374AF2">
        <w:rPr>
          <w:lang w:val="en-US"/>
        </w:rPr>
        <w:t>so that even if the cookies were to be obtained, the malicious party would not be able to make use of them.</w:t>
      </w:r>
    </w:p>
    <w:p w14:paraId="67F4872A" w14:textId="52FD3AD0" w:rsidR="00EA338A" w:rsidRDefault="00A376E8" w:rsidP="007E1CF6">
      <w:pPr>
        <w:rPr>
          <w:lang w:val="en-US"/>
        </w:rPr>
      </w:pPr>
      <w:r>
        <w:rPr>
          <w:lang w:val="en-US"/>
        </w:rPr>
        <w:t>Artefacts have varying ways in which they are stored and used. A prime example of this is how some are stored in volatile memory whilst they are in use, particularly with private browsers</w:t>
      </w:r>
      <w:r w:rsidR="00F833E3">
        <w:rPr>
          <w:lang w:val="en-US"/>
        </w:rPr>
        <w:t>, and others are stored permanently in non-volatile memory</w:t>
      </w:r>
      <w:r w:rsidR="00AF63F3">
        <w:rPr>
          <w:lang w:val="en-US"/>
        </w:rPr>
        <w:t xml:space="preserve"> </w:t>
      </w:r>
      <w:r w:rsidR="00484D28">
        <w:rPr>
          <w:lang w:val="en-US"/>
        </w:rPr>
        <w:t>(</w:t>
      </w:r>
      <w:r w:rsidR="00484D28" w:rsidRPr="00484D28">
        <w:t xml:space="preserve">Mistry, Gajjar and </w:t>
      </w:r>
      <w:proofErr w:type="spellStart"/>
      <w:r w:rsidR="00484D28" w:rsidRPr="00484D28">
        <w:t>Junare</w:t>
      </w:r>
      <w:proofErr w:type="spellEnd"/>
      <w:r w:rsidR="00484D28" w:rsidRPr="00484D28">
        <w:t>,</w:t>
      </w:r>
      <w:r w:rsidR="00484D28">
        <w:t xml:space="preserve"> </w:t>
      </w:r>
      <w:r w:rsidR="00484D28" w:rsidRPr="00484D28">
        <w:t>2022)</w:t>
      </w:r>
      <w:r w:rsidR="00F833E3">
        <w:rPr>
          <w:lang w:val="en-US"/>
        </w:rPr>
        <w:t>.</w:t>
      </w:r>
      <w:r w:rsidR="00F3169A">
        <w:rPr>
          <w:lang w:val="en-US"/>
        </w:rPr>
        <w:t xml:space="preserve"> </w:t>
      </w:r>
      <w:r w:rsidR="00F3169A">
        <w:rPr>
          <w:lang w:val="en-US"/>
        </w:rPr>
        <w:fldChar w:fldCharType="begin"/>
      </w:r>
      <w:r w:rsidR="00F3169A">
        <w:rPr>
          <w:lang w:val="en-US"/>
        </w:rPr>
        <w:instrText xml:space="preserve"> REF _Ref229658861 \h </w:instrText>
      </w:r>
      <w:r w:rsidR="00F3169A">
        <w:rPr>
          <w:lang w:val="en-US"/>
        </w:rPr>
      </w:r>
      <w:r w:rsidR="00F3169A">
        <w:rPr>
          <w:lang w:val="en-US"/>
        </w:rPr>
        <w:fldChar w:fldCharType="separate"/>
      </w:r>
      <w:r w:rsidR="00F3169A">
        <w:t xml:space="preserve">Table </w:t>
      </w:r>
      <w:r w:rsidR="00F3169A">
        <w:rPr>
          <w:noProof/>
        </w:rPr>
        <w:t>1</w:t>
      </w:r>
      <w:r w:rsidR="00F3169A">
        <w:rPr>
          <w:lang w:val="en-US"/>
        </w:rPr>
        <w:fldChar w:fldCharType="end"/>
      </w:r>
      <w:r w:rsidR="00EA338A">
        <w:rPr>
          <w:lang w:val="en-US"/>
        </w:rPr>
        <w:t xml:space="preserve"> shown below lists some of the browser artefacts and whether they are stored in volatile or non-volatile memory.</w:t>
      </w:r>
    </w:p>
    <w:tbl>
      <w:tblPr>
        <w:tblStyle w:val="TableGrid"/>
        <w:tblW w:w="0" w:type="auto"/>
        <w:tblLook w:val="04A0" w:firstRow="1" w:lastRow="0" w:firstColumn="1" w:lastColumn="0" w:noHBand="0" w:noVBand="1"/>
      </w:tblPr>
      <w:tblGrid>
        <w:gridCol w:w="4508"/>
        <w:gridCol w:w="4508"/>
      </w:tblGrid>
      <w:tr w:rsidR="00F833E3" w14:paraId="514B9E2B" w14:textId="77777777" w:rsidTr="00F833E3">
        <w:tc>
          <w:tcPr>
            <w:tcW w:w="4508" w:type="dxa"/>
          </w:tcPr>
          <w:p w14:paraId="562A3D5F" w14:textId="7E8DB590" w:rsidR="00F833E3" w:rsidRPr="00F833E3" w:rsidRDefault="00457832" w:rsidP="00F833E3">
            <w:pPr>
              <w:jc w:val="center"/>
              <w:rPr>
                <w:b/>
                <w:bCs/>
                <w:lang w:val="en-US"/>
              </w:rPr>
            </w:pPr>
            <w:r>
              <w:rPr>
                <w:b/>
                <w:bCs/>
                <w:lang w:val="en-US"/>
              </w:rPr>
              <w:t>Artefacts in Volatile Memory</w:t>
            </w:r>
          </w:p>
        </w:tc>
        <w:tc>
          <w:tcPr>
            <w:tcW w:w="4508" w:type="dxa"/>
          </w:tcPr>
          <w:p w14:paraId="2D8137EF" w14:textId="249C048C" w:rsidR="00457832" w:rsidRPr="00F833E3" w:rsidRDefault="00457832" w:rsidP="00457832">
            <w:pPr>
              <w:jc w:val="center"/>
              <w:rPr>
                <w:b/>
                <w:bCs/>
                <w:lang w:val="en-US"/>
              </w:rPr>
            </w:pPr>
            <w:r>
              <w:rPr>
                <w:b/>
                <w:bCs/>
                <w:lang w:val="en-US"/>
              </w:rPr>
              <w:t>Artefacts in Non-Volatile Memory</w:t>
            </w:r>
          </w:p>
        </w:tc>
      </w:tr>
      <w:tr w:rsidR="00457832" w14:paraId="322F5F54" w14:textId="77777777" w:rsidTr="00F833E3">
        <w:tc>
          <w:tcPr>
            <w:tcW w:w="4508" w:type="dxa"/>
          </w:tcPr>
          <w:p w14:paraId="30D474B8" w14:textId="10E27F28" w:rsidR="00457832" w:rsidRPr="005F6D0F" w:rsidRDefault="00315589" w:rsidP="00F833E3">
            <w:pPr>
              <w:jc w:val="center"/>
              <w:rPr>
                <w:lang w:val="en-US"/>
              </w:rPr>
            </w:pPr>
            <w:r>
              <w:rPr>
                <w:lang w:val="en-US"/>
              </w:rPr>
              <w:t>Web page content</w:t>
            </w:r>
          </w:p>
        </w:tc>
        <w:tc>
          <w:tcPr>
            <w:tcW w:w="4508" w:type="dxa"/>
          </w:tcPr>
          <w:p w14:paraId="618E7BC7" w14:textId="748F5916" w:rsidR="00457832" w:rsidRPr="005F6D0F" w:rsidRDefault="001D3E8D" w:rsidP="00457832">
            <w:pPr>
              <w:jc w:val="center"/>
              <w:rPr>
                <w:lang w:val="en-US"/>
              </w:rPr>
            </w:pPr>
            <w:r>
              <w:rPr>
                <w:lang w:val="en-US"/>
              </w:rPr>
              <w:t>Internet Browser cache</w:t>
            </w:r>
          </w:p>
        </w:tc>
      </w:tr>
      <w:tr w:rsidR="00457832" w14:paraId="039AEE3F" w14:textId="77777777" w:rsidTr="00F833E3">
        <w:tc>
          <w:tcPr>
            <w:tcW w:w="4508" w:type="dxa"/>
          </w:tcPr>
          <w:p w14:paraId="3E041E9F" w14:textId="5DBA3CF0" w:rsidR="00315589" w:rsidRPr="005F6D0F" w:rsidRDefault="00315589" w:rsidP="00315589">
            <w:pPr>
              <w:jc w:val="center"/>
              <w:rPr>
                <w:lang w:val="en-US"/>
              </w:rPr>
            </w:pPr>
            <w:r>
              <w:rPr>
                <w:lang w:val="en-US"/>
              </w:rPr>
              <w:t>Browser tabs and Windows</w:t>
            </w:r>
          </w:p>
        </w:tc>
        <w:tc>
          <w:tcPr>
            <w:tcW w:w="4508" w:type="dxa"/>
          </w:tcPr>
          <w:p w14:paraId="3F17801F" w14:textId="170838A5" w:rsidR="00457832" w:rsidRPr="005F6D0F" w:rsidRDefault="001D3E8D" w:rsidP="00457832">
            <w:pPr>
              <w:jc w:val="center"/>
              <w:rPr>
                <w:lang w:val="en-US"/>
              </w:rPr>
            </w:pPr>
            <w:r>
              <w:rPr>
                <w:lang w:val="en-US"/>
              </w:rPr>
              <w:t>Browsing History</w:t>
            </w:r>
          </w:p>
        </w:tc>
      </w:tr>
      <w:tr w:rsidR="00457832" w14:paraId="62FC6A20" w14:textId="77777777" w:rsidTr="00F833E3">
        <w:tc>
          <w:tcPr>
            <w:tcW w:w="4508" w:type="dxa"/>
          </w:tcPr>
          <w:p w14:paraId="13DC097D" w14:textId="18C3851A" w:rsidR="00457832" w:rsidRPr="005F6D0F" w:rsidRDefault="001D3E8D" w:rsidP="00F833E3">
            <w:pPr>
              <w:jc w:val="center"/>
              <w:rPr>
                <w:lang w:val="en-US"/>
              </w:rPr>
            </w:pPr>
            <w:r>
              <w:rPr>
                <w:lang w:val="en-US"/>
              </w:rPr>
              <w:t>Cookies</w:t>
            </w:r>
          </w:p>
        </w:tc>
        <w:tc>
          <w:tcPr>
            <w:tcW w:w="4508" w:type="dxa"/>
          </w:tcPr>
          <w:p w14:paraId="7B64BEE6" w14:textId="59C12F83" w:rsidR="00457832" w:rsidRPr="005F6D0F" w:rsidRDefault="001D3E8D" w:rsidP="00457832">
            <w:pPr>
              <w:jc w:val="center"/>
              <w:rPr>
                <w:lang w:val="en-US"/>
              </w:rPr>
            </w:pPr>
            <w:r>
              <w:rPr>
                <w:lang w:val="en-US"/>
              </w:rPr>
              <w:t>Cookies</w:t>
            </w:r>
          </w:p>
        </w:tc>
      </w:tr>
      <w:tr w:rsidR="00457832" w14:paraId="174B377E" w14:textId="77777777" w:rsidTr="00F833E3">
        <w:tc>
          <w:tcPr>
            <w:tcW w:w="4508" w:type="dxa"/>
          </w:tcPr>
          <w:p w14:paraId="546D9527" w14:textId="2DEFA0EB" w:rsidR="00457832" w:rsidRPr="005F6D0F" w:rsidRDefault="00397BE6" w:rsidP="00F833E3">
            <w:pPr>
              <w:jc w:val="center"/>
              <w:rPr>
                <w:lang w:val="en-US"/>
              </w:rPr>
            </w:pPr>
            <w:r>
              <w:rPr>
                <w:lang w:val="en-US"/>
              </w:rPr>
              <w:t>Cache Entries</w:t>
            </w:r>
          </w:p>
        </w:tc>
        <w:tc>
          <w:tcPr>
            <w:tcW w:w="4508" w:type="dxa"/>
          </w:tcPr>
          <w:p w14:paraId="0AFFED9C" w14:textId="4641A034" w:rsidR="00457832" w:rsidRPr="005F6D0F" w:rsidRDefault="00397BE6" w:rsidP="00457832">
            <w:pPr>
              <w:jc w:val="center"/>
              <w:rPr>
                <w:lang w:val="en-US"/>
              </w:rPr>
            </w:pPr>
            <w:r>
              <w:rPr>
                <w:lang w:val="en-US"/>
              </w:rPr>
              <w:t>Bookmarks</w:t>
            </w:r>
          </w:p>
        </w:tc>
      </w:tr>
      <w:tr w:rsidR="00457832" w14:paraId="00167A05" w14:textId="77777777" w:rsidTr="00F833E3">
        <w:tc>
          <w:tcPr>
            <w:tcW w:w="4508" w:type="dxa"/>
          </w:tcPr>
          <w:p w14:paraId="4B600953" w14:textId="517A4BC5" w:rsidR="00457832" w:rsidRPr="005F6D0F" w:rsidRDefault="00397BE6" w:rsidP="00F833E3">
            <w:pPr>
              <w:jc w:val="center"/>
              <w:rPr>
                <w:lang w:val="en-US"/>
              </w:rPr>
            </w:pPr>
            <w:r>
              <w:rPr>
                <w:lang w:val="en-US"/>
              </w:rPr>
              <w:t>Network Requests and Responses</w:t>
            </w:r>
          </w:p>
        </w:tc>
        <w:tc>
          <w:tcPr>
            <w:tcW w:w="4508" w:type="dxa"/>
          </w:tcPr>
          <w:p w14:paraId="3E528DCB" w14:textId="4F610407" w:rsidR="00457832" w:rsidRPr="005F6D0F" w:rsidRDefault="00397BE6" w:rsidP="00457832">
            <w:pPr>
              <w:jc w:val="center"/>
              <w:rPr>
                <w:lang w:val="en-US"/>
              </w:rPr>
            </w:pPr>
            <w:r>
              <w:rPr>
                <w:lang w:val="en-US"/>
              </w:rPr>
              <w:t>Download History</w:t>
            </w:r>
          </w:p>
        </w:tc>
      </w:tr>
      <w:tr w:rsidR="00457832" w14:paraId="1957789D" w14:textId="77777777" w:rsidTr="00F833E3">
        <w:tc>
          <w:tcPr>
            <w:tcW w:w="4508" w:type="dxa"/>
          </w:tcPr>
          <w:p w14:paraId="7DF5D5F2" w14:textId="1FBBB92F" w:rsidR="00457832" w:rsidRPr="005F6D0F" w:rsidRDefault="007B0C05" w:rsidP="00F833E3">
            <w:pPr>
              <w:jc w:val="center"/>
              <w:rPr>
                <w:lang w:val="en-US"/>
              </w:rPr>
            </w:pPr>
            <w:r>
              <w:rPr>
                <w:lang w:val="en-US"/>
              </w:rPr>
              <w:t>Form Data</w:t>
            </w:r>
          </w:p>
        </w:tc>
        <w:tc>
          <w:tcPr>
            <w:tcW w:w="4508" w:type="dxa"/>
          </w:tcPr>
          <w:p w14:paraId="5B1D97DA" w14:textId="7C9D2F5D" w:rsidR="00457832" w:rsidRPr="005F6D0F" w:rsidRDefault="007B0C05" w:rsidP="00457832">
            <w:pPr>
              <w:jc w:val="center"/>
              <w:rPr>
                <w:lang w:val="en-US"/>
              </w:rPr>
            </w:pPr>
            <w:proofErr w:type="gramStart"/>
            <w:r>
              <w:rPr>
                <w:lang w:val="en-US"/>
              </w:rPr>
              <w:t>Form</w:t>
            </w:r>
            <w:proofErr w:type="gramEnd"/>
            <w:r>
              <w:rPr>
                <w:lang w:val="en-US"/>
              </w:rPr>
              <w:t xml:space="preserve"> Autofill Data</w:t>
            </w:r>
          </w:p>
        </w:tc>
      </w:tr>
      <w:tr w:rsidR="00457832" w14:paraId="4FEA32A6" w14:textId="77777777" w:rsidTr="00F833E3">
        <w:tc>
          <w:tcPr>
            <w:tcW w:w="4508" w:type="dxa"/>
          </w:tcPr>
          <w:p w14:paraId="651AE648" w14:textId="586F9F69" w:rsidR="00457832" w:rsidRPr="005F6D0F" w:rsidRDefault="00E94E6D" w:rsidP="00F833E3">
            <w:pPr>
              <w:jc w:val="center"/>
              <w:rPr>
                <w:lang w:val="en-US"/>
              </w:rPr>
            </w:pPr>
            <w:r>
              <w:rPr>
                <w:lang w:val="en-US"/>
              </w:rPr>
              <w:t>Search Terms</w:t>
            </w:r>
          </w:p>
        </w:tc>
        <w:tc>
          <w:tcPr>
            <w:tcW w:w="4508" w:type="dxa"/>
          </w:tcPr>
          <w:p w14:paraId="54014613" w14:textId="29997EE7" w:rsidR="00457832" w:rsidRPr="005F6D0F" w:rsidRDefault="00E94E6D" w:rsidP="00457832">
            <w:pPr>
              <w:jc w:val="center"/>
              <w:rPr>
                <w:lang w:val="en-US"/>
              </w:rPr>
            </w:pPr>
            <w:r>
              <w:rPr>
                <w:lang w:val="en-US"/>
              </w:rPr>
              <w:t>Session Data</w:t>
            </w:r>
          </w:p>
        </w:tc>
      </w:tr>
      <w:tr w:rsidR="00457832" w14:paraId="5FC4438A" w14:textId="77777777" w:rsidTr="00F833E3">
        <w:tc>
          <w:tcPr>
            <w:tcW w:w="4508" w:type="dxa"/>
          </w:tcPr>
          <w:p w14:paraId="482D2FC6" w14:textId="7AA46386" w:rsidR="00457832" w:rsidRPr="005F6D0F" w:rsidRDefault="00E94E6D" w:rsidP="00F833E3">
            <w:pPr>
              <w:jc w:val="center"/>
              <w:rPr>
                <w:lang w:val="en-US"/>
              </w:rPr>
            </w:pPr>
            <w:r>
              <w:rPr>
                <w:lang w:val="en-US"/>
              </w:rPr>
              <w:t>Session History</w:t>
            </w:r>
          </w:p>
        </w:tc>
        <w:tc>
          <w:tcPr>
            <w:tcW w:w="4508" w:type="dxa"/>
          </w:tcPr>
          <w:p w14:paraId="088E8D02" w14:textId="20D39432" w:rsidR="00457832" w:rsidRPr="005F6D0F" w:rsidRDefault="00E94E6D" w:rsidP="00457832">
            <w:pPr>
              <w:jc w:val="center"/>
              <w:rPr>
                <w:lang w:val="en-US"/>
              </w:rPr>
            </w:pPr>
            <w:r>
              <w:rPr>
                <w:lang w:val="en-US"/>
              </w:rPr>
              <w:t>Browser Preference</w:t>
            </w:r>
          </w:p>
        </w:tc>
      </w:tr>
      <w:tr w:rsidR="00457832" w14:paraId="3C7F2B3C" w14:textId="77777777" w:rsidTr="00F833E3">
        <w:tc>
          <w:tcPr>
            <w:tcW w:w="4508" w:type="dxa"/>
          </w:tcPr>
          <w:p w14:paraId="5EB23599" w14:textId="49580E95" w:rsidR="00457832" w:rsidRPr="005F6D0F" w:rsidRDefault="00E94E6D" w:rsidP="00F833E3">
            <w:pPr>
              <w:jc w:val="center"/>
              <w:rPr>
                <w:lang w:val="en-US"/>
              </w:rPr>
            </w:pPr>
            <w:r>
              <w:rPr>
                <w:lang w:val="en-US"/>
              </w:rPr>
              <w:t>Email Fragments</w:t>
            </w:r>
          </w:p>
        </w:tc>
        <w:tc>
          <w:tcPr>
            <w:tcW w:w="4508" w:type="dxa"/>
          </w:tcPr>
          <w:p w14:paraId="75BF0712" w14:textId="68254D24" w:rsidR="00457832" w:rsidRPr="005F6D0F" w:rsidRDefault="00E94E6D" w:rsidP="00457832">
            <w:pPr>
              <w:jc w:val="center"/>
              <w:rPr>
                <w:lang w:val="en-US"/>
              </w:rPr>
            </w:pPr>
            <w:r>
              <w:rPr>
                <w:lang w:val="en-US"/>
              </w:rPr>
              <w:t>Browser Extensions and Add-ons</w:t>
            </w:r>
          </w:p>
        </w:tc>
      </w:tr>
      <w:tr w:rsidR="00E94E6D" w14:paraId="7BFCC3DB" w14:textId="77777777" w:rsidTr="00F833E3">
        <w:tc>
          <w:tcPr>
            <w:tcW w:w="4508" w:type="dxa"/>
          </w:tcPr>
          <w:p w14:paraId="1C2D8F4C" w14:textId="7F30901A" w:rsidR="00E94E6D" w:rsidRDefault="008F063B" w:rsidP="00F833E3">
            <w:pPr>
              <w:jc w:val="center"/>
              <w:rPr>
                <w:lang w:val="en-US"/>
              </w:rPr>
            </w:pPr>
            <w:r>
              <w:rPr>
                <w:lang w:val="en-US"/>
              </w:rPr>
              <w:t>URLs</w:t>
            </w:r>
          </w:p>
        </w:tc>
        <w:tc>
          <w:tcPr>
            <w:tcW w:w="4508" w:type="dxa"/>
          </w:tcPr>
          <w:p w14:paraId="1ADF1A33" w14:textId="0BF08BAB" w:rsidR="00E94E6D" w:rsidRDefault="008F063B" w:rsidP="00ED0EC1">
            <w:pPr>
              <w:keepNext/>
              <w:jc w:val="center"/>
              <w:rPr>
                <w:lang w:val="en-US"/>
              </w:rPr>
            </w:pPr>
            <w:r>
              <w:rPr>
                <w:lang w:val="en-US"/>
              </w:rPr>
              <w:t>DNS cache</w:t>
            </w:r>
          </w:p>
        </w:tc>
      </w:tr>
    </w:tbl>
    <w:p w14:paraId="6D8EAB35" w14:textId="62A5D611" w:rsidR="00F833E3" w:rsidRPr="00E54486" w:rsidRDefault="00ED0EC1" w:rsidP="00ED0EC1">
      <w:pPr>
        <w:pStyle w:val="Caption"/>
        <w:jc w:val="center"/>
        <w:rPr>
          <w:lang w:val="en-US"/>
        </w:rPr>
      </w:pPr>
      <w:bookmarkStart w:id="15" w:name="_Ref229658844"/>
      <w:bookmarkStart w:id="16" w:name="_Ref229658861"/>
      <w:r>
        <w:t xml:space="preserve">Table </w:t>
      </w:r>
      <w:r>
        <w:fldChar w:fldCharType="begin"/>
      </w:r>
      <w:r>
        <w:instrText xml:space="preserve"> SEQ Table \* ARABIC </w:instrText>
      </w:r>
      <w:r>
        <w:fldChar w:fldCharType="separate"/>
      </w:r>
      <w:r w:rsidR="003345A5">
        <w:rPr>
          <w:noProof/>
        </w:rPr>
        <w:t>1</w:t>
      </w:r>
      <w:r>
        <w:fldChar w:fldCharType="end"/>
      </w:r>
      <w:bookmarkEnd w:id="16"/>
      <w:r>
        <w:t xml:space="preserve"> - Browser Artefact Storage</w:t>
      </w:r>
      <w:bookmarkEnd w:id="15"/>
    </w:p>
    <w:p w14:paraId="7897C691" w14:textId="71218192" w:rsidR="007E1CF6" w:rsidRDefault="000A68C9" w:rsidP="0090437C">
      <w:pPr>
        <w:pStyle w:val="Heading2"/>
        <w:numPr>
          <w:ilvl w:val="1"/>
          <w:numId w:val="1"/>
        </w:numPr>
        <w:rPr>
          <w:lang w:val="en-US"/>
        </w:rPr>
      </w:pPr>
      <w:bookmarkStart w:id="17" w:name="_Toc229662819"/>
      <w:r>
        <w:rPr>
          <w:lang w:val="en-US"/>
        </w:rPr>
        <w:t>Artefact File Structures</w:t>
      </w:r>
      <w:bookmarkEnd w:id="17"/>
    </w:p>
    <w:p w14:paraId="36938C9D" w14:textId="2EBDAD4A" w:rsidR="00BD4A1E" w:rsidRPr="00BD4A1E" w:rsidRDefault="00585DF1" w:rsidP="00BD4A1E">
      <w:pPr>
        <w:rPr>
          <w:lang w:val="en-US"/>
        </w:rPr>
      </w:pPr>
      <w:r>
        <w:rPr>
          <w:lang w:val="en-US"/>
        </w:rPr>
        <w:t xml:space="preserve">Below are </w:t>
      </w:r>
      <w:r w:rsidR="00FE60B6">
        <w:rPr>
          <w:lang w:val="en-US"/>
        </w:rPr>
        <w:t>some</w:t>
      </w:r>
      <w:r w:rsidR="000410C9">
        <w:rPr>
          <w:lang w:val="en-US"/>
        </w:rPr>
        <w:t xml:space="preserve"> basic view</w:t>
      </w:r>
      <w:r w:rsidR="000C52D8">
        <w:rPr>
          <w:lang w:val="en-US"/>
        </w:rPr>
        <w:t xml:space="preserve"> (3 subfolders deep)</w:t>
      </w:r>
      <w:r w:rsidR="00FE60B6">
        <w:rPr>
          <w:lang w:val="en-US"/>
        </w:rPr>
        <w:t xml:space="preserve"> examples as to the file structure used by </w:t>
      </w:r>
      <w:r w:rsidR="00BC5865">
        <w:rPr>
          <w:lang w:val="en-US"/>
        </w:rPr>
        <w:t xml:space="preserve">the </w:t>
      </w:r>
      <w:r w:rsidR="009F54F1">
        <w:rPr>
          <w:lang w:val="en-US"/>
        </w:rPr>
        <w:t>two</w:t>
      </w:r>
      <w:r w:rsidR="00BC5865">
        <w:rPr>
          <w:lang w:val="en-US"/>
        </w:rPr>
        <w:t xml:space="preserve"> most popular</w:t>
      </w:r>
      <w:r w:rsidR="00FE60B6">
        <w:rPr>
          <w:lang w:val="en-US"/>
        </w:rPr>
        <w:t xml:space="preserve"> web browsers to store their browser artefacts</w:t>
      </w:r>
      <w:r w:rsidR="00DA655C">
        <w:rPr>
          <w:lang w:val="en-US"/>
        </w:rPr>
        <w:t xml:space="preserve">, Safari and Android Internet have been omitted due to being </w:t>
      </w:r>
      <w:r w:rsidR="00DB5D19">
        <w:rPr>
          <w:lang w:val="en-US"/>
        </w:rPr>
        <w:t>specific to a certain OS</w:t>
      </w:r>
      <w:r w:rsidR="00FE60B6">
        <w:rPr>
          <w:lang w:val="en-US"/>
        </w:rPr>
        <w:t xml:space="preserve">. Each user </w:t>
      </w:r>
      <w:r w:rsidR="00FF6099">
        <w:rPr>
          <w:lang w:val="en-US"/>
        </w:rPr>
        <w:t>on a machine will store these artefacts within their own directories so on a machine with multiple users there will be multiple copies of these file structures.</w:t>
      </w:r>
      <w:r w:rsidR="00740CA7">
        <w:rPr>
          <w:lang w:val="en-US"/>
        </w:rPr>
        <w:t xml:space="preserve"> These file structures will be of great interest to the overall project as </w:t>
      </w:r>
      <w:r w:rsidR="001246E5">
        <w:rPr>
          <w:lang w:val="en-US"/>
        </w:rPr>
        <w:t xml:space="preserve">their differences mean that each one will </w:t>
      </w:r>
      <w:r w:rsidR="001246E5">
        <w:rPr>
          <w:lang w:val="en-US"/>
        </w:rPr>
        <w:lastRenderedPageBreak/>
        <w:t>need its artefacts extracted via a different file path</w:t>
      </w:r>
      <w:r w:rsidR="00F82DB8">
        <w:rPr>
          <w:lang w:val="en-US"/>
        </w:rPr>
        <w:t xml:space="preserve"> due to their locations </w:t>
      </w:r>
      <w:r w:rsidR="009F54F1">
        <w:rPr>
          <w:lang w:val="en-US"/>
        </w:rPr>
        <w:t>not</w:t>
      </w:r>
      <w:r w:rsidR="00F82DB8">
        <w:rPr>
          <w:lang w:val="en-US"/>
        </w:rPr>
        <w:t xml:space="preserve"> being identical.</w:t>
      </w:r>
    </w:p>
    <w:p w14:paraId="72572668" w14:textId="1C4BE771" w:rsidR="000A68C9" w:rsidRDefault="00387D02" w:rsidP="000A68C9">
      <w:pPr>
        <w:pStyle w:val="Heading3"/>
        <w:numPr>
          <w:ilvl w:val="2"/>
          <w:numId w:val="1"/>
        </w:numPr>
        <w:rPr>
          <w:lang w:val="en-US"/>
        </w:rPr>
      </w:pPr>
      <w:bookmarkStart w:id="18" w:name="_Toc229662820"/>
      <w:r>
        <w:rPr>
          <w:lang w:val="en-US"/>
        </w:rPr>
        <w:t>Chrome</w:t>
      </w:r>
      <w:bookmarkEnd w:id="18"/>
    </w:p>
    <w:p w14:paraId="53FE2118" w14:textId="23FDE93C" w:rsidR="00E158CD" w:rsidRDefault="00E158CD" w:rsidP="00E158CD">
      <w:pPr>
        <w:pStyle w:val="ListParagraph"/>
        <w:numPr>
          <w:ilvl w:val="0"/>
          <w:numId w:val="4"/>
        </w:numPr>
        <w:rPr>
          <w:lang w:val="en-US"/>
        </w:rPr>
      </w:pPr>
      <w:r>
        <w:rPr>
          <w:lang w:val="en-US"/>
        </w:rPr>
        <w:t>Chrome</w:t>
      </w:r>
    </w:p>
    <w:p w14:paraId="3A8DF6DC" w14:textId="6E907B36" w:rsidR="00E158CD" w:rsidRDefault="00E158CD" w:rsidP="00E158CD">
      <w:pPr>
        <w:pStyle w:val="ListParagraph"/>
        <w:numPr>
          <w:ilvl w:val="1"/>
          <w:numId w:val="4"/>
        </w:numPr>
        <w:rPr>
          <w:lang w:val="en-US"/>
        </w:rPr>
      </w:pPr>
      <w:r>
        <w:rPr>
          <w:lang w:val="en-US"/>
        </w:rPr>
        <w:t>User Data</w:t>
      </w:r>
    </w:p>
    <w:p w14:paraId="4F09DFDE" w14:textId="0C75BFCF" w:rsidR="00E158CD" w:rsidRDefault="005D0D94" w:rsidP="007B5C9C">
      <w:pPr>
        <w:pStyle w:val="ListParagraph"/>
        <w:numPr>
          <w:ilvl w:val="2"/>
          <w:numId w:val="4"/>
        </w:numPr>
        <w:rPr>
          <w:lang w:val="en-US"/>
        </w:rPr>
      </w:pPr>
      <w:proofErr w:type="spellStart"/>
      <w:r>
        <w:rPr>
          <w:lang w:val="en-US"/>
        </w:rPr>
        <w:t>ActorSafetyLists</w:t>
      </w:r>
      <w:proofErr w:type="spellEnd"/>
    </w:p>
    <w:p w14:paraId="323B4614" w14:textId="065A3E50" w:rsidR="005D0D94" w:rsidRDefault="005D0D94" w:rsidP="007B5C9C">
      <w:pPr>
        <w:pStyle w:val="ListParagraph"/>
        <w:numPr>
          <w:ilvl w:val="2"/>
          <w:numId w:val="4"/>
        </w:numPr>
        <w:rPr>
          <w:lang w:val="en-US"/>
        </w:rPr>
      </w:pPr>
      <w:proofErr w:type="spellStart"/>
      <w:r>
        <w:rPr>
          <w:lang w:val="en-US"/>
        </w:rPr>
        <w:t>AmountExtraction</w:t>
      </w:r>
      <w:r w:rsidR="00C85A00">
        <w:rPr>
          <w:lang w:val="en-US"/>
        </w:rPr>
        <w:t>HeuristicsRegexes</w:t>
      </w:r>
      <w:proofErr w:type="spellEnd"/>
    </w:p>
    <w:p w14:paraId="7A72CDF8" w14:textId="142FA413" w:rsidR="00C85A00" w:rsidRDefault="00C85A00" w:rsidP="007B5C9C">
      <w:pPr>
        <w:pStyle w:val="ListParagraph"/>
        <w:numPr>
          <w:ilvl w:val="2"/>
          <w:numId w:val="4"/>
        </w:numPr>
        <w:rPr>
          <w:lang w:val="en-US"/>
        </w:rPr>
      </w:pPr>
      <w:proofErr w:type="spellStart"/>
      <w:r>
        <w:rPr>
          <w:lang w:val="en-US"/>
        </w:rPr>
        <w:t>AutofillStates</w:t>
      </w:r>
      <w:proofErr w:type="spellEnd"/>
    </w:p>
    <w:p w14:paraId="1F3BC3F7" w14:textId="32EA8F17" w:rsidR="00C85A00" w:rsidRDefault="00C85A00" w:rsidP="007B5C9C">
      <w:pPr>
        <w:pStyle w:val="ListParagraph"/>
        <w:numPr>
          <w:ilvl w:val="2"/>
          <w:numId w:val="4"/>
        </w:numPr>
        <w:rPr>
          <w:lang w:val="en-US"/>
        </w:rPr>
      </w:pPr>
      <w:proofErr w:type="spellStart"/>
      <w:r>
        <w:rPr>
          <w:lang w:val="en-US"/>
        </w:rPr>
        <w:t>BrowserMetrics</w:t>
      </w:r>
      <w:proofErr w:type="spellEnd"/>
    </w:p>
    <w:p w14:paraId="303F0745" w14:textId="620310BF" w:rsidR="00C85A00" w:rsidRDefault="00C85A00" w:rsidP="007B5C9C">
      <w:pPr>
        <w:pStyle w:val="ListParagraph"/>
        <w:numPr>
          <w:ilvl w:val="2"/>
          <w:numId w:val="4"/>
        </w:numPr>
        <w:rPr>
          <w:lang w:val="en-US"/>
        </w:rPr>
      </w:pPr>
      <w:proofErr w:type="spellStart"/>
      <w:proofErr w:type="gramStart"/>
      <w:r>
        <w:rPr>
          <w:lang w:val="en-US"/>
        </w:rPr>
        <w:t>Certificate</w:t>
      </w:r>
      <w:r w:rsidR="00214783">
        <w:rPr>
          <w:lang w:val="en-US"/>
        </w:rPr>
        <w:t>Revocation</w:t>
      </w:r>
      <w:proofErr w:type="spellEnd"/>
      <w:proofErr w:type="gramEnd"/>
    </w:p>
    <w:p w14:paraId="4B5C3276" w14:textId="1BF09449" w:rsidR="00214783" w:rsidRDefault="00214783" w:rsidP="007B5C9C">
      <w:pPr>
        <w:pStyle w:val="ListParagraph"/>
        <w:numPr>
          <w:ilvl w:val="2"/>
          <w:numId w:val="4"/>
        </w:numPr>
        <w:rPr>
          <w:lang w:val="en-US"/>
        </w:rPr>
      </w:pPr>
      <w:proofErr w:type="spellStart"/>
      <w:r>
        <w:rPr>
          <w:lang w:val="en-US"/>
        </w:rPr>
        <w:t>ClientSidePhishing</w:t>
      </w:r>
      <w:proofErr w:type="spellEnd"/>
    </w:p>
    <w:p w14:paraId="38A06DFE" w14:textId="7F9E9973" w:rsidR="00B849A9" w:rsidRDefault="00674F3B" w:rsidP="007B5C9C">
      <w:pPr>
        <w:pStyle w:val="ListParagraph"/>
        <w:numPr>
          <w:ilvl w:val="2"/>
          <w:numId w:val="4"/>
        </w:numPr>
        <w:rPr>
          <w:lang w:val="en-US"/>
        </w:rPr>
      </w:pPr>
      <w:proofErr w:type="spellStart"/>
      <w:r>
        <w:rPr>
          <w:lang w:val="en-US"/>
        </w:rPr>
        <w:t>Component_crx_cache</w:t>
      </w:r>
      <w:proofErr w:type="spellEnd"/>
    </w:p>
    <w:p w14:paraId="616B55F3" w14:textId="3A8E4656" w:rsidR="00674F3B" w:rsidRDefault="00674F3B" w:rsidP="007B5C9C">
      <w:pPr>
        <w:pStyle w:val="ListParagraph"/>
        <w:numPr>
          <w:ilvl w:val="2"/>
          <w:numId w:val="4"/>
        </w:numPr>
        <w:rPr>
          <w:lang w:val="en-US"/>
        </w:rPr>
      </w:pPr>
      <w:proofErr w:type="spellStart"/>
      <w:r>
        <w:rPr>
          <w:lang w:val="en-US"/>
        </w:rPr>
        <w:t>Cookie</w:t>
      </w:r>
      <w:r w:rsidR="004B5E77">
        <w:rPr>
          <w:lang w:val="en-US"/>
        </w:rPr>
        <w:t>ReadinessList</w:t>
      </w:r>
      <w:proofErr w:type="spellEnd"/>
    </w:p>
    <w:p w14:paraId="03B22C9B" w14:textId="3BDC6A82" w:rsidR="004B5E77" w:rsidRDefault="004B5E77" w:rsidP="007B5C9C">
      <w:pPr>
        <w:pStyle w:val="ListParagraph"/>
        <w:numPr>
          <w:ilvl w:val="2"/>
          <w:numId w:val="4"/>
        </w:numPr>
        <w:rPr>
          <w:lang w:val="en-US"/>
        </w:rPr>
      </w:pPr>
      <w:proofErr w:type="spellStart"/>
      <w:r>
        <w:rPr>
          <w:lang w:val="en-US"/>
        </w:rPr>
        <w:t>Crashpad</w:t>
      </w:r>
      <w:proofErr w:type="spellEnd"/>
    </w:p>
    <w:p w14:paraId="5170654B" w14:textId="1AB0A5EC" w:rsidR="00D32E09" w:rsidRDefault="00D32E09" w:rsidP="007B5C9C">
      <w:pPr>
        <w:pStyle w:val="ListParagraph"/>
        <w:numPr>
          <w:ilvl w:val="2"/>
          <w:numId w:val="4"/>
        </w:numPr>
        <w:rPr>
          <w:lang w:val="en-US"/>
        </w:rPr>
      </w:pPr>
      <w:r>
        <w:rPr>
          <w:lang w:val="en-US"/>
        </w:rPr>
        <w:t>Crowd Deny</w:t>
      </w:r>
    </w:p>
    <w:p w14:paraId="17EF9F27" w14:textId="686671EA" w:rsidR="00D32E09" w:rsidRDefault="00D32E09" w:rsidP="007B5C9C">
      <w:pPr>
        <w:pStyle w:val="ListParagraph"/>
        <w:numPr>
          <w:ilvl w:val="2"/>
          <w:numId w:val="4"/>
        </w:numPr>
        <w:rPr>
          <w:lang w:val="en-US"/>
        </w:rPr>
      </w:pPr>
      <w:r>
        <w:rPr>
          <w:lang w:val="en-US"/>
        </w:rPr>
        <w:t>Default</w:t>
      </w:r>
    </w:p>
    <w:p w14:paraId="03A2952F" w14:textId="172A52D6" w:rsidR="00D32E09" w:rsidRDefault="00D32E09" w:rsidP="007B5C9C">
      <w:pPr>
        <w:pStyle w:val="ListParagraph"/>
        <w:numPr>
          <w:ilvl w:val="2"/>
          <w:numId w:val="4"/>
        </w:numPr>
        <w:rPr>
          <w:lang w:val="en-US"/>
        </w:rPr>
      </w:pPr>
      <w:proofErr w:type="spellStart"/>
      <w:r>
        <w:rPr>
          <w:lang w:val="en-US"/>
        </w:rPr>
        <w:t>Extensions_crx_cache</w:t>
      </w:r>
      <w:proofErr w:type="spellEnd"/>
    </w:p>
    <w:p w14:paraId="23012384" w14:textId="60EF4076" w:rsidR="00C86861" w:rsidRDefault="00C86861" w:rsidP="007B5C9C">
      <w:pPr>
        <w:pStyle w:val="ListParagraph"/>
        <w:numPr>
          <w:ilvl w:val="2"/>
          <w:numId w:val="4"/>
        </w:numPr>
        <w:rPr>
          <w:lang w:val="en-US"/>
        </w:rPr>
      </w:pPr>
      <w:proofErr w:type="spellStart"/>
      <w:r>
        <w:rPr>
          <w:lang w:val="en-US"/>
        </w:rPr>
        <w:t>FileTypePolicies</w:t>
      </w:r>
      <w:proofErr w:type="spellEnd"/>
    </w:p>
    <w:p w14:paraId="7EBEB46F" w14:textId="6DDBD11E" w:rsidR="00C86861" w:rsidRDefault="00C83951" w:rsidP="007B5C9C">
      <w:pPr>
        <w:pStyle w:val="ListParagraph"/>
        <w:numPr>
          <w:ilvl w:val="2"/>
          <w:numId w:val="4"/>
        </w:numPr>
        <w:rPr>
          <w:lang w:val="en-US"/>
        </w:rPr>
      </w:pPr>
      <w:proofErr w:type="spellStart"/>
      <w:r>
        <w:rPr>
          <w:lang w:val="en-US"/>
        </w:rPr>
        <w:t>FirstPartySetsPreloaded</w:t>
      </w:r>
      <w:proofErr w:type="spellEnd"/>
    </w:p>
    <w:p w14:paraId="00BFEEED" w14:textId="2B5FB586" w:rsidR="00C83951" w:rsidRDefault="00C83951" w:rsidP="007B5C9C">
      <w:pPr>
        <w:pStyle w:val="ListParagraph"/>
        <w:numPr>
          <w:ilvl w:val="2"/>
          <w:numId w:val="4"/>
        </w:numPr>
        <w:rPr>
          <w:lang w:val="en-US"/>
        </w:rPr>
      </w:pPr>
      <w:proofErr w:type="spellStart"/>
      <w:r>
        <w:rPr>
          <w:lang w:val="en-US"/>
        </w:rPr>
        <w:t>GraphiteDawnCache</w:t>
      </w:r>
      <w:proofErr w:type="spellEnd"/>
    </w:p>
    <w:p w14:paraId="180DE723" w14:textId="37A92C4E" w:rsidR="00C83951" w:rsidRDefault="00C83951" w:rsidP="007B5C9C">
      <w:pPr>
        <w:pStyle w:val="ListParagraph"/>
        <w:numPr>
          <w:ilvl w:val="2"/>
          <w:numId w:val="4"/>
        </w:numPr>
        <w:rPr>
          <w:lang w:val="en-US"/>
        </w:rPr>
      </w:pPr>
      <w:proofErr w:type="spellStart"/>
      <w:r>
        <w:rPr>
          <w:lang w:val="en-US"/>
        </w:rPr>
        <w:t>GrShaderCache</w:t>
      </w:r>
      <w:proofErr w:type="spellEnd"/>
    </w:p>
    <w:p w14:paraId="0176644E" w14:textId="0794FAD0" w:rsidR="00C83951" w:rsidRDefault="007106C0" w:rsidP="007B5C9C">
      <w:pPr>
        <w:pStyle w:val="ListParagraph"/>
        <w:numPr>
          <w:ilvl w:val="2"/>
          <w:numId w:val="4"/>
        </w:numPr>
        <w:rPr>
          <w:lang w:val="en-US"/>
        </w:rPr>
      </w:pPr>
      <w:r>
        <w:rPr>
          <w:lang w:val="en-US"/>
        </w:rPr>
        <w:t>Hyphen-data</w:t>
      </w:r>
    </w:p>
    <w:p w14:paraId="766B7E3B" w14:textId="5B944B8D" w:rsidR="007106C0" w:rsidRDefault="007106C0" w:rsidP="007B5C9C">
      <w:pPr>
        <w:pStyle w:val="ListParagraph"/>
        <w:numPr>
          <w:ilvl w:val="2"/>
          <w:numId w:val="4"/>
        </w:numPr>
        <w:rPr>
          <w:lang w:val="en-US"/>
        </w:rPr>
      </w:pPr>
      <w:proofErr w:type="spellStart"/>
      <w:r>
        <w:rPr>
          <w:lang w:val="en-US"/>
        </w:rPr>
        <w:t>MediaFoundationWide</w:t>
      </w:r>
      <w:r w:rsidR="0091514B">
        <w:rPr>
          <w:lang w:val="en-US"/>
        </w:rPr>
        <w:t>vineCdm</w:t>
      </w:r>
      <w:proofErr w:type="spellEnd"/>
    </w:p>
    <w:p w14:paraId="5D513D20" w14:textId="693E1B7C" w:rsidR="0091514B" w:rsidRDefault="0091514B" w:rsidP="007B5C9C">
      <w:pPr>
        <w:pStyle w:val="ListParagraph"/>
        <w:numPr>
          <w:ilvl w:val="2"/>
          <w:numId w:val="4"/>
        </w:numPr>
        <w:rPr>
          <w:lang w:val="en-US"/>
        </w:rPr>
      </w:pPr>
      <w:proofErr w:type="spellStart"/>
      <w:r>
        <w:rPr>
          <w:lang w:val="en-US"/>
        </w:rPr>
        <w:t>MEIPreload</w:t>
      </w:r>
      <w:proofErr w:type="spellEnd"/>
    </w:p>
    <w:p w14:paraId="435A7FB6" w14:textId="1DE81830" w:rsidR="0091514B" w:rsidRDefault="0091514B" w:rsidP="007B5C9C">
      <w:pPr>
        <w:pStyle w:val="ListParagraph"/>
        <w:numPr>
          <w:ilvl w:val="2"/>
          <w:numId w:val="4"/>
        </w:numPr>
        <w:rPr>
          <w:lang w:val="en-US"/>
        </w:rPr>
      </w:pPr>
      <w:r>
        <w:rPr>
          <w:lang w:val="en-US"/>
        </w:rPr>
        <w:t>Notification Resources</w:t>
      </w:r>
    </w:p>
    <w:p w14:paraId="27089712" w14:textId="6E84A7D9" w:rsidR="0091514B" w:rsidRDefault="0091514B" w:rsidP="007B5C9C">
      <w:pPr>
        <w:pStyle w:val="ListParagraph"/>
        <w:numPr>
          <w:ilvl w:val="2"/>
          <w:numId w:val="4"/>
        </w:numPr>
        <w:rPr>
          <w:lang w:val="en-US"/>
        </w:rPr>
      </w:pPr>
      <w:proofErr w:type="spellStart"/>
      <w:r>
        <w:rPr>
          <w:lang w:val="en-US"/>
        </w:rPr>
        <w:t>OnDevice</w:t>
      </w:r>
      <w:r w:rsidR="003419FF">
        <w:rPr>
          <w:lang w:val="en-US"/>
        </w:rPr>
        <w:t>HeadSuggestModel</w:t>
      </w:r>
      <w:proofErr w:type="spellEnd"/>
    </w:p>
    <w:p w14:paraId="08DC110F" w14:textId="2063F433" w:rsidR="003419FF" w:rsidRDefault="003419FF" w:rsidP="007B5C9C">
      <w:pPr>
        <w:pStyle w:val="ListParagraph"/>
        <w:numPr>
          <w:ilvl w:val="2"/>
          <w:numId w:val="4"/>
        </w:numPr>
        <w:rPr>
          <w:lang w:val="en-US"/>
        </w:rPr>
      </w:pPr>
      <w:proofErr w:type="spellStart"/>
      <w:r>
        <w:rPr>
          <w:lang w:val="en-US"/>
        </w:rPr>
        <w:t>OpenCookieDatabase</w:t>
      </w:r>
      <w:proofErr w:type="spellEnd"/>
    </w:p>
    <w:p w14:paraId="3C3962DF" w14:textId="79434CA5" w:rsidR="003419FF" w:rsidRDefault="003419FF" w:rsidP="007B5C9C">
      <w:pPr>
        <w:pStyle w:val="ListParagraph"/>
        <w:numPr>
          <w:ilvl w:val="2"/>
          <w:numId w:val="4"/>
        </w:numPr>
        <w:rPr>
          <w:lang w:val="en-US"/>
        </w:rPr>
      </w:pPr>
      <w:proofErr w:type="spellStart"/>
      <w:r>
        <w:rPr>
          <w:lang w:val="en-US"/>
        </w:rPr>
        <w:t>Optimization_guide_model_store</w:t>
      </w:r>
      <w:proofErr w:type="spellEnd"/>
    </w:p>
    <w:p w14:paraId="29B1C2A3" w14:textId="6F32BC55" w:rsidR="003419FF" w:rsidRDefault="003419FF" w:rsidP="007B5C9C">
      <w:pPr>
        <w:pStyle w:val="ListParagraph"/>
        <w:numPr>
          <w:ilvl w:val="2"/>
          <w:numId w:val="4"/>
        </w:numPr>
        <w:rPr>
          <w:lang w:val="en-US"/>
        </w:rPr>
      </w:pPr>
      <w:proofErr w:type="spellStart"/>
      <w:r>
        <w:rPr>
          <w:lang w:val="en-US"/>
        </w:rPr>
        <w:t>OptimizationHints</w:t>
      </w:r>
      <w:proofErr w:type="spellEnd"/>
    </w:p>
    <w:p w14:paraId="1CFD2143" w14:textId="681C9C1F" w:rsidR="00A65F40" w:rsidRDefault="00A65F40" w:rsidP="007B5C9C">
      <w:pPr>
        <w:pStyle w:val="ListParagraph"/>
        <w:numPr>
          <w:ilvl w:val="2"/>
          <w:numId w:val="4"/>
        </w:numPr>
        <w:rPr>
          <w:lang w:val="en-US"/>
        </w:rPr>
      </w:pPr>
      <w:proofErr w:type="spellStart"/>
      <w:r>
        <w:rPr>
          <w:lang w:val="en-US"/>
        </w:rPr>
        <w:t>OriginTrials</w:t>
      </w:r>
      <w:proofErr w:type="spellEnd"/>
    </w:p>
    <w:p w14:paraId="4D359B9B" w14:textId="53471E51" w:rsidR="00A65F40" w:rsidRDefault="00A65F40" w:rsidP="007B5C9C">
      <w:pPr>
        <w:pStyle w:val="ListParagraph"/>
        <w:numPr>
          <w:ilvl w:val="2"/>
          <w:numId w:val="4"/>
        </w:numPr>
        <w:rPr>
          <w:lang w:val="en-US"/>
        </w:rPr>
      </w:pPr>
      <w:proofErr w:type="spellStart"/>
      <w:r>
        <w:rPr>
          <w:lang w:val="en-US"/>
        </w:rPr>
        <w:t>PKIMetadata</w:t>
      </w:r>
      <w:proofErr w:type="spellEnd"/>
    </w:p>
    <w:p w14:paraId="71225D70" w14:textId="40AA6F40" w:rsidR="00A65F40" w:rsidRDefault="00A65F40" w:rsidP="007B5C9C">
      <w:pPr>
        <w:pStyle w:val="ListParagraph"/>
        <w:numPr>
          <w:ilvl w:val="2"/>
          <w:numId w:val="4"/>
        </w:numPr>
        <w:rPr>
          <w:lang w:val="en-US"/>
        </w:rPr>
      </w:pPr>
      <w:proofErr w:type="spellStart"/>
      <w:r>
        <w:rPr>
          <w:lang w:val="en-US"/>
        </w:rPr>
        <w:t>PrivacySandboxAttestationsPreloaded</w:t>
      </w:r>
      <w:proofErr w:type="spellEnd"/>
    </w:p>
    <w:p w14:paraId="2D344276" w14:textId="671E8EF8" w:rsidR="006D4450" w:rsidRDefault="006D4450" w:rsidP="007B5C9C">
      <w:pPr>
        <w:pStyle w:val="ListParagraph"/>
        <w:numPr>
          <w:ilvl w:val="2"/>
          <w:numId w:val="4"/>
        </w:numPr>
        <w:rPr>
          <w:lang w:val="en-US"/>
        </w:rPr>
      </w:pPr>
      <w:r>
        <w:rPr>
          <w:lang w:val="en-US"/>
        </w:rPr>
        <w:t>Profile</w:t>
      </w:r>
      <w:r w:rsidR="00F13657">
        <w:rPr>
          <w:lang w:val="en-US"/>
        </w:rPr>
        <w:t xml:space="preserve"> 1</w:t>
      </w:r>
    </w:p>
    <w:p w14:paraId="102EC036" w14:textId="179ED518" w:rsidR="006D4450" w:rsidRDefault="00F13657" w:rsidP="007B5C9C">
      <w:pPr>
        <w:pStyle w:val="ListParagraph"/>
        <w:numPr>
          <w:ilvl w:val="2"/>
          <w:numId w:val="4"/>
        </w:numPr>
        <w:rPr>
          <w:lang w:val="en-US"/>
        </w:rPr>
      </w:pPr>
      <w:proofErr w:type="spellStart"/>
      <w:r>
        <w:rPr>
          <w:lang w:val="en-US"/>
        </w:rPr>
        <w:t>Recovery</w:t>
      </w:r>
      <w:r w:rsidR="00190086">
        <w:rPr>
          <w:lang w:val="en-US"/>
        </w:rPr>
        <w:t>Improved</w:t>
      </w:r>
      <w:proofErr w:type="spellEnd"/>
    </w:p>
    <w:p w14:paraId="16355DB7" w14:textId="06F5CD20" w:rsidR="00190086" w:rsidRDefault="005B432A" w:rsidP="007B5C9C">
      <w:pPr>
        <w:pStyle w:val="ListParagraph"/>
        <w:numPr>
          <w:ilvl w:val="2"/>
          <w:numId w:val="4"/>
        </w:numPr>
        <w:rPr>
          <w:lang w:val="en-US"/>
        </w:rPr>
      </w:pPr>
      <w:r>
        <w:rPr>
          <w:lang w:val="en-US"/>
        </w:rPr>
        <w:t>Safe Browsing</w:t>
      </w:r>
    </w:p>
    <w:p w14:paraId="6DB3770F" w14:textId="432857CA" w:rsidR="005B432A" w:rsidRDefault="005B432A" w:rsidP="007B5C9C">
      <w:pPr>
        <w:pStyle w:val="ListParagraph"/>
        <w:numPr>
          <w:ilvl w:val="2"/>
          <w:numId w:val="4"/>
        </w:numPr>
        <w:rPr>
          <w:lang w:val="en-US"/>
        </w:rPr>
      </w:pPr>
      <w:proofErr w:type="spellStart"/>
      <w:r>
        <w:rPr>
          <w:lang w:val="en-US"/>
        </w:rPr>
        <w:t>SafetyTips</w:t>
      </w:r>
      <w:proofErr w:type="spellEnd"/>
    </w:p>
    <w:p w14:paraId="4C0770F7" w14:textId="5B462DD0" w:rsidR="005B432A" w:rsidRDefault="005B432A" w:rsidP="007B5C9C">
      <w:pPr>
        <w:pStyle w:val="ListParagraph"/>
        <w:numPr>
          <w:ilvl w:val="2"/>
          <w:numId w:val="4"/>
        </w:numPr>
        <w:rPr>
          <w:lang w:val="en-US"/>
        </w:rPr>
      </w:pPr>
      <w:proofErr w:type="spellStart"/>
      <w:r>
        <w:rPr>
          <w:lang w:val="en-US"/>
        </w:rPr>
        <w:t>Segmentation_platform</w:t>
      </w:r>
      <w:proofErr w:type="spellEnd"/>
    </w:p>
    <w:p w14:paraId="10FEF203" w14:textId="3D730746" w:rsidR="005B432A" w:rsidRDefault="005B432A" w:rsidP="007B5C9C">
      <w:pPr>
        <w:pStyle w:val="ListParagraph"/>
        <w:numPr>
          <w:ilvl w:val="2"/>
          <w:numId w:val="4"/>
        </w:numPr>
        <w:rPr>
          <w:lang w:val="en-US"/>
        </w:rPr>
      </w:pPr>
      <w:proofErr w:type="spellStart"/>
      <w:r>
        <w:rPr>
          <w:lang w:val="en-US"/>
        </w:rPr>
        <w:t>Shader</w:t>
      </w:r>
      <w:r w:rsidR="00C73522">
        <w:rPr>
          <w:lang w:val="en-US"/>
        </w:rPr>
        <w:t>Cache</w:t>
      </w:r>
      <w:proofErr w:type="spellEnd"/>
    </w:p>
    <w:p w14:paraId="4EC3598E" w14:textId="31FF422B" w:rsidR="00C73522" w:rsidRDefault="00C73522" w:rsidP="007B5C9C">
      <w:pPr>
        <w:pStyle w:val="ListParagraph"/>
        <w:numPr>
          <w:ilvl w:val="2"/>
          <w:numId w:val="4"/>
        </w:numPr>
        <w:rPr>
          <w:lang w:val="en-US"/>
        </w:rPr>
      </w:pPr>
      <w:r>
        <w:rPr>
          <w:lang w:val="en-US"/>
        </w:rPr>
        <w:t>Snapshots</w:t>
      </w:r>
    </w:p>
    <w:p w14:paraId="3E373645" w14:textId="4081D5E6" w:rsidR="00C73522" w:rsidRDefault="00C73522" w:rsidP="007B5C9C">
      <w:pPr>
        <w:pStyle w:val="ListParagraph"/>
        <w:numPr>
          <w:ilvl w:val="2"/>
          <w:numId w:val="4"/>
        </w:numPr>
        <w:rPr>
          <w:lang w:val="en-US"/>
        </w:rPr>
      </w:pPr>
      <w:proofErr w:type="spellStart"/>
      <w:r>
        <w:rPr>
          <w:lang w:val="en-US"/>
        </w:rPr>
        <w:t>SSLErrorAssistant</w:t>
      </w:r>
      <w:proofErr w:type="spellEnd"/>
    </w:p>
    <w:p w14:paraId="6AD751A1" w14:textId="2A3D8A78" w:rsidR="00C73522" w:rsidRDefault="00C73522" w:rsidP="007B5C9C">
      <w:pPr>
        <w:pStyle w:val="ListParagraph"/>
        <w:numPr>
          <w:ilvl w:val="2"/>
          <w:numId w:val="4"/>
        </w:numPr>
        <w:rPr>
          <w:lang w:val="en-US"/>
        </w:rPr>
      </w:pPr>
      <w:proofErr w:type="spellStart"/>
      <w:r>
        <w:rPr>
          <w:lang w:val="en-US"/>
        </w:rPr>
        <w:lastRenderedPageBreak/>
        <w:t>Subresource</w:t>
      </w:r>
      <w:proofErr w:type="spellEnd"/>
      <w:r>
        <w:rPr>
          <w:lang w:val="en-US"/>
        </w:rPr>
        <w:t xml:space="preserve"> Filter</w:t>
      </w:r>
    </w:p>
    <w:p w14:paraId="17FCD0AE" w14:textId="7FACE161" w:rsidR="00C73522" w:rsidRDefault="00C73522" w:rsidP="007B5C9C">
      <w:pPr>
        <w:pStyle w:val="ListParagraph"/>
        <w:numPr>
          <w:ilvl w:val="2"/>
          <w:numId w:val="4"/>
        </w:numPr>
        <w:rPr>
          <w:lang w:val="en-US"/>
        </w:rPr>
      </w:pPr>
      <w:proofErr w:type="spellStart"/>
      <w:r>
        <w:rPr>
          <w:lang w:val="en-US"/>
        </w:rPr>
        <w:t>S</w:t>
      </w:r>
      <w:r w:rsidR="00712EBB">
        <w:rPr>
          <w:lang w:val="en-US"/>
        </w:rPr>
        <w:t>w</w:t>
      </w:r>
      <w:r w:rsidR="0020028B">
        <w:rPr>
          <w:lang w:val="en-US"/>
        </w:rPr>
        <w:t>Reporter</w:t>
      </w:r>
      <w:proofErr w:type="spellEnd"/>
    </w:p>
    <w:p w14:paraId="48F53E51" w14:textId="69784B4D" w:rsidR="0020028B" w:rsidRDefault="0020028B" w:rsidP="007B5C9C">
      <w:pPr>
        <w:pStyle w:val="ListParagraph"/>
        <w:numPr>
          <w:ilvl w:val="2"/>
          <w:numId w:val="4"/>
        </w:numPr>
        <w:rPr>
          <w:lang w:val="en-US"/>
        </w:rPr>
      </w:pPr>
      <w:r>
        <w:rPr>
          <w:lang w:val="en-US"/>
        </w:rPr>
        <w:t>System Profile</w:t>
      </w:r>
    </w:p>
    <w:p w14:paraId="26B10A0C" w14:textId="426529FB" w:rsidR="0020028B" w:rsidRDefault="002A6530" w:rsidP="007B5C9C">
      <w:pPr>
        <w:pStyle w:val="ListParagraph"/>
        <w:numPr>
          <w:ilvl w:val="2"/>
          <w:numId w:val="4"/>
        </w:numPr>
        <w:rPr>
          <w:lang w:val="en-US"/>
        </w:rPr>
      </w:pPr>
      <w:r>
        <w:rPr>
          <w:lang w:val="en-US"/>
        </w:rPr>
        <w:t>ThirdPartyModuleList64</w:t>
      </w:r>
    </w:p>
    <w:p w14:paraId="5EA007CD" w14:textId="1476E7E2" w:rsidR="002A6530" w:rsidRDefault="002A6530" w:rsidP="007B5C9C">
      <w:pPr>
        <w:pStyle w:val="ListParagraph"/>
        <w:numPr>
          <w:ilvl w:val="2"/>
          <w:numId w:val="4"/>
        </w:numPr>
        <w:rPr>
          <w:lang w:val="en-US"/>
        </w:rPr>
      </w:pPr>
      <w:proofErr w:type="spellStart"/>
      <w:r>
        <w:rPr>
          <w:lang w:val="en-US"/>
        </w:rPr>
        <w:t>TpcdMetadata</w:t>
      </w:r>
      <w:proofErr w:type="spellEnd"/>
    </w:p>
    <w:p w14:paraId="1B625E6F" w14:textId="77492529" w:rsidR="002A6530" w:rsidRDefault="002A6530" w:rsidP="007B5C9C">
      <w:pPr>
        <w:pStyle w:val="ListParagraph"/>
        <w:numPr>
          <w:ilvl w:val="2"/>
          <w:numId w:val="4"/>
        </w:numPr>
        <w:rPr>
          <w:lang w:val="en-US"/>
        </w:rPr>
      </w:pPr>
      <w:proofErr w:type="spellStart"/>
      <w:r>
        <w:rPr>
          <w:lang w:val="en-US"/>
        </w:rPr>
        <w:t>TrustTokenKeyCommitments</w:t>
      </w:r>
      <w:proofErr w:type="spellEnd"/>
    </w:p>
    <w:p w14:paraId="0B64B8DE" w14:textId="0993E4A4" w:rsidR="002A6530" w:rsidRDefault="002A6530" w:rsidP="007B5C9C">
      <w:pPr>
        <w:pStyle w:val="ListParagraph"/>
        <w:numPr>
          <w:ilvl w:val="2"/>
          <w:numId w:val="4"/>
        </w:numPr>
        <w:rPr>
          <w:lang w:val="en-US"/>
        </w:rPr>
      </w:pPr>
      <w:proofErr w:type="spellStart"/>
      <w:r>
        <w:rPr>
          <w:lang w:val="en-US"/>
        </w:rPr>
        <w:t>Wasm</w:t>
      </w:r>
      <w:r w:rsidR="00900341">
        <w:rPr>
          <w:lang w:val="en-US"/>
        </w:rPr>
        <w:t>TtsEngine</w:t>
      </w:r>
      <w:proofErr w:type="spellEnd"/>
    </w:p>
    <w:p w14:paraId="4F5F47B9" w14:textId="55DA111D" w:rsidR="00900341" w:rsidRDefault="00900341" w:rsidP="007B5C9C">
      <w:pPr>
        <w:pStyle w:val="ListParagraph"/>
        <w:numPr>
          <w:ilvl w:val="2"/>
          <w:numId w:val="4"/>
        </w:numPr>
        <w:rPr>
          <w:lang w:val="en-US"/>
        </w:rPr>
      </w:pPr>
      <w:r>
        <w:rPr>
          <w:lang w:val="en-US"/>
        </w:rPr>
        <w:t>Webstore Downloads</w:t>
      </w:r>
    </w:p>
    <w:p w14:paraId="128DC2EE" w14:textId="1A3C3FAA" w:rsidR="00900341" w:rsidRDefault="00900341" w:rsidP="007B5C9C">
      <w:pPr>
        <w:pStyle w:val="ListParagraph"/>
        <w:numPr>
          <w:ilvl w:val="2"/>
          <w:numId w:val="4"/>
        </w:numPr>
        <w:rPr>
          <w:lang w:val="en-US"/>
        </w:rPr>
      </w:pPr>
      <w:proofErr w:type="spellStart"/>
      <w:r>
        <w:rPr>
          <w:lang w:val="en-US"/>
        </w:rPr>
        <w:t>WidevineCdm</w:t>
      </w:r>
      <w:proofErr w:type="spellEnd"/>
    </w:p>
    <w:p w14:paraId="3A389F87" w14:textId="2B9A1213" w:rsidR="00900341" w:rsidRPr="00E158CD" w:rsidRDefault="00900341" w:rsidP="007B5C9C">
      <w:pPr>
        <w:pStyle w:val="ListParagraph"/>
        <w:numPr>
          <w:ilvl w:val="2"/>
          <w:numId w:val="4"/>
        </w:numPr>
        <w:rPr>
          <w:lang w:val="en-US"/>
        </w:rPr>
      </w:pPr>
      <w:proofErr w:type="spellStart"/>
      <w:r>
        <w:rPr>
          <w:lang w:val="en-US"/>
        </w:rPr>
        <w:t>ZxcvbnData</w:t>
      </w:r>
      <w:proofErr w:type="spellEnd"/>
    </w:p>
    <w:p w14:paraId="335FF049" w14:textId="2A22FDA5" w:rsidR="00387D02" w:rsidRDefault="000B3EFD" w:rsidP="00387D02">
      <w:pPr>
        <w:pStyle w:val="Heading3"/>
        <w:numPr>
          <w:ilvl w:val="2"/>
          <w:numId w:val="1"/>
        </w:numPr>
        <w:rPr>
          <w:lang w:val="en-US"/>
        </w:rPr>
      </w:pPr>
      <w:bookmarkStart w:id="19" w:name="_Toc229662821"/>
      <w:r>
        <w:rPr>
          <w:lang w:val="en-US"/>
        </w:rPr>
        <w:t>Edge</w:t>
      </w:r>
      <w:bookmarkEnd w:id="19"/>
    </w:p>
    <w:p w14:paraId="70679FBC" w14:textId="42A682DB" w:rsidR="00AE1104" w:rsidRDefault="00AE1104" w:rsidP="00AE1104">
      <w:pPr>
        <w:pStyle w:val="ListParagraph"/>
        <w:numPr>
          <w:ilvl w:val="0"/>
          <w:numId w:val="3"/>
        </w:numPr>
        <w:rPr>
          <w:lang w:val="en-US"/>
        </w:rPr>
      </w:pPr>
      <w:r>
        <w:rPr>
          <w:lang w:val="en-US"/>
        </w:rPr>
        <w:t>Edge</w:t>
      </w:r>
    </w:p>
    <w:p w14:paraId="04B3F5BF" w14:textId="784CF179" w:rsidR="00AE1104" w:rsidRDefault="00D10EFB" w:rsidP="00AE1104">
      <w:pPr>
        <w:pStyle w:val="ListParagraph"/>
        <w:numPr>
          <w:ilvl w:val="1"/>
          <w:numId w:val="3"/>
        </w:numPr>
        <w:rPr>
          <w:lang w:val="en-US"/>
        </w:rPr>
      </w:pPr>
      <w:r>
        <w:rPr>
          <w:lang w:val="en-US"/>
        </w:rPr>
        <w:t>Local</w:t>
      </w:r>
    </w:p>
    <w:p w14:paraId="7454568E" w14:textId="42E5727C" w:rsidR="00D10EFB" w:rsidRDefault="00D10EFB" w:rsidP="00D10EFB">
      <w:pPr>
        <w:pStyle w:val="ListParagraph"/>
        <w:numPr>
          <w:ilvl w:val="2"/>
          <w:numId w:val="3"/>
        </w:numPr>
        <w:rPr>
          <w:lang w:val="en-US"/>
        </w:rPr>
      </w:pPr>
      <w:r>
        <w:rPr>
          <w:lang w:val="en-US"/>
        </w:rPr>
        <w:t>local</w:t>
      </w:r>
    </w:p>
    <w:p w14:paraId="558FF4A1" w14:textId="52D9E298" w:rsidR="00D10EFB" w:rsidRDefault="00D10EFB" w:rsidP="00AE1104">
      <w:pPr>
        <w:pStyle w:val="ListParagraph"/>
        <w:numPr>
          <w:ilvl w:val="1"/>
          <w:numId w:val="3"/>
        </w:numPr>
        <w:rPr>
          <w:lang w:val="en-US"/>
        </w:rPr>
      </w:pPr>
      <w:r>
        <w:rPr>
          <w:lang w:val="en-US"/>
        </w:rPr>
        <w:t>Remote</w:t>
      </w:r>
    </w:p>
    <w:p w14:paraId="48C19563" w14:textId="0AD31C81" w:rsidR="00D10EFB" w:rsidRDefault="00D10EFB" w:rsidP="00AE1104">
      <w:pPr>
        <w:pStyle w:val="ListParagraph"/>
        <w:numPr>
          <w:ilvl w:val="1"/>
          <w:numId w:val="3"/>
        </w:numPr>
        <w:rPr>
          <w:lang w:val="en-US"/>
        </w:rPr>
      </w:pPr>
      <w:r>
        <w:rPr>
          <w:lang w:val="en-US"/>
        </w:rPr>
        <w:t>User Data</w:t>
      </w:r>
    </w:p>
    <w:p w14:paraId="1485CB1F" w14:textId="70BAB55F" w:rsidR="00C81A64" w:rsidRDefault="00C81A64" w:rsidP="00C81A64">
      <w:pPr>
        <w:pStyle w:val="ListParagraph"/>
        <w:numPr>
          <w:ilvl w:val="2"/>
          <w:numId w:val="3"/>
        </w:numPr>
        <w:rPr>
          <w:lang w:val="en-US"/>
        </w:rPr>
      </w:pPr>
      <w:r>
        <w:rPr>
          <w:lang w:val="en-US"/>
        </w:rPr>
        <w:t>Ad Blocking</w:t>
      </w:r>
    </w:p>
    <w:p w14:paraId="63006045" w14:textId="5BB33DFA" w:rsidR="00C81A64" w:rsidRDefault="00C81A64" w:rsidP="00C81A64">
      <w:pPr>
        <w:pStyle w:val="ListParagraph"/>
        <w:numPr>
          <w:ilvl w:val="2"/>
          <w:numId w:val="3"/>
        </w:numPr>
        <w:rPr>
          <w:lang w:val="en-US"/>
        </w:rPr>
      </w:pPr>
      <w:r>
        <w:rPr>
          <w:lang w:val="en-US"/>
        </w:rPr>
        <w:t>Autofill</w:t>
      </w:r>
    </w:p>
    <w:p w14:paraId="4E55946F" w14:textId="2D187E61" w:rsidR="00C81A64" w:rsidRDefault="00C81A64" w:rsidP="00C81A64">
      <w:pPr>
        <w:pStyle w:val="ListParagraph"/>
        <w:numPr>
          <w:ilvl w:val="2"/>
          <w:numId w:val="3"/>
        </w:numPr>
        <w:rPr>
          <w:lang w:val="en-US"/>
        </w:rPr>
      </w:pPr>
      <w:proofErr w:type="spellStart"/>
      <w:r>
        <w:rPr>
          <w:lang w:val="en-US"/>
        </w:rPr>
        <w:t>AutoLaunchProtocols</w:t>
      </w:r>
      <w:r w:rsidR="006C3D32">
        <w:rPr>
          <w:lang w:val="en-US"/>
        </w:rPr>
        <w:t>Component</w:t>
      </w:r>
      <w:proofErr w:type="spellEnd"/>
    </w:p>
    <w:p w14:paraId="0138557F" w14:textId="4B25F705" w:rsidR="006C3D32" w:rsidRDefault="006C3D32" w:rsidP="00C81A64">
      <w:pPr>
        <w:pStyle w:val="ListParagraph"/>
        <w:numPr>
          <w:ilvl w:val="2"/>
          <w:numId w:val="3"/>
        </w:numPr>
        <w:rPr>
          <w:lang w:val="en-US"/>
        </w:rPr>
      </w:pPr>
      <w:proofErr w:type="spellStart"/>
      <w:r>
        <w:rPr>
          <w:lang w:val="en-US"/>
        </w:rPr>
        <w:t>BrowserMetrics</w:t>
      </w:r>
      <w:proofErr w:type="spellEnd"/>
    </w:p>
    <w:p w14:paraId="450AA1CC" w14:textId="1CD4C842" w:rsidR="006C3D32" w:rsidRDefault="006C3D32" w:rsidP="00C81A64">
      <w:pPr>
        <w:pStyle w:val="ListParagraph"/>
        <w:numPr>
          <w:ilvl w:val="2"/>
          <w:numId w:val="3"/>
        </w:numPr>
        <w:rPr>
          <w:lang w:val="en-US"/>
        </w:rPr>
      </w:pPr>
      <w:proofErr w:type="spellStart"/>
      <w:proofErr w:type="gramStart"/>
      <w:r>
        <w:rPr>
          <w:lang w:val="en-US"/>
        </w:rPr>
        <w:t>CertificateRevocation</w:t>
      </w:r>
      <w:proofErr w:type="spellEnd"/>
      <w:proofErr w:type="gramEnd"/>
    </w:p>
    <w:p w14:paraId="43DF28A2" w14:textId="19541CD2" w:rsidR="004A395C" w:rsidRDefault="004A395C" w:rsidP="00C81A64">
      <w:pPr>
        <w:pStyle w:val="ListParagraph"/>
        <w:numPr>
          <w:ilvl w:val="2"/>
          <w:numId w:val="3"/>
        </w:numPr>
        <w:rPr>
          <w:lang w:val="en-US"/>
        </w:rPr>
      </w:pPr>
      <w:proofErr w:type="spellStart"/>
      <w:r>
        <w:rPr>
          <w:lang w:val="en-US"/>
        </w:rPr>
        <w:t>Component_crx_cache</w:t>
      </w:r>
      <w:proofErr w:type="spellEnd"/>
    </w:p>
    <w:p w14:paraId="68E06547" w14:textId="092CF952" w:rsidR="004A395C" w:rsidRDefault="000410C9" w:rsidP="00C81A64">
      <w:pPr>
        <w:pStyle w:val="ListParagraph"/>
        <w:numPr>
          <w:ilvl w:val="2"/>
          <w:numId w:val="3"/>
        </w:numPr>
        <w:rPr>
          <w:lang w:val="en-US"/>
        </w:rPr>
      </w:pPr>
      <w:proofErr w:type="spellStart"/>
      <w:r>
        <w:rPr>
          <w:lang w:val="en-US"/>
        </w:rPr>
        <w:t>Crashpad</w:t>
      </w:r>
      <w:proofErr w:type="spellEnd"/>
    </w:p>
    <w:p w14:paraId="56E357A0" w14:textId="1F9952AC" w:rsidR="000410C9" w:rsidRDefault="000410C9" w:rsidP="00C81A64">
      <w:pPr>
        <w:pStyle w:val="ListParagraph"/>
        <w:numPr>
          <w:ilvl w:val="2"/>
          <w:numId w:val="3"/>
        </w:numPr>
        <w:rPr>
          <w:lang w:val="en-US"/>
        </w:rPr>
      </w:pPr>
      <w:r>
        <w:rPr>
          <w:lang w:val="en-US"/>
        </w:rPr>
        <w:t>Default</w:t>
      </w:r>
    </w:p>
    <w:p w14:paraId="6E5989BA" w14:textId="294173A2" w:rsidR="000C52D8" w:rsidRDefault="000C52D8" w:rsidP="00C81A64">
      <w:pPr>
        <w:pStyle w:val="ListParagraph"/>
        <w:numPr>
          <w:ilvl w:val="2"/>
          <w:numId w:val="3"/>
        </w:numPr>
        <w:rPr>
          <w:lang w:val="en-US"/>
        </w:rPr>
      </w:pPr>
      <w:r>
        <w:rPr>
          <w:lang w:val="en-US"/>
        </w:rPr>
        <w:t>Domain Actions</w:t>
      </w:r>
    </w:p>
    <w:p w14:paraId="7C2D144D" w14:textId="7049503D" w:rsidR="000C52D8" w:rsidRDefault="000C52D8" w:rsidP="00C81A64">
      <w:pPr>
        <w:pStyle w:val="ListParagraph"/>
        <w:numPr>
          <w:ilvl w:val="2"/>
          <w:numId w:val="3"/>
        </w:numPr>
        <w:rPr>
          <w:lang w:val="en-US"/>
        </w:rPr>
      </w:pPr>
      <w:proofErr w:type="spellStart"/>
      <w:r>
        <w:rPr>
          <w:lang w:val="en-US"/>
        </w:rPr>
        <w:t>EADPData</w:t>
      </w:r>
      <w:proofErr w:type="spellEnd"/>
      <w:r w:rsidR="00D2307F">
        <w:rPr>
          <w:lang w:val="en-US"/>
        </w:rPr>
        <w:t xml:space="preserve"> Component</w:t>
      </w:r>
    </w:p>
    <w:p w14:paraId="3152113F" w14:textId="3160BEAE" w:rsidR="00D2307F" w:rsidRDefault="00D2307F" w:rsidP="00C81A64">
      <w:pPr>
        <w:pStyle w:val="ListParagraph"/>
        <w:numPr>
          <w:ilvl w:val="2"/>
          <w:numId w:val="3"/>
        </w:numPr>
        <w:rPr>
          <w:lang w:val="en-US"/>
        </w:rPr>
      </w:pPr>
      <w:r>
        <w:rPr>
          <w:lang w:val="en-US"/>
        </w:rPr>
        <w:t>Edge Data Protection Lists</w:t>
      </w:r>
    </w:p>
    <w:p w14:paraId="33A47F7F" w14:textId="78BD5439" w:rsidR="00D2307F" w:rsidRDefault="00D2307F" w:rsidP="00C81A64">
      <w:pPr>
        <w:pStyle w:val="ListParagraph"/>
        <w:numPr>
          <w:ilvl w:val="2"/>
          <w:numId w:val="3"/>
        </w:numPr>
        <w:rPr>
          <w:lang w:val="en-US"/>
        </w:rPr>
      </w:pPr>
      <w:r>
        <w:rPr>
          <w:lang w:val="en-US"/>
        </w:rPr>
        <w:t>Edge Notifications</w:t>
      </w:r>
    </w:p>
    <w:p w14:paraId="614713B4" w14:textId="1F42776D" w:rsidR="00D2307F" w:rsidRDefault="008D7D05" w:rsidP="00C81A64">
      <w:pPr>
        <w:pStyle w:val="ListParagraph"/>
        <w:numPr>
          <w:ilvl w:val="2"/>
          <w:numId w:val="3"/>
        </w:numPr>
        <w:rPr>
          <w:lang w:val="en-US"/>
        </w:rPr>
      </w:pPr>
      <w:proofErr w:type="spellStart"/>
      <w:r>
        <w:rPr>
          <w:lang w:val="en-US"/>
        </w:rPr>
        <w:t>Extensions_crx_cache</w:t>
      </w:r>
      <w:proofErr w:type="spellEnd"/>
    </w:p>
    <w:p w14:paraId="2CAE3F8A" w14:textId="03F99910" w:rsidR="008D7D05" w:rsidRDefault="008D7D05" w:rsidP="00C81A64">
      <w:pPr>
        <w:pStyle w:val="ListParagraph"/>
        <w:numPr>
          <w:ilvl w:val="2"/>
          <w:numId w:val="3"/>
        </w:numPr>
        <w:rPr>
          <w:lang w:val="en-US"/>
        </w:rPr>
      </w:pPr>
      <w:proofErr w:type="spellStart"/>
      <w:r>
        <w:rPr>
          <w:lang w:val="en-US"/>
        </w:rPr>
        <w:t>FirstPartySetsPreloaded</w:t>
      </w:r>
      <w:proofErr w:type="spellEnd"/>
    </w:p>
    <w:p w14:paraId="3B51A65F" w14:textId="258C906D" w:rsidR="008D7D05" w:rsidRDefault="008D7D05" w:rsidP="00C81A64">
      <w:pPr>
        <w:pStyle w:val="ListParagraph"/>
        <w:numPr>
          <w:ilvl w:val="2"/>
          <w:numId w:val="3"/>
        </w:numPr>
        <w:rPr>
          <w:lang w:val="en-US"/>
        </w:rPr>
      </w:pPr>
      <w:proofErr w:type="spellStart"/>
      <w:r>
        <w:rPr>
          <w:lang w:val="en-US"/>
        </w:rPr>
        <w:t>GraphiteDawnCache</w:t>
      </w:r>
      <w:proofErr w:type="spellEnd"/>
    </w:p>
    <w:p w14:paraId="7ABAE4BA" w14:textId="5928FBCF" w:rsidR="008D7D05" w:rsidRDefault="00F85666" w:rsidP="00C81A64">
      <w:pPr>
        <w:pStyle w:val="ListParagraph"/>
        <w:numPr>
          <w:ilvl w:val="2"/>
          <w:numId w:val="3"/>
        </w:numPr>
        <w:rPr>
          <w:lang w:val="en-US"/>
        </w:rPr>
      </w:pPr>
      <w:proofErr w:type="spellStart"/>
      <w:r>
        <w:rPr>
          <w:lang w:val="en-US"/>
        </w:rPr>
        <w:t>GrShaderCache</w:t>
      </w:r>
      <w:proofErr w:type="spellEnd"/>
    </w:p>
    <w:p w14:paraId="0415ED00" w14:textId="61523EAB" w:rsidR="00F85666" w:rsidRDefault="00F85666" w:rsidP="00C81A64">
      <w:pPr>
        <w:pStyle w:val="ListParagraph"/>
        <w:numPr>
          <w:ilvl w:val="2"/>
          <w:numId w:val="3"/>
        </w:numPr>
        <w:rPr>
          <w:lang w:val="en-US"/>
        </w:rPr>
      </w:pPr>
      <w:r>
        <w:rPr>
          <w:lang w:val="en-US"/>
        </w:rPr>
        <w:t>Nurturing</w:t>
      </w:r>
    </w:p>
    <w:p w14:paraId="1379FB06" w14:textId="7EA39F01" w:rsidR="00F85666" w:rsidRDefault="00F85666" w:rsidP="00C81A64">
      <w:pPr>
        <w:pStyle w:val="ListParagraph"/>
        <w:numPr>
          <w:ilvl w:val="2"/>
          <w:numId w:val="3"/>
        </w:numPr>
        <w:rPr>
          <w:lang w:val="en-US"/>
        </w:rPr>
      </w:pPr>
      <w:proofErr w:type="spellStart"/>
      <w:r>
        <w:rPr>
          <w:lang w:val="en-US"/>
        </w:rPr>
        <w:t>OriginTrials</w:t>
      </w:r>
      <w:proofErr w:type="spellEnd"/>
    </w:p>
    <w:p w14:paraId="4081B950" w14:textId="6010CD7A" w:rsidR="00F85666" w:rsidRDefault="004875F3" w:rsidP="00C81A64">
      <w:pPr>
        <w:pStyle w:val="ListParagraph"/>
        <w:numPr>
          <w:ilvl w:val="2"/>
          <w:numId w:val="3"/>
        </w:numPr>
        <w:rPr>
          <w:lang w:val="en-US"/>
        </w:rPr>
      </w:pPr>
      <w:r>
        <w:rPr>
          <w:lang w:val="en-US"/>
        </w:rPr>
        <w:t>Safe Browsing</w:t>
      </w:r>
    </w:p>
    <w:p w14:paraId="5DC710BE" w14:textId="2D3BEBD5" w:rsidR="004875F3" w:rsidRDefault="004875F3" w:rsidP="00C81A64">
      <w:pPr>
        <w:pStyle w:val="ListParagraph"/>
        <w:numPr>
          <w:ilvl w:val="2"/>
          <w:numId w:val="3"/>
        </w:numPr>
        <w:rPr>
          <w:lang w:val="en-US"/>
        </w:rPr>
      </w:pPr>
      <w:proofErr w:type="spellStart"/>
      <w:r>
        <w:rPr>
          <w:lang w:val="en-US"/>
        </w:rPr>
        <w:t>SafetyTips</w:t>
      </w:r>
      <w:proofErr w:type="spellEnd"/>
    </w:p>
    <w:p w14:paraId="353848FB" w14:textId="072116FF" w:rsidR="004875F3" w:rsidRDefault="004875F3" w:rsidP="00C81A64">
      <w:pPr>
        <w:pStyle w:val="ListParagraph"/>
        <w:numPr>
          <w:ilvl w:val="2"/>
          <w:numId w:val="3"/>
        </w:numPr>
        <w:rPr>
          <w:lang w:val="en-US"/>
        </w:rPr>
      </w:pPr>
      <w:proofErr w:type="spellStart"/>
      <w:r>
        <w:rPr>
          <w:lang w:val="en-US"/>
        </w:rPr>
        <w:t>ShaderCache</w:t>
      </w:r>
      <w:proofErr w:type="spellEnd"/>
    </w:p>
    <w:p w14:paraId="7BD4EE95" w14:textId="54250944" w:rsidR="004875F3" w:rsidRDefault="004875F3" w:rsidP="00C81A64">
      <w:pPr>
        <w:pStyle w:val="ListParagraph"/>
        <w:numPr>
          <w:ilvl w:val="2"/>
          <w:numId w:val="3"/>
        </w:numPr>
        <w:rPr>
          <w:lang w:val="en-US"/>
        </w:rPr>
      </w:pPr>
      <w:r>
        <w:rPr>
          <w:lang w:val="en-US"/>
        </w:rPr>
        <w:t>SmartScreen</w:t>
      </w:r>
    </w:p>
    <w:p w14:paraId="01950C8E" w14:textId="5E04D2CA" w:rsidR="004875F3" w:rsidRDefault="00D878CA" w:rsidP="00C81A64">
      <w:pPr>
        <w:pStyle w:val="ListParagraph"/>
        <w:numPr>
          <w:ilvl w:val="2"/>
          <w:numId w:val="3"/>
        </w:numPr>
        <w:rPr>
          <w:lang w:val="en-US"/>
        </w:rPr>
      </w:pPr>
      <w:proofErr w:type="spellStart"/>
      <w:r>
        <w:rPr>
          <w:lang w:val="en-US"/>
        </w:rPr>
        <w:t>TrustTokenKeyCommitments</w:t>
      </w:r>
      <w:proofErr w:type="spellEnd"/>
    </w:p>
    <w:p w14:paraId="721D9F7E" w14:textId="5FD93268" w:rsidR="00D878CA" w:rsidRDefault="00D878CA" w:rsidP="00C81A64">
      <w:pPr>
        <w:pStyle w:val="ListParagraph"/>
        <w:numPr>
          <w:ilvl w:val="2"/>
          <w:numId w:val="3"/>
        </w:numPr>
        <w:rPr>
          <w:lang w:val="en-US"/>
        </w:rPr>
      </w:pPr>
      <w:r>
        <w:rPr>
          <w:lang w:val="en-US"/>
        </w:rPr>
        <w:t>Web Notifications Deny List</w:t>
      </w:r>
    </w:p>
    <w:p w14:paraId="16317CC4" w14:textId="6A2B46D9" w:rsidR="00D878CA" w:rsidRPr="00AE1104" w:rsidRDefault="00D878CA" w:rsidP="00C81A64">
      <w:pPr>
        <w:pStyle w:val="ListParagraph"/>
        <w:numPr>
          <w:ilvl w:val="2"/>
          <w:numId w:val="3"/>
        </w:numPr>
        <w:rPr>
          <w:lang w:val="en-US"/>
        </w:rPr>
      </w:pPr>
      <w:proofErr w:type="spellStart"/>
      <w:r>
        <w:rPr>
          <w:lang w:val="en-US"/>
        </w:rPr>
        <w:lastRenderedPageBreak/>
        <w:t>WorkspacesNavigation</w:t>
      </w:r>
      <w:r w:rsidR="00C9107B">
        <w:rPr>
          <w:lang w:val="en-US"/>
        </w:rPr>
        <w:t>Component</w:t>
      </w:r>
      <w:proofErr w:type="spellEnd"/>
    </w:p>
    <w:p w14:paraId="38575DEF" w14:textId="28F7E9D4" w:rsidR="00DA2CDA" w:rsidRPr="00DA2CDA" w:rsidRDefault="00A0060C" w:rsidP="00DA2CDA">
      <w:pPr>
        <w:rPr>
          <w:lang w:val="en-US"/>
        </w:rPr>
      </w:pPr>
      <w:r>
        <w:rPr>
          <w:lang w:val="en-US"/>
        </w:rPr>
        <w:t>Whilst there are many similarities between how browsers store data, each one has a different method of doing so.</w:t>
      </w:r>
      <w:r w:rsidR="007A2DBE">
        <w:rPr>
          <w:lang w:val="en-US"/>
        </w:rPr>
        <w:t xml:space="preserve"> The similarities between them are due to </w:t>
      </w:r>
      <w:r w:rsidR="00963624">
        <w:rPr>
          <w:lang w:val="en-US"/>
        </w:rPr>
        <w:t xml:space="preserve">the browsers functioning </w:t>
      </w:r>
      <w:r w:rsidR="00BC2142">
        <w:rPr>
          <w:lang w:val="en-US"/>
        </w:rPr>
        <w:t>from</w:t>
      </w:r>
      <w:r w:rsidR="00963624">
        <w:rPr>
          <w:lang w:val="en-US"/>
        </w:rPr>
        <w:t xml:space="preserve"> chromium, see </w:t>
      </w:r>
      <w:r w:rsidR="00963624">
        <w:rPr>
          <w:lang w:val="en-US"/>
        </w:rPr>
        <w:fldChar w:fldCharType="begin"/>
      </w:r>
      <w:r w:rsidR="00963624">
        <w:rPr>
          <w:lang w:val="en-US"/>
        </w:rPr>
        <w:instrText xml:space="preserve"> REF _Ref226126089 \r \h </w:instrText>
      </w:r>
      <w:r w:rsidR="00963624">
        <w:rPr>
          <w:lang w:val="en-US"/>
        </w:rPr>
      </w:r>
      <w:r w:rsidR="00963624">
        <w:rPr>
          <w:lang w:val="en-US"/>
        </w:rPr>
        <w:fldChar w:fldCharType="separate"/>
      </w:r>
      <w:r w:rsidR="00963624">
        <w:rPr>
          <w:lang w:val="en-US"/>
        </w:rPr>
        <w:t>2.1</w:t>
      </w:r>
      <w:r w:rsidR="00963624">
        <w:rPr>
          <w:lang w:val="en-US"/>
        </w:rPr>
        <w:fldChar w:fldCharType="end"/>
      </w:r>
      <w:r w:rsidR="00963624">
        <w:rPr>
          <w:lang w:val="en-US"/>
        </w:rPr>
        <w:t xml:space="preserve">, and due to their </w:t>
      </w:r>
      <w:r w:rsidR="00CC5C3B">
        <w:rPr>
          <w:lang w:val="en-US"/>
        </w:rPr>
        <w:t>similar function will need similar data with which to work with.</w:t>
      </w:r>
    </w:p>
    <w:p w14:paraId="011BC700" w14:textId="364E657A" w:rsidR="0090437C" w:rsidRDefault="0090437C" w:rsidP="0090437C">
      <w:pPr>
        <w:pStyle w:val="Heading2"/>
        <w:numPr>
          <w:ilvl w:val="1"/>
          <w:numId w:val="1"/>
        </w:numPr>
        <w:rPr>
          <w:lang w:val="en-US"/>
        </w:rPr>
      </w:pPr>
      <w:bookmarkStart w:id="20" w:name="_Toc229662822"/>
      <w:r>
        <w:rPr>
          <w:lang w:val="en-US"/>
        </w:rPr>
        <w:t>Private Browsing</w:t>
      </w:r>
      <w:bookmarkEnd w:id="20"/>
    </w:p>
    <w:p w14:paraId="7AA3ED06" w14:textId="4CA3FE57" w:rsidR="008F52D7" w:rsidRPr="00D2610B" w:rsidRDefault="008F52D7" w:rsidP="00D2610B">
      <w:pPr>
        <w:rPr>
          <w:lang w:val="en-US"/>
        </w:rPr>
      </w:pPr>
      <w:r>
        <w:rPr>
          <w:lang w:val="en-US"/>
        </w:rPr>
        <w:t xml:space="preserve">With its </w:t>
      </w:r>
      <w:r w:rsidR="000A3A87">
        <w:rPr>
          <w:lang w:val="en-US"/>
        </w:rPr>
        <w:t>first instance from Apple’s Safari browser during</w:t>
      </w:r>
      <w:r w:rsidR="0040670D">
        <w:rPr>
          <w:lang w:val="en-US"/>
        </w:rPr>
        <w:t xml:space="preserve"> its 2.0 release</w:t>
      </w:r>
      <w:r w:rsidR="00395AA2">
        <w:rPr>
          <w:lang w:val="en-US"/>
        </w:rPr>
        <w:t xml:space="preserve"> in April 2005</w:t>
      </w:r>
      <w:r w:rsidR="00B30965">
        <w:rPr>
          <w:lang w:val="en-US"/>
        </w:rPr>
        <w:t xml:space="preserve"> (Britannica.com)</w:t>
      </w:r>
      <w:r w:rsidR="00604684">
        <w:rPr>
          <w:lang w:val="en-US"/>
        </w:rPr>
        <w:t xml:space="preserve">, </w:t>
      </w:r>
      <w:r w:rsidR="00FA4ABA">
        <w:rPr>
          <w:lang w:val="en-US"/>
        </w:rPr>
        <w:t>a private mode has become a standard addition to most internet browsers</w:t>
      </w:r>
      <w:r w:rsidR="00BB34B4">
        <w:rPr>
          <w:lang w:val="en-US"/>
        </w:rPr>
        <w:t xml:space="preserve"> used in the modern world.</w:t>
      </w:r>
      <w:r w:rsidR="003E464E">
        <w:rPr>
          <w:lang w:val="en-US"/>
        </w:rPr>
        <w:t xml:space="preserve"> For the users on the internet who choose to utilize this </w:t>
      </w:r>
      <w:r w:rsidR="00B65A2B">
        <w:rPr>
          <w:lang w:val="en-US"/>
        </w:rPr>
        <w:t>form of internet browsing, the attraction of private browsing</w:t>
      </w:r>
      <w:r w:rsidR="00F408E7">
        <w:rPr>
          <w:lang w:val="en-US"/>
        </w:rPr>
        <w:t xml:space="preserve"> is their claim of leaving no trace of activity behind on the user’s computer</w:t>
      </w:r>
      <w:r w:rsidR="00A22722">
        <w:rPr>
          <w:lang w:val="en-US"/>
        </w:rPr>
        <w:t xml:space="preserve"> after they conclude their browsing session </w:t>
      </w:r>
      <w:r w:rsidR="00A22722" w:rsidRPr="00D2610B">
        <w:rPr>
          <w:lang w:val="en-US"/>
        </w:rPr>
        <w:t>(Aggarwal, Bursztein, Jackson and Boneh, 2010).</w:t>
      </w:r>
      <w:r w:rsidR="00A22722">
        <w:rPr>
          <w:lang w:val="en-US"/>
        </w:rPr>
        <w:t xml:space="preserve"> However</w:t>
      </w:r>
      <w:r w:rsidR="00CB1EF6">
        <w:rPr>
          <w:lang w:val="en-US"/>
        </w:rPr>
        <w:t xml:space="preserve">, this is not </w:t>
      </w:r>
      <w:r w:rsidR="00505252">
        <w:rPr>
          <w:lang w:val="en-US"/>
        </w:rPr>
        <w:t>always</w:t>
      </w:r>
      <w:r w:rsidR="00CB1EF6">
        <w:rPr>
          <w:lang w:val="en-US"/>
        </w:rPr>
        <w:t xml:space="preserve"> the case</w:t>
      </w:r>
      <w:r w:rsidR="00780122">
        <w:rPr>
          <w:lang w:val="en-US"/>
        </w:rPr>
        <w:t xml:space="preserve"> as several studies have shown </w:t>
      </w:r>
      <w:r w:rsidR="004757B8">
        <w:rPr>
          <w:lang w:val="en-US"/>
        </w:rPr>
        <w:t xml:space="preserve">that whilst enabling </w:t>
      </w:r>
      <w:r w:rsidR="00ED1607">
        <w:rPr>
          <w:lang w:val="en-US"/>
        </w:rPr>
        <w:t>private</w:t>
      </w:r>
      <w:r w:rsidR="004757B8">
        <w:rPr>
          <w:lang w:val="en-US"/>
        </w:rPr>
        <w:t xml:space="preserve"> browsing does not leave behind </w:t>
      </w:r>
      <w:r w:rsidR="00ED1607">
        <w:rPr>
          <w:lang w:val="en-US"/>
        </w:rPr>
        <w:t>typical</w:t>
      </w:r>
      <w:r w:rsidR="004757B8">
        <w:rPr>
          <w:lang w:val="en-US"/>
        </w:rPr>
        <w:t xml:space="preserve"> data artefacts, like browser history for example, </w:t>
      </w:r>
      <w:r w:rsidR="008F43FD">
        <w:rPr>
          <w:lang w:val="en-US"/>
        </w:rPr>
        <w:t>however some artefacts from private browsing can still be recovered from volatile and non-volatile memory</w:t>
      </w:r>
      <w:r w:rsidR="00ED1607">
        <w:rPr>
          <w:lang w:val="en-US"/>
        </w:rPr>
        <w:t xml:space="preserve"> (Spiteri, 2024).</w:t>
      </w:r>
    </w:p>
    <w:p w14:paraId="72FFB941" w14:textId="5530F5E9" w:rsidR="00FA2CE2" w:rsidRDefault="00CE70AC" w:rsidP="00D2610B">
      <w:pPr>
        <w:rPr>
          <w:lang w:val="en-US"/>
        </w:rPr>
      </w:pPr>
      <w:r>
        <w:rPr>
          <w:lang w:val="en-US"/>
        </w:rPr>
        <w:t>During their regular non-private mode</w:t>
      </w:r>
      <w:r w:rsidR="0023433F">
        <w:rPr>
          <w:lang w:val="en-US"/>
        </w:rPr>
        <w:t xml:space="preserve"> usage, web browsers will typically store</w:t>
      </w:r>
      <w:r w:rsidR="0073757F">
        <w:rPr>
          <w:lang w:val="en-US"/>
        </w:rPr>
        <w:t xml:space="preserve"> their respective</w:t>
      </w:r>
      <w:r w:rsidR="0023433F">
        <w:rPr>
          <w:lang w:val="en-US"/>
        </w:rPr>
        <w:t xml:space="preserve"> artefacts </w:t>
      </w:r>
      <w:r w:rsidR="0088528A">
        <w:rPr>
          <w:lang w:val="en-US"/>
        </w:rPr>
        <w:t xml:space="preserve">locally </w:t>
      </w:r>
      <w:r w:rsidR="0009274A">
        <w:rPr>
          <w:lang w:val="en-US"/>
        </w:rPr>
        <w:t>within</w:t>
      </w:r>
      <w:r w:rsidR="0088528A">
        <w:rPr>
          <w:lang w:val="en-US"/>
        </w:rPr>
        <w:t xml:space="preserve"> specific </w:t>
      </w:r>
      <w:r w:rsidR="007D7272">
        <w:rPr>
          <w:lang w:val="en-US"/>
        </w:rPr>
        <w:t>file and folder structure</w:t>
      </w:r>
      <w:r w:rsidR="0023433F">
        <w:rPr>
          <w:lang w:val="en-US"/>
        </w:rPr>
        <w:t xml:space="preserve"> on a user’s machine </w:t>
      </w:r>
      <w:r w:rsidR="0009274A">
        <w:rPr>
          <w:lang w:val="en-US"/>
        </w:rPr>
        <w:t>within t</w:t>
      </w:r>
      <w:r w:rsidR="0088528A">
        <w:rPr>
          <w:lang w:val="en-US"/>
        </w:rPr>
        <w:t>heir</w:t>
      </w:r>
      <w:r w:rsidR="0009274A">
        <w:rPr>
          <w:lang w:val="en-US"/>
        </w:rPr>
        <w:t xml:space="preserve"> file system</w:t>
      </w:r>
      <w:r w:rsidR="0088528A">
        <w:rPr>
          <w:lang w:val="en-US"/>
        </w:rPr>
        <w:t xml:space="preserve"> </w:t>
      </w:r>
      <w:r w:rsidR="0088528A" w:rsidRPr="00D2610B">
        <w:rPr>
          <w:lang w:val="en-US"/>
        </w:rPr>
        <w:t>(Choi, Lee, Park, Lee and Lee 2012).</w:t>
      </w:r>
      <w:r w:rsidR="00CC5A92">
        <w:rPr>
          <w:lang w:val="en-US"/>
        </w:rPr>
        <w:t xml:space="preserve"> During activity using </w:t>
      </w:r>
      <w:r w:rsidR="00CC2DEF">
        <w:rPr>
          <w:lang w:val="en-US"/>
        </w:rPr>
        <w:t>a browser’s private mode, the storing of these artifacts should not occur which</w:t>
      </w:r>
      <w:r w:rsidR="008D5221">
        <w:rPr>
          <w:lang w:val="en-US"/>
        </w:rPr>
        <w:t>,</w:t>
      </w:r>
      <w:r w:rsidR="00CC2DEF">
        <w:rPr>
          <w:lang w:val="en-US"/>
        </w:rPr>
        <w:t xml:space="preserve"> </w:t>
      </w:r>
      <w:r w:rsidR="008D5221">
        <w:rPr>
          <w:lang w:val="en-US"/>
        </w:rPr>
        <w:t>unfortunately, is not entirely true.</w:t>
      </w:r>
      <w:r w:rsidR="00D57CF6">
        <w:rPr>
          <w:lang w:val="en-US"/>
        </w:rPr>
        <w:t xml:space="preserve"> Certain artefacts generated during use such as</w:t>
      </w:r>
      <w:r w:rsidR="000E07BA">
        <w:rPr>
          <w:lang w:val="en-US"/>
        </w:rPr>
        <w:t xml:space="preserve"> DNS requests, router logs and cached files will still </w:t>
      </w:r>
      <w:r w:rsidR="00B63CC8">
        <w:rPr>
          <w:lang w:val="en-US"/>
        </w:rPr>
        <w:t>be stored</w:t>
      </w:r>
      <w:r w:rsidR="000E07BA">
        <w:rPr>
          <w:lang w:val="en-US"/>
        </w:rPr>
        <w:t xml:space="preserve"> </w:t>
      </w:r>
      <w:r w:rsidR="00572A8B">
        <w:rPr>
          <w:lang w:val="en-US"/>
        </w:rPr>
        <w:t xml:space="preserve">on </w:t>
      </w:r>
      <w:r w:rsidR="00B63CC8">
        <w:rPr>
          <w:lang w:val="en-US"/>
        </w:rPr>
        <w:t>the user’s machine</w:t>
      </w:r>
      <w:r w:rsidR="007D2B09">
        <w:rPr>
          <w:lang w:val="en-US"/>
        </w:rPr>
        <w:t xml:space="preserve"> </w:t>
      </w:r>
      <w:r w:rsidR="007D2B09" w:rsidRPr="00D2610B">
        <w:rPr>
          <w:lang w:val="en-US"/>
        </w:rPr>
        <w:t>(Flowers, Mansour, and Khateeb, 2016)</w:t>
      </w:r>
      <w:r w:rsidR="00B63CC8">
        <w:rPr>
          <w:lang w:val="en-US"/>
        </w:rPr>
        <w:t>.</w:t>
      </w:r>
      <w:r w:rsidR="00306DB1">
        <w:rPr>
          <w:lang w:val="en-US"/>
        </w:rPr>
        <w:t xml:space="preserve"> This contradicts the average user’s belief that their browsing session </w:t>
      </w:r>
      <w:r w:rsidR="00D82639">
        <w:rPr>
          <w:lang w:val="en-US"/>
        </w:rPr>
        <w:t>being “Private” means that none of their activity can be tracked or recovered as</w:t>
      </w:r>
      <w:r w:rsidR="0054191D">
        <w:rPr>
          <w:lang w:val="en-US"/>
        </w:rPr>
        <w:t xml:space="preserve"> the existence of these artefacts contradicts this statement.</w:t>
      </w:r>
      <w:r w:rsidR="00375878">
        <w:rPr>
          <w:lang w:val="en-US"/>
        </w:rPr>
        <w:t xml:space="preserve"> As most </w:t>
      </w:r>
      <w:r w:rsidR="00F85815">
        <w:rPr>
          <w:lang w:val="en-US"/>
        </w:rPr>
        <w:t>users</w:t>
      </w:r>
      <w:r w:rsidR="00375878">
        <w:rPr>
          <w:lang w:val="en-US"/>
        </w:rPr>
        <w:t xml:space="preserve"> believe this about their sessions, </w:t>
      </w:r>
      <w:r w:rsidR="00EC2EDD">
        <w:rPr>
          <w:lang w:val="en-US"/>
        </w:rPr>
        <w:t xml:space="preserve">these unknown artefacts can sometimes be vital during </w:t>
      </w:r>
      <w:r w:rsidR="001F283E">
        <w:rPr>
          <w:lang w:val="en-US"/>
        </w:rPr>
        <w:t>digital</w:t>
      </w:r>
      <w:r w:rsidR="00EC2EDD">
        <w:rPr>
          <w:lang w:val="en-US"/>
        </w:rPr>
        <w:t xml:space="preserve"> investigation as any private activity uncovered will be activity the user </w:t>
      </w:r>
      <w:r w:rsidR="00F85815">
        <w:rPr>
          <w:lang w:val="en-US"/>
        </w:rPr>
        <w:t>wants to remain secret.</w:t>
      </w:r>
    </w:p>
    <w:p w14:paraId="4E236D46" w14:textId="013EF90B" w:rsidR="002A264E" w:rsidRDefault="00A869F2" w:rsidP="00D2610B">
      <w:pPr>
        <w:rPr>
          <w:lang w:val="en-US"/>
        </w:rPr>
      </w:pPr>
      <w:r>
        <w:rPr>
          <w:lang w:val="en-US"/>
        </w:rPr>
        <w:t>Most</w:t>
      </w:r>
      <w:r w:rsidR="00D84BA5">
        <w:rPr>
          <w:lang w:val="en-US"/>
        </w:rPr>
        <w:t xml:space="preserve"> internet users will often overestimate the degree </w:t>
      </w:r>
      <w:r w:rsidR="004F5BA4">
        <w:rPr>
          <w:lang w:val="en-US"/>
        </w:rPr>
        <w:t>of</w:t>
      </w:r>
      <w:r w:rsidR="00D84BA5">
        <w:rPr>
          <w:lang w:val="en-US"/>
        </w:rPr>
        <w:t xml:space="preserve"> enabling their browsers </w:t>
      </w:r>
      <w:r>
        <w:rPr>
          <w:lang w:val="en-US"/>
        </w:rPr>
        <w:t>private mode will hide their activity</w:t>
      </w:r>
      <w:r w:rsidR="0087466A">
        <w:rPr>
          <w:lang w:val="en-US"/>
        </w:rPr>
        <w:t xml:space="preserve"> </w:t>
      </w:r>
      <w:r w:rsidR="00437653">
        <w:rPr>
          <w:lang w:val="en-US"/>
        </w:rPr>
        <w:t>(</w:t>
      </w:r>
      <w:r w:rsidR="00437653" w:rsidRPr="00437653">
        <w:t>Wu, Gupta, Wei, Acar, Fahl and Ur,</w:t>
      </w:r>
      <w:r w:rsidR="00437653">
        <w:t xml:space="preserve"> </w:t>
      </w:r>
      <w:r w:rsidR="00437653" w:rsidRPr="00437653">
        <w:t>2018)</w:t>
      </w:r>
      <w:r>
        <w:rPr>
          <w:lang w:val="en-US"/>
        </w:rPr>
        <w:t>. As previously mentioned, there will still be residual evidence left on their local machine after the user has concluded their browsing session.</w:t>
      </w:r>
      <w:r w:rsidR="001B475C">
        <w:rPr>
          <w:lang w:val="en-US"/>
        </w:rPr>
        <w:t xml:space="preserve"> However, there have been cases where data privacy has been </w:t>
      </w:r>
      <w:r w:rsidR="00105FC1">
        <w:rPr>
          <w:lang w:val="en-US"/>
        </w:rPr>
        <w:t xml:space="preserve">almost </w:t>
      </w:r>
      <w:r w:rsidR="00F141B8">
        <w:rPr>
          <w:lang w:val="en-US"/>
        </w:rPr>
        <w:t>false</w:t>
      </w:r>
      <w:r w:rsidR="00105FC1">
        <w:rPr>
          <w:lang w:val="en-US"/>
        </w:rPr>
        <w:t>.</w:t>
      </w:r>
      <w:r w:rsidR="00F141B8">
        <w:rPr>
          <w:lang w:val="en-US"/>
        </w:rPr>
        <w:t xml:space="preserve"> In 202</w:t>
      </w:r>
      <w:r w:rsidR="00EC741D">
        <w:rPr>
          <w:lang w:val="en-US"/>
        </w:rPr>
        <w:t>0</w:t>
      </w:r>
      <w:r w:rsidR="00F141B8">
        <w:rPr>
          <w:lang w:val="en-US"/>
        </w:rPr>
        <w:t xml:space="preserve">, it was discovered that through </w:t>
      </w:r>
      <w:r w:rsidR="00EC741D">
        <w:rPr>
          <w:lang w:val="en-US"/>
        </w:rPr>
        <w:t xml:space="preserve">a </w:t>
      </w:r>
      <w:r w:rsidR="005A6AE8">
        <w:rPr>
          <w:lang w:val="en-US"/>
        </w:rPr>
        <w:t>technicality</w:t>
      </w:r>
      <w:r w:rsidR="00EC741D">
        <w:rPr>
          <w:lang w:val="en-US"/>
        </w:rPr>
        <w:t>,</w:t>
      </w:r>
      <w:r w:rsidR="00F141B8">
        <w:rPr>
          <w:lang w:val="en-US"/>
        </w:rPr>
        <w:t xml:space="preserve"> Google had been tracking its </w:t>
      </w:r>
      <w:r w:rsidR="001331E2">
        <w:rPr>
          <w:lang w:val="en-US"/>
        </w:rPr>
        <w:t>user’s</w:t>
      </w:r>
      <w:r w:rsidR="00F141B8">
        <w:rPr>
          <w:lang w:val="en-US"/>
        </w:rPr>
        <w:t xml:space="preserve"> activity on Chrome’s Incognito mode without the user’s knowledge</w:t>
      </w:r>
      <w:r w:rsidR="001331E2">
        <w:rPr>
          <w:lang w:val="en-US"/>
        </w:rPr>
        <w:t xml:space="preserve"> </w:t>
      </w:r>
      <w:r w:rsidR="008307DC">
        <w:rPr>
          <w:lang w:val="en-US"/>
        </w:rPr>
        <w:t xml:space="preserve">since 2016 </w:t>
      </w:r>
      <w:r w:rsidR="001331E2">
        <w:rPr>
          <w:lang w:val="en-US"/>
        </w:rPr>
        <w:t>(Bryd, 2024)</w:t>
      </w:r>
      <w:r w:rsidR="0040595D">
        <w:rPr>
          <w:lang w:val="en-US"/>
        </w:rPr>
        <w:t>.</w:t>
      </w:r>
      <w:r w:rsidR="008307DC">
        <w:rPr>
          <w:lang w:val="en-US"/>
        </w:rPr>
        <w:t xml:space="preserve"> </w:t>
      </w:r>
      <w:r w:rsidR="005B2AFD">
        <w:rPr>
          <w:lang w:val="en-US"/>
        </w:rPr>
        <w:t>The incident</w:t>
      </w:r>
      <w:r w:rsidR="008307DC">
        <w:rPr>
          <w:lang w:val="en-US"/>
        </w:rPr>
        <w:t xml:space="preserve"> resulted in a settlement fee of </w:t>
      </w:r>
      <w:r w:rsidR="008307DC" w:rsidRPr="008307DC">
        <w:rPr>
          <w:lang w:val="en-US"/>
        </w:rPr>
        <w:t>$5 billion</w:t>
      </w:r>
      <w:r w:rsidR="008307DC">
        <w:rPr>
          <w:lang w:val="en-US"/>
        </w:rPr>
        <w:t xml:space="preserve"> being paid out by Google as well as this tracking </w:t>
      </w:r>
      <w:r w:rsidR="005E3491">
        <w:rPr>
          <w:lang w:val="en-US"/>
        </w:rPr>
        <w:t xml:space="preserve">being disabled. This incident shows that whilst web browsers claim that none of your actions are tracked, you can </w:t>
      </w:r>
      <w:r w:rsidR="005E3491">
        <w:rPr>
          <w:lang w:val="en-US"/>
        </w:rPr>
        <w:lastRenderedPageBreak/>
        <w:t xml:space="preserve">never be completely sure </w:t>
      </w:r>
      <w:r w:rsidR="005B2AFD">
        <w:rPr>
          <w:lang w:val="en-US"/>
        </w:rPr>
        <w:t>of this as Google may not be the only company tracking users through a technicality.</w:t>
      </w:r>
    </w:p>
    <w:p w14:paraId="69FE8BFF" w14:textId="10059586" w:rsidR="00725C12" w:rsidRPr="00D2610B" w:rsidRDefault="00297814" w:rsidP="00D2610B">
      <w:pPr>
        <w:rPr>
          <w:lang w:val="en-US"/>
        </w:rPr>
      </w:pPr>
      <w:r>
        <w:rPr>
          <w:lang w:val="en-US"/>
        </w:rPr>
        <w:t>For each browser that has its own form of private browsing mode, there is a policy alongside</w:t>
      </w:r>
      <w:r w:rsidR="0020627C">
        <w:rPr>
          <w:lang w:val="en-US"/>
        </w:rPr>
        <w:t xml:space="preserve"> it that details what enabling the mode actual does for the user</w:t>
      </w:r>
      <w:r w:rsidR="00ED1ED6">
        <w:rPr>
          <w:lang w:val="en-US"/>
        </w:rPr>
        <w:t>, varying slightly between different browsers.</w:t>
      </w:r>
      <w:r w:rsidR="008D5622">
        <w:rPr>
          <w:lang w:val="en-US"/>
        </w:rPr>
        <w:t xml:space="preserve"> </w:t>
      </w:r>
      <w:r w:rsidR="00A96A7F">
        <w:rPr>
          <w:lang w:val="en-US"/>
        </w:rPr>
        <w:t>This is down to wording but in some cases some browsers will differ in what they claim to do with additional functionality.</w:t>
      </w:r>
      <w:r w:rsidR="002E4C11">
        <w:rPr>
          <w:lang w:val="en-US"/>
        </w:rPr>
        <w:t xml:space="preserve"> </w:t>
      </w:r>
      <w:r w:rsidR="002A67E4">
        <w:rPr>
          <w:lang w:val="en-US"/>
        </w:rPr>
        <w:t xml:space="preserve">For example, </w:t>
      </w:r>
      <w:r w:rsidR="008924F5">
        <w:rPr>
          <w:lang w:val="en-US"/>
        </w:rPr>
        <w:t>Opera GX states that they do not even track installations of their browser</w:t>
      </w:r>
      <w:r w:rsidR="00520B2E">
        <w:rPr>
          <w:lang w:val="en-US"/>
        </w:rPr>
        <w:t>, making you “completely anonymous” to even themselves</w:t>
      </w:r>
      <w:r w:rsidR="007D1E96">
        <w:rPr>
          <w:lang w:val="en-US"/>
        </w:rPr>
        <w:t xml:space="preserve"> (Opera.com, </w:t>
      </w:r>
      <w:proofErr w:type="spellStart"/>
      <w:r w:rsidR="007D1E96">
        <w:rPr>
          <w:lang w:val="en-US"/>
        </w:rPr>
        <w:t>n.d</w:t>
      </w:r>
      <w:proofErr w:type="spellEnd"/>
      <w:r w:rsidR="007D1E96">
        <w:rPr>
          <w:lang w:val="en-US"/>
        </w:rPr>
        <w:t>)</w:t>
      </w:r>
      <w:r w:rsidR="00520B2E">
        <w:rPr>
          <w:lang w:val="en-US"/>
        </w:rPr>
        <w:t>.</w:t>
      </w:r>
      <w:r w:rsidR="008B7BB6">
        <w:rPr>
          <w:lang w:val="en-US"/>
        </w:rPr>
        <w:t xml:space="preserve"> The file structure of Opera, see </w:t>
      </w:r>
      <w:r w:rsidR="008B7BB6">
        <w:rPr>
          <w:lang w:val="en-US"/>
        </w:rPr>
        <w:fldChar w:fldCharType="begin"/>
      </w:r>
      <w:r w:rsidR="008B7BB6">
        <w:rPr>
          <w:lang w:val="en-US"/>
        </w:rPr>
        <w:instrText xml:space="preserve"> REF _Ref226125932 \r \h </w:instrText>
      </w:r>
      <w:r w:rsidR="008B7BB6">
        <w:rPr>
          <w:lang w:val="en-US"/>
        </w:rPr>
      </w:r>
      <w:r w:rsidR="008B7BB6">
        <w:rPr>
          <w:lang w:val="en-US"/>
        </w:rPr>
        <w:fldChar w:fldCharType="separate"/>
      </w:r>
      <w:r w:rsidR="008B7BB6">
        <w:rPr>
          <w:lang w:val="en-US"/>
        </w:rPr>
        <w:t>2.2.3</w:t>
      </w:r>
      <w:r w:rsidR="008B7BB6">
        <w:rPr>
          <w:lang w:val="en-US"/>
        </w:rPr>
        <w:fldChar w:fldCharType="end"/>
      </w:r>
      <w:r w:rsidR="008B7BB6">
        <w:rPr>
          <w:lang w:val="en-US"/>
        </w:rPr>
        <w:t xml:space="preserve">, also reflects this in its small scale </w:t>
      </w:r>
      <w:r w:rsidR="0001235D">
        <w:rPr>
          <w:lang w:val="en-US"/>
        </w:rPr>
        <w:t>against other browsers.</w:t>
      </w:r>
      <w:r w:rsidR="0089648D">
        <w:rPr>
          <w:lang w:val="en-US"/>
        </w:rPr>
        <w:t xml:space="preserve"> By comparison, </w:t>
      </w:r>
      <w:r w:rsidR="000A34FA">
        <w:rPr>
          <w:lang w:val="en-US"/>
        </w:rPr>
        <w:t>the policy Chrome uses for its “incognito” mode states that</w:t>
      </w:r>
      <w:r w:rsidR="000D62A9">
        <w:rPr>
          <w:lang w:val="en-US"/>
        </w:rPr>
        <w:t xml:space="preserve"> once the user completes their browsing session, Chrome will not record any data nor track the sites </w:t>
      </w:r>
      <w:r w:rsidR="00CA7C29">
        <w:rPr>
          <w:lang w:val="en-US"/>
        </w:rPr>
        <w:t xml:space="preserve">the user has visited (Google.com, </w:t>
      </w:r>
      <w:proofErr w:type="spellStart"/>
      <w:r w:rsidR="00CA7C29">
        <w:rPr>
          <w:lang w:val="en-US"/>
        </w:rPr>
        <w:t>n.d</w:t>
      </w:r>
      <w:proofErr w:type="spellEnd"/>
      <w:r w:rsidR="00CA7C29">
        <w:rPr>
          <w:lang w:val="en-US"/>
        </w:rPr>
        <w:t>).</w:t>
      </w:r>
    </w:p>
    <w:p w14:paraId="2BB0B663" w14:textId="5E3ADFB0" w:rsidR="00D4024E" w:rsidRDefault="00D4024E" w:rsidP="00D4024E">
      <w:pPr>
        <w:pStyle w:val="Heading2"/>
        <w:numPr>
          <w:ilvl w:val="1"/>
          <w:numId w:val="1"/>
        </w:numPr>
        <w:rPr>
          <w:lang w:val="en-US"/>
        </w:rPr>
      </w:pPr>
      <w:bookmarkStart w:id="21" w:name="_Ref226029320"/>
      <w:bookmarkStart w:id="22" w:name="_Ref226029339"/>
      <w:bookmarkStart w:id="23" w:name="_Ref226029347"/>
      <w:bookmarkStart w:id="24" w:name="_Ref229420654"/>
      <w:bookmarkStart w:id="25" w:name="_Toc229662823"/>
      <w:r>
        <w:rPr>
          <w:lang w:val="en-US"/>
        </w:rPr>
        <w:t>Digital Forensic</w:t>
      </w:r>
      <w:r w:rsidR="00433A73">
        <w:rPr>
          <w:lang w:val="en-US"/>
        </w:rPr>
        <w:t xml:space="preserve"> </w:t>
      </w:r>
      <w:bookmarkEnd w:id="21"/>
      <w:bookmarkEnd w:id="22"/>
      <w:bookmarkEnd w:id="23"/>
      <w:r w:rsidR="00C8387E">
        <w:rPr>
          <w:lang w:val="en-US"/>
        </w:rPr>
        <w:t>Investigations</w:t>
      </w:r>
      <w:bookmarkEnd w:id="24"/>
      <w:bookmarkEnd w:id="25"/>
    </w:p>
    <w:p w14:paraId="7D7F4207" w14:textId="251B2C90" w:rsidR="00733094" w:rsidRPr="00733094" w:rsidRDefault="00C8387E" w:rsidP="00733094">
      <w:pPr>
        <w:pStyle w:val="Heading3"/>
        <w:numPr>
          <w:ilvl w:val="2"/>
          <w:numId w:val="1"/>
        </w:numPr>
        <w:rPr>
          <w:lang w:val="en-US"/>
        </w:rPr>
      </w:pPr>
      <w:bookmarkStart w:id="26" w:name="_Ref226033946"/>
      <w:bookmarkStart w:id="27" w:name="_Toc229662824"/>
      <w:r>
        <w:rPr>
          <w:lang w:val="en-US"/>
        </w:rPr>
        <w:t>Tools and Techniques</w:t>
      </w:r>
      <w:bookmarkEnd w:id="26"/>
      <w:bookmarkEnd w:id="27"/>
    </w:p>
    <w:p w14:paraId="1E5AD371" w14:textId="3CC9FF3B" w:rsidR="006201C0" w:rsidRDefault="006201C0" w:rsidP="006201C0">
      <w:pPr>
        <w:rPr>
          <w:lang w:val="en-US"/>
        </w:rPr>
      </w:pPr>
      <w:r>
        <w:rPr>
          <w:lang w:val="en-US"/>
        </w:rPr>
        <w:t xml:space="preserve">During an </w:t>
      </w:r>
      <w:r w:rsidR="00194CB9">
        <w:rPr>
          <w:lang w:val="en-US"/>
        </w:rPr>
        <w:t xml:space="preserve">investigation into an incident, evidence may be </w:t>
      </w:r>
      <w:r w:rsidR="00A556C1">
        <w:rPr>
          <w:lang w:val="en-US"/>
        </w:rPr>
        <w:t>seized</w:t>
      </w:r>
      <w:r w:rsidR="00DB44B6">
        <w:rPr>
          <w:lang w:val="en-US"/>
        </w:rPr>
        <w:t xml:space="preserve"> containing digital evidence that m</w:t>
      </w:r>
      <w:r w:rsidR="00371541">
        <w:rPr>
          <w:lang w:val="en-US"/>
        </w:rPr>
        <w:t>ay prove to be of importance</w:t>
      </w:r>
      <w:r w:rsidR="00FD4CE0">
        <w:rPr>
          <w:lang w:val="en-US"/>
        </w:rPr>
        <w:t xml:space="preserve">, for example </w:t>
      </w:r>
      <w:r w:rsidR="006556B6">
        <w:rPr>
          <w:lang w:val="en-US"/>
        </w:rPr>
        <w:t>an</w:t>
      </w:r>
      <w:r w:rsidR="00FD4CE0">
        <w:rPr>
          <w:lang w:val="en-US"/>
        </w:rPr>
        <w:t xml:space="preserve"> HDD or USB stick found inside a crime scene</w:t>
      </w:r>
      <w:r w:rsidR="00371541">
        <w:rPr>
          <w:lang w:val="en-US"/>
        </w:rPr>
        <w:t>. This is where digital forensics</w:t>
      </w:r>
      <w:r w:rsidR="005B1D4D">
        <w:rPr>
          <w:lang w:val="en-US"/>
        </w:rPr>
        <w:t xml:space="preserve"> will</w:t>
      </w:r>
      <w:r w:rsidR="00371541">
        <w:rPr>
          <w:lang w:val="en-US"/>
        </w:rPr>
        <w:t xml:space="preserve"> </w:t>
      </w:r>
      <w:r w:rsidR="005B1D4D">
        <w:rPr>
          <w:lang w:val="en-US"/>
        </w:rPr>
        <w:t>come</w:t>
      </w:r>
      <w:r w:rsidR="00371541">
        <w:rPr>
          <w:lang w:val="en-US"/>
        </w:rPr>
        <w:t xml:space="preserve"> in.</w:t>
      </w:r>
      <w:r w:rsidR="00292693">
        <w:rPr>
          <w:lang w:val="en-US"/>
        </w:rPr>
        <w:t xml:space="preserve"> Digital forensics is the</w:t>
      </w:r>
      <w:r w:rsidR="00B56092">
        <w:rPr>
          <w:lang w:val="en-US"/>
        </w:rPr>
        <w:t xml:space="preserve"> use of scientifically proven methods</w:t>
      </w:r>
      <w:r w:rsidR="00E5219A">
        <w:rPr>
          <w:lang w:val="en-US"/>
        </w:rPr>
        <w:t xml:space="preserve"> for the collection and </w:t>
      </w:r>
      <w:r w:rsidR="000F4985">
        <w:rPr>
          <w:lang w:val="en-US"/>
        </w:rPr>
        <w:t>validation of digital evidence collected from digital sources</w:t>
      </w:r>
      <w:r w:rsidR="00D46FA2">
        <w:rPr>
          <w:lang w:val="en-US"/>
        </w:rPr>
        <w:t xml:space="preserve"> for the purpose of </w:t>
      </w:r>
      <w:r w:rsidR="00B80E1B">
        <w:rPr>
          <w:lang w:val="en-US"/>
        </w:rPr>
        <w:t>reconstructing events</w:t>
      </w:r>
      <w:r w:rsidR="00F565E3">
        <w:rPr>
          <w:lang w:val="en-US"/>
        </w:rPr>
        <w:t xml:space="preserve"> (John Wiley &amp; Sons, 2017)</w:t>
      </w:r>
      <w:r w:rsidR="00B80E1B">
        <w:rPr>
          <w:lang w:val="en-US"/>
        </w:rPr>
        <w:t>.</w:t>
      </w:r>
      <w:r w:rsidR="000D05C5">
        <w:rPr>
          <w:lang w:val="en-US"/>
        </w:rPr>
        <w:t xml:space="preserve"> There is a large variety of different tools used to perform digital forensics, many of which </w:t>
      </w:r>
      <w:r w:rsidR="0015682C">
        <w:rPr>
          <w:lang w:val="en-US"/>
        </w:rPr>
        <w:t>specialize</w:t>
      </w:r>
      <w:r w:rsidR="000D05C5">
        <w:rPr>
          <w:lang w:val="en-US"/>
        </w:rPr>
        <w:t xml:space="preserve"> </w:t>
      </w:r>
      <w:r w:rsidR="00D71B2B">
        <w:rPr>
          <w:lang w:val="en-US"/>
        </w:rPr>
        <w:t xml:space="preserve">for </w:t>
      </w:r>
      <w:r w:rsidR="0068773B">
        <w:rPr>
          <w:lang w:val="en-US"/>
        </w:rPr>
        <w:t>several</w:t>
      </w:r>
      <w:r w:rsidR="00D71B2B">
        <w:rPr>
          <w:lang w:val="en-US"/>
        </w:rPr>
        <w:t xml:space="preserve"> types of devices from PCs and Laptops to mobile devices and even drones </w:t>
      </w:r>
      <w:r w:rsidR="0076327A">
        <w:rPr>
          <w:lang w:val="en-US"/>
        </w:rPr>
        <w:t>(</w:t>
      </w:r>
      <w:r w:rsidR="0076327A" w:rsidRPr="0076327A">
        <w:rPr>
          <w:lang w:val="en-US"/>
        </w:rPr>
        <w:t>Wu, Breitinger and O’Shaughnessy</w:t>
      </w:r>
      <w:r w:rsidR="0076327A">
        <w:rPr>
          <w:lang w:val="en-US"/>
        </w:rPr>
        <w:t xml:space="preserve"> </w:t>
      </w:r>
      <w:r w:rsidR="0076327A" w:rsidRPr="0076327A">
        <w:rPr>
          <w:lang w:val="en-US"/>
        </w:rPr>
        <w:t>2020)</w:t>
      </w:r>
      <w:r w:rsidR="0076327A">
        <w:rPr>
          <w:lang w:val="en-US"/>
        </w:rPr>
        <w:t>.</w:t>
      </w:r>
    </w:p>
    <w:p w14:paraId="628C50D5" w14:textId="554787AC" w:rsidR="00DE31F9" w:rsidRDefault="000D4703" w:rsidP="006201C0">
      <w:pPr>
        <w:rPr>
          <w:lang w:val="en-US"/>
        </w:rPr>
      </w:pPr>
      <w:r>
        <w:rPr>
          <w:lang w:val="en-US"/>
        </w:rPr>
        <w:t xml:space="preserve">When investigating a device, it is crucial that </w:t>
      </w:r>
      <w:r w:rsidR="00433A73">
        <w:rPr>
          <w:lang w:val="en-US"/>
        </w:rPr>
        <w:t>the original</w:t>
      </w:r>
      <w:r>
        <w:rPr>
          <w:lang w:val="en-US"/>
        </w:rPr>
        <w:t xml:space="preserve"> data is</w:t>
      </w:r>
      <w:r w:rsidR="00433A73">
        <w:rPr>
          <w:lang w:val="en-US"/>
        </w:rPr>
        <w:t xml:space="preserve"> not</w:t>
      </w:r>
      <w:r>
        <w:rPr>
          <w:lang w:val="en-US"/>
        </w:rPr>
        <w:t xml:space="preserve"> </w:t>
      </w:r>
      <w:r w:rsidR="00433A73">
        <w:rPr>
          <w:lang w:val="en-US"/>
        </w:rPr>
        <w:t xml:space="preserve">contaminated by </w:t>
      </w:r>
      <w:r w:rsidR="00C23825">
        <w:rPr>
          <w:lang w:val="en-US"/>
        </w:rPr>
        <w:t xml:space="preserve">the actions of the investigator. To achieve this, any digital evidence seized will be </w:t>
      </w:r>
      <w:r w:rsidR="00CB636F">
        <w:rPr>
          <w:lang w:val="en-US"/>
        </w:rPr>
        <w:t>sealed</w:t>
      </w:r>
      <w:r w:rsidR="00C23825">
        <w:rPr>
          <w:lang w:val="en-US"/>
        </w:rPr>
        <w:t xml:space="preserve"> within a static proof </w:t>
      </w:r>
      <w:r w:rsidR="00EB4C0A">
        <w:rPr>
          <w:lang w:val="en-US"/>
        </w:rPr>
        <w:t xml:space="preserve">bag and will have a strict </w:t>
      </w:r>
      <w:r w:rsidR="001553DB">
        <w:rPr>
          <w:lang w:val="en-US"/>
        </w:rPr>
        <w:t>LOC</w:t>
      </w:r>
      <w:r w:rsidR="00EB4C0A">
        <w:rPr>
          <w:lang w:val="en-US"/>
        </w:rPr>
        <w:t xml:space="preserve"> adhered to</w:t>
      </w:r>
      <w:r w:rsidR="00510D07">
        <w:rPr>
          <w:lang w:val="en-US"/>
        </w:rPr>
        <w:t xml:space="preserve">. If an investigator wishes to examine the </w:t>
      </w:r>
      <w:r w:rsidR="001553DB">
        <w:rPr>
          <w:lang w:val="en-US"/>
        </w:rPr>
        <w:t>evidence,</w:t>
      </w:r>
      <w:r w:rsidR="00510D07">
        <w:rPr>
          <w:lang w:val="en-US"/>
        </w:rPr>
        <w:t xml:space="preserve"> then the opening of the bag will be </w:t>
      </w:r>
      <w:r w:rsidR="001553DB">
        <w:rPr>
          <w:lang w:val="en-US"/>
        </w:rPr>
        <w:t>recorded</w:t>
      </w:r>
      <w:r w:rsidR="00510D07">
        <w:rPr>
          <w:lang w:val="en-US"/>
        </w:rPr>
        <w:t xml:space="preserve"> in the LOC</w:t>
      </w:r>
      <w:r w:rsidR="001553DB">
        <w:rPr>
          <w:lang w:val="en-US"/>
        </w:rPr>
        <w:t xml:space="preserve"> and once they are finished, it will be resealed into a new </w:t>
      </w:r>
      <w:r w:rsidR="00CB636F">
        <w:rPr>
          <w:lang w:val="en-US"/>
        </w:rPr>
        <w:t>bag</w:t>
      </w:r>
      <w:r w:rsidR="001553DB">
        <w:rPr>
          <w:lang w:val="en-US"/>
        </w:rPr>
        <w:t xml:space="preserve"> containing the previous bag as well.</w:t>
      </w:r>
      <w:r w:rsidR="00CB636F">
        <w:rPr>
          <w:lang w:val="en-US"/>
        </w:rPr>
        <w:t xml:space="preserve"> This procedure prevents tampering (</w:t>
      </w:r>
      <w:r w:rsidR="009941F1">
        <w:rPr>
          <w:lang w:val="en-US"/>
        </w:rPr>
        <w:t xml:space="preserve">keeping the bag sealed) and ensures that there can be no suspicion </w:t>
      </w:r>
      <w:r w:rsidR="00460732">
        <w:rPr>
          <w:lang w:val="en-US"/>
        </w:rPr>
        <w:t>of such if the evidence would be presented in a court of law</w:t>
      </w:r>
      <w:r w:rsidR="008C76F3">
        <w:rPr>
          <w:lang w:val="en-US"/>
        </w:rPr>
        <w:t xml:space="preserve"> by keeping it forensically sound</w:t>
      </w:r>
      <w:r w:rsidR="00B140E6">
        <w:rPr>
          <w:lang w:val="en-US"/>
        </w:rPr>
        <w:t xml:space="preserve"> (</w:t>
      </w:r>
      <w:r w:rsidR="00B140E6" w:rsidRPr="00B140E6">
        <w:rPr>
          <w:lang w:val="en-US"/>
        </w:rPr>
        <w:t>Prayudi, Ashari and Priyambodo, 2020)</w:t>
      </w:r>
      <w:r w:rsidR="00460732">
        <w:rPr>
          <w:lang w:val="en-US"/>
        </w:rPr>
        <w:t>.</w:t>
      </w:r>
    </w:p>
    <w:p w14:paraId="0C812B7A" w14:textId="0D24CC93" w:rsidR="00477B4E" w:rsidRDefault="00477B4E" w:rsidP="006201C0">
      <w:pPr>
        <w:rPr>
          <w:lang w:val="en-US"/>
        </w:rPr>
      </w:pPr>
      <w:r>
        <w:rPr>
          <w:lang w:val="en-US"/>
        </w:rPr>
        <w:t xml:space="preserve">For an investigator to view the data on a piece of seized evidence, </w:t>
      </w:r>
      <w:r w:rsidR="00D334A6">
        <w:rPr>
          <w:lang w:val="en-US"/>
        </w:rPr>
        <w:t>they must do so in a way that does not change the original data, such as last access values of files.</w:t>
      </w:r>
      <w:r w:rsidR="00C64F73">
        <w:rPr>
          <w:lang w:val="en-US"/>
        </w:rPr>
        <w:t xml:space="preserve"> To prevent this</w:t>
      </w:r>
      <w:r w:rsidR="00E2396A">
        <w:rPr>
          <w:lang w:val="en-US"/>
        </w:rPr>
        <w:t>, a forensic image of the evidence will be created</w:t>
      </w:r>
      <w:r w:rsidR="001465DA">
        <w:rPr>
          <w:lang w:val="en-US"/>
        </w:rPr>
        <w:t>.</w:t>
      </w:r>
      <w:r w:rsidR="003672F6">
        <w:rPr>
          <w:lang w:val="en-US"/>
        </w:rPr>
        <w:t xml:space="preserve"> An example of a way this can be done is through the tool EnCase</w:t>
      </w:r>
      <w:r w:rsidR="005442C1">
        <w:rPr>
          <w:lang w:val="en-US"/>
        </w:rPr>
        <w:t xml:space="preserve"> where the device is connected to a write blocker and from the write blocker it is connected to the investigator’s machine running EnCase. EnCase will then </w:t>
      </w:r>
      <w:r w:rsidR="00C123FA">
        <w:rPr>
          <w:lang w:val="en-US"/>
        </w:rPr>
        <w:t>image the device and create an evidence file, allowing the investigator to browse through the evidence without affecting the original copy</w:t>
      </w:r>
      <w:r w:rsidR="003176B1">
        <w:rPr>
          <w:lang w:val="en-US"/>
        </w:rPr>
        <w:t xml:space="preserve"> (</w:t>
      </w:r>
      <w:r w:rsidR="003176B1" w:rsidRPr="003176B1">
        <w:rPr>
          <w:lang w:val="en-US"/>
        </w:rPr>
        <w:t>Patzakis</w:t>
      </w:r>
      <w:r w:rsidR="003176B1">
        <w:rPr>
          <w:lang w:val="en-US"/>
        </w:rPr>
        <w:t xml:space="preserve">, </w:t>
      </w:r>
      <w:r w:rsidR="003176B1" w:rsidRPr="003176B1">
        <w:rPr>
          <w:lang w:val="en-US"/>
        </w:rPr>
        <w:t>2001</w:t>
      </w:r>
      <w:r w:rsidR="003176B1">
        <w:rPr>
          <w:lang w:val="en-US"/>
        </w:rPr>
        <w:t>)</w:t>
      </w:r>
      <w:r w:rsidR="00C123FA">
        <w:rPr>
          <w:lang w:val="en-US"/>
        </w:rPr>
        <w:t>.</w:t>
      </w:r>
      <w:r w:rsidR="00F055C0">
        <w:rPr>
          <w:lang w:val="en-US"/>
        </w:rPr>
        <w:t xml:space="preserve"> It is this evidence file that will be the intended target for the tool made </w:t>
      </w:r>
      <w:r w:rsidR="00F055C0">
        <w:rPr>
          <w:lang w:val="en-US"/>
        </w:rPr>
        <w:lastRenderedPageBreak/>
        <w:t>in this project</w:t>
      </w:r>
      <w:r w:rsidR="00F46B99">
        <w:rPr>
          <w:lang w:val="en-US"/>
        </w:rPr>
        <w:t xml:space="preserve">. By analyzing this file and not the physical machine it will </w:t>
      </w:r>
      <w:r w:rsidR="009F3EAE">
        <w:rPr>
          <w:lang w:val="en-US"/>
        </w:rPr>
        <w:t xml:space="preserve">make the tool more forensically sound and can even be validated in </w:t>
      </w:r>
      <w:r w:rsidR="002B6B19">
        <w:rPr>
          <w:lang w:val="en-US"/>
        </w:rPr>
        <w:t>the chain of custody to prove that the evidence being analyzed is the evidence collected from the target machine.</w:t>
      </w:r>
    </w:p>
    <w:p w14:paraId="03C869A5" w14:textId="61FB9893" w:rsidR="00CA21F8" w:rsidRDefault="00D75475" w:rsidP="006201C0">
      <w:pPr>
        <w:rPr>
          <w:lang w:val="en-US"/>
        </w:rPr>
      </w:pPr>
      <w:r>
        <w:rPr>
          <w:lang w:val="en-US"/>
        </w:rPr>
        <w:t>At some point during the digital forensic process</w:t>
      </w:r>
      <w:r w:rsidR="005A7D00">
        <w:rPr>
          <w:lang w:val="en-US"/>
        </w:rPr>
        <w:t>, browser artefacts and internet activity will</w:t>
      </w:r>
      <w:r w:rsidR="00EF65B6">
        <w:rPr>
          <w:lang w:val="en-US"/>
        </w:rPr>
        <w:t xml:space="preserve"> be examined by an investigator</w:t>
      </w:r>
      <w:r w:rsidR="00D22C86">
        <w:rPr>
          <w:lang w:val="en-US"/>
        </w:rPr>
        <w:t>. To achieve this, the forensic tools Autopsy and Volatility</w:t>
      </w:r>
      <w:r w:rsidR="002D184D">
        <w:rPr>
          <w:lang w:val="en-US"/>
        </w:rPr>
        <w:t xml:space="preserve"> will be</w:t>
      </w:r>
      <w:r w:rsidR="00D14C85">
        <w:rPr>
          <w:lang w:val="en-US"/>
        </w:rPr>
        <w:t xml:space="preserve"> utilized </w:t>
      </w:r>
      <w:r w:rsidR="00434CFF">
        <w:rPr>
          <w:lang w:val="en-US"/>
        </w:rPr>
        <w:t xml:space="preserve">for the analysis due to both tools </w:t>
      </w:r>
      <w:r w:rsidR="006B24CB">
        <w:rPr>
          <w:lang w:val="en-US"/>
        </w:rPr>
        <w:t xml:space="preserve">being well established within the field of digital forensics </w:t>
      </w:r>
      <w:r w:rsidR="00BE6206">
        <w:rPr>
          <w:lang w:val="en-US"/>
        </w:rPr>
        <w:t xml:space="preserve">for several years as well as their wider usability in other areas of </w:t>
      </w:r>
      <w:r w:rsidR="00B24B77">
        <w:rPr>
          <w:lang w:val="en-US"/>
        </w:rPr>
        <w:t>digital</w:t>
      </w:r>
      <w:r w:rsidR="00BE6206">
        <w:rPr>
          <w:lang w:val="en-US"/>
        </w:rPr>
        <w:t xml:space="preserve"> investigation</w:t>
      </w:r>
      <w:r w:rsidR="00B24B77">
        <w:rPr>
          <w:lang w:val="en-US"/>
        </w:rPr>
        <w:t xml:space="preserve"> </w:t>
      </w:r>
      <w:r w:rsidR="00B24B77">
        <w:t>(</w:t>
      </w:r>
      <w:r w:rsidR="00B24B77" w:rsidRPr="000F34C2">
        <w:t>Behzad, Carlos, Cristian, Mozhdeh, Zahra</w:t>
      </w:r>
      <w:r w:rsidR="00B24B77">
        <w:t xml:space="preserve"> and</w:t>
      </w:r>
      <w:r w:rsidR="00B24B77" w:rsidRPr="000F34C2">
        <w:t xml:space="preserve"> Serguei</w:t>
      </w:r>
      <w:r w:rsidR="00B24B77">
        <w:t xml:space="preserve">, </w:t>
      </w:r>
      <w:r w:rsidR="00B24B77" w:rsidRPr="000F34C2">
        <w:t>2020</w:t>
      </w:r>
      <w:r w:rsidR="00B24B77">
        <w:t>)</w:t>
      </w:r>
      <w:r w:rsidR="00BE6206">
        <w:rPr>
          <w:lang w:val="en-US"/>
        </w:rPr>
        <w:t>.</w:t>
      </w:r>
      <w:r w:rsidR="006531C6">
        <w:rPr>
          <w:lang w:val="en-US"/>
        </w:rPr>
        <w:t xml:space="preserve"> Alternatively, if the device being investigated is of the mobile </w:t>
      </w:r>
      <w:r w:rsidR="00341CCA">
        <w:rPr>
          <w:lang w:val="en-US"/>
        </w:rPr>
        <w:t>variety,</w:t>
      </w:r>
      <w:r w:rsidR="006531C6">
        <w:rPr>
          <w:lang w:val="en-US"/>
        </w:rPr>
        <w:t xml:space="preserve"> then the</w:t>
      </w:r>
      <w:r w:rsidR="00A0692B">
        <w:rPr>
          <w:lang w:val="en-US"/>
        </w:rPr>
        <w:t>n a specialized mobile forensic</w:t>
      </w:r>
      <w:r w:rsidR="006531C6">
        <w:rPr>
          <w:lang w:val="en-US"/>
        </w:rPr>
        <w:t xml:space="preserve"> tool</w:t>
      </w:r>
      <w:r w:rsidR="00A0692B">
        <w:rPr>
          <w:lang w:val="en-US"/>
        </w:rPr>
        <w:t xml:space="preserve"> such as </w:t>
      </w:r>
      <w:r w:rsidR="00D218C5">
        <w:rPr>
          <w:lang w:val="en-US"/>
        </w:rPr>
        <w:t>Paraben</w:t>
      </w:r>
      <w:r w:rsidR="00341CCA">
        <w:rPr>
          <w:lang w:val="en-US"/>
        </w:rPr>
        <w:t xml:space="preserve"> (</w:t>
      </w:r>
      <w:r w:rsidR="00341CCA" w:rsidRPr="00341CCA">
        <w:rPr>
          <w:lang w:val="en-US"/>
        </w:rPr>
        <w:t>Alhassan, Oguntoye, Misra, Adewumi, Maskeliūnas, and Damaševičius</w:t>
      </w:r>
      <w:r w:rsidR="00341CCA">
        <w:rPr>
          <w:lang w:val="en-US"/>
        </w:rPr>
        <w:t xml:space="preserve">, </w:t>
      </w:r>
      <w:r w:rsidR="00341CCA" w:rsidRPr="00341CCA">
        <w:rPr>
          <w:lang w:val="en-US"/>
        </w:rPr>
        <w:t xml:space="preserve">2018) </w:t>
      </w:r>
      <w:r w:rsidR="00D218C5">
        <w:rPr>
          <w:lang w:val="en-US"/>
        </w:rPr>
        <w:t xml:space="preserve"> will be used due to </w:t>
      </w:r>
      <w:r w:rsidR="00AC5DAA">
        <w:rPr>
          <w:lang w:val="en-US"/>
        </w:rPr>
        <w:t>how data on the device</w:t>
      </w:r>
      <w:r w:rsidR="00AD6E07">
        <w:rPr>
          <w:lang w:val="en-US"/>
        </w:rPr>
        <w:t xml:space="preserve"> us</w:t>
      </w:r>
      <w:r w:rsidR="00E56166">
        <w:rPr>
          <w:lang w:val="en-US"/>
        </w:rPr>
        <w:t>es</w:t>
      </w:r>
      <w:r w:rsidR="00AD6E07">
        <w:rPr>
          <w:lang w:val="en-US"/>
        </w:rPr>
        <w:t xml:space="preserve"> different formats </w:t>
      </w:r>
      <w:r w:rsidR="00E56166">
        <w:rPr>
          <w:lang w:val="en-US"/>
        </w:rPr>
        <w:t>and will be stored and managed differently to that of a PC or Laptop</w:t>
      </w:r>
      <w:r w:rsidR="009025B1">
        <w:rPr>
          <w:lang w:val="en-US"/>
        </w:rPr>
        <w:t xml:space="preserve"> (</w:t>
      </w:r>
      <w:r w:rsidR="009025B1" w:rsidRPr="00332DBE">
        <w:rPr>
          <w:lang w:val="en-US"/>
        </w:rPr>
        <w:t>Ahmed</w:t>
      </w:r>
      <w:r w:rsidR="00A2273D">
        <w:rPr>
          <w:lang w:val="en-US"/>
        </w:rPr>
        <w:t xml:space="preserve"> and</w:t>
      </w:r>
      <w:r w:rsidR="009025B1" w:rsidRPr="00332DBE">
        <w:rPr>
          <w:lang w:val="en-US"/>
        </w:rPr>
        <w:t xml:space="preserve"> Dharaskar, 2008)</w:t>
      </w:r>
      <w:r w:rsidR="00E56166">
        <w:rPr>
          <w:lang w:val="en-US"/>
        </w:rPr>
        <w:t>.</w:t>
      </w:r>
    </w:p>
    <w:p w14:paraId="547231E5" w14:textId="1298D68B" w:rsidR="00BA1D4F" w:rsidRDefault="00404F51" w:rsidP="006201C0">
      <w:pPr>
        <w:rPr>
          <w:lang w:val="en-US"/>
        </w:rPr>
      </w:pPr>
      <w:r>
        <w:rPr>
          <w:lang w:val="en-US"/>
        </w:rPr>
        <w:t>The tools</w:t>
      </w:r>
      <w:r w:rsidR="00B04D6D">
        <w:rPr>
          <w:lang w:val="en-US"/>
        </w:rPr>
        <w:t xml:space="preserve"> Autopsy and Volatility</w:t>
      </w:r>
      <w:r>
        <w:rPr>
          <w:lang w:val="en-US"/>
        </w:rPr>
        <w:t xml:space="preserve"> are</w:t>
      </w:r>
      <w:r w:rsidR="00B04D6D">
        <w:rPr>
          <w:lang w:val="en-US"/>
        </w:rPr>
        <w:t xml:space="preserve"> both</w:t>
      </w:r>
      <w:r>
        <w:rPr>
          <w:lang w:val="en-US"/>
        </w:rPr>
        <w:t xml:space="preserve"> fully capable of being used to analyze browser artef</w:t>
      </w:r>
      <w:r w:rsidR="00B85025">
        <w:rPr>
          <w:lang w:val="en-US"/>
        </w:rPr>
        <w:t xml:space="preserve">acts from a device however this </w:t>
      </w:r>
      <w:r w:rsidR="00C5292B">
        <w:rPr>
          <w:lang w:val="en-US"/>
        </w:rPr>
        <w:t>task must be done manually by the investigator</w:t>
      </w:r>
      <w:r w:rsidR="00901E5B">
        <w:rPr>
          <w:lang w:val="en-US"/>
        </w:rPr>
        <w:t xml:space="preserve"> and as such can often become time consuming, especially if there are artefacts from multiple browsers on the device.</w:t>
      </w:r>
      <w:r w:rsidR="00E14384">
        <w:rPr>
          <w:lang w:val="en-US"/>
        </w:rPr>
        <w:t xml:space="preserve"> </w:t>
      </w:r>
      <w:r w:rsidR="009C3A73">
        <w:rPr>
          <w:lang w:val="en-US"/>
        </w:rPr>
        <w:t>Additionally, due to the manual nature of the analysis of these artefacts there will always be room for human error</w:t>
      </w:r>
      <w:r w:rsidR="00CE070C">
        <w:rPr>
          <w:lang w:val="en-US"/>
        </w:rPr>
        <w:t>. This can lead to inconsistencies within reports as well as crucial information surrounding the case being missed</w:t>
      </w:r>
      <w:r w:rsidR="00FE574C">
        <w:rPr>
          <w:lang w:val="en-US"/>
        </w:rPr>
        <w:t>.</w:t>
      </w:r>
      <w:r w:rsidR="00DE0785">
        <w:rPr>
          <w:lang w:val="en-US"/>
        </w:rPr>
        <w:t xml:space="preserve"> Errors such as these when presented within a courtroom can potentially harm the entire inves</w:t>
      </w:r>
      <w:r w:rsidR="00FE574C">
        <w:rPr>
          <w:lang w:val="en-US"/>
        </w:rPr>
        <w:t>tigation if the discrepancies are deemed severe enough.</w:t>
      </w:r>
    </w:p>
    <w:p w14:paraId="775BA03A" w14:textId="2D53AD8C" w:rsidR="000C365B" w:rsidRDefault="005C7205" w:rsidP="00733094">
      <w:pPr>
        <w:pStyle w:val="Heading3"/>
        <w:numPr>
          <w:ilvl w:val="2"/>
          <w:numId w:val="1"/>
        </w:numPr>
        <w:rPr>
          <w:lang w:val="en-US"/>
        </w:rPr>
      </w:pPr>
      <w:bookmarkStart w:id="28" w:name="_Ref229563603"/>
      <w:bookmarkStart w:id="29" w:name="_Toc229662825"/>
      <w:r>
        <w:rPr>
          <w:lang w:val="en-US"/>
        </w:rPr>
        <w:t>Memory Forensics in Private Browser Analysis</w:t>
      </w:r>
      <w:bookmarkEnd w:id="29"/>
      <w:r w:rsidR="00603846">
        <w:rPr>
          <w:lang w:val="en-US"/>
        </w:rPr>
        <w:t xml:space="preserve"> </w:t>
      </w:r>
      <w:bookmarkEnd w:id="28"/>
    </w:p>
    <w:p w14:paraId="471ACED0" w14:textId="6CEB44C0" w:rsidR="005C7205" w:rsidRDefault="00A35237" w:rsidP="005C7205">
      <w:pPr>
        <w:rPr>
          <w:lang w:val="en-US"/>
        </w:rPr>
      </w:pPr>
      <w:r>
        <w:rPr>
          <w:lang w:val="en-US"/>
        </w:rPr>
        <w:t>Whilst the idea/intention of private browsing modes are to prevent the tracking of a user / the string of data from browsing sessions</w:t>
      </w:r>
      <w:r w:rsidR="005B7693">
        <w:rPr>
          <w:lang w:val="en-US"/>
        </w:rPr>
        <w:t>, some data will still be stored during an active session so that the browser can function</w:t>
      </w:r>
      <w:r w:rsidR="008202E8">
        <w:rPr>
          <w:lang w:val="en-US"/>
        </w:rPr>
        <w:t xml:space="preserve"> </w:t>
      </w:r>
      <w:r w:rsidR="005A375B">
        <w:rPr>
          <w:lang w:val="en-US"/>
        </w:rPr>
        <w:t>(</w:t>
      </w:r>
      <w:r w:rsidR="005A375B" w:rsidRPr="00C33224">
        <w:t>Hariharan, Thakar and Sharma, 2022)</w:t>
      </w:r>
      <w:r w:rsidR="005A375B">
        <w:t>.</w:t>
      </w:r>
      <w:r w:rsidR="00432237">
        <w:rPr>
          <w:lang w:val="en-US"/>
        </w:rPr>
        <w:t>To prevent the storing of this needed data, the browser will opt to use the machine’s RAM.</w:t>
      </w:r>
      <w:r w:rsidR="00A95CA1">
        <w:rPr>
          <w:lang w:val="en-US"/>
        </w:rPr>
        <w:t xml:space="preserve"> This creates a big opportunity during forensic analysis</w:t>
      </w:r>
      <w:r w:rsidR="00E00BDE">
        <w:rPr>
          <w:lang w:val="en-US"/>
        </w:rPr>
        <w:t xml:space="preserve"> as the acquisition and analysis of this volatile data</w:t>
      </w:r>
      <w:r w:rsidR="0038166D">
        <w:rPr>
          <w:lang w:val="en-US"/>
        </w:rPr>
        <w:t xml:space="preserve"> will only be possible whilst the browser remains active. In other words, the machine must stay on with the browser running.</w:t>
      </w:r>
    </w:p>
    <w:p w14:paraId="015AA3C6" w14:textId="358979E2" w:rsidR="00C74B03" w:rsidRDefault="00C74B03" w:rsidP="005C7205">
      <w:pPr>
        <w:rPr>
          <w:lang w:val="en-US"/>
        </w:rPr>
      </w:pPr>
      <w:r>
        <w:rPr>
          <w:lang w:val="en-US"/>
        </w:rPr>
        <w:t>Whilst being able to analyze private browser artefacts within RAM, this also presents a problem to investigators, this being that whilst the machine is running, it is possible for other data on the machine to be changed</w:t>
      </w:r>
      <w:r w:rsidR="00E34CC4">
        <w:rPr>
          <w:lang w:val="en-US"/>
        </w:rPr>
        <w:t>, either by last open times of files being changed or by a third party remotely accessing the machine to change or even delete data.</w:t>
      </w:r>
      <w:r w:rsidR="00014204">
        <w:rPr>
          <w:lang w:val="en-US"/>
        </w:rPr>
        <w:t xml:space="preserve"> As such, </w:t>
      </w:r>
      <w:r w:rsidR="007F3149">
        <w:rPr>
          <w:lang w:val="en-US"/>
        </w:rPr>
        <w:t>a live extraction is never performed during a digital forensic investigation</w:t>
      </w:r>
      <w:r w:rsidR="00D33EDE">
        <w:rPr>
          <w:lang w:val="en-US"/>
        </w:rPr>
        <w:t xml:space="preserve"> </w:t>
      </w:r>
      <w:r w:rsidR="00BC7709">
        <w:rPr>
          <w:lang w:val="en-US"/>
        </w:rPr>
        <w:t>(</w:t>
      </w:r>
      <w:proofErr w:type="spellStart"/>
      <w:r w:rsidR="00BC7709" w:rsidRPr="00FC6CE8">
        <w:t>Mrdovic</w:t>
      </w:r>
      <w:proofErr w:type="spellEnd"/>
      <w:r w:rsidR="00BC7709" w:rsidRPr="00FC6CE8">
        <w:t xml:space="preserve">, Huseinovic and Zajko, 2009) </w:t>
      </w:r>
      <w:r w:rsidR="00580B1E">
        <w:rPr>
          <w:lang w:val="en-US"/>
        </w:rPr>
        <w:t>as the first action taken is to power down any digital evidence, thus deleting the artefacts stored in RAM.</w:t>
      </w:r>
    </w:p>
    <w:p w14:paraId="6B25ECE4" w14:textId="14119556" w:rsidR="00ED2F60" w:rsidRPr="005C7205" w:rsidRDefault="00ED2F60" w:rsidP="005C7205">
      <w:pPr>
        <w:rPr>
          <w:lang w:val="en-US"/>
        </w:rPr>
      </w:pPr>
      <w:r>
        <w:rPr>
          <w:lang w:val="en-US"/>
        </w:rPr>
        <w:t xml:space="preserve">However, not all private browser artefacts are stored in RAM. Others such as Downloads and Bookmarks </w:t>
      </w:r>
      <w:r w:rsidR="00B935E7">
        <w:rPr>
          <w:lang w:val="en-US"/>
        </w:rPr>
        <w:t>are stored as they would regularly in the browser’s file directory</w:t>
      </w:r>
      <w:r w:rsidR="00321A81">
        <w:rPr>
          <w:lang w:val="en-US"/>
        </w:rPr>
        <w:t xml:space="preserve"> </w:t>
      </w:r>
      <w:r w:rsidR="00321A81">
        <w:rPr>
          <w:lang w:val="en-US"/>
        </w:rPr>
        <w:lastRenderedPageBreak/>
        <w:t>(</w:t>
      </w:r>
      <w:r w:rsidR="00321A81" w:rsidRPr="00CE7083">
        <w:rPr>
          <w:lang w:val="en-US"/>
        </w:rPr>
        <w:t>Flowers, Mansour and Khateeb, 2016)</w:t>
      </w:r>
      <w:r w:rsidR="00B935E7">
        <w:rPr>
          <w:lang w:val="en-US"/>
        </w:rPr>
        <w:t>.</w:t>
      </w:r>
      <w:r w:rsidR="00FB14BF">
        <w:rPr>
          <w:lang w:val="en-US"/>
        </w:rPr>
        <w:t xml:space="preserve"> Due to artefacts that should be associated with these</w:t>
      </w:r>
      <w:r w:rsidR="00915771">
        <w:rPr>
          <w:lang w:val="en-US"/>
        </w:rPr>
        <w:t xml:space="preserve"> being missing</w:t>
      </w:r>
      <w:r w:rsidR="00FB14BF">
        <w:rPr>
          <w:lang w:val="en-US"/>
        </w:rPr>
        <w:t xml:space="preserve">, such as keyword searched or visited URLs, a digital forensic investigator can </w:t>
      </w:r>
      <w:r w:rsidR="00915771">
        <w:rPr>
          <w:lang w:val="en-US"/>
        </w:rPr>
        <w:t>infer</w:t>
      </w:r>
      <w:r w:rsidR="00FB14BF">
        <w:rPr>
          <w:lang w:val="en-US"/>
        </w:rPr>
        <w:t xml:space="preserve"> which </w:t>
      </w:r>
      <w:r w:rsidR="00915771">
        <w:rPr>
          <w:lang w:val="en-US"/>
        </w:rPr>
        <w:t>of these artefacts could have been generated through a private browsing session</w:t>
      </w:r>
      <w:r w:rsidR="00537547">
        <w:rPr>
          <w:lang w:val="en-US"/>
        </w:rPr>
        <w:t>. This is the metho</w:t>
      </w:r>
      <w:r w:rsidR="002B2DF8">
        <w:rPr>
          <w:lang w:val="en-US"/>
        </w:rPr>
        <w:t>d</w:t>
      </w:r>
      <w:r w:rsidR="00537547">
        <w:rPr>
          <w:lang w:val="en-US"/>
        </w:rPr>
        <w:t xml:space="preserve"> in which private browser artefacts and private browsing sessions can be identified</w:t>
      </w:r>
      <w:r w:rsidR="006448AD">
        <w:rPr>
          <w:lang w:val="en-US"/>
        </w:rPr>
        <w:t xml:space="preserve"> however, it is possible for </w:t>
      </w:r>
      <w:r w:rsidR="003A6565">
        <w:rPr>
          <w:lang w:val="en-US"/>
        </w:rPr>
        <w:t>false positives to be obtained from occasions where a suspect user has deleted portions of their browser history.</w:t>
      </w:r>
    </w:p>
    <w:p w14:paraId="494CEEC3" w14:textId="7587D74D" w:rsidR="00733094" w:rsidRPr="006201C0" w:rsidRDefault="00937492" w:rsidP="00733094">
      <w:pPr>
        <w:pStyle w:val="Heading3"/>
        <w:numPr>
          <w:ilvl w:val="2"/>
          <w:numId w:val="1"/>
        </w:numPr>
        <w:rPr>
          <w:lang w:val="en-US"/>
        </w:rPr>
      </w:pPr>
      <w:bookmarkStart w:id="30" w:name="_Toc229662826"/>
      <w:r>
        <w:rPr>
          <w:lang w:val="en-US"/>
        </w:rPr>
        <w:t>Automation</w:t>
      </w:r>
      <w:bookmarkEnd w:id="30"/>
    </w:p>
    <w:p w14:paraId="6DD456A2" w14:textId="0804251F" w:rsidR="00385017" w:rsidRPr="00385017" w:rsidRDefault="002F69E0" w:rsidP="00385017">
      <w:pPr>
        <w:rPr>
          <w:lang w:val="en-US"/>
        </w:rPr>
      </w:pPr>
      <w:r>
        <w:rPr>
          <w:lang w:val="en-US"/>
        </w:rPr>
        <w:t xml:space="preserve">During a digital investigation, </w:t>
      </w:r>
      <w:r w:rsidR="00385017">
        <w:rPr>
          <w:lang w:val="en-US"/>
        </w:rPr>
        <w:t xml:space="preserve">one of the largest issues that is faced by an investigator is </w:t>
      </w:r>
      <w:r w:rsidR="003920BD">
        <w:rPr>
          <w:lang w:val="en-US"/>
        </w:rPr>
        <w:t xml:space="preserve">the </w:t>
      </w:r>
      <w:r w:rsidR="00385017">
        <w:rPr>
          <w:lang w:val="en-US"/>
        </w:rPr>
        <w:t>time</w:t>
      </w:r>
      <w:r w:rsidR="003920BD">
        <w:rPr>
          <w:lang w:val="en-US"/>
        </w:rPr>
        <w:t xml:space="preserve"> constraint of the investigation</w:t>
      </w:r>
      <w:r w:rsidR="00385017">
        <w:rPr>
          <w:lang w:val="en-US"/>
        </w:rPr>
        <w:t xml:space="preserve"> (</w:t>
      </w:r>
      <w:r w:rsidR="00385017" w:rsidRPr="0076082F">
        <w:rPr>
          <w:lang w:val="en-US"/>
        </w:rPr>
        <w:t>Casey, Ferraro and Nguyen, 2009)</w:t>
      </w:r>
      <w:r w:rsidR="00385017">
        <w:rPr>
          <w:lang w:val="en-US"/>
        </w:rPr>
        <w:t>.</w:t>
      </w:r>
      <w:r w:rsidR="007043DE">
        <w:rPr>
          <w:lang w:val="en-US"/>
        </w:rPr>
        <w:t xml:space="preserve"> As a</w:t>
      </w:r>
      <w:r w:rsidR="00E7031B">
        <w:rPr>
          <w:lang w:val="en-US"/>
        </w:rPr>
        <w:t xml:space="preserve"> digital</w:t>
      </w:r>
      <w:r w:rsidR="007043DE">
        <w:rPr>
          <w:lang w:val="en-US"/>
        </w:rPr>
        <w:t xml:space="preserve"> </w:t>
      </w:r>
      <w:r w:rsidR="00E7031B">
        <w:rPr>
          <w:lang w:val="en-US"/>
        </w:rPr>
        <w:t xml:space="preserve">investigation will often be gathering evidence that will be presented during court, </w:t>
      </w:r>
      <w:r w:rsidR="00B06853">
        <w:rPr>
          <w:lang w:val="en-US"/>
        </w:rPr>
        <w:t>there will always be a maximum amount of time that the investigators have to gather and report their findings else</w:t>
      </w:r>
      <w:r w:rsidR="00800383">
        <w:rPr>
          <w:lang w:val="en-US"/>
        </w:rPr>
        <w:t xml:space="preserve"> the court date will have passed and potentially incriminating </w:t>
      </w:r>
      <w:r w:rsidR="0055636A">
        <w:rPr>
          <w:lang w:val="en-US"/>
        </w:rPr>
        <w:t>evidence (or evidence that proves innocence) could be missed due to a lack of efficiency.</w:t>
      </w:r>
      <w:r w:rsidR="009D79BF">
        <w:rPr>
          <w:lang w:val="en-US"/>
        </w:rPr>
        <w:t xml:space="preserve"> A </w:t>
      </w:r>
      <w:r w:rsidR="001A00BD">
        <w:rPr>
          <w:lang w:val="en-US"/>
        </w:rPr>
        <w:t>recent ruling in Europe</w:t>
      </w:r>
      <w:r w:rsidR="00336BEB">
        <w:rPr>
          <w:lang w:val="en-US"/>
        </w:rPr>
        <w:t xml:space="preserve"> </w:t>
      </w:r>
      <w:r w:rsidR="00FE28C0">
        <w:rPr>
          <w:lang w:val="en-US"/>
        </w:rPr>
        <w:t>(Eurojust, n.d.)</w:t>
      </w:r>
      <w:r w:rsidR="0059070D">
        <w:rPr>
          <w:lang w:val="en-US"/>
        </w:rPr>
        <w:t>to</w:t>
      </w:r>
      <w:r w:rsidR="001A00BD">
        <w:rPr>
          <w:lang w:val="en-US"/>
        </w:rPr>
        <w:t xml:space="preserve"> help this issue, </w:t>
      </w:r>
      <w:r w:rsidR="0059070D">
        <w:rPr>
          <w:lang w:val="en-US"/>
        </w:rPr>
        <w:t xml:space="preserve">has put more pressure on law enforcement to </w:t>
      </w:r>
      <w:r w:rsidR="00336BEB">
        <w:rPr>
          <w:lang w:val="en-US"/>
        </w:rPr>
        <w:t>focus on</w:t>
      </w:r>
      <w:r w:rsidR="0059070D">
        <w:rPr>
          <w:lang w:val="en-US"/>
        </w:rPr>
        <w:t xml:space="preserve"> the</w:t>
      </w:r>
      <w:r w:rsidR="0075082A">
        <w:rPr>
          <w:lang w:val="en-US"/>
        </w:rPr>
        <w:t xml:space="preserve">ir investigations more, rather than a blanket extraction </w:t>
      </w:r>
      <w:r w:rsidR="00336BEB">
        <w:rPr>
          <w:lang w:val="en-US"/>
        </w:rPr>
        <w:t>to</w:t>
      </w:r>
      <w:r w:rsidR="0075082A">
        <w:rPr>
          <w:lang w:val="en-US"/>
        </w:rPr>
        <w:t xml:space="preserve"> reduce the risk of missing evidence due to lack of time.</w:t>
      </w:r>
    </w:p>
    <w:p w14:paraId="32E64112" w14:textId="59140137" w:rsidR="00B411C9" w:rsidRDefault="00E35D31" w:rsidP="00B411C9">
      <w:pPr>
        <w:rPr>
          <w:lang w:val="en-US"/>
        </w:rPr>
      </w:pPr>
      <w:r>
        <w:rPr>
          <w:lang w:val="en-US"/>
        </w:rPr>
        <w:t>Additionally</w:t>
      </w:r>
      <w:r w:rsidR="002F69E0">
        <w:rPr>
          <w:lang w:val="en-US"/>
        </w:rPr>
        <w:t>, it is imperative that there be no gaps in the data</w:t>
      </w:r>
      <w:r w:rsidR="006B3754">
        <w:rPr>
          <w:lang w:val="en-US"/>
        </w:rPr>
        <w:t xml:space="preserve"> uncovered by investigators</w:t>
      </w:r>
      <w:r w:rsidR="0043541A">
        <w:rPr>
          <w:lang w:val="en-US"/>
        </w:rPr>
        <w:t xml:space="preserve">. As mentioned in </w:t>
      </w:r>
      <w:r w:rsidR="0043541A">
        <w:rPr>
          <w:lang w:val="en-US"/>
        </w:rPr>
        <w:fldChar w:fldCharType="begin"/>
      </w:r>
      <w:r w:rsidR="0043541A">
        <w:rPr>
          <w:lang w:val="en-US"/>
        </w:rPr>
        <w:instrText xml:space="preserve"> REF _Ref226029347 \r \h </w:instrText>
      </w:r>
      <w:r w:rsidR="0043541A">
        <w:rPr>
          <w:lang w:val="en-US"/>
        </w:rPr>
      </w:r>
      <w:r w:rsidR="0043541A">
        <w:rPr>
          <w:lang w:val="en-US"/>
        </w:rPr>
        <w:fldChar w:fldCharType="separate"/>
      </w:r>
      <w:r w:rsidR="0043541A">
        <w:rPr>
          <w:lang w:val="en-US"/>
        </w:rPr>
        <w:t>2.3</w:t>
      </w:r>
      <w:r w:rsidR="0043541A">
        <w:rPr>
          <w:lang w:val="en-US"/>
        </w:rPr>
        <w:fldChar w:fldCharType="end"/>
      </w:r>
      <w:r w:rsidR="000B35C1">
        <w:rPr>
          <w:lang w:val="en-US"/>
        </w:rPr>
        <w:t xml:space="preserve">, this can lead to </w:t>
      </w:r>
      <w:r w:rsidR="00B91536">
        <w:rPr>
          <w:lang w:val="en-US"/>
        </w:rPr>
        <w:t>the case being harmed and could even potentially allow for suspects in a case to be wrongfully sentenced due to discrepancies.</w:t>
      </w:r>
      <w:r w:rsidR="00BF49DD">
        <w:rPr>
          <w:lang w:val="en-US"/>
        </w:rPr>
        <w:t xml:space="preserve"> It is completely possible for a digital investigator to uncover all </w:t>
      </w:r>
      <w:r w:rsidR="00ED3166">
        <w:rPr>
          <w:lang w:val="en-US"/>
        </w:rPr>
        <w:t>the data on a piece of digital evidence and even recover data that was attempted to be hidden by a suspect, private browsing data for instance.</w:t>
      </w:r>
    </w:p>
    <w:p w14:paraId="7EF8D8BF" w14:textId="3053EB67" w:rsidR="00BB27E7" w:rsidRDefault="0058137B">
      <w:pPr>
        <w:rPr>
          <w:lang w:val="en-US"/>
        </w:rPr>
      </w:pPr>
      <w:r>
        <w:rPr>
          <w:lang w:val="en-US"/>
        </w:rPr>
        <w:t>To combat th</w:t>
      </w:r>
      <w:r w:rsidR="006B3754">
        <w:rPr>
          <w:lang w:val="en-US"/>
        </w:rPr>
        <w:t>e</w:t>
      </w:r>
      <w:r>
        <w:rPr>
          <w:lang w:val="en-US"/>
        </w:rPr>
        <w:t>s</w:t>
      </w:r>
      <w:r w:rsidR="006B3754">
        <w:rPr>
          <w:lang w:val="en-US"/>
        </w:rPr>
        <w:t>e</w:t>
      </w:r>
      <w:r>
        <w:rPr>
          <w:lang w:val="en-US"/>
        </w:rPr>
        <w:t xml:space="preserve"> issue</w:t>
      </w:r>
      <w:r w:rsidR="006B3754">
        <w:rPr>
          <w:lang w:val="en-US"/>
        </w:rPr>
        <w:t>s</w:t>
      </w:r>
      <w:r>
        <w:rPr>
          <w:lang w:val="en-US"/>
        </w:rPr>
        <w:t xml:space="preserve">, the automation of tasks is </w:t>
      </w:r>
      <w:r w:rsidR="00F859DE">
        <w:rPr>
          <w:lang w:val="en-US"/>
        </w:rPr>
        <w:t>the best way to expedite the digital forensic process.</w:t>
      </w:r>
      <w:r w:rsidR="00D97F61">
        <w:rPr>
          <w:lang w:val="en-US"/>
        </w:rPr>
        <w:t xml:space="preserve"> Within the EnCase application is the ability for an investigator to write automation scripts</w:t>
      </w:r>
      <w:r w:rsidR="007A461A">
        <w:rPr>
          <w:lang w:val="en-US"/>
        </w:rPr>
        <w:t>, known as EnScripts,</w:t>
      </w:r>
      <w:r w:rsidR="00D97F61">
        <w:rPr>
          <w:lang w:val="en-US"/>
        </w:rPr>
        <w:t xml:space="preserve"> with the software</w:t>
      </w:r>
      <w:r w:rsidR="007A461A">
        <w:rPr>
          <w:lang w:val="en-US"/>
        </w:rPr>
        <w:t xml:space="preserve"> (</w:t>
      </w:r>
      <w:r w:rsidR="007A461A" w:rsidRPr="007A461A">
        <w:rPr>
          <w:lang w:val="en-US"/>
        </w:rPr>
        <w:t>Cassidy, Chavez, Trent and Urrea, 2007)</w:t>
      </w:r>
      <w:r w:rsidR="007745A7">
        <w:rPr>
          <w:lang w:val="en-US"/>
        </w:rPr>
        <w:t>, most of the time this will be an automation of search queries through the evidence or grouping and labelling of files with similar names or contents.</w:t>
      </w:r>
      <w:r w:rsidR="00BE5A14">
        <w:rPr>
          <w:lang w:val="en-US"/>
        </w:rPr>
        <w:t xml:space="preserve"> This simple automation can result in saving a lot of time during an investigation as otherwise investigators would have to go through </w:t>
      </w:r>
      <w:r w:rsidR="008140ED">
        <w:rPr>
          <w:lang w:val="en-US"/>
        </w:rPr>
        <w:t>each</w:t>
      </w:r>
      <w:r w:rsidR="00BE5A14">
        <w:rPr>
          <w:lang w:val="en-US"/>
        </w:rPr>
        <w:t xml:space="preserve"> file directory, </w:t>
      </w:r>
      <w:r w:rsidR="008140ED">
        <w:rPr>
          <w:lang w:val="en-US"/>
        </w:rPr>
        <w:t>or have all files selected, to accomplish this with only a file name sort</w:t>
      </w:r>
      <w:r w:rsidR="00175924">
        <w:rPr>
          <w:lang w:val="en-US"/>
        </w:rPr>
        <w:t xml:space="preserve"> which would typically take </w:t>
      </w:r>
      <w:r w:rsidR="00BC2142">
        <w:rPr>
          <w:lang w:val="en-US"/>
        </w:rPr>
        <w:t>longer</w:t>
      </w:r>
      <w:r w:rsidR="00175924">
        <w:rPr>
          <w:lang w:val="en-US"/>
        </w:rPr>
        <w:t>.</w:t>
      </w:r>
      <w:r w:rsidR="00534476">
        <w:rPr>
          <w:lang w:val="en-US"/>
        </w:rPr>
        <w:t xml:space="preserve"> By comparison, the forensic tool FTK Imager does not have a built-in scripting equivalent to the EnScripts of EnCase. An investigator can however make an external python script, this can be done with EnCase also, </w:t>
      </w:r>
      <w:r w:rsidR="00841AD2">
        <w:rPr>
          <w:lang w:val="en-US"/>
        </w:rPr>
        <w:t>to automate tasks.</w:t>
      </w:r>
    </w:p>
    <w:p w14:paraId="6CDF4D36" w14:textId="3775C6AD" w:rsidR="000C365B" w:rsidRDefault="00BB27E7">
      <w:pPr>
        <w:rPr>
          <w:lang w:val="en-US"/>
        </w:rPr>
      </w:pPr>
      <w:r>
        <w:rPr>
          <w:lang w:val="en-US"/>
        </w:rPr>
        <w:t>With the use of automation, as well as reducing the time taken to complete the analysis of digital evidence</w:t>
      </w:r>
      <w:r w:rsidR="0086568E">
        <w:rPr>
          <w:lang w:val="en-US"/>
        </w:rPr>
        <w:t xml:space="preserve">, the potential for human error </w:t>
      </w:r>
      <w:r w:rsidR="007D1340">
        <w:rPr>
          <w:lang w:val="en-US"/>
        </w:rPr>
        <w:t>has</w:t>
      </w:r>
      <w:r w:rsidR="0086568E">
        <w:rPr>
          <w:lang w:val="en-US"/>
        </w:rPr>
        <w:t xml:space="preserve"> also decreased. With the amount of data that a digital investigator needs to </w:t>
      </w:r>
      <w:r w:rsidR="007D1340">
        <w:rPr>
          <w:lang w:val="en-US"/>
        </w:rPr>
        <w:t>analyze</w:t>
      </w:r>
      <w:r w:rsidR="0086568E">
        <w:rPr>
          <w:lang w:val="en-US"/>
        </w:rPr>
        <w:t xml:space="preserve"> </w:t>
      </w:r>
      <w:r w:rsidR="007D1340">
        <w:rPr>
          <w:lang w:val="en-US"/>
        </w:rPr>
        <w:t xml:space="preserve">during an investigation, there will always be the risk that they overlook something, as mentioned in </w:t>
      </w:r>
      <w:r w:rsidR="007D1340">
        <w:rPr>
          <w:lang w:val="en-US"/>
        </w:rPr>
        <w:fldChar w:fldCharType="begin"/>
      </w:r>
      <w:r w:rsidR="007D1340">
        <w:rPr>
          <w:lang w:val="en-US"/>
        </w:rPr>
        <w:instrText xml:space="preserve"> REF _Ref226033946 \r \h </w:instrText>
      </w:r>
      <w:r w:rsidR="007D1340">
        <w:rPr>
          <w:lang w:val="en-US"/>
        </w:rPr>
      </w:r>
      <w:r w:rsidR="007D1340">
        <w:rPr>
          <w:lang w:val="en-US"/>
        </w:rPr>
        <w:fldChar w:fldCharType="separate"/>
      </w:r>
      <w:r w:rsidR="007D1340">
        <w:rPr>
          <w:lang w:val="en-US"/>
        </w:rPr>
        <w:t>2.3.1</w:t>
      </w:r>
      <w:r w:rsidR="007D1340">
        <w:rPr>
          <w:lang w:val="en-US"/>
        </w:rPr>
        <w:fldChar w:fldCharType="end"/>
      </w:r>
      <w:r w:rsidR="0096411F">
        <w:rPr>
          <w:lang w:val="en-US"/>
        </w:rPr>
        <w:t xml:space="preserve">, as such the </w:t>
      </w:r>
      <w:r w:rsidR="0096411F">
        <w:rPr>
          <w:lang w:val="en-US"/>
        </w:rPr>
        <w:lastRenderedPageBreak/>
        <w:t xml:space="preserve">more the </w:t>
      </w:r>
      <w:r w:rsidR="00FD5FD4">
        <w:rPr>
          <w:lang w:val="en-US"/>
        </w:rPr>
        <w:t>risk</w:t>
      </w:r>
      <w:r w:rsidR="0096411F">
        <w:rPr>
          <w:lang w:val="en-US"/>
        </w:rPr>
        <w:t xml:space="preserve"> of this can be </w:t>
      </w:r>
      <w:r w:rsidR="00FD5FD4">
        <w:rPr>
          <w:lang w:val="en-US"/>
        </w:rPr>
        <w:t>reduced</w:t>
      </w:r>
      <w:r w:rsidR="0096411F">
        <w:rPr>
          <w:lang w:val="en-US"/>
        </w:rPr>
        <w:t>, the better</w:t>
      </w:r>
      <w:r w:rsidR="00FD5FD4">
        <w:rPr>
          <w:lang w:val="en-US"/>
        </w:rPr>
        <w:t xml:space="preserve">. The automation of tasks during analysis reduces this </w:t>
      </w:r>
      <w:r w:rsidR="008A7962">
        <w:rPr>
          <w:lang w:val="en-US"/>
        </w:rPr>
        <w:t xml:space="preserve">as by completing certain steps the exact way each time, there is no risk that something will be overlooked. For example, say an investigator needs to look through </w:t>
      </w:r>
      <w:r w:rsidR="005B2B43">
        <w:rPr>
          <w:lang w:val="en-US"/>
        </w:rPr>
        <w:t xml:space="preserve">1000 files to find all instances of the name “John Doe”. There is a </w:t>
      </w:r>
      <w:r w:rsidR="0068773B">
        <w:rPr>
          <w:lang w:val="en-US"/>
        </w:rPr>
        <w:t>remarkably</w:t>
      </w:r>
      <w:r w:rsidR="005B2B43">
        <w:rPr>
          <w:lang w:val="en-US"/>
        </w:rPr>
        <w:t xml:space="preserve"> high chance that at least one instance will be missed. </w:t>
      </w:r>
      <w:r w:rsidR="00FF453F">
        <w:rPr>
          <w:lang w:val="en-US"/>
        </w:rPr>
        <w:t>However,</w:t>
      </w:r>
      <w:r w:rsidR="005B2B43">
        <w:rPr>
          <w:lang w:val="en-US"/>
        </w:rPr>
        <w:t xml:space="preserve"> if an automated script is instructed to do this, each one is guaranteed to be found.</w:t>
      </w:r>
    </w:p>
    <w:p w14:paraId="07D7ADDE" w14:textId="04754FC7" w:rsidR="004A0D1E" w:rsidRDefault="004A0D1E" w:rsidP="0068773B">
      <w:pPr>
        <w:rPr>
          <w:lang w:val="en-US"/>
        </w:rPr>
      </w:pPr>
      <w:r>
        <w:rPr>
          <w:lang w:val="en-US"/>
        </w:rPr>
        <w:br w:type="page"/>
      </w:r>
    </w:p>
    <w:p w14:paraId="44A73EA8" w14:textId="2664DCB5" w:rsidR="004A0D1E" w:rsidRDefault="004A0D1E" w:rsidP="004A0D1E">
      <w:pPr>
        <w:pStyle w:val="Heading1"/>
        <w:numPr>
          <w:ilvl w:val="0"/>
          <w:numId w:val="1"/>
        </w:numPr>
        <w:rPr>
          <w:lang w:val="en-US"/>
        </w:rPr>
      </w:pPr>
      <w:bookmarkStart w:id="31" w:name="_Toc229662827"/>
      <w:r>
        <w:rPr>
          <w:lang w:val="en-US"/>
        </w:rPr>
        <w:lastRenderedPageBreak/>
        <w:t>Pr</w:t>
      </w:r>
      <w:r w:rsidR="00307666">
        <w:rPr>
          <w:lang w:val="en-US"/>
        </w:rPr>
        <w:t xml:space="preserve">oduct Development </w:t>
      </w:r>
      <w:r w:rsidR="0082363F">
        <w:rPr>
          <w:lang w:val="en-US"/>
        </w:rPr>
        <w:t xml:space="preserve">Approach / </w:t>
      </w:r>
      <w:r w:rsidR="00307666">
        <w:rPr>
          <w:lang w:val="en-US"/>
        </w:rPr>
        <w:t>Methodology</w:t>
      </w:r>
      <w:bookmarkEnd w:id="31"/>
    </w:p>
    <w:p w14:paraId="67CDADFC" w14:textId="063E39F1" w:rsidR="00AD248E" w:rsidRDefault="00AD248E" w:rsidP="00951E5C">
      <w:pPr>
        <w:pStyle w:val="Heading2"/>
        <w:numPr>
          <w:ilvl w:val="1"/>
          <w:numId w:val="1"/>
        </w:numPr>
        <w:rPr>
          <w:lang w:val="en-US"/>
        </w:rPr>
      </w:pPr>
      <w:bookmarkStart w:id="32" w:name="_Ref229390747"/>
      <w:bookmarkStart w:id="33" w:name="_Toc229662828"/>
      <w:r>
        <w:rPr>
          <w:lang w:val="en-US"/>
        </w:rPr>
        <w:t>Methodology Overview</w:t>
      </w:r>
      <w:bookmarkEnd w:id="32"/>
      <w:bookmarkEnd w:id="33"/>
    </w:p>
    <w:p w14:paraId="353009D7" w14:textId="6344A48F" w:rsidR="002E60A2" w:rsidRDefault="002E60A2" w:rsidP="002E60A2">
      <w:r>
        <w:rPr>
          <w:lang w:val="en-US"/>
        </w:rPr>
        <w:t>Throughout the planning and development of this tool, the DSRM methodology was utilized to ensure steady and regular progress</w:t>
      </w:r>
      <w:r w:rsidR="00855F4A">
        <w:rPr>
          <w:lang w:val="en-US"/>
        </w:rPr>
        <w:t>.</w:t>
      </w:r>
      <w:r w:rsidR="00623B5B">
        <w:rPr>
          <w:lang w:val="en-US"/>
        </w:rPr>
        <w:t xml:space="preserve"> Th</w:t>
      </w:r>
      <w:r w:rsidR="005A474B">
        <w:rPr>
          <w:lang w:val="en-US"/>
        </w:rPr>
        <w:t xml:space="preserve">e primary reason this methodology was chosen for this project </w:t>
      </w:r>
      <w:r w:rsidR="000A0067">
        <w:rPr>
          <w:lang w:val="en-US"/>
        </w:rPr>
        <w:t>is due to how it lays out the research fundamentals of principles, practices and procedures</w:t>
      </w:r>
      <w:r w:rsidR="00BB34CD">
        <w:rPr>
          <w:lang w:val="en-US"/>
        </w:rPr>
        <w:t xml:space="preserve"> </w:t>
      </w:r>
      <w:r w:rsidR="00BB34CD">
        <w:t>(</w:t>
      </w:r>
      <w:proofErr w:type="spellStart"/>
      <w:r w:rsidR="00BB34CD" w:rsidRPr="00A21565">
        <w:t>Haryanti</w:t>
      </w:r>
      <w:proofErr w:type="spellEnd"/>
      <w:r w:rsidR="00BB34CD" w:rsidRPr="00A21565">
        <w:t xml:space="preserve">, </w:t>
      </w:r>
      <w:proofErr w:type="spellStart"/>
      <w:r w:rsidR="00BB34CD" w:rsidRPr="00A21565">
        <w:t>Rakhmawati</w:t>
      </w:r>
      <w:proofErr w:type="spellEnd"/>
      <w:r w:rsidR="00BB34CD" w:rsidRPr="00A21565">
        <w:t xml:space="preserve">, </w:t>
      </w:r>
      <w:proofErr w:type="spellStart"/>
      <w:r w:rsidR="00BB34CD" w:rsidRPr="00A21565">
        <w:t>Subriadi</w:t>
      </w:r>
      <w:proofErr w:type="spellEnd"/>
      <w:r w:rsidR="00BB34CD" w:rsidRPr="00A21565">
        <w:t xml:space="preserve"> and </w:t>
      </w:r>
      <w:proofErr w:type="spellStart"/>
      <w:r w:rsidR="00BB34CD" w:rsidRPr="00A21565">
        <w:t>Tjahyanto</w:t>
      </w:r>
      <w:proofErr w:type="spellEnd"/>
      <w:r w:rsidR="00BB34CD">
        <w:t xml:space="preserve"> </w:t>
      </w:r>
      <w:r w:rsidR="00BB34CD" w:rsidRPr="00A21565">
        <w:t>2022/11/4-2022/11/5)</w:t>
      </w:r>
      <w:r w:rsidR="00BB34CD">
        <w:t>.</w:t>
      </w:r>
      <w:r w:rsidR="00E82396">
        <w:t xml:space="preserve"> As demonstrated in </w:t>
      </w:r>
      <w:r w:rsidR="00FE28C0">
        <w:fldChar w:fldCharType="begin"/>
      </w:r>
      <w:r w:rsidR="00FE28C0">
        <w:instrText xml:space="preserve"> REF _Ref229659617 \h </w:instrText>
      </w:r>
      <w:r w:rsidR="00FE28C0">
        <w:fldChar w:fldCharType="separate"/>
      </w:r>
      <w:r w:rsidR="00FE28C0">
        <w:t xml:space="preserve">Figure </w:t>
      </w:r>
      <w:r w:rsidR="00FE28C0">
        <w:rPr>
          <w:noProof/>
        </w:rPr>
        <w:t>3</w:t>
      </w:r>
      <w:r w:rsidR="00FE28C0">
        <w:fldChar w:fldCharType="end"/>
      </w:r>
      <w:r w:rsidR="00E82396">
        <w:t xml:space="preserve"> below, the DSRM model can be separated into s</w:t>
      </w:r>
      <w:r w:rsidR="000B0A8E">
        <w:t xml:space="preserve">even distinct sections, </w:t>
      </w:r>
      <w:r w:rsidR="00BC79FA">
        <w:t>five</w:t>
      </w:r>
      <w:r w:rsidR="000B0A8E">
        <w:t xml:space="preserve"> of which being iterated through as the project progresses. </w:t>
      </w:r>
      <w:r w:rsidR="002C21C1">
        <w:t>This repetition of processes allows for smooth testing, updating and re-testing of the tool as it goes through its life cycle.</w:t>
      </w:r>
    </w:p>
    <w:p w14:paraId="1F316D46" w14:textId="77777777" w:rsidR="00FE28C0" w:rsidRDefault="00632FA0" w:rsidP="00FE28C0">
      <w:pPr>
        <w:keepNext/>
        <w:jc w:val="center"/>
      </w:pPr>
      <w:r>
        <w:rPr>
          <w:noProof/>
        </w:rPr>
        <w:drawing>
          <wp:inline distT="0" distB="0" distL="0" distR="0" wp14:anchorId="3CB387F5" wp14:editId="08169302">
            <wp:extent cx="5731510" cy="2441575"/>
            <wp:effectExtent l="0" t="0" r="2540" b="0"/>
            <wp:docPr id="1119803175" name="Picture 1" descr="Design Science Research Methodology (DSRM) process model by Peffers et. al [28] adopted for conducting this 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ign Science Research Methodology (DSRM) process model by Peffers et. al [28] adopted for conducting this research"/>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441575"/>
                    </a:xfrm>
                    <a:prstGeom prst="rect">
                      <a:avLst/>
                    </a:prstGeom>
                    <a:noFill/>
                    <a:ln>
                      <a:noFill/>
                    </a:ln>
                  </pic:spPr>
                </pic:pic>
              </a:graphicData>
            </a:graphic>
          </wp:inline>
        </w:drawing>
      </w:r>
    </w:p>
    <w:p w14:paraId="5061E881" w14:textId="0F332514" w:rsidR="00632FA0" w:rsidRDefault="00FE28C0" w:rsidP="00FE28C0">
      <w:pPr>
        <w:pStyle w:val="Caption"/>
        <w:jc w:val="center"/>
        <w:rPr>
          <w:lang w:val="en-US"/>
        </w:rPr>
      </w:pPr>
      <w:bookmarkStart w:id="34" w:name="_Ref229659612"/>
      <w:bookmarkStart w:id="35" w:name="_Ref229659617"/>
      <w:bookmarkStart w:id="36" w:name="_Toc229662877"/>
      <w:r>
        <w:t xml:space="preserve">Figure </w:t>
      </w:r>
      <w:r>
        <w:fldChar w:fldCharType="begin"/>
      </w:r>
      <w:r>
        <w:instrText xml:space="preserve"> SEQ Figure \* ARABIC </w:instrText>
      </w:r>
      <w:r>
        <w:fldChar w:fldCharType="separate"/>
      </w:r>
      <w:r w:rsidR="00B73C04">
        <w:rPr>
          <w:noProof/>
        </w:rPr>
        <w:t>3</w:t>
      </w:r>
      <w:r>
        <w:fldChar w:fldCharType="end"/>
      </w:r>
      <w:bookmarkEnd w:id="35"/>
      <w:r>
        <w:t xml:space="preserve"> - DSRM Model</w:t>
      </w:r>
      <w:bookmarkEnd w:id="34"/>
      <w:bookmarkEnd w:id="36"/>
    </w:p>
    <w:p w14:paraId="5EE5E3DC" w14:textId="704BEE44" w:rsidR="00DF7BBF" w:rsidRPr="002E60A2" w:rsidRDefault="00057494" w:rsidP="00DF7BBF">
      <w:pPr>
        <w:rPr>
          <w:lang w:val="en-US"/>
        </w:rPr>
      </w:pPr>
      <w:r>
        <w:rPr>
          <w:lang w:val="en-US"/>
        </w:rPr>
        <w:t xml:space="preserve">The first two phases of the DSRM model, with the start point indicated as the “Research Entry Point in </w:t>
      </w:r>
      <w:r w:rsidR="00FE28C0">
        <w:rPr>
          <w:lang w:val="en-US"/>
        </w:rPr>
        <w:fldChar w:fldCharType="begin"/>
      </w:r>
      <w:r w:rsidR="00FE28C0">
        <w:rPr>
          <w:lang w:val="en-US"/>
        </w:rPr>
        <w:instrText xml:space="preserve"> REF _Ref229659617 \h </w:instrText>
      </w:r>
      <w:r w:rsidR="00FE28C0">
        <w:rPr>
          <w:lang w:val="en-US"/>
        </w:rPr>
      </w:r>
      <w:r w:rsidR="00FE28C0">
        <w:rPr>
          <w:lang w:val="en-US"/>
        </w:rPr>
        <w:fldChar w:fldCharType="separate"/>
      </w:r>
      <w:r w:rsidR="00FE28C0">
        <w:t xml:space="preserve">Figure </w:t>
      </w:r>
      <w:r w:rsidR="00FE28C0">
        <w:rPr>
          <w:noProof/>
        </w:rPr>
        <w:t>3</w:t>
      </w:r>
      <w:r w:rsidR="00FE28C0">
        <w:rPr>
          <w:lang w:val="en-US"/>
        </w:rPr>
        <w:fldChar w:fldCharType="end"/>
      </w:r>
      <w:r w:rsidR="00FE28C0">
        <w:rPr>
          <w:lang w:val="en-US"/>
        </w:rPr>
        <w:t xml:space="preserve"> </w:t>
      </w:r>
      <w:r w:rsidR="005678A5">
        <w:rPr>
          <w:lang w:val="en-US"/>
        </w:rPr>
        <w:t>can be considered as the design phase of a project.</w:t>
      </w:r>
      <w:r w:rsidR="007A7BC8">
        <w:rPr>
          <w:lang w:val="en-US"/>
        </w:rPr>
        <w:t xml:space="preserve"> They go back and forth repeatedly as problems requiring solutions are encountered until </w:t>
      </w:r>
      <w:r w:rsidR="001478BC">
        <w:rPr>
          <w:lang w:val="en-US"/>
        </w:rPr>
        <w:t>the design can be completed and includes solutions to each of these problems. For instance</w:t>
      </w:r>
      <w:r w:rsidR="003F3F4C">
        <w:rPr>
          <w:lang w:val="en-US"/>
        </w:rPr>
        <w:t>,</w:t>
      </w:r>
      <w:r w:rsidR="001478BC">
        <w:rPr>
          <w:lang w:val="en-US"/>
        </w:rPr>
        <w:t xml:space="preserve"> with this project</w:t>
      </w:r>
      <w:r w:rsidR="00D35A6C">
        <w:rPr>
          <w:lang w:val="en-US"/>
        </w:rPr>
        <w:t xml:space="preserve"> there was a problem of how to interpret an .E01 file, see </w:t>
      </w:r>
      <w:r w:rsidR="00D35A6C">
        <w:rPr>
          <w:lang w:val="en-US"/>
        </w:rPr>
        <w:fldChar w:fldCharType="begin"/>
      </w:r>
      <w:r w:rsidR="00D35A6C">
        <w:rPr>
          <w:lang w:val="en-US"/>
        </w:rPr>
        <w:instrText xml:space="preserve"> REF _Ref227515445 \r \h </w:instrText>
      </w:r>
      <w:r w:rsidR="00D35A6C">
        <w:rPr>
          <w:lang w:val="en-US"/>
        </w:rPr>
      </w:r>
      <w:r w:rsidR="00D35A6C">
        <w:rPr>
          <w:lang w:val="en-US"/>
        </w:rPr>
        <w:fldChar w:fldCharType="separate"/>
      </w:r>
      <w:r w:rsidR="00D35A6C">
        <w:rPr>
          <w:lang w:val="en-US"/>
        </w:rPr>
        <w:t>4.3.1</w:t>
      </w:r>
      <w:r w:rsidR="00D35A6C">
        <w:rPr>
          <w:lang w:val="en-US"/>
        </w:rPr>
        <w:fldChar w:fldCharType="end"/>
      </w:r>
      <w:r w:rsidR="00D35A6C">
        <w:rPr>
          <w:lang w:val="en-US"/>
        </w:rPr>
        <w:t>, which had the solution of mounting the file as a read-only file</w:t>
      </w:r>
      <w:r w:rsidR="00BC79FA">
        <w:rPr>
          <w:lang w:val="en-US"/>
        </w:rPr>
        <w:t xml:space="preserve">. After this, the iterative process of the other five sections is </w:t>
      </w:r>
      <w:r w:rsidR="003F3F4C">
        <w:rPr>
          <w:lang w:val="en-US"/>
        </w:rPr>
        <w:t>repeatedly used to develop and test the tool as previously mentioned.</w:t>
      </w:r>
    </w:p>
    <w:p w14:paraId="0A10CAA3" w14:textId="2E6A1179" w:rsidR="0082468D" w:rsidRDefault="00E169E7" w:rsidP="0082468D">
      <w:pPr>
        <w:pStyle w:val="Heading2"/>
        <w:numPr>
          <w:ilvl w:val="1"/>
          <w:numId w:val="1"/>
        </w:numPr>
        <w:rPr>
          <w:lang w:val="en-US"/>
        </w:rPr>
      </w:pPr>
      <w:bookmarkStart w:id="37" w:name="_Toc229662829"/>
      <w:r>
        <w:rPr>
          <w:lang w:val="en-US"/>
        </w:rPr>
        <w:t>Tool</w:t>
      </w:r>
      <w:r w:rsidR="005E6242">
        <w:rPr>
          <w:lang w:val="en-US"/>
        </w:rPr>
        <w:t>s and Tool</w:t>
      </w:r>
      <w:r>
        <w:rPr>
          <w:lang w:val="en-US"/>
        </w:rPr>
        <w:t xml:space="preserve"> Requirements</w:t>
      </w:r>
      <w:bookmarkEnd w:id="37"/>
    </w:p>
    <w:p w14:paraId="135A946B" w14:textId="2C9701E0" w:rsidR="005E6242" w:rsidRDefault="00881417" w:rsidP="005970A0">
      <w:pPr>
        <w:pStyle w:val="Heading3"/>
        <w:numPr>
          <w:ilvl w:val="2"/>
          <w:numId w:val="1"/>
        </w:numPr>
        <w:rPr>
          <w:lang w:val="en-US"/>
        </w:rPr>
      </w:pPr>
      <w:bookmarkStart w:id="38" w:name="_Toc229662830"/>
      <w:r>
        <w:rPr>
          <w:lang w:val="en-US"/>
        </w:rPr>
        <w:t xml:space="preserve">Tools </w:t>
      </w:r>
      <w:r w:rsidR="00025029">
        <w:rPr>
          <w:lang w:val="en-US"/>
        </w:rPr>
        <w:t>U</w:t>
      </w:r>
      <w:r>
        <w:rPr>
          <w:lang w:val="en-US"/>
        </w:rPr>
        <w:t>sed</w:t>
      </w:r>
      <w:bookmarkEnd w:id="38"/>
    </w:p>
    <w:p w14:paraId="6C8B515C" w14:textId="041C1177" w:rsidR="00881417" w:rsidRDefault="00881417" w:rsidP="00881417">
      <w:pPr>
        <w:rPr>
          <w:lang w:val="en-US"/>
        </w:rPr>
      </w:pPr>
      <w:r>
        <w:rPr>
          <w:lang w:val="en-US"/>
        </w:rPr>
        <w:t>During th</w:t>
      </w:r>
      <w:r w:rsidR="0010651C">
        <w:rPr>
          <w:lang w:val="en-US"/>
        </w:rPr>
        <w:t>is project, several tools were used for the development, use and testing of the final product</w:t>
      </w:r>
      <w:r w:rsidR="006B7EE5">
        <w:rPr>
          <w:lang w:val="en-US"/>
        </w:rPr>
        <w:t>. The tools that were used alongside their version number and reason for use are detailed here:</w:t>
      </w:r>
    </w:p>
    <w:p w14:paraId="1B9EFAAD" w14:textId="4A4E28C9" w:rsidR="00704DFC" w:rsidRDefault="00704DFC" w:rsidP="004A6B50">
      <w:pPr>
        <w:pStyle w:val="ListParagraph"/>
        <w:numPr>
          <w:ilvl w:val="0"/>
          <w:numId w:val="3"/>
        </w:numPr>
        <w:rPr>
          <w:lang w:val="en-US"/>
        </w:rPr>
      </w:pPr>
      <w:r>
        <w:rPr>
          <w:lang w:val="en-US"/>
        </w:rPr>
        <w:lastRenderedPageBreak/>
        <w:t>A</w:t>
      </w:r>
      <w:r w:rsidR="00D62F67">
        <w:rPr>
          <w:lang w:val="en-US"/>
        </w:rPr>
        <w:t>rsenal Image Mounter</w:t>
      </w:r>
      <w:r>
        <w:rPr>
          <w:lang w:val="en-US"/>
        </w:rPr>
        <w:t xml:space="preserve"> v</w:t>
      </w:r>
      <w:r w:rsidR="00636BD8">
        <w:rPr>
          <w:lang w:val="en-US"/>
        </w:rPr>
        <w:t>3.12.331</w:t>
      </w:r>
      <w:r w:rsidR="00D62F67">
        <w:rPr>
          <w:lang w:val="en-US"/>
        </w:rPr>
        <w:t xml:space="preserve"> – utilized through the command line during the tools </w:t>
      </w:r>
      <w:r w:rsidR="0068475D">
        <w:rPr>
          <w:lang w:val="en-US"/>
        </w:rPr>
        <w:t xml:space="preserve">extraction process to mount the .E01 file as a read-only drive on the local machine before unmounting once extraction </w:t>
      </w:r>
      <w:r w:rsidR="002F1535">
        <w:rPr>
          <w:lang w:val="en-US"/>
        </w:rPr>
        <w:t>is completed</w:t>
      </w:r>
    </w:p>
    <w:p w14:paraId="72753B55" w14:textId="20489593" w:rsidR="004A6B50" w:rsidRDefault="001435E6" w:rsidP="004A6B50">
      <w:pPr>
        <w:pStyle w:val="ListParagraph"/>
        <w:numPr>
          <w:ilvl w:val="0"/>
          <w:numId w:val="3"/>
        </w:numPr>
        <w:rPr>
          <w:lang w:val="en-US"/>
        </w:rPr>
      </w:pPr>
      <w:r>
        <w:rPr>
          <w:lang w:val="en-US"/>
        </w:rPr>
        <w:t xml:space="preserve">EnCase v22.3 – Used to generate an .E01 file for the tool to process, as well as manually analysis of browser artefacts to learn their location, contents </w:t>
      </w:r>
      <w:r w:rsidR="00B03C91">
        <w:rPr>
          <w:lang w:val="en-US"/>
        </w:rPr>
        <w:t>and</w:t>
      </w:r>
      <w:r>
        <w:rPr>
          <w:lang w:val="en-US"/>
        </w:rPr>
        <w:t xml:space="preserve"> as a comparison for the finished tool</w:t>
      </w:r>
    </w:p>
    <w:p w14:paraId="146C59D5" w14:textId="20C77E64" w:rsidR="00B33BAA" w:rsidRDefault="00B33BAA" w:rsidP="004A6B50">
      <w:pPr>
        <w:pStyle w:val="ListParagraph"/>
        <w:numPr>
          <w:ilvl w:val="0"/>
          <w:numId w:val="3"/>
        </w:numPr>
        <w:rPr>
          <w:lang w:val="en-US"/>
        </w:rPr>
      </w:pPr>
      <w:r>
        <w:rPr>
          <w:lang w:val="en-US"/>
        </w:rPr>
        <w:t xml:space="preserve">GitHub </w:t>
      </w:r>
      <w:r w:rsidR="00453DB4">
        <w:rPr>
          <w:lang w:val="en-US"/>
        </w:rPr>
        <w:t>–</w:t>
      </w:r>
      <w:r>
        <w:rPr>
          <w:lang w:val="en-US"/>
        </w:rPr>
        <w:t xml:space="preserve"> </w:t>
      </w:r>
      <w:r w:rsidR="00453DB4">
        <w:rPr>
          <w:lang w:val="en-US"/>
        </w:rPr>
        <w:t xml:space="preserve">used to store committed changes of the tool as well as </w:t>
      </w:r>
      <w:r w:rsidR="00704DFC">
        <w:rPr>
          <w:lang w:val="en-US"/>
        </w:rPr>
        <w:t>backup storage</w:t>
      </w:r>
    </w:p>
    <w:p w14:paraId="0A5B523C" w14:textId="4AE91E89" w:rsidR="00CA1FA7" w:rsidRDefault="00CA1FA7" w:rsidP="004A6B50">
      <w:pPr>
        <w:pStyle w:val="ListParagraph"/>
        <w:numPr>
          <w:ilvl w:val="0"/>
          <w:numId w:val="3"/>
        </w:numPr>
        <w:rPr>
          <w:lang w:val="en-US"/>
        </w:rPr>
      </w:pPr>
      <w:r>
        <w:rPr>
          <w:lang w:val="en-US"/>
        </w:rPr>
        <w:t>VMware Workstation 17 Player</w:t>
      </w:r>
      <w:r w:rsidR="00B03C91">
        <w:rPr>
          <w:lang w:val="en-US"/>
        </w:rPr>
        <w:t xml:space="preserve"> – used to generate and run a Windows 10 Pro VM</w:t>
      </w:r>
      <w:r w:rsidR="00E328ED">
        <w:rPr>
          <w:lang w:val="en-US"/>
        </w:rPr>
        <w:t xml:space="preserve"> that will itself be used to generate browser artefacts for testing the functionality of the final tool</w:t>
      </w:r>
    </w:p>
    <w:p w14:paraId="6036354A" w14:textId="1F85A82C" w:rsidR="003035C9" w:rsidRPr="004A6B50" w:rsidRDefault="00D30ED7" w:rsidP="004A6B50">
      <w:pPr>
        <w:pStyle w:val="ListParagraph"/>
        <w:numPr>
          <w:ilvl w:val="0"/>
          <w:numId w:val="3"/>
        </w:numPr>
        <w:rPr>
          <w:lang w:val="en-US"/>
        </w:rPr>
      </w:pPr>
      <w:r>
        <w:rPr>
          <w:lang w:val="en-US"/>
        </w:rPr>
        <w:t>Visual Studio Code</w:t>
      </w:r>
      <w:r w:rsidR="006740FB">
        <w:rPr>
          <w:lang w:val="en-US"/>
        </w:rPr>
        <w:t xml:space="preserve"> v1.116.0 – used as the </w:t>
      </w:r>
      <w:r w:rsidR="00D21B96">
        <w:rPr>
          <w:lang w:val="en-US"/>
        </w:rPr>
        <w:t xml:space="preserve">IDE for developing in the </w:t>
      </w:r>
      <w:r w:rsidR="007B1EA4">
        <w:rPr>
          <w:lang w:val="en-US"/>
        </w:rPr>
        <w:t>automated tool using Python v</w:t>
      </w:r>
      <w:r w:rsidR="00B33BAA">
        <w:rPr>
          <w:lang w:val="en-US"/>
        </w:rPr>
        <w:t>3.10.11 as well as committing the changes to the GitHub repository</w:t>
      </w:r>
    </w:p>
    <w:p w14:paraId="0E5D3CE9" w14:textId="0BCFA1F8" w:rsidR="00E169E7" w:rsidRDefault="00E169E7" w:rsidP="00E169E7">
      <w:pPr>
        <w:pStyle w:val="Heading3"/>
        <w:numPr>
          <w:ilvl w:val="2"/>
          <w:numId w:val="1"/>
        </w:numPr>
        <w:rPr>
          <w:lang w:val="en-US"/>
        </w:rPr>
      </w:pPr>
      <w:bookmarkStart w:id="39" w:name="_Ref229403362"/>
      <w:bookmarkStart w:id="40" w:name="_Toc229662831"/>
      <w:r>
        <w:rPr>
          <w:lang w:val="en-US"/>
        </w:rPr>
        <w:t>Functional</w:t>
      </w:r>
      <w:r w:rsidR="005E6242">
        <w:rPr>
          <w:lang w:val="en-US"/>
        </w:rPr>
        <w:t xml:space="preserve"> Requirements</w:t>
      </w:r>
      <w:bookmarkEnd w:id="39"/>
      <w:bookmarkEnd w:id="40"/>
    </w:p>
    <w:p w14:paraId="6A991125" w14:textId="17EE478E" w:rsidR="00682020" w:rsidRDefault="00C630AF" w:rsidP="00682020">
      <w:pPr>
        <w:rPr>
          <w:lang w:val="en-US"/>
        </w:rPr>
      </w:pPr>
      <w:r>
        <w:rPr>
          <w:lang w:val="en-US"/>
        </w:rPr>
        <w:t xml:space="preserve">The main requirement for this tool is the </w:t>
      </w:r>
      <w:r w:rsidR="006E3B68">
        <w:rPr>
          <w:lang w:val="en-US"/>
        </w:rPr>
        <w:t xml:space="preserve">successful automated extraction of browser artefacts from a </w:t>
      </w:r>
      <w:r w:rsidR="007A274E">
        <w:rPr>
          <w:lang w:val="en-US"/>
        </w:rPr>
        <w:t xml:space="preserve">machine. To accomplish this, it will </w:t>
      </w:r>
      <w:r w:rsidR="00320B53">
        <w:rPr>
          <w:lang w:val="en-US"/>
        </w:rPr>
        <w:t>be a method</w:t>
      </w:r>
      <w:r w:rsidR="007A274E">
        <w:rPr>
          <w:lang w:val="en-US"/>
        </w:rPr>
        <w:t xml:space="preserve"> of </w:t>
      </w:r>
      <w:r w:rsidR="004A28C1">
        <w:rPr>
          <w:lang w:val="en-US"/>
        </w:rPr>
        <w:t xml:space="preserve">being given the target data, </w:t>
      </w:r>
      <w:r w:rsidR="00320B53">
        <w:rPr>
          <w:lang w:val="en-US"/>
        </w:rPr>
        <w:t>an .</w:t>
      </w:r>
      <w:r w:rsidR="004A28C1">
        <w:rPr>
          <w:lang w:val="en-US"/>
        </w:rPr>
        <w:t>E01 file generated from the machine using EnCase</w:t>
      </w:r>
      <w:r w:rsidR="00320B53">
        <w:rPr>
          <w:lang w:val="en-US"/>
        </w:rPr>
        <w:t>. It will then need a way to interpret the provided information</w:t>
      </w:r>
      <w:r w:rsidR="00B058AE">
        <w:rPr>
          <w:lang w:val="en-US"/>
        </w:rPr>
        <w:t xml:space="preserve"> to </w:t>
      </w:r>
      <w:r w:rsidR="00EA69BB">
        <w:rPr>
          <w:lang w:val="en-US"/>
        </w:rPr>
        <w:t>identify the browser artefacts to be extracted, as well as identifying any possible private browser artefacts that may exist on the machine.</w:t>
      </w:r>
    </w:p>
    <w:p w14:paraId="54EC315C" w14:textId="4FC780BD" w:rsidR="001728DB" w:rsidRDefault="005F508D" w:rsidP="00682020">
      <w:pPr>
        <w:rPr>
          <w:lang w:val="en-US"/>
        </w:rPr>
      </w:pPr>
      <w:r>
        <w:rPr>
          <w:lang w:val="en-US"/>
        </w:rPr>
        <w:t xml:space="preserve">Upon detecting browser artefacts located within the chosen .E01 file, the tool will then need to extract them. </w:t>
      </w:r>
      <w:r w:rsidR="004B6AC4">
        <w:rPr>
          <w:lang w:val="en-US"/>
        </w:rPr>
        <w:t>This can be done by creating a folder at a chosen location and copying the files from the .E01 file into it</w:t>
      </w:r>
      <w:r w:rsidR="00B6095F">
        <w:rPr>
          <w:lang w:val="en-US"/>
        </w:rPr>
        <w:t xml:space="preserve">, however this will not be done randomly. To improve upon the way EnCase represents browser artefacts, grouped by browser as shown in </w:t>
      </w:r>
      <w:r w:rsidR="006A7096">
        <w:rPr>
          <w:lang w:val="en-US"/>
        </w:rPr>
        <w:fldChar w:fldCharType="begin"/>
      </w:r>
      <w:r w:rsidR="006A7096">
        <w:rPr>
          <w:lang w:val="en-US"/>
        </w:rPr>
        <w:instrText xml:space="preserve"> REF _Ref229659677 \h </w:instrText>
      </w:r>
      <w:r w:rsidR="006A7096">
        <w:rPr>
          <w:lang w:val="en-US"/>
        </w:rPr>
      </w:r>
      <w:r w:rsidR="006A7096">
        <w:rPr>
          <w:lang w:val="en-US"/>
        </w:rPr>
        <w:fldChar w:fldCharType="separate"/>
      </w:r>
      <w:r w:rsidR="006A7096">
        <w:t xml:space="preserve">Figure </w:t>
      </w:r>
      <w:r w:rsidR="006A7096">
        <w:rPr>
          <w:noProof/>
        </w:rPr>
        <w:t>4</w:t>
      </w:r>
      <w:r w:rsidR="006A7096">
        <w:rPr>
          <w:lang w:val="en-US"/>
        </w:rPr>
        <w:fldChar w:fldCharType="end"/>
      </w:r>
      <w:r w:rsidR="00B6095F">
        <w:rPr>
          <w:lang w:val="en-US"/>
        </w:rPr>
        <w:t xml:space="preserve">, </w:t>
      </w:r>
      <w:r w:rsidR="005B3CE9">
        <w:rPr>
          <w:lang w:val="en-US"/>
        </w:rPr>
        <w:t>they will first be organized by user and then by browser to allow for better organization and artefact association to users.</w:t>
      </w:r>
    </w:p>
    <w:p w14:paraId="00E6AD77" w14:textId="77777777" w:rsidR="006A7096" w:rsidRDefault="00570184" w:rsidP="006A7096">
      <w:pPr>
        <w:keepNext/>
        <w:jc w:val="center"/>
      </w:pPr>
      <w:r w:rsidRPr="00570184">
        <w:rPr>
          <w:noProof/>
          <w:lang w:val="en-US"/>
        </w:rPr>
        <w:lastRenderedPageBreak/>
        <w:drawing>
          <wp:inline distT="0" distB="0" distL="0" distR="0" wp14:anchorId="4E5138A2" wp14:editId="56F6DD49">
            <wp:extent cx="5003800" cy="2831754"/>
            <wp:effectExtent l="0" t="0" r="6350" b="6985"/>
            <wp:docPr id="389645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645634" name=""/>
                    <pic:cNvPicPr/>
                  </pic:nvPicPr>
                  <pic:blipFill>
                    <a:blip r:embed="rId11"/>
                    <a:stretch>
                      <a:fillRect/>
                    </a:stretch>
                  </pic:blipFill>
                  <pic:spPr>
                    <a:xfrm>
                      <a:off x="0" y="0"/>
                      <a:ext cx="5003800" cy="2831754"/>
                    </a:xfrm>
                    <a:prstGeom prst="rect">
                      <a:avLst/>
                    </a:prstGeom>
                  </pic:spPr>
                </pic:pic>
              </a:graphicData>
            </a:graphic>
          </wp:inline>
        </w:drawing>
      </w:r>
    </w:p>
    <w:p w14:paraId="0F64369F" w14:textId="2D4E9A38" w:rsidR="00570184" w:rsidRDefault="006A7096" w:rsidP="006A7096">
      <w:pPr>
        <w:pStyle w:val="Caption"/>
        <w:jc w:val="center"/>
        <w:rPr>
          <w:lang w:val="en-US"/>
        </w:rPr>
      </w:pPr>
      <w:bookmarkStart w:id="41" w:name="_Ref229659677"/>
      <w:bookmarkStart w:id="42" w:name="_Toc229662878"/>
      <w:r>
        <w:t xml:space="preserve">Figure </w:t>
      </w:r>
      <w:r>
        <w:fldChar w:fldCharType="begin"/>
      </w:r>
      <w:r>
        <w:instrText xml:space="preserve"> SEQ Figure \* ARABIC </w:instrText>
      </w:r>
      <w:r>
        <w:fldChar w:fldCharType="separate"/>
      </w:r>
      <w:r w:rsidR="00B73C04">
        <w:rPr>
          <w:noProof/>
        </w:rPr>
        <w:t>4</w:t>
      </w:r>
      <w:r>
        <w:fldChar w:fldCharType="end"/>
      </w:r>
      <w:bookmarkEnd w:id="41"/>
      <w:r>
        <w:t xml:space="preserve"> - EnCase Browser Artefact View</w:t>
      </w:r>
      <w:bookmarkEnd w:id="42"/>
    </w:p>
    <w:p w14:paraId="1A9E0882" w14:textId="3CCB9373" w:rsidR="00123C7E" w:rsidRPr="00682020" w:rsidRDefault="00CC0F0D" w:rsidP="00123C7E">
      <w:pPr>
        <w:rPr>
          <w:lang w:val="en-US"/>
        </w:rPr>
      </w:pPr>
      <w:r>
        <w:rPr>
          <w:lang w:val="en-US"/>
        </w:rPr>
        <w:t xml:space="preserve">The final requirement for this tool to be considered functional is a method to view the </w:t>
      </w:r>
      <w:r w:rsidR="00AB68C6">
        <w:rPr>
          <w:lang w:val="en-US"/>
        </w:rPr>
        <w:t>browser artefacts that it has extracted. Without a method of doing this, the tool may as well just be an EnScript within EnCase</w:t>
      </w:r>
      <w:r w:rsidR="007908EA">
        <w:rPr>
          <w:lang w:val="en-US"/>
        </w:rPr>
        <w:t xml:space="preserve"> that extracts all the files to a folder otherwise it would be considered over-engineered. With this functionality</w:t>
      </w:r>
      <w:r w:rsidR="00FA1700">
        <w:rPr>
          <w:lang w:val="en-US"/>
        </w:rPr>
        <w:t xml:space="preserve">, the </w:t>
      </w:r>
      <w:r w:rsidR="00817366">
        <w:rPr>
          <w:lang w:val="en-US"/>
        </w:rPr>
        <w:t xml:space="preserve">tool </w:t>
      </w:r>
      <w:r w:rsidR="000F35D9">
        <w:rPr>
          <w:lang w:val="en-US"/>
        </w:rPr>
        <w:t>can</w:t>
      </w:r>
      <w:r w:rsidR="00FA1700">
        <w:rPr>
          <w:lang w:val="en-US"/>
        </w:rPr>
        <w:t xml:space="preserve"> also go through and flag any detected private browser artefacts, a feature that does not exist within EnCase and in so doing would be considered an improvement </w:t>
      </w:r>
      <w:r w:rsidR="0061758F">
        <w:rPr>
          <w:lang w:val="en-US"/>
        </w:rPr>
        <w:t>in efficiency, the overall goal for this project.</w:t>
      </w:r>
    </w:p>
    <w:p w14:paraId="02AE92CB" w14:textId="2B2E6149" w:rsidR="00E169E7" w:rsidRDefault="00E169E7" w:rsidP="00E169E7">
      <w:pPr>
        <w:pStyle w:val="Heading3"/>
        <w:numPr>
          <w:ilvl w:val="2"/>
          <w:numId w:val="1"/>
        </w:numPr>
        <w:rPr>
          <w:lang w:val="en-US"/>
        </w:rPr>
      </w:pPr>
      <w:bookmarkStart w:id="43" w:name="_Toc229662832"/>
      <w:r>
        <w:rPr>
          <w:lang w:val="en-US"/>
        </w:rPr>
        <w:t>Non-Functional</w:t>
      </w:r>
      <w:r w:rsidR="005E6242">
        <w:rPr>
          <w:lang w:val="en-US"/>
        </w:rPr>
        <w:t xml:space="preserve"> Requirements</w:t>
      </w:r>
      <w:bookmarkEnd w:id="43"/>
    </w:p>
    <w:p w14:paraId="113CE6BD" w14:textId="1C3D0397" w:rsidR="00F12130" w:rsidRPr="00F12130" w:rsidRDefault="000263CD" w:rsidP="00F12130">
      <w:pPr>
        <w:rPr>
          <w:lang w:val="en-US"/>
        </w:rPr>
      </w:pPr>
      <w:r>
        <w:rPr>
          <w:lang w:val="en-US"/>
        </w:rPr>
        <w:t>The only real “non-functional” requirement for this project is how it looks and how the extracted artefacts are viewed inside it.</w:t>
      </w:r>
      <w:r w:rsidR="002B4721">
        <w:rPr>
          <w:lang w:val="en-US"/>
        </w:rPr>
        <w:t xml:space="preserve"> The goal was to show it in a way that could be easily understood as well as </w:t>
      </w:r>
      <w:r w:rsidR="003853C9">
        <w:rPr>
          <w:lang w:val="en-US"/>
        </w:rPr>
        <w:t xml:space="preserve">being organized and efficient, using similar organization as that of the extracted artefact folder described in </w:t>
      </w:r>
      <w:r w:rsidR="003853C9">
        <w:rPr>
          <w:lang w:val="en-US"/>
        </w:rPr>
        <w:fldChar w:fldCharType="begin"/>
      </w:r>
      <w:r w:rsidR="003853C9">
        <w:rPr>
          <w:lang w:val="en-US"/>
        </w:rPr>
        <w:instrText xml:space="preserve"> REF _Ref229403362 \r \h </w:instrText>
      </w:r>
      <w:r w:rsidR="003853C9">
        <w:rPr>
          <w:lang w:val="en-US"/>
        </w:rPr>
      </w:r>
      <w:r w:rsidR="003853C9">
        <w:rPr>
          <w:lang w:val="en-US"/>
        </w:rPr>
        <w:fldChar w:fldCharType="separate"/>
      </w:r>
      <w:r w:rsidR="003853C9">
        <w:rPr>
          <w:lang w:val="en-US"/>
        </w:rPr>
        <w:t>3.2.2</w:t>
      </w:r>
      <w:r w:rsidR="003853C9">
        <w:rPr>
          <w:lang w:val="en-US"/>
        </w:rPr>
        <w:fldChar w:fldCharType="end"/>
      </w:r>
      <w:r w:rsidR="003853C9">
        <w:rPr>
          <w:lang w:val="en-US"/>
        </w:rPr>
        <w:t xml:space="preserve"> </w:t>
      </w:r>
      <w:r w:rsidR="00BB2802">
        <w:rPr>
          <w:lang w:val="en-US"/>
        </w:rPr>
        <w:t>to</w:t>
      </w:r>
      <w:r w:rsidR="003853C9">
        <w:rPr>
          <w:lang w:val="en-US"/>
        </w:rPr>
        <w:t xml:space="preserve"> allow a digital forensic investigator to quickly go through and analyze all the extracted artefacts.</w:t>
      </w:r>
    </w:p>
    <w:p w14:paraId="416C939F" w14:textId="032CC6A7" w:rsidR="00951E5C" w:rsidRDefault="0082363F" w:rsidP="00951E5C">
      <w:pPr>
        <w:pStyle w:val="Heading2"/>
        <w:numPr>
          <w:ilvl w:val="1"/>
          <w:numId w:val="1"/>
        </w:numPr>
        <w:rPr>
          <w:lang w:val="en-US"/>
        </w:rPr>
      </w:pPr>
      <w:bookmarkStart w:id="44" w:name="_Toc229662833"/>
      <w:r>
        <w:rPr>
          <w:lang w:val="en-US"/>
        </w:rPr>
        <w:t>Python Build</w:t>
      </w:r>
      <w:bookmarkEnd w:id="44"/>
    </w:p>
    <w:p w14:paraId="7DC307A1" w14:textId="32D9DCAA" w:rsidR="001E5507" w:rsidRDefault="000548A6" w:rsidP="001E5507">
      <w:pPr>
        <w:pStyle w:val="Heading3"/>
        <w:numPr>
          <w:ilvl w:val="2"/>
          <w:numId w:val="1"/>
        </w:numPr>
        <w:rPr>
          <w:lang w:val="en-US"/>
        </w:rPr>
      </w:pPr>
      <w:bookmarkStart w:id="45" w:name="_Toc229662834"/>
      <w:r>
        <w:rPr>
          <w:lang w:val="en-US"/>
        </w:rPr>
        <w:t>Advantages</w:t>
      </w:r>
      <w:bookmarkEnd w:id="45"/>
    </w:p>
    <w:p w14:paraId="175D4D93" w14:textId="5895441B" w:rsidR="005541A0" w:rsidRDefault="005541A0" w:rsidP="005541A0">
      <w:pPr>
        <w:rPr>
          <w:lang w:val="en-US"/>
        </w:rPr>
      </w:pPr>
      <w:r>
        <w:rPr>
          <w:lang w:val="en-US"/>
        </w:rPr>
        <w:t>A major advantage of utilizing the Python language for the creation of this tool</w:t>
      </w:r>
      <w:r w:rsidR="00570AEC">
        <w:rPr>
          <w:lang w:val="en-US"/>
        </w:rPr>
        <w:t xml:space="preserve"> is its great </w:t>
      </w:r>
      <w:r w:rsidR="00934B93">
        <w:rPr>
          <w:lang w:val="en-US"/>
        </w:rPr>
        <w:t xml:space="preserve">versatility </w:t>
      </w:r>
      <w:r w:rsidR="00570AEC">
        <w:rPr>
          <w:lang w:val="en-US"/>
        </w:rPr>
        <w:t xml:space="preserve"> when it comes to completing </w:t>
      </w:r>
      <w:r w:rsidR="00BB3FE5">
        <w:rPr>
          <w:lang w:val="en-US"/>
        </w:rPr>
        <w:t>any task</w:t>
      </w:r>
      <w:r w:rsidR="00B21F1F">
        <w:rPr>
          <w:lang w:val="en-US"/>
        </w:rPr>
        <w:t xml:space="preserve"> (</w:t>
      </w:r>
      <w:r w:rsidR="00B21F1F" w:rsidRPr="00251AE1">
        <w:rPr>
          <w:lang w:val="en-US"/>
        </w:rPr>
        <w:t>Consortium eLearning Network Pvt Ltd 2023)</w:t>
      </w:r>
      <w:r w:rsidR="00570AEC">
        <w:rPr>
          <w:lang w:val="en-US"/>
        </w:rPr>
        <w:t xml:space="preserve">. This comes from its wide variety of </w:t>
      </w:r>
      <w:r w:rsidR="00BB3FE5">
        <w:rPr>
          <w:lang w:val="en-US"/>
        </w:rPr>
        <w:t xml:space="preserve">pre-existing programming libraries and frameworks </w:t>
      </w:r>
      <w:r w:rsidR="00126EA1">
        <w:rPr>
          <w:lang w:val="en-US"/>
        </w:rPr>
        <w:t xml:space="preserve">allowing it </w:t>
      </w:r>
      <w:r w:rsidR="00934B93">
        <w:rPr>
          <w:lang w:val="en-US"/>
        </w:rPr>
        <w:t>to do</w:t>
      </w:r>
      <w:r w:rsidR="00126EA1">
        <w:rPr>
          <w:lang w:val="en-US"/>
        </w:rPr>
        <w:t xml:space="preserve"> anything from simple random number generation to even running a website. </w:t>
      </w:r>
      <w:r w:rsidR="00934B93">
        <w:rPr>
          <w:lang w:val="en-US"/>
        </w:rPr>
        <w:t xml:space="preserve">This </w:t>
      </w:r>
      <w:r w:rsidR="00B21F1F">
        <w:rPr>
          <w:lang w:val="en-US"/>
        </w:rPr>
        <w:t>widespread capacity</w:t>
      </w:r>
      <w:r w:rsidR="00934B93">
        <w:rPr>
          <w:lang w:val="en-US"/>
        </w:rPr>
        <w:t xml:space="preserve"> makes it </w:t>
      </w:r>
      <w:r w:rsidR="00B8357B">
        <w:rPr>
          <w:lang w:val="en-US"/>
        </w:rPr>
        <w:t>a very useful language as instead of having to learn a new language to do a new task, all that is needed is to import a new library that has the functionality required for said task.</w:t>
      </w:r>
    </w:p>
    <w:p w14:paraId="49695DDE" w14:textId="7EAD2C24" w:rsidR="008F0330" w:rsidRPr="005541A0" w:rsidRDefault="008F0330" w:rsidP="005541A0">
      <w:pPr>
        <w:rPr>
          <w:lang w:val="en-US"/>
        </w:rPr>
      </w:pPr>
      <w:r>
        <w:rPr>
          <w:lang w:val="en-US"/>
        </w:rPr>
        <w:lastRenderedPageBreak/>
        <w:t xml:space="preserve">Another strong advantage is Python’s strong embeddability within other languages. </w:t>
      </w:r>
      <w:r w:rsidR="00864F54">
        <w:rPr>
          <w:lang w:val="en-US"/>
        </w:rPr>
        <w:t xml:space="preserve">During the early days of planning this project, around the time it was discovered that Python could not natively deal with a .E01 file </w:t>
      </w:r>
      <w:r w:rsidR="00F546C3">
        <w:rPr>
          <w:lang w:val="en-US"/>
        </w:rPr>
        <w:t xml:space="preserve">further explained in </w:t>
      </w:r>
      <w:r w:rsidR="00F546C3">
        <w:rPr>
          <w:lang w:val="en-US"/>
        </w:rPr>
        <w:fldChar w:fldCharType="begin"/>
      </w:r>
      <w:r w:rsidR="00F546C3">
        <w:rPr>
          <w:lang w:val="en-US"/>
        </w:rPr>
        <w:instrText xml:space="preserve"> REF _Ref227515445 \r \h </w:instrText>
      </w:r>
      <w:r w:rsidR="00F546C3">
        <w:rPr>
          <w:lang w:val="en-US"/>
        </w:rPr>
      </w:r>
      <w:r w:rsidR="00F546C3">
        <w:rPr>
          <w:lang w:val="en-US"/>
        </w:rPr>
        <w:fldChar w:fldCharType="separate"/>
      </w:r>
      <w:r w:rsidR="00F546C3">
        <w:rPr>
          <w:lang w:val="en-US"/>
        </w:rPr>
        <w:t>4.3.1</w:t>
      </w:r>
      <w:r w:rsidR="00F546C3">
        <w:rPr>
          <w:lang w:val="en-US"/>
        </w:rPr>
        <w:fldChar w:fldCharType="end"/>
      </w:r>
      <w:r w:rsidR="00F546C3">
        <w:rPr>
          <w:lang w:val="en-US"/>
        </w:rPr>
        <w:t>, it was not obvious that the tool could be completed with Python as its only language.</w:t>
      </w:r>
      <w:r w:rsidR="00CB429D">
        <w:rPr>
          <w:lang w:val="en-US"/>
        </w:rPr>
        <w:t xml:space="preserve"> The ability to embed Python within other languages such as C++ would have meant that if a problem were to occur later with Python being unable to solve it, another language could be used to fill the gap in its functionality</w:t>
      </w:r>
      <w:r w:rsidR="009F6233">
        <w:rPr>
          <w:lang w:val="en-US"/>
        </w:rPr>
        <w:t xml:space="preserve"> (van Rossum</w:t>
      </w:r>
      <w:r w:rsidR="00AB2F95">
        <w:rPr>
          <w:lang w:val="en-US"/>
        </w:rPr>
        <w:t xml:space="preserve"> and Python Development Team, 2018)</w:t>
      </w:r>
      <w:r w:rsidR="00F82451">
        <w:rPr>
          <w:lang w:val="en-US"/>
        </w:rPr>
        <w:t>.</w:t>
      </w:r>
    </w:p>
    <w:p w14:paraId="5BD7000A" w14:textId="41A09CCE" w:rsidR="00A10516" w:rsidRDefault="00E801AD" w:rsidP="00A10516">
      <w:pPr>
        <w:pStyle w:val="Heading3"/>
        <w:numPr>
          <w:ilvl w:val="2"/>
          <w:numId w:val="1"/>
        </w:numPr>
        <w:rPr>
          <w:lang w:val="en-US"/>
        </w:rPr>
      </w:pPr>
      <w:bookmarkStart w:id="46" w:name="_Toc229662835"/>
      <w:r>
        <w:rPr>
          <w:lang w:val="en-US"/>
        </w:rPr>
        <w:t>Disadvantages</w:t>
      </w:r>
      <w:bookmarkEnd w:id="46"/>
    </w:p>
    <w:p w14:paraId="7150C895" w14:textId="4EE00BEA" w:rsidR="00B21F1F" w:rsidRPr="00B21F1F" w:rsidRDefault="00BB6E63" w:rsidP="00B21F1F">
      <w:pPr>
        <w:rPr>
          <w:lang w:val="en-US"/>
        </w:rPr>
      </w:pPr>
      <w:r>
        <w:rPr>
          <w:lang w:val="en-US"/>
        </w:rPr>
        <w:t xml:space="preserve">Although its capability to complete almost any task is very impressive, the downside of Python being capable of doing this is that it is not a specialized language </w:t>
      </w:r>
      <w:r w:rsidR="00654AAC">
        <w:rPr>
          <w:lang w:val="en-US"/>
        </w:rPr>
        <w:t xml:space="preserve">for </w:t>
      </w:r>
      <w:r w:rsidR="00B40005">
        <w:rPr>
          <w:lang w:val="en-US"/>
        </w:rPr>
        <w:t>a specific</w:t>
      </w:r>
      <w:r w:rsidR="00654AAC">
        <w:rPr>
          <w:lang w:val="en-US"/>
        </w:rPr>
        <w:t xml:space="preserve"> </w:t>
      </w:r>
      <w:r w:rsidR="00B40005">
        <w:rPr>
          <w:lang w:val="en-US"/>
        </w:rPr>
        <w:t>task</w:t>
      </w:r>
      <w:r w:rsidR="00654AAC">
        <w:rPr>
          <w:lang w:val="en-US"/>
        </w:rPr>
        <w:t>.</w:t>
      </w:r>
      <w:r w:rsidR="00844034">
        <w:rPr>
          <w:lang w:val="en-US"/>
        </w:rPr>
        <w:t xml:space="preserve"> For </w:t>
      </w:r>
      <w:r w:rsidR="00B40005">
        <w:rPr>
          <w:lang w:val="en-US"/>
        </w:rPr>
        <w:t xml:space="preserve">example, whilst </w:t>
      </w:r>
      <w:r w:rsidR="00E06BBA">
        <w:rPr>
          <w:lang w:val="en-US"/>
        </w:rPr>
        <w:t>Python</w:t>
      </w:r>
      <w:r w:rsidR="00B40005">
        <w:rPr>
          <w:lang w:val="en-US"/>
        </w:rPr>
        <w:t xml:space="preserve"> is fully capable of operating using OOP, </w:t>
      </w:r>
      <w:r w:rsidR="00105B75">
        <w:rPr>
          <w:lang w:val="en-US"/>
        </w:rPr>
        <w:t>it is</w:t>
      </w:r>
      <w:r w:rsidR="0064587D">
        <w:rPr>
          <w:lang w:val="en-US"/>
        </w:rPr>
        <w:t xml:space="preserve"> </w:t>
      </w:r>
      <w:r w:rsidR="00105B75">
        <w:rPr>
          <w:lang w:val="en-US"/>
        </w:rPr>
        <w:t xml:space="preserve">not a requirement nor </w:t>
      </w:r>
      <w:r w:rsidR="0064587D">
        <w:rPr>
          <w:lang w:val="en-US"/>
        </w:rPr>
        <w:t>is it specifically designed to do so. On the other hand, Java is a programming language that is</w:t>
      </w:r>
      <w:r w:rsidR="007155F6">
        <w:rPr>
          <w:lang w:val="en-US"/>
        </w:rPr>
        <w:t xml:space="preserve"> mainly</w:t>
      </w:r>
      <w:r w:rsidR="0064587D">
        <w:rPr>
          <w:lang w:val="en-US"/>
        </w:rPr>
        <w:t xml:space="preserve"> designed to function </w:t>
      </w:r>
      <w:r w:rsidR="007155F6">
        <w:rPr>
          <w:lang w:val="en-US"/>
        </w:rPr>
        <w:t>using OOP and as such is more efficient than Python in doing so, despite them both having the capability</w:t>
      </w:r>
      <w:r w:rsidR="00B40005">
        <w:rPr>
          <w:lang w:val="en-US"/>
        </w:rPr>
        <w:t xml:space="preserve"> (Stephen, 2021)</w:t>
      </w:r>
      <w:r w:rsidR="0064587D">
        <w:rPr>
          <w:lang w:val="en-US"/>
        </w:rPr>
        <w:t>.</w:t>
      </w:r>
    </w:p>
    <w:p w14:paraId="2C745F2A" w14:textId="6DEEA9A8" w:rsidR="00BF2C98" w:rsidRPr="00BF2C98" w:rsidRDefault="00CC194E" w:rsidP="00BF2C98">
      <w:pPr>
        <w:pStyle w:val="Heading3"/>
        <w:numPr>
          <w:ilvl w:val="2"/>
          <w:numId w:val="1"/>
        </w:numPr>
        <w:rPr>
          <w:lang w:val="en-US"/>
        </w:rPr>
      </w:pPr>
      <w:bookmarkStart w:id="47" w:name="_Toc229662836"/>
      <w:r>
        <w:rPr>
          <w:lang w:val="en-US"/>
        </w:rPr>
        <w:t xml:space="preserve">Module </w:t>
      </w:r>
      <w:r w:rsidR="005D04D0">
        <w:rPr>
          <w:lang w:val="en-US"/>
        </w:rPr>
        <w:t>Utilization</w:t>
      </w:r>
      <w:bookmarkEnd w:id="47"/>
    </w:p>
    <w:p w14:paraId="6D46BE4E" w14:textId="2D517353" w:rsidR="00526A98" w:rsidRPr="00526A98" w:rsidRDefault="00526A98" w:rsidP="00526A98">
      <w:pPr>
        <w:rPr>
          <w:lang w:val="en-US"/>
        </w:rPr>
      </w:pPr>
      <w:r>
        <w:rPr>
          <w:lang w:val="en-US"/>
        </w:rPr>
        <w:t>Every p</w:t>
      </w:r>
      <w:r w:rsidR="00D54900">
        <w:rPr>
          <w:lang w:val="en-US"/>
        </w:rPr>
        <w:t xml:space="preserve">art of this tool was programmed in Python </w:t>
      </w:r>
      <w:r w:rsidR="00A2645F">
        <w:rPr>
          <w:lang w:val="en-US"/>
        </w:rPr>
        <w:t xml:space="preserve">version 3.10.11 </w:t>
      </w:r>
      <w:r w:rsidR="00D54900">
        <w:rPr>
          <w:lang w:val="en-US"/>
        </w:rPr>
        <w:t>using Visu</w:t>
      </w:r>
      <w:r w:rsidR="009E4A5A">
        <w:rPr>
          <w:lang w:val="en-US"/>
        </w:rPr>
        <w:t xml:space="preserve">al Studio Code </w:t>
      </w:r>
      <w:r w:rsidR="003561C5">
        <w:rPr>
          <w:lang w:val="en-US"/>
        </w:rPr>
        <w:t xml:space="preserve">version 1.110.1 </w:t>
      </w:r>
      <w:r w:rsidR="009E4A5A">
        <w:rPr>
          <w:lang w:val="en-US"/>
        </w:rPr>
        <w:t>as its IDE</w:t>
      </w:r>
      <w:r w:rsidR="00680338">
        <w:rPr>
          <w:lang w:val="en-US"/>
        </w:rPr>
        <w:t xml:space="preserve">. The Python modules that were used for this were </w:t>
      </w:r>
      <w:r w:rsidR="00271C8F">
        <w:rPr>
          <w:lang w:val="en-US"/>
        </w:rPr>
        <w:t>tkinter,</w:t>
      </w:r>
      <w:r w:rsidR="0075692A">
        <w:rPr>
          <w:lang w:val="en-US"/>
        </w:rPr>
        <w:t xml:space="preserve"> os, string, shutil, sqlite3</w:t>
      </w:r>
      <w:r w:rsidR="00CC5FCD">
        <w:rPr>
          <w:lang w:val="en-US"/>
        </w:rPr>
        <w:t>, subprocess</w:t>
      </w:r>
      <w:r w:rsidR="00BF2C98">
        <w:rPr>
          <w:lang w:val="en-US"/>
        </w:rPr>
        <w:t xml:space="preserve"> and threading</w:t>
      </w:r>
      <w:r w:rsidR="005D04D0">
        <w:rPr>
          <w:lang w:val="en-US"/>
        </w:rPr>
        <w:t>.</w:t>
      </w:r>
    </w:p>
    <w:p w14:paraId="36E7A803" w14:textId="09121AC3" w:rsidR="00F867FD" w:rsidRDefault="00F867FD" w:rsidP="00F867FD">
      <w:pPr>
        <w:pStyle w:val="Heading2"/>
        <w:numPr>
          <w:ilvl w:val="1"/>
          <w:numId w:val="1"/>
        </w:numPr>
        <w:rPr>
          <w:lang w:val="en-US"/>
        </w:rPr>
      </w:pPr>
      <w:bookmarkStart w:id="48" w:name="_Ref228186978"/>
      <w:bookmarkStart w:id="49" w:name="_Toc229662837"/>
      <w:r>
        <w:rPr>
          <w:lang w:val="en-US"/>
        </w:rPr>
        <w:t>Test Data Generation</w:t>
      </w:r>
      <w:bookmarkEnd w:id="48"/>
      <w:bookmarkEnd w:id="49"/>
    </w:p>
    <w:p w14:paraId="5F772D14" w14:textId="2F2B1E3C" w:rsidR="00C53B98" w:rsidRDefault="00C53B98" w:rsidP="00C53B98">
      <w:pPr>
        <w:rPr>
          <w:lang w:val="en-US"/>
        </w:rPr>
      </w:pPr>
      <w:r w:rsidRPr="00C53B98">
        <w:rPr>
          <w:lang w:val="en-US"/>
        </w:rPr>
        <w:t>All testing data being used for this tool will be generated from a Windows 10 Pro x64 VM from within the VMware Workstation 17 Player application.</w:t>
      </w:r>
      <w:r w:rsidR="007973EF">
        <w:rPr>
          <w:lang w:val="en-US"/>
        </w:rPr>
        <w:t xml:space="preserve"> </w:t>
      </w:r>
      <w:r w:rsidR="009712F1">
        <w:rPr>
          <w:lang w:val="en-US"/>
        </w:rPr>
        <w:t xml:space="preserve">The web browsers that will be focused on for this tool shall be Google Chrome (the most popular browser as mentioned in </w:t>
      </w:r>
      <w:r w:rsidR="009712F1">
        <w:rPr>
          <w:lang w:val="en-US"/>
        </w:rPr>
        <w:fldChar w:fldCharType="begin"/>
      </w:r>
      <w:r w:rsidR="009712F1">
        <w:rPr>
          <w:lang w:val="en-US"/>
        </w:rPr>
        <w:instrText xml:space="preserve"> REF _Ref226126089 \r \h </w:instrText>
      </w:r>
      <w:r w:rsidR="009712F1">
        <w:rPr>
          <w:lang w:val="en-US"/>
        </w:rPr>
      </w:r>
      <w:r w:rsidR="009712F1">
        <w:rPr>
          <w:lang w:val="en-US"/>
        </w:rPr>
        <w:fldChar w:fldCharType="separate"/>
      </w:r>
      <w:r w:rsidR="009712F1">
        <w:rPr>
          <w:lang w:val="en-US"/>
        </w:rPr>
        <w:t>2.1</w:t>
      </w:r>
      <w:r w:rsidR="009712F1">
        <w:rPr>
          <w:lang w:val="en-US"/>
        </w:rPr>
        <w:fldChar w:fldCharType="end"/>
      </w:r>
      <w:r w:rsidR="009712F1">
        <w:rPr>
          <w:lang w:val="en-US"/>
        </w:rPr>
        <w:t>), Microsoft Edge (</w:t>
      </w:r>
      <w:r w:rsidR="00D61EE2">
        <w:rPr>
          <w:lang w:val="en-US"/>
        </w:rPr>
        <w:t>it</w:t>
      </w:r>
      <w:r w:rsidR="003E6693">
        <w:rPr>
          <w:lang w:val="en-US"/>
        </w:rPr>
        <w:t xml:space="preserve"> </w:t>
      </w:r>
      <w:r w:rsidR="00D61EE2">
        <w:rPr>
          <w:lang w:val="en-US"/>
        </w:rPr>
        <w:t xml:space="preserve">is </w:t>
      </w:r>
      <w:r w:rsidR="003E6693">
        <w:rPr>
          <w:lang w:val="en-US"/>
        </w:rPr>
        <w:t xml:space="preserve">automatically installed with the Windows OS) and </w:t>
      </w:r>
      <w:r w:rsidR="00D61EE2">
        <w:rPr>
          <w:lang w:val="en-US"/>
        </w:rPr>
        <w:t xml:space="preserve">Opera GX </w:t>
      </w:r>
      <w:r w:rsidR="00A23A46">
        <w:rPr>
          <w:lang w:val="en-US"/>
        </w:rPr>
        <w:t xml:space="preserve">(a more modern browser designed for more user control). These browsers </w:t>
      </w:r>
      <w:r w:rsidR="000813DB">
        <w:rPr>
          <w:lang w:val="en-US"/>
        </w:rPr>
        <w:t>are also</w:t>
      </w:r>
      <w:r w:rsidR="00A23A46">
        <w:rPr>
          <w:lang w:val="en-US"/>
        </w:rPr>
        <w:t xml:space="preserve"> all Chromium-based </w:t>
      </w:r>
      <w:r w:rsidR="00535F47">
        <w:rPr>
          <w:lang w:val="en-US"/>
        </w:rPr>
        <w:t xml:space="preserve">which should in theory mean there </w:t>
      </w:r>
      <w:r w:rsidR="0088250E">
        <w:rPr>
          <w:lang w:val="en-US"/>
        </w:rPr>
        <w:t>are</w:t>
      </w:r>
      <w:r w:rsidR="00535F47">
        <w:rPr>
          <w:lang w:val="en-US"/>
        </w:rPr>
        <w:t xml:space="preserve"> some similarities in the artefacts they generate.</w:t>
      </w:r>
    </w:p>
    <w:p w14:paraId="1458AD8E" w14:textId="53685859" w:rsidR="000813DB" w:rsidRPr="00C53B98" w:rsidRDefault="000813DB" w:rsidP="00C53B98">
      <w:pPr>
        <w:rPr>
          <w:lang w:val="en-US"/>
        </w:rPr>
      </w:pPr>
      <w:r>
        <w:rPr>
          <w:lang w:val="en-US"/>
        </w:rPr>
        <w:t xml:space="preserve">To generate these artefacts, the VM will initially be set up with </w:t>
      </w:r>
      <w:r w:rsidR="0088250E">
        <w:rPr>
          <w:lang w:val="en-US"/>
        </w:rPr>
        <w:t>2 different users</w:t>
      </w:r>
      <w:r w:rsidR="007970D8">
        <w:rPr>
          <w:lang w:val="en-US"/>
        </w:rPr>
        <w:t>, named “Person1” and “Person2”,</w:t>
      </w:r>
      <w:r w:rsidR="0088250E">
        <w:rPr>
          <w:lang w:val="en-US"/>
        </w:rPr>
        <w:t xml:space="preserve"> to show that the tool can group the artefacts based on both the user and the browser. Once the VM and these users have been </w:t>
      </w:r>
      <w:r w:rsidR="007970D8">
        <w:rPr>
          <w:lang w:val="en-US"/>
        </w:rPr>
        <w:t>set up</w:t>
      </w:r>
      <w:r w:rsidR="0088250E">
        <w:rPr>
          <w:lang w:val="en-US"/>
        </w:rPr>
        <w:t xml:space="preserve"> correctly, Google Chrome and Opera GX will then both be installed </w:t>
      </w:r>
      <w:r w:rsidR="007970D8">
        <w:rPr>
          <w:lang w:val="en-US"/>
        </w:rPr>
        <w:t>using</w:t>
      </w:r>
      <w:r w:rsidR="0088250E">
        <w:rPr>
          <w:lang w:val="en-US"/>
        </w:rPr>
        <w:t xml:space="preserve"> Microsoft Edge</w:t>
      </w:r>
      <w:r w:rsidR="00A77A46">
        <w:rPr>
          <w:lang w:val="en-US"/>
        </w:rPr>
        <w:t>, with Opera GX being installed with private mode enabled</w:t>
      </w:r>
      <w:r w:rsidR="007970D8">
        <w:rPr>
          <w:lang w:val="en-US"/>
        </w:rPr>
        <w:t xml:space="preserve"> for Person1 and the reverse being true for Person2</w:t>
      </w:r>
      <w:r w:rsidR="000846BE">
        <w:rPr>
          <w:lang w:val="en-US"/>
        </w:rPr>
        <w:t xml:space="preserve"> (Chrome gets installed to all users)</w:t>
      </w:r>
      <w:r w:rsidR="00A77A46">
        <w:rPr>
          <w:lang w:val="en-US"/>
        </w:rPr>
        <w:t>.</w:t>
      </w:r>
      <w:r w:rsidR="00834A52">
        <w:rPr>
          <w:lang w:val="en-US"/>
        </w:rPr>
        <w:t xml:space="preserve"> </w:t>
      </w:r>
      <w:r w:rsidR="00FF7870">
        <w:rPr>
          <w:lang w:val="en-US"/>
        </w:rPr>
        <w:t>All</w:t>
      </w:r>
      <w:r w:rsidR="00834A52">
        <w:rPr>
          <w:lang w:val="en-US"/>
        </w:rPr>
        <w:t xml:space="preserve"> actions taken on the machine have been recorded in </w:t>
      </w:r>
      <w:r w:rsidR="00834A52">
        <w:rPr>
          <w:lang w:val="en-US"/>
        </w:rPr>
        <w:fldChar w:fldCharType="begin"/>
      </w:r>
      <w:r w:rsidR="00834A52">
        <w:rPr>
          <w:lang w:val="en-US"/>
        </w:rPr>
        <w:instrText xml:space="preserve"> REF _Ref228187280 \r \h </w:instrText>
      </w:r>
      <w:r w:rsidR="00834A52">
        <w:rPr>
          <w:lang w:val="en-US"/>
        </w:rPr>
      </w:r>
      <w:r w:rsidR="00834A52">
        <w:rPr>
          <w:lang w:val="en-US"/>
        </w:rPr>
        <w:fldChar w:fldCharType="separate"/>
      </w:r>
      <w:r w:rsidR="00834A52">
        <w:rPr>
          <w:lang w:val="en-US"/>
        </w:rPr>
        <w:t>3.4.1</w:t>
      </w:r>
      <w:r w:rsidR="00834A52">
        <w:rPr>
          <w:lang w:val="en-US"/>
        </w:rPr>
        <w:fldChar w:fldCharType="end"/>
      </w:r>
      <w:r w:rsidR="00834A52">
        <w:rPr>
          <w:lang w:val="en-US"/>
        </w:rPr>
        <w:t xml:space="preserve"> for cross referencing purposes when examining what artefacts have been created and in the case of </w:t>
      </w:r>
      <w:r w:rsidR="00B5105C">
        <w:rPr>
          <w:lang w:val="en-US"/>
        </w:rPr>
        <w:t>when private mode is enabled, what artefacts can be salvaged.</w:t>
      </w:r>
      <w:r w:rsidR="007B0D3D">
        <w:rPr>
          <w:lang w:val="en-US"/>
        </w:rPr>
        <w:t xml:space="preserve"> Once all actions have been completed and recorded, an .E01 file </w:t>
      </w:r>
      <w:r w:rsidR="00097A56">
        <w:rPr>
          <w:lang w:val="en-US"/>
        </w:rPr>
        <w:t>of the VM will be generated using EnCase for the tool to process.</w:t>
      </w:r>
    </w:p>
    <w:p w14:paraId="3DF8750B" w14:textId="6857AA12" w:rsidR="00C53B98" w:rsidRDefault="003B0956" w:rsidP="00C53B98">
      <w:pPr>
        <w:pStyle w:val="Heading3"/>
        <w:numPr>
          <w:ilvl w:val="2"/>
          <w:numId w:val="1"/>
        </w:numPr>
        <w:rPr>
          <w:lang w:val="en-US"/>
        </w:rPr>
      </w:pPr>
      <w:bookmarkStart w:id="50" w:name="_Ref228187280"/>
      <w:bookmarkStart w:id="51" w:name="_Toc229662838"/>
      <w:r>
        <w:rPr>
          <w:lang w:val="en-US"/>
        </w:rPr>
        <w:lastRenderedPageBreak/>
        <w:t>VM Actions for Artefact Generation</w:t>
      </w:r>
      <w:bookmarkEnd w:id="50"/>
      <w:bookmarkEnd w:id="51"/>
    </w:p>
    <w:p w14:paraId="6031B737" w14:textId="4D398640" w:rsidR="003B5637" w:rsidRPr="00032827" w:rsidRDefault="00307DDD" w:rsidP="00032827">
      <w:pPr>
        <w:rPr>
          <w:lang w:val="en-US"/>
        </w:rPr>
      </w:pPr>
      <w:r>
        <w:rPr>
          <w:lang w:val="en-US"/>
        </w:rPr>
        <w:t>Below is a list of each action that was taken during the creation of the testing data. The brow</w:t>
      </w:r>
      <w:r w:rsidR="003B5637">
        <w:rPr>
          <w:lang w:val="en-US"/>
        </w:rPr>
        <w:t xml:space="preserve">sers used are as follows: </w:t>
      </w:r>
      <w:r w:rsidR="002248A0">
        <w:rPr>
          <w:lang w:val="en-US"/>
        </w:rPr>
        <w:t>Microsoft Edge v</w:t>
      </w:r>
      <w:r w:rsidR="002248A0" w:rsidRPr="002248A0">
        <w:rPr>
          <w:lang w:val="en-US"/>
        </w:rPr>
        <w:t>147.0.3912.86</w:t>
      </w:r>
      <w:r w:rsidR="002248A0">
        <w:rPr>
          <w:lang w:val="en-US"/>
        </w:rPr>
        <w:t>, Google Chrome v</w:t>
      </w:r>
      <w:r w:rsidR="00924296" w:rsidRPr="00924296">
        <w:rPr>
          <w:lang w:val="en-US"/>
        </w:rPr>
        <w:t>148.0.7778.97</w:t>
      </w:r>
      <w:r w:rsidR="00924296">
        <w:rPr>
          <w:lang w:val="en-US"/>
        </w:rPr>
        <w:t xml:space="preserve"> and Opera GX v</w:t>
      </w:r>
      <w:r w:rsidR="00183705" w:rsidRPr="00183705">
        <w:t>131.0.5877.24</w:t>
      </w:r>
      <w:r w:rsidR="00183705">
        <w:t>.</w:t>
      </w:r>
    </w:p>
    <w:p w14:paraId="00F92994" w14:textId="2E2C51D8" w:rsidR="003B0956" w:rsidRDefault="00950713" w:rsidP="00CC2D09">
      <w:pPr>
        <w:pStyle w:val="ListParagraph"/>
        <w:numPr>
          <w:ilvl w:val="0"/>
          <w:numId w:val="7"/>
        </w:numPr>
        <w:rPr>
          <w:lang w:val="en-US"/>
        </w:rPr>
      </w:pPr>
      <w:r>
        <w:rPr>
          <w:lang w:val="en-US"/>
        </w:rPr>
        <w:t>VM</w:t>
      </w:r>
      <w:r w:rsidR="007B0D3D">
        <w:rPr>
          <w:lang w:val="en-US"/>
        </w:rPr>
        <w:t xml:space="preserve"> named “Testing Data Generation”</w:t>
      </w:r>
      <w:r>
        <w:rPr>
          <w:lang w:val="en-US"/>
        </w:rPr>
        <w:t xml:space="preserve"> created in VM</w:t>
      </w:r>
      <w:r w:rsidR="00946E7B">
        <w:rPr>
          <w:lang w:val="en-US"/>
        </w:rPr>
        <w:t>ware using Windows10 ISO file</w:t>
      </w:r>
      <w:r w:rsidR="00CD76E1">
        <w:rPr>
          <w:lang w:val="en-US"/>
        </w:rPr>
        <w:t>, stored as a single file with a max file size of 64 GB</w:t>
      </w:r>
      <w:r w:rsidR="00A94C41">
        <w:rPr>
          <w:lang w:val="en-US"/>
        </w:rPr>
        <w:t xml:space="preserve"> and 2048 MB of memory allocated</w:t>
      </w:r>
    </w:p>
    <w:p w14:paraId="175CAEBE" w14:textId="53AA1F06" w:rsidR="008C344A" w:rsidRDefault="0076725A" w:rsidP="00CC2D09">
      <w:pPr>
        <w:pStyle w:val="ListParagraph"/>
        <w:numPr>
          <w:ilvl w:val="0"/>
          <w:numId w:val="7"/>
        </w:numPr>
        <w:rPr>
          <w:lang w:val="en-US"/>
        </w:rPr>
      </w:pPr>
      <w:r>
        <w:rPr>
          <w:lang w:val="en-US"/>
        </w:rPr>
        <w:t>Language and time set to English, keyboard set to United Kingdom layout</w:t>
      </w:r>
    </w:p>
    <w:p w14:paraId="140BCA30" w14:textId="15ED3A63" w:rsidR="008C344A" w:rsidRDefault="00757662" w:rsidP="00CC2D09">
      <w:pPr>
        <w:pStyle w:val="ListParagraph"/>
        <w:numPr>
          <w:ilvl w:val="0"/>
          <w:numId w:val="7"/>
        </w:numPr>
        <w:rPr>
          <w:lang w:val="en-US"/>
        </w:rPr>
      </w:pPr>
      <w:r>
        <w:rPr>
          <w:lang w:val="en-US"/>
        </w:rPr>
        <w:t>Windows 10 Pro selected and installed</w:t>
      </w:r>
      <w:r w:rsidR="001D6D7C">
        <w:rPr>
          <w:lang w:val="en-US"/>
        </w:rPr>
        <w:t xml:space="preserve"> as installation only,</w:t>
      </w:r>
      <w:r>
        <w:rPr>
          <w:lang w:val="en-US"/>
        </w:rPr>
        <w:t xml:space="preserve"> without a </w:t>
      </w:r>
      <w:r w:rsidR="001D6D7C">
        <w:rPr>
          <w:lang w:val="en-US"/>
        </w:rPr>
        <w:t>product key</w:t>
      </w:r>
      <w:r w:rsidR="0069278A">
        <w:rPr>
          <w:lang w:val="en-US"/>
        </w:rPr>
        <w:t xml:space="preserve">, </w:t>
      </w:r>
      <w:r w:rsidR="00450BDB">
        <w:rPr>
          <w:lang w:val="en-US"/>
        </w:rPr>
        <w:t>and machine restarted once installed</w:t>
      </w:r>
    </w:p>
    <w:p w14:paraId="7F9BCE60" w14:textId="7C5457F9" w:rsidR="001D6D7C" w:rsidRDefault="00D6225B" w:rsidP="00CC2D09">
      <w:pPr>
        <w:pStyle w:val="ListParagraph"/>
        <w:numPr>
          <w:ilvl w:val="0"/>
          <w:numId w:val="7"/>
        </w:numPr>
        <w:rPr>
          <w:lang w:val="en-US"/>
        </w:rPr>
      </w:pPr>
      <w:r>
        <w:rPr>
          <w:lang w:val="en-US"/>
        </w:rPr>
        <w:t>Region</w:t>
      </w:r>
      <w:r w:rsidR="00401CAB">
        <w:rPr>
          <w:lang w:val="en-US"/>
        </w:rPr>
        <w:t xml:space="preserve"> and keyboard layout</w:t>
      </w:r>
      <w:r>
        <w:rPr>
          <w:lang w:val="en-US"/>
        </w:rPr>
        <w:t xml:space="preserve"> set to United Kingdom</w:t>
      </w:r>
    </w:p>
    <w:p w14:paraId="5372F58D" w14:textId="358A5553" w:rsidR="00D6225B" w:rsidRDefault="0040151D" w:rsidP="00CC2D09">
      <w:pPr>
        <w:pStyle w:val="ListParagraph"/>
        <w:numPr>
          <w:ilvl w:val="0"/>
          <w:numId w:val="7"/>
        </w:numPr>
        <w:rPr>
          <w:lang w:val="en-US"/>
        </w:rPr>
      </w:pPr>
      <w:r>
        <w:rPr>
          <w:lang w:val="en-US"/>
        </w:rPr>
        <w:t xml:space="preserve">Selected </w:t>
      </w:r>
      <w:r w:rsidR="00A06082">
        <w:rPr>
          <w:lang w:val="en-US"/>
        </w:rPr>
        <w:t xml:space="preserve">options </w:t>
      </w:r>
      <w:r>
        <w:rPr>
          <w:lang w:val="en-US"/>
        </w:rPr>
        <w:t>for personal use with an offline account</w:t>
      </w:r>
      <w:r w:rsidR="00A06082">
        <w:rPr>
          <w:lang w:val="en-US"/>
        </w:rPr>
        <w:t xml:space="preserve"> (no email required)</w:t>
      </w:r>
    </w:p>
    <w:p w14:paraId="499BE3B0" w14:textId="4AA51F0F" w:rsidR="00A06082" w:rsidRDefault="00087C1C" w:rsidP="00CC2D09">
      <w:pPr>
        <w:pStyle w:val="ListParagraph"/>
        <w:numPr>
          <w:ilvl w:val="0"/>
          <w:numId w:val="7"/>
        </w:numPr>
        <w:rPr>
          <w:lang w:val="en-US"/>
        </w:rPr>
      </w:pPr>
      <w:r>
        <w:rPr>
          <w:lang w:val="en-US"/>
        </w:rPr>
        <w:t>“Person1” user added with password: “</w:t>
      </w:r>
      <w:r w:rsidR="00307BA7">
        <w:rPr>
          <w:lang w:val="en-US"/>
        </w:rPr>
        <w:t>LETMEIN”</w:t>
      </w:r>
      <w:r w:rsidR="00FC7BF8">
        <w:rPr>
          <w:lang w:val="en-US"/>
        </w:rPr>
        <w:t xml:space="preserve">, security </w:t>
      </w:r>
      <w:r w:rsidR="00F226AA">
        <w:rPr>
          <w:lang w:val="en-US"/>
        </w:rPr>
        <w:t>questions</w:t>
      </w:r>
      <w:r w:rsidR="00FC7BF8">
        <w:rPr>
          <w:lang w:val="en-US"/>
        </w:rPr>
        <w:t xml:space="preserve"> “What was your childhood nickname”</w:t>
      </w:r>
      <w:r w:rsidR="00F226AA">
        <w:rPr>
          <w:lang w:val="en-US"/>
        </w:rPr>
        <w:t>, “What was your first pet’s name?” and “</w:t>
      </w:r>
      <w:r w:rsidR="000C3895">
        <w:rPr>
          <w:lang w:val="en-US"/>
        </w:rPr>
        <w:t>What is the first name of your oldest cousin?”</w:t>
      </w:r>
      <w:r w:rsidR="00FC7BF8">
        <w:rPr>
          <w:lang w:val="en-US"/>
        </w:rPr>
        <w:t xml:space="preserve"> selected with response</w:t>
      </w:r>
      <w:r w:rsidR="00F226AA">
        <w:rPr>
          <w:lang w:val="en-US"/>
        </w:rPr>
        <w:t>s</w:t>
      </w:r>
      <w:r w:rsidR="00FC7BF8">
        <w:rPr>
          <w:lang w:val="en-US"/>
        </w:rPr>
        <w:t xml:space="preserve"> “John Doe”</w:t>
      </w:r>
      <w:r w:rsidR="00F226AA">
        <w:rPr>
          <w:lang w:val="en-US"/>
        </w:rPr>
        <w:t>,</w:t>
      </w:r>
      <w:r w:rsidR="0092385D">
        <w:rPr>
          <w:lang w:val="en-US"/>
        </w:rPr>
        <w:t xml:space="preserve"> </w:t>
      </w:r>
      <w:r w:rsidR="00F226AA">
        <w:rPr>
          <w:lang w:val="en-US"/>
        </w:rPr>
        <w:t>“Dog” and “Jane Doe” respectively</w:t>
      </w:r>
    </w:p>
    <w:p w14:paraId="79B62468" w14:textId="15BEF851" w:rsidR="00401892" w:rsidRDefault="00401892" w:rsidP="00CC2D09">
      <w:pPr>
        <w:pStyle w:val="ListParagraph"/>
        <w:numPr>
          <w:ilvl w:val="0"/>
          <w:numId w:val="7"/>
        </w:numPr>
        <w:rPr>
          <w:lang w:val="en-US"/>
        </w:rPr>
      </w:pPr>
      <w:r>
        <w:rPr>
          <w:lang w:val="en-US"/>
        </w:rPr>
        <w:t>Browser data selected to not be imported</w:t>
      </w:r>
    </w:p>
    <w:p w14:paraId="4E5D1813" w14:textId="6B16E415" w:rsidR="001B7925" w:rsidRDefault="001B7925" w:rsidP="00CC2D09">
      <w:pPr>
        <w:pStyle w:val="ListParagraph"/>
        <w:numPr>
          <w:ilvl w:val="0"/>
          <w:numId w:val="7"/>
        </w:numPr>
        <w:rPr>
          <w:lang w:val="en-US"/>
        </w:rPr>
      </w:pPr>
      <w:r>
        <w:rPr>
          <w:lang w:val="en-US"/>
        </w:rPr>
        <w:t>Location</w:t>
      </w:r>
      <w:r w:rsidR="001E589E">
        <w:rPr>
          <w:lang w:val="en-US"/>
        </w:rPr>
        <w:t xml:space="preserve"> and</w:t>
      </w:r>
      <w:r>
        <w:rPr>
          <w:lang w:val="en-US"/>
        </w:rPr>
        <w:t xml:space="preserve"> Find my Device </w:t>
      </w:r>
      <w:r w:rsidR="001E589E">
        <w:rPr>
          <w:lang w:val="en-US"/>
        </w:rPr>
        <w:t>disabled</w:t>
      </w:r>
    </w:p>
    <w:p w14:paraId="6BC6FE48" w14:textId="1B593518" w:rsidR="001E589E" w:rsidRDefault="001E589E" w:rsidP="00CC2D09">
      <w:pPr>
        <w:pStyle w:val="ListParagraph"/>
        <w:numPr>
          <w:ilvl w:val="0"/>
          <w:numId w:val="7"/>
        </w:numPr>
        <w:rPr>
          <w:lang w:val="en-US"/>
        </w:rPr>
      </w:pPr>
      <w:r>
        <w:rPr>
          <w:lang w:val="en-US"/>
        </w:rPr>
        <w:t>Selected only required diagnostic data be sent to Microsoft</w:t>
      </w:r>
    </w:p>
    <w:p w14:paraId="2AE3E972" w14:textId="04B5FC13" w:rsidR="003516B4" w:rsidRDefault="003516B4" w:rsidP="00CC2D09">
      <w:pPr>
        <w:pStyle w:val="ListParagraph"/>
        <w:numPr>
          <w:ilvl w:val="0"/>
          <w:numId w:val="7"/>
        </w:numPr>
        <w:rPr>
          <w:lang w:val="en-US"/>
        </w:rPr>
      </w:pPr>
      <w:r>
        <w:rPr>
          <w:lang w:val="en-US"/>
        </w:rPr>
        <w:t>Improved inking</w:t>
      </w:r>
      <w:r w:rsidR="009B49CE">
        <w:rPr>
          <w:lang w:val="en-US"/>
        </w:rPr>
        <w:t>,</w:t>
      </w:r>
      <w:r>
        <w:rPr>
          <w:lang w:val="en-US"/>
        </w:rPr>
        <w:t xml:space="preserve"> diagnostic</w:t>
      </w:r>
      <w:r w:rsidR="009B49CE">
        <w:rPr>
          <w:lang w:val="en-US"/>
        </w:rPr>
        <w:t xml:space="preserve"> data and advertising ID use disabled</w:t>
      </w:r>
    </w:p>
    <w:p w14:paraId="6DCA9B1E" w14:textId="7709A783" w:rsidR="00135DD3" w:rsidRDefault="00135DD3" w:rsidP="00CC2D09">
      <w:pPr>
        <w:pStyle w:val="ListParagraph"/>
        <w:numPr>
          <w:ilvl w:val="0"/>
          <w:numId w:val="7"/>
        </w:numPr>
        <w:rPr>
          <w:lang w:val="en-US"/>
        </w:rPr>
      </w:pPr>
      <w:r>
        <w:rPr>
          <w:lang w:val="en-US"/>
        </w:rPr>
        <w:t>Customized experience skipped</w:t>
      </w:r>
    </w:p>
    <w:p w14:paraId="7A278364" w14:textId="48198539" w:rsidR="00135DD3" w:rsidRDefault="00135DD3" w:rsidP="00CC2D09">
      <w:pPr>
        <w:pStyle w:val="ListParagraph"/>
        <w:numPr>
          <w:ilvl w:val="0"/>
          <w:numId w:val="7"/>
        </w:numPr>
        <w:rPr>
          <w:lang w:val="en-US"/>
        </w:rPr>
      </w:pPr>
      <w:r>
        <w:rPr>
          <w:lang w:val="en-US"/>
        </w:rPr>
        <w:t>Cortana disabled from using personal information</w:t>
      </w:r>
    </w:p>
    <w:p w14:paraId="3FAF4A64" w14:textId="3391CE20" w:rsidR="009135B9" w:rsidRDefault="009135B9" w:rsidP="00CC2D09">
      <w:pPr>
        <w:pStyle w:val="ListParagraph"/>
        <w:numPr>
          <w:ilvl w:val="0"/>
          <w:numId w:val="7"/>
        </w:numPr>
        <w:rPr>
          <w:lang w:val="en-US"/>
        </w:rPr>
      </w:pPr>
      <w:r>
        <w:rPr>
          <w:lang w:val="en-US"/>
        </w:rPr>
        <w:t>“</w:t>
      </w:r>
      <w:r w:rsidR="008F44EA">
        <w:rPr>
          <w:lang w:val="en-US"/>
        </w:rPr>
        <w:t xml:space="preserve">Person2” </w:t>
      </w:r>
      <w:r w:rsidR="00811446">
        <w:rPr>
          <w:lang w:val="en-US"/>
        </w:rPr>
        <w:t xml:space="preserve">user </w:t>
      </w:r>
      <w:r w:rsidR="008F44EA">
        <w:rPr>
          <w:lang w:val="en-US"/>
        </w:rPr>
        <w:t>added by navigating to Settings – Accounts – Family and Other Users</w:t>
      </w:r>
      <w:r w:rsidR="0022081B">
        <w:rPr>
          <w:lang w:val="en-US"/>
        </w:rPr>
        <w:t>, password set to “Cookies”,</w:t>
      </w:r>
      <w:r w:rsidR="0022081B" w:rsidRPr="0022081B">
        <w:rPr>
          <w:lang w:val="en-US"/>
        </w:rPr>
        <w:t xml:space="preserve"> </w:t>
      </w:r>
      <w:r w:rsidR="0022081B">
        <w:rPr>
          <w:lang w:val="en-US"/>
        </w:rPr>
        <w:t>security questions “What was your childhood nickname”, “What was your first pet’s name?” and “What is the first name of your oldest cousin?” selected with responses “J</w:t>
      </w:r>
      <w:r w:rsidR="001816E6">
        <w:rPr>
          <w:lang w:val="en-US"/>
        </w:rPr>
        <w:t>ane</w:t>
      </w:r>
      <w:r w:rsidR="0022081B">
        <w:rPr>
          <w:lang w:val="en-US"/>
        </w:rPr>
        <w:t xml:space="preserve"> Doe”, “</w:t>
      </w:r>
      <w:r w:rsidR="001816E6">
        <w:rPr>
          <w:lang w:val="en-US"/>
        </w:rPr>
        <w:t>Cat</w:t>
      </w:r>
      <w:r w:rsidR="0022081B">
        <w:rPr>
          <w:lang w:val="en-US"/>
        </w:rPr>
        <w:t>” and “J</w:t>
      </w:r>
      <w:r w:rsidR="001816E6">
        <w:rPr>
          <w:lang w:val="en-US"/>
        </w:rPr>
        <w:t>ohn</w:t>
      </w:r>
      <w:r w:rsidR="0022081B">
        <w:rPr>
          <w:lang w:val="en-US"/>
        </w:rPr>
        <w:t xml:space="preserve"> Doe” respectively</w:t>
      </w:r>
    </w:p>
    <w:p w14:paraId="6EC7E604" w14:textId="42EDDDE1" w:rsidR="00C0161F" w:rsidRDefault="00C0161F" w:rsidP="00CC2D09">
      <w:pPr>
        <w:pStyle w:val="ListParagraph"/>
        <w:numPr>
          <w:ilvl w:val="0"/>
          <w:numId w:val="7"/>
        </w:numPr>
        <w:rPr>
          <w:lang w:val="en-US"/>
        </w:rPr>
      </w:pPr>
      <w:r>
        <w:rPr>
          <w:lang w:val="en-US"/>
        </w:rPr>
        <w:t>Microsoft Edge opened</w:t>
      </w:r>
      <w:r w:rsidR="00D223DC">
        <w:rPr>
          <w:lang w:val="en-US"/>
        </w:rPr>
        <w:t xml:space="preserve">, “customize browser” tab closed and </w:t>
      </w:r>
      <w:r w:rsidR="004B6D49">
        <w:rPr>
          <w:lang w:val="en-US"/>
        </w:rPr>
        <w:t>“Google Chrome Install” searched</w:t>
      </w:r>
      <w:r w:rsidR="00121092">
        <w:rPr>
          <w:lang w:val="en-US"/>
        </w:rPr>
        <w:t>, cookies rejected from Microsoft</w:t>
      </w:r>
    </w:p>
    <w:p w14:paraId="1FC7DAB3" w14:textId="7F97E2B5" w:rsidR="002F2573" w:rsidRDefault="002F2573" w:rsidP="00CC2D09">
      <w:pPr>
        <w:pStyle w:val="ListParagraph"/>
        <w:numPr>
          <w:ilvl w:val="0"/>
          <w:numId w:val="7"/>
        </w:numPr>
        <w:rPr>
          <w:lang w:val="en-US"/>
        </w:rPr>
      </w:pPr>
      <w:r>
        <w:rPr>
          <w:lang w:val="en-US"/>
        </w:rPr>
        <w:t xml:space="preserve">URL </w:t>
      </w:r>
      <w:hyperlink r:id="rId12" w:history="1">
        <w:r w:rsidR="00872701" w:rsidRPr="002F0B4F">
          <w:rPr>
            <w:rStyle w:val="Hyperlink"/>
            <w:lang w:val="en-US"/>
          </w:rPr>
          <w:t>https://www.google.com/chrome/index.html</w:t>
        </w:r>
      </w:hyperlink>
      <w:r w:rsidR="00872701">
        <w:rPr>
          <w:lang w:val="en-US"/>
        </w:rPr>
        <w:t xml:space="preserve"> visited</w:t>
      </w:r>
      <w:r w:rsidR="00B3778A">
        <w:rPr>
          <w:lang w:val="en-US"/>
        </w:rPr>
        <w:t xml:space="preserve">, link to </w:t>
      </w:r>
      <w:hyperlink r:id="rId13" w:history="1">
        <w:r w:rsidR="00B05484" w:rsidRPr="002F0B4F">
          <w:rPr>
            <w:rStyle w:val="Hyperlink"/>
            <w:lang w:val="en-US"/>
          </w:rPr>
          <w:t>https://www.google.com/chrome/next-steps.html</w:t>
        </w:r>
      </w:hyperlink>
      <w:r w:rsidR="00B05484">
        <w:rPr>
          <w:lang w:val="en-US"/>
        </w:rPr>
        <w:t xml:space="preserve"> clicked which installed “ChromeSetup.exe”</w:t>
      </w:r>
    </w:p>
    <w:p w14:paraId="5C958BB3" w14:textId="0D1F2AEA" w:rsidR="005D1939" w:rsidRDefault="005D1939" w:rsidP="00CC2D09">
      <w:pPr>
        <w:pStyle w:val="ListParagraph"/>
        <w:numPr>
          <w:ilvl w:val="0"/>
          <w:numId w:val="7"/>
        </w:numPr>
        <w:rPr>
          <w:lang w:val="en-US"/>
        </w:rPr>
      </w:pPr>
      <w:r>
        <w:rPr>
          <w:lang w:val="en-US"/>
        </w:rPr>
        <w:t>ChromeSetup.exe ran on VM and allowed to make changes to device</w:t>
      </w:r>
    </w:p>
    <w:p w14:paraId="48681655" w14:textId="3A47063B" w:rsidR="000828FE" w:rsidRDefault="006643FE" w:rsidP="00CC2D09">
      <w:pPr>
        <w:pStyle w:val="ListParagraph"/>
        <w:numPr>
          <w:ilvl w:val="0"/>
          <w:numId w:val="7"/>
        </w:numPr>
        <w:rPr>
          <w:lang w:val="en-US"/>
        </w:rPr>
      </w:pPr>
      <w:r>
        <w:rPr>
          <w:lang w:val="en-US"/>
        </w:rPr>
        <w:t xml:space="preserve">Google </w:t>
      </w:r>
      <w:r w:rsidR="000828FE">
        <w:rPr>
          <w:lang w:val="en-US"/>
        </w:rPr>
        <w:t xml:space="preserve">Chrome </w:t>
      </w:r>
      <w:r>
        <w:rPr>
          <w:lang w:val="en-US"/>
        </w:rPr>
        <w:t xml:space="preserve">opened </w:t>
      </w:r>
      <w:r w:rsidR="000828FE">
        <w:rPr>
          <w:lang w:val="en-US"/>
        </w:rPr>
        <w:t>automatically</w:t>
      </w:r>
      <w:r>
        <w:rPr>
          <w:lang w:val="en-US"/>
        </w:rPr>
        <w:t xml:space="preserve"> after </w:t>
      </w:r>
      <w:proofErr w:type="gramStart"/>
      <w:r>
        <w:rPr>
          <w:lang w:val="en-US"/>
        </w:rPr>
        <w:t>installing</w:t>
      </w:r>
      <w:proofErr w:type="gramEnd"/>
      <w:r w:rsidR="00B803A4">
        <w:rPr>
          <w:lang w:val="en-US"/>
        </w:rPr>
        <w:t xml:space="preserve"> to all users</w:t>
      </w:r>
      <w:r w:rsidR="000828FE">
        <w:rPr>
          <w:lang w:val="en-US"/>
        </w:rPr>
        <w:t xml:space="preserve">, </w:t>
      </w:r>
      <w:proofErr w:type="gramStart"/>
      <w:r w:rsidR="000828FE">
        <w:rPr>
          <w:lang w:val="en-US"/>
        </w:rPr>
        <w:t>sign</w:t>
      </w:r>
      <w:proofErr w:type="gramEnd"/>
      <w:r w:rsidR="000828FE">
        <w:rPr>
          <w:lang w:val="en-US"/>
        </w:rPr>
        <w:t xml:space="preserve"> in skipped and </w:t>
      </w:r>
      <w:proofErr w:type="gramStart"/>
      <w:r w:rsidR="000828FE">
        <w:rPr>
          <w:lang w:val="en-US"/>
        </w:rPr>
        <w:t>set</w:t>
      </w:r>
      <w:proofErr w:type="gramEnd"/>
      <w:r w:rsidR="000828FE">
        <w:rPr>
          <w:lang w:val="en-US"/>
        </w:rPr>
        <w:t xml:space="preserve"> as default browser</w:t>
      </w:r>
      <w:r w:rsidR="009B4858">
        <w:rPr>
          <w:lang w:val="en-US"/>
        </w:rPr>
        <w:t xml:space="preserve"> </w:t>
      </w:r>
      <w:r w:rsidR="00115F52">
        <w:rPr>
          <w:lang w:val="en-US"/>
        </w:rPr>
        <w:t>before closing</w:t>
      </w:r>
    </w:p>
    <w:p w14:paraId="6C230DE2" w14:textId="63C4B82B" w:rsidR="009B4858" w:rsidRDefault="00235CAF" w:rsidP="00CC2D09">
      <w:pPr>
        <w:pStyle w:val="ListParagraph"/>
        <w:numPr>
          <w:ilvl w:val="0"/>
          <w:numId w:val="7"/>
        </w:numPr>
        <w:rPr>
          <w:lang w:val="en-US"/>
        </w:rPr>
      </w:pPr>
      <w:r>
        <w:rPr>
          <w:lang w:val="en-US"/>
        </w:rPr>
        <w:t>Chrome installation tab on Edge closed</w:t>
      </w:r>
    </w:p>
    <w:p w14:paraId="5B89F1F7" w14:textId="10CFBCF2" w:rsidR="00D65B6D" w:rsidRDefault="00B37AA8" w:rsidP="00CC2D09">
      <w:pPr>
        <w:pStyle w:val="ListParagraph"/>
        <w:numPr>
          <w:ilvl w:val="0"/>
          <w:numId w:val="7"/>
        </w:numPr>
        <w:rPr>
          <w:lang w:val="en-US"/>
        </w:rPr>
      </w:pPr>
      <w:r>
        <w:rPr>
          <w:lang w:val="en-US"/>
        </w:rPr>
        <w:t>New “incognito” tab opened and “Opera GX Install” searched</w:t>
      </w:r>
      <w:r w:rsidR="00371806">
        <w:rPr>
          <w:lang w:val="en-US"/>
        </w:rPr>
        <w:t>, Microsoft cookies rejected</w:t>
      </w:r>
    </w:p>
    <w:p w14:paraId="1D074A35" w14:textId="1CD535F0" w:rsidR="00EA5435" w:rsidRDefault="00EA5435" w:rsidP="00CC2D09">
      <w:pPr>
        <w:pStyle w:val="ListParagraph"/>
        <w:numPr>
          <w:ilvl w:val="0"/>
          <w:numId w:val="7"/>
        </w:numPr>
        <w:rPr>
          <w:lang w:val="en-US"/>
        </w:rPr>
      </w:pPr>
      <w:r>
        <w:rPr>
          <w:lang w:val="en-US"/>
        </w:rPr>
        <w:lastRenderedPageBreak/>
        <w:t xml:space="preserve">URL </w:t>
      </w:r>
      <w:hyperlink r:id="rId14" w:history="1">
        <w:r w:rsidR="00430661" w:rsidRPr="002F0B4F">
          <w:rPr>
            <w:rStyle w:val="Hyperlink"/>
            <w:lang w:val="en-US"/>
          </w:rPr>
          <w:t>https://www.opera.com/Ip/video-streaming?utm_source=bing&amp;utm_medium=pa&amp;utm_campaign=WW&amp;20-%20Performance%20max%20-%20EN%20-%20f%20-%20STREAM%20-%20MKT&amp;msclkid=fca7970fb80513ee5c29fee0c948d6fe&amp;utm_term=www.opera.com&amp;utm_content=%231%20messaging%20highlighting%20the%20features%20and%20multitasking</w:t>
        </w:r>
      </w:hyperlink>
      <w:r w:rsidR="00430661">
        <w:rPr>
          <w:lang w:val="en-US"/>
        </w:rPr>
        <w:t xml:space="preserve"> visited</w:t>
      </w:r>
      <w:r w:rsidR="00E54925">
        <w:rPr>
          <w:lang w:val="en-US"/>
        </w:rPr>
        <w:t xml:space="preserve"> and necessary cookies allowed</w:t>
      </w:r>
      <w:r w:rsidR="00430661">
        <w:rPr>
          <w:lang w:val="en-US"/>
        </w:rPr>
        <w:t>, link to</w:t>
      </w:r>
      <w:r w:rsidR="00E9346D">
        <w:rPr>
          <w:lang w:val="en-US"/>
        </w:rPr>
        <w:t xml:space="preserve"> </w:t>
      </w:r>
      <w:hyperlink r:id="rId15" w:history="1">
        <w:r w:rsidR="00283B7B" w:rsidRPr="002F0B4F">
          <w:rPr>
            <w:rStyle w:val="Hyperlink"/>
            <w:lang w:val="en-US"/>
          </w:rPr>
          <w:t>https://www.opera.com/computer/thanks?ni=stable&amp;os=windows&amp;utm_source=bing&amp;utm_campaign=WW&amp;20-%20Performance%20max%20-%20EN%20-%20f%20-%20STREAM%20-%20MKT&amp;utm_term=www.opera.com&amp;utm_content=%231%20messaging%20highlighting%20the%20features%20and%20multitasking&amp;msclkid=fca7970fb80513ee5c29fee0c948d6fe</w:t>
        </w:r>
      </w:hyperlink>
      <w:r w:rsidR="00283B7B">
        <w:rPr>
          <w:lang w:val="en-US"/>
        </w:rPr>
        <w:t xml:space="preserve"> </w:t>
      </w:r>
      <w:r w:rsidR="00497576">
        <w:rPr>
          <w:lang w:val="en-US"/>
        </w:rPr>
        <w:t>clicked which installed “OperaSetup.exe”</w:t>
      </w:r>
    </w:p>
    <w:p w14:paraId="14420B1B" w14:textId="24B17835" w:rsidR="00CD74BA" w:rsidRDefault="000918B2" w:rsidP="00CC2D09">
      <w:pPr>
        <w:pStyle w:val="ListParagraph"/>
        <w:numPr>
          <w:ilvl w:val="0"/>
          <w:numId w:val="7"/>
        </w:numPr>
        <w:rPr>
          <w:lang w:val="en-US"/>
        </w:rPr>
      </w:pPr>
      <w:r>
        <w:rPr>
          <w:lang w:val="en-US"/>
        </w:rPr>
        <w:t>OperaSetup.exe ran on VM</w:t>
      </w:r>
      <w:r w:rsidR="006643FE">
        <w:rPr>
          <w:lang w:val="en-US"/>
        </w:rPr>
        <w:t>, data collection disabled and Opera GX installed</w:t>
      </w:r>
      <w:r w:rsidR="00900268">
        <w:rPr>
          <w:lang w:val="en-US"/>
        </w:rPr>
        <w:t xml:space="preserve"> and automatically opening “Speed Dial” and “Welcome” tabs before being closed</w:t>
      </w:r>
    </w:p>
    <w:p w14:paraId="7BDD7711" w14:textId="209A9EBF" w:rsidR="00E17ACC" w:rsidRDefault="000D73DF" w:rsidP="00CC2D09">
      <w:pPr>
        <w:pStyle w:val="ListParagraph"/>
        <w:numPr>
          <w:ilvl w:val="0"/>
          <w:numId w:val="7"/>
        </w:numPr>
        <w:rPr>
          <w:lang w:val="en-US"/>
        </w:rPr>
      </w:pPr>
      <w:r>
        <w:rPr>
          <w:lang w:val="en-US"/>
        </w:rPr>
        <w:t xml:space="preserve">All browsers closed and user switched to Person2, </w:t>
      </w:r>
      <w:r w:rsidR="002E7A4F">
        <w:rPr>
          <w:lang w:val="en-US"/>
        </w:rPr>
        <w:t>Action 14 – Action 21 repeated for Person2</w:t>
      </w:r>
      <w:r w:rsidR="007546DF">
        <w:rPr>
          <w:lang w:val="en-US"/>
        </w:rPr>
        <w:t xml:space="preserve">, </w:t>
      </w:r>
      <w:r w:rsidR="00075E7A">
        <w:rPr>
          <w:lang w:val="en-US"/>
        </w:rPr>
        <w:t>with Opera GX set as the default browser</w:t>
      </w:r>
      <w:r w:rsidR="00B66EB6">
        <w:rPr>
          <w:lang w:val="en-US"/>
        </w:rPr>
        <w:t xml:space="preserve"> </w:t>
      </w:r>
    </w:p>
    <w:p w14:paraId="649C1947" w14:textId="752D6364" w:rsidR="000A6526" w:rsidRDefault="00F22CD4" w:rsidP="00CC2D09">
      <w:pPr>
        <w:pStyle w:val="ListParagraph"/>
        <w:numPr>
          <w:ilvl w:val="0"/>
          <w:numId w:val="7"/>
        </w:numPr>
        <w:rPr>
          <w:lang w:val="en-US"/>
        </w:rPr>
      </w:pPr>
      <w:r>
        <w:rPr>
          <w:lang w:val="en-US"/>
        </w:rPr>
        <w:t xml:space="preserve">Opera GX opened by Person2 with 3 tabs opening automatically: </w:t>
      </w:r>
      <w:r w:rsidR="008D087A">
        <w:rPr>
          <w:lang w:val="en-US"/>
        </w:rPr>
        <w:t>“Your personal browser is</w:t>
      </w:r>
      <w:r w:rsidR="00724E32">
        <w:rPr>
          <w:lang w:val="en-US"/>
        </w:rPr>
        <w:t xml:space="preserve"> almost ready”, “Opera One” and “Speed Dial”</w:t>
      </w:r>
    </w:p>
    <w:p w14:paraId="5DED7202" w14:textId="36910BB2" w:rsidR="00565E2A" w:rsidRDefault="00565E2A" w:rsidP="00CC2D09">
      <w:pPr>
        <w:pStyle w:val="ListParagraph"/>
        <w:numPr>
          <w:ilvl w:val="0"/>
          <w:numId w:val="7"/>
        </w:numPr>
        <w:rPr>
          <w:lang w:val="en-US"/>
        </w:rPr>
      </w:pPr>
      <w:r>
        <w:rPr>
          <w:lang w:val="en-US"/>
        </w:rPr>
        <w:t xml:space="preserve">A new tab was opened and </w:t>
      </w:r>
      <w:r w:rsidR="001D697C">
        <w:rPr>
          <w:lang w:val="en-US"/>
        </w:rPr>
        <w:t>“how does a duck fly”</w:t>
      </w:r>
      <w:r w:rsidR="00CD6736">
        <w:rPr>
          <w:lang w:val="en-US"/>
        </w:rPr>
        <w:t xml:space="preserve"> followed by clicking on a link to </w:t>
      </w:r>
      <w:hyperlink r:id="rId16" w:history="1">
        <w:r w:rsidR="001F5368" w:rsidRPr="002F0B4F">
          <w:rPr>
            <w:rStyle w:val="Hyperlink"/>
            <w:lang w:val="en-US"/>
          </w:rPr>
          <w:t>www.ducks.ca/stories/conservator/how-duck-flight-works</w:t>
        </w:r>
      </w:hyperlink>
      <w:r w:rsidR="001F5368">
        <w:rPr>
          <w:lang w:val="en-US"/>
        </w:rPr>
        <w:t xml:space="preserve"> </w:t>
      </w:r>
    </w:p>
    <w:p w14:paraId="2A9140D0" w14:textId="5C3108AD" w:rsidR="003F7A8F" w:rsidRDefault="003F7A8F" w:rsidP="00CC2D09">
      <w:pPr>
        <w:pStyle w:val="ListParagraph"/>
        <w:numPr>
          <w:ilvl w:val="0"/>
          <w:numId w:val="7"/>
        </w:numPr>
        <w:rPr>
          <w:lang w:val="en-US"/>
        </w:rPr>
      </w:pPr>
      <w:r>
        <w:rPr>
          <w:lang w:val="en-US"/>
        </w:rPr>
        <w:t xml:space="preserve">“Youtube” was searched and the link </w:t>
      </w:r>
      <w:r w:rsidR="00E17594">
        <w:rPr>
          <w:lang w:val="en-US"/>
        </w:rPr>
        <w:t xml:space="preserve">to </w:t>
      </w:r>
      <w:hyperlink r:id="rId17" w:history="1">
        <w:r w:rsidR="00B72BFD" w:rsidRPr="002F0B4F">
          <w:rPr>
            <w:rStyle w:val="Hyperlink"/>
            <w:lang w:val="en-US"/>
          </w:rPr>
          <w:t>www.youtube.com/feed/history</w:t>
        </w:r>
      </w:hyperlink>
      <w:r w:rsidR="00B72BFD">
        <w:rPr>
          <w:lang w:val="en-US"/>
        </w:rPr>
        <w:t xml:space="preserve"> was followed</w:t>
      </w:r>
    </w:p>
    <w:p w14:paraId="4841B983" w14:textId="182ED044" w:rsidR="00B72BFD" w:rsidRDefault="00B72BFD" w:rsidP="00CC2D09">
      <w:pPr>
        <w:pStyle w:val="ListParagraph"/>
        <w:numPr>
          <w:ilvl w:val="0"/>
          <w:numId w:val="7"/>
        </w:numPr>
        <w:rPr>
          <w:lang w:val="en-US"/>
        </w:rPr>
      </w:pPr>
      <w:r>
        <w:rPr>
          <w:lang w:val="en-US"/>
        </w:rPr>
        <w:t>A</w:t>
      </w:r>
      <w:r w:rsidR="00157169">
        <w:rPr>
          <w:lang w:val="en-US"/>
        </w:rPr>
        <w:t>n Opera GX private tab was then opened</w:t>
      </w:r>
      <w:r w:rsidR="00A11535">
        <w:rPr>
          <w:lang w:val="en-US"/>
        </w:rPr>
        <w:t xml:space="preserve"> and “digger video” was searched</w:t>
      </w:r>
      <w:r w:rsidR="00CF7C56">
        <w:rPr>
          <w:lang w:val="en-US"/>
        </w:rPr>
        <w:t>, the video “</w:t>
      </w:r>
      <w:r w:rsidR="0003292C">
        <w:rPr>
          <w:lang w:val="en-US"/>
        </w:rPr>
        <w:t>Diggers, Tractor, Excavator</w:t>
      </w:r>
      <w:r w:rsidR="004C4F95">
        <w:rPr>
          <w:lang w:val="en-US"/>
        </w:rPr>
        <w:t xml:space="preserve">, Garbage </w:t>
      </w:r>
      <w:r w:rsidR="005348CA">
        <w:rPr>
          <w:lang w:val="en-US"/>
        </w:rPr>
        <w:t>T</w:t>
      </w:r>
      <w:r w:rsidR="004C4F95">
        <w:rPr>
          <w:lang w:val="en-US"/>
        </w:rPr>
        <w:t>ruck</w:t>
      </w:r>
      <w:r w:rsidR="005348CA">
        <w:rPr>
          <w:lang w:val="en-US"/>
        </w:rPr>
        <w:t xml:space="preserve"> &amp; Muddy Construc</w:t>
      </w:r>
      <w:r w:rsidR="00473FAB">
        <w:rPr>
          <w:lang w:val="en-US"/>
        </w:rPr>
        <w:t>tion Vehicles For Kids | Gecko’s Garage” was watched for a few seconds</w:t>
      </w:r>
      <w:r w:rsidR="00E67440">
        <w:rPr>
          <w:lang w:val="en-US"/>
        </w:rPr>
        <w:t xml:space="preserve"> before closing Opera GX</w:t>
      </w:r>
    </w:p>
    <w:p w14:paraId="1892EC16" w14:textId="1D341BEC" w:rsidR="00E67440" w:rsidRDefault="00E67440" w:rsidP="00CC2D09">
      <w:pPr>
        <w:pStyle w:val="ListParagraph"/>
        <w:numPr>
          <w:ilvl w:val="0"/>
          <w:numId w:val="7"/>
        </w:numPr>
        <w:rPr>
          <w:lang w:val="en-US"/>
        </w:rPr>
      </w:pPr>
      <w:r>
        <w:rPr>
          <w:lang w:val="en-US"/>
        </w:rPr>
        <w:t xml:space="preserve">Google Chrome was opened </w:t>
      </w:r>
      <w:r w:rsidR="00944B37">
        <w:rPr>
          <w:lang w:val="en-US"/>
        </w:rPr>
        <w:t xml:space="preserve">and the term “computer” was searched before switching to an “incognito” tab and searching </w:t>
      </w:r>
      <w:r w:rsidR="003811A3">
        <w:rPr>
          <w:lang w:val="en-US"/>
        </w:rPr>
        <w:t>“hidden lmao”</w:t>
      </w:r>
    </w:p>
    <w:p w14:paraId="6B42239D" w14:textId="0718AE1E" w:rsidR="000021D6" w:rsidRDefault="000021D6" w:rsidP="00CC2D09">
      <w:pPr>
        <w:pStyle w:val="ListParagraph"/>
        <w:numPr>
          <w:ilvl w:val="0"/>
          <w:numId w:val="7"/>
        </w:numPr>
        <w:rPr>
          <w:lang w:val="en-US"/>
        </w:rPr>
      </w:pPr>
      <w:r>
        <w:rPr>
          <w:lang w:val="en-US"/>
        </w:rPr>
        <w:t xml:space="preserve">Chrome was closed and Microsoft Edge was </w:t>
      </w:r>
      <w:r w:rsidR="00380D62">
        <w:rPr>
          <w:lang w:val="en-US"/>
        </w:rPr>
        <w:t>reopened</w:t>
      </w:r>
    </w:p>
    <w:p w14:paraId="1D715BF6" w14:textId="1632C6B8" w:rsidR="00380D62" w:rsidRDefault="004F349C" w:rsidP="00CC2D09">
      <w:pPr>
        <w:pStyle w:val="ListParagraph"/>
        <w:numPr>
          <w:ilvl w:val="0"/>
          <w:numId w:val="7"/>
        </w:numPr>
        <w:rPr>
          <w:lang w:val="en-US"/>
        </w:rPr>
      </w:pPr>
      <w:r>
        <w:rPr>
          <w:lang w:val="en-US"/>
        </w:rPr>
        <w:t xml:space="preserve">“hello” was searched in Edge and then </w:t>
      </w:r>
      <w:r w:rsidR="00E867D4">
        <w:rPr>
          <w:lang w:val="en-US"/>
        </w:rPr>
        <w:t>the browser extension “</w:t>
      </w:r>
      <w:r w:rsidR="0010587A">
        <w:rPr>
          <w:lang w:val="en-US"/>
        </w:rPr>
        <w:t>Grammarly</w:t>
      </w:r>
      <w:r w:rsidR="00C42A04">
        <w:rPr>
          <w:lang w:val="en-US"/>
        </w:rPr>
        <w:t>: AI Writing and Grammar Checker App” was installed</w:t>
      </w:r>
    </w:p>
    <w:p w14:paraId="564E85C0" w14:textId="68A42764" w:rsidR="000407E2" w:rsidRDefault="000407E2" w:rsidP="00CC2D09">
      <w:pPr>
        <w:pStyle w:val="ListParagraph"/>
        <w:numPr>
          <w:ilvl w:val="0"/>
          <w:numId w:val="7"/>
        </w:numPr>
        <w:rPr>
          <w:lang w:val="en-US"/>
        </w:rPr>
      </w:pPr>
      <w:r>
        <w:rPr>
          <w:lang w:val="en-US"/>
        </w:rPr>
        <w:t xml:space="preserve">Google Chrome was then </w:t>
      </w:r>
      <w:r w:rsidR="001367F3">
        <w:rPr>
          <w:lang w:val="en-US"/>
        </w:rPr>
        <w:t>closed,</w:t>
      </w:r>
      <w:r>
        <w:rPr>
          <w:lang w:val="en-US"/>
        </w:rPr>
        <w:t xml:space="preserve"> and the user was switched back to Person1</w:t>
      </w:r>
    </w:p>
    <w:p w14:paraId="47E65A59" w14:textId="78D3BC72" w:rsidR="001367F3" w:rsidRDefault="001367F3" w:rsidP="00CC2D09">
      <w:pPr>
        <w:pStyle w:val="ListParagraph"/>
        <w:numPr>
          <w:ilvl w:val="0"/>
          <w:numId w:val="7"/>
        </w:numPr>
        <w:rPr>
          <w:lang w:val="en-US"/>
        </w:rPr>
      </w:pPr>
      <w:r>
        <w:rPr>
          <w:lang w:val="en-US"/>
        </w:rPr>
        <w:t xml:space="preserve">Opera GX </w:t>
      </w:r>
      <w:r w:rsidR="00421D39">
        <w:rPr>
          <w:lang w:val="en-US"/>
        </w:rPr>
        <w:t>was opened by Person1 and</w:t>
      </w:r>
      <w:r w:rsidR="00A57E38">
        <w:rPr>
          <w:lang w:val="en-US"/>
        </w:rPr>
        <w:t xml:space="preserve"> in a new tab</w:t>
      </w:r>
      <w:r w:rsidR="00CA6C8C">
        <w:rPr>
          <w:lang w:val="en-US"/>
        </w:rPr>
        <w:t>,</w:t>
      </w:r>
      <w:r w:rsidR="00421D39">
        <w:rPr>
          <w:lang w:val="en-US"/>
        </w:rPr>
        <w:t xml:space="preserve"> “fish swimming” was searched, followed by “green trees” being searched in a new </w:t>
      </w:r>
      <w:r w:rsidR="004F294E">
        <w:rPr>
          <w:lang w:val="en-US"/>
        </w:rPr>
        <w:t>“private” tab</w:t>
      </w:r>
    </w:p>
    <w:p w14:paraId="347EEF2C" w14:textId="097FFA24" w:rsidR="00AC4825" w:rsidRDefault="00AC4825" w:rsidP="00CC2D09">
      <w:pPr>
        <w:pStyle w:val="ListParagraph"/>
        <w:numPr>
          <w:ilvl w:val="0"/>
          <w:numId w:val="7"/>
        </w:numPr>
        <w:rPr>
          <w:lang w:val="en-US"/>
        </w:rPr>
      </w:pPr>
      <w:r>
        <w:rPr>
          <w:lang w:val="en-US"/>
        </w:rPr>
        <w:t xml:space="preserve">Opera GX was then </w:t>
      </w:r>
      <w:r w:rsidR="008E5D52">
        <w:rPr>
          <w:lang w:val="en-US"/>
        </w:rPr>
        <w:t>closed,</w:t>
      </w:r>
      <w:r>
        <w:rPr>
          <w:lang w:val="en-US"/>
        </w:rPr>
        <w:t xml:space="preserve"> and Google Chrome was opened</w:t>
      </w:r>
    </w:p>
    <w:p w14:paraId="6E4AAB58" w14:textId="68CEFE8E" w:rsidR="008E5D52" w:rsidRDefault="00ED2ACF" w:rsidP="00CC2D09">
      <w:pPr>
        <w:pStyle w:val="ListParagraph"/>
        <w:numPr>
          <w:ilvl w:val="0"/>
          <w:numId w:val="7"/>
        </w:numPr>
        <w:rPr>
          <w:lang w:val="en-US"/>
        </w:rPr>
      </w:pPr>
      <w:r>
        <w:rPr>
          <w:lang w:val="en-US"/>
        </w:rPr>
        <w:t>“Red Penguin” was searched in Chrome followed by a new incognito tab being opened and “T-Rex” being searched</w:t>
      </w:r>
    </w:p>
    <w:p w14:paraId="104E9ACF" w14:textId="5110D1F5" w:rsidR="00A476B3" w:rsidRPr="00AB29F4" w:rsidRDefault="00D77B98" w:rsidP="00AB29F4">
      <w:pPr>
        <w:pStyle w:val="ListParagraph"/>
        <w:numPr>
          <w:ilvl w:val="0"/>
          <w:numId w:val="7"/>
        </w:numPr>
        <w:rPr>
          <w:lang w:val="en-US"/>
        </w:rPr>
      </w:pPr>
      <w:r>
        <w:rPr>
          <w:lang w:val="en-US"/>
        </w:rPr>
        <w:t>Google Chrome was then closed and the VM was shut down</w:t>
      </w:r>
    </w:p>
    <w:p w14:paraId="5385A5BE" w14:textId="77777777" w:rsidR="00DA1547" w:rsidRDefault="00DA1547" w:rsidP="00DA1547">
      <w:pPr>
        <w:pStyle w:val="Heading3"/>
        <w:numPr>
          <w:ilvl w:val="2"/>
          <w:numId w:val="1"/>
        </w:numPr>
        <w:rPr>
          <w:lang w:val="en-US"/>
        </w:rPr>
      </w:pPr>
      <w:bookmarkStart w:id="52" w:name="_Toc229662839"/>
      <w:r>
        <w:rPr>
          <w:lang w:val="en-US"/>
        </w:rPr>
        <w:lastRenderedPageBreak/>
        <w:t>Artefact Summary</w:t>
      </w:r>
      <w:bookmarkEnd w:id="52"/>
    </w:p>
    <w:p w14:paraId="212BC678" w14:textId="66DB67D9" w:rsidR="00DA1547" w:rsidRDefault="00FA74DF" w:rsidP="00DA1547">
      <w:pPr>
        <w:rPr>
          <w:lang w:val="en-US"/>
        </w:rPr>
      </w:pPr>
      <w:r>
        <w:rPr>
          <w:lang w:val="en-US"/>
        </w:rPr>
        <w:t xml:space="preserve">Based on the actions taken within the VM in </w:t>
      </w:r>
      <w:r>
        <w:rPr>
          <w:lang w:val="en-US"/>
        </w:rPr>
        <w:fldChar w:fldCharType="begin"/>
      </w:r>
      <w:r>
        <w:rPr>
          <w:lang w:val="en-US"/>
        </w:rPr>
        <w:instrText xml:space="preserve"> REF _Ref228187280 \r \h </w:instrText>
      </w:r>
      <w:r>
        <w:rPr>
          <w:lang w:val="en-US"/>
        </w:rPr>
      </w:r>
      <w:r>
        <w:rPr>
          <w:lang w:val="en-US"/>
        </w:rPr>
        <w:fldChar w:fldCharType="separate"/>
      </w:r>
      <w:r>
        <w:rPr>
          <w:lang w:val="en-US"/>
        </w:rPr>
        <w:t>3.4.1</w:t>
      </w:r>
      <w:r>
        <w:rPr>
          <w:lang w:val="en-US"/>
        </w:rPr>
        <w:fldChar w:fldCharType="end"/>
      </w:r>
      <w:r>
        <w:rPr>
          <w:lang w:val="en-US"/>
        </w:rPr>
        <w:t xml:space="preserve">, </w:t>
      </w:r>
      <w:r w:rsidR="00197BE0">
        <w:rPr>
          <w:lang w:val="en-US"/>
        </w:rPr>
        <w:t>the following browser artefacts were generated:</w:t>
      </w:r>
    </w:p>
    <w:tbl>
      <w:tblPr>
        <w:tblStyle w:val="TableGrid"/>
        <w:tblW w:w="0" w:type="auto"/>
        <w:tblLook w:val="04A0" w:firstRow="1" w:lastRow="0" w:firstColumn="1" w:lastColumn="0" w:noHBand="0" w:noVBand="1"/>
      </w:tblPr>
      <w:tblGrid>
        <w:gridCol w:w="3005"/>
        <w:gridCol w:w="3005"/>
        <w:gridCol w:w="3006"/>
      </w:tblGrid>
      <w:tr w:rsidR="007C5E1C" w14:paraId="330ECB7D" w14:textId="77777777" w:rsidTr="00731EE0">
        <w:tc>
          <w:tcPr>
            <w:tcW w:w="9016" w:type="dxa"/>
            <w:gridSpan w:val="3"/>
          </w:tcPr>
          <w:p w14:paraId="705975F2" w14:textId="031EC12B" w:rsidR="007C5E1C" w:rsidRPr="007C5E1C" w:rsidRDefault="007C5E1C" w:rsidP="007C5E1C">
            <w:pPr>
              <w:jc w:val="center"/>
              <w:rPr>
                <w:b/>
                <w:bCs/>
                <w:lang w:val="en-US"/>
              </w:rPr>
            </w:pPr>
            <w:r w:rsidRPr="007C5E1C">
              <w:rPr>
                <w:b/>
                <w:bCs/>
                <w:lang w:val="en-US"/>
              </w:rPr>
              <w:t>Person1</w:t>
            </w:r>
          </w:p>
        </w:tc>
      </w:tr>
      <w:tr w:rsidR="007C5E1C" w14:paraId="76D9D08D" w14:textId="77777777" w:rsidTr="007C5E1C">
        <w:tc>
          <w:tcPr>
            <w:tcW w:w="3005" w:type="dxa"/>
          </w:tcPr>
          <w:p w14:paraId="59A13694" w14:textId="110808E2" w:rsidR="007C5E1C" w:rsidRDefault="007C5E1C" w:rsidP="007C5E1C">
            <w:pPr>
              <w:jc w:val="center"/>
              <w:rPr>
                <w:lang w:val="en-US"/>
              </w:rPr>
            </w:pPr>
            <w:r>
              <w:rPr>
                <w:lang w:val="en-US"/>
              </w:rPr>
              <w:t>Action</w:t>
            </w:r>
          </w:p>
        </w:tc>
        <w:tc>
          <w:tcPr>
            <w:tcW w:w="3005" w:type="dxa"/>
          </w:tcPr>
          <w:p w14:paraId="18B7A023" w14:textId="763EC87D" w:rsidR="007C5E1C" w:rsidRDefault="007C5E1C" w:rsidP="007C5E1C">
            <w:pPr>
              <w:jc w:val="center"/>
              <w:rPr>
                <w:lang w:val="en-US"/>
              </w:rPr>
            </w:pPr>
            <w:r>
              <w:rPr>
                <w:lang w:val="en-US"/>
              </w:rPr>
              <w:t>Browser</w:t>
            </w:r>
          </w:p>
        </w:tc>
        <w:tc>
          <w:tcPr>
            <w:tcW w:w="3006" w:type="dxa"/>
          </w:tcPr>
          <w:p w14:paraId="5787266C" w14:textId="650EF738" w:rsidR="007C5E1C" w:rsidRDefault="007C5E1C" w:rsidP="007C5E1C">
            <w:pPr>
              <w:jc w:val="center"/>
              <w:rPr>
                <w:lang w:val="en-US"/>
              </w:rPr>
            </w:pPr>
            <w:r>
              <w:rPr>
                <w:lang w:val="en-US"/>
              </w:rPr>
              <w:t>Private/Not Private</w:t>
            </w:r>
          </w:p>
        </w:tc>
      </w:tr>
      <w:tr w:rsidR="007C5E1C" w14:paraId="2F32C300" w14:textId="77777777" w:rsidTr="007C5E1C">
        <w:tc>
          <w:tcPr>
            <w:tcW w:w="3005" w:type="dxa"/>
          </w:tcPr>
          <w:p w14:paraId="1D22B0D4" w14:textId="20E9237C" w:rsidR="007C5E1C" w:rsidRDefault="007C5E1C" w:rsidP="00DA1547">
            <w:pPr>
              <w:rPr>
                <w:lang w:val="en-US"/>
              </w:rPr>
            </w:pPr>
            <w:r>
              <w:rPr>
                <w:lang w:val="en-US"/>
              </w:rPr>
              <w:t>Chrome installed</w:t>
            </w:r>
          </w:p>
        </w:tc>
        <w:tc>
          <w:tcPr>
            <w:tcW w:w="3005" w:type="dxa"/>
          </w:tcPr>
          <w:p w14:paraId="56E67561" w14:textId="0B2AB2F9" w:rsidR="007C5E1C" w:rsidRDefault="007C5E1C" w:rsidP="00DA1547">
            <w:pPr>
              <w:rPr>
                <w:lang w:val="en-US"/>
              </w:rPr>
            </w:pPr>
            <w:r>
              <w:rPr>
                <w:lang w:val="en-US"/>
              </w:rPr>
              <w:t>Edge</w:t>
            </w:r>
          </w:p>
        </w:tc>
        <w:tc>
          <w:tcPr>
            <w:tcW w:w="3006" w:type="dxa"/>
          </w:tcPr>
          <w:p w14:paraId="6231E533" w14:textId="4B5FA64C" w:rsidR="007C5E1C" w:rsidRDefault="007C5E1C" w:rsidP="00DA1547">
            <w:pPr>
              <w:rPr>
                <w:lang w:val="en-US"/>
              </w:rPr>
            </w:pPr>
            <w:r>
              <w:rPr>
                <w:lang w:val="en-US"/>
              </w:rPr>
              <w:t>Not Private</w:t>
            </w:r>
          </w:p>
        </w:tc>
      </w:tr>
      <w:tr w:rsidR="007C5E1C" w14:paraId="40A0B71E" w14:textId="77777777" w:rsidTr="007C5E1C">
        <w:tc>
          <w:tcPr>
            <w:tcW w:w="3005" w:type="dxa"/>
          </w:tcPr>
          <w:p w14:paraId="496F98F0" w14:textId="43A420FB" w:rsidR="007C5E1C" w:rsidRDefault="007C5E1C" w:rsidP="00DA1547">
            <w:pPr>
              <w:rPr>
                <w:lang w:val="en-US"/>
              </w:rPr>
            </w:pPr>
            <w:r>
              <w:rPr>
                <w:lang w:val="en-US"/>
              </w:rPr>
              <w:t>Opera installed</w:t>
            </w:r>
          </w:p>
        </w:tc>
        <w:tc>
          <w:tcPr>
            <w:tcW w:w="3005" w:type="dxa"/>
          </w:tcPr>
          <w:p w14:paraId="594B0308" w14:textId="6FC1CF49" w:rsidR="007C5E1C" w:rsidRDefault="007C5E1C" w:rsidP="00DA1547">
            <w:pPr>
              <w:rPr>
                <w:lang w:val="en-US"/>
              </w:rPr>
            </w:pPr>
            <w:r>
              <w:rPr>
                <w:lang w:val="en-US"/>
              </w:rPr>
              <w:t>Edge</w:t>
            </w:r>
          </w:p>
        </w:tc>
        <w:tc>
          <w:tcPr>
            <w:tcW w:w="3006" w:type="dxa"/>
          </w:tcPr>
          <w:p w14:paraId="2DC02D90" w14:textId="45643827" w:rsidR="007C5E1C" w:rsidRDefault="007C5E1C" w:rsidP="00DA1547">
            <w:pPr>
              <w:rPr>
                <w:lang w:val="en-US"/>
              </w:rPr>
            </w:pPr>
            <w:r>
              <w:rPr>
                <w:lang w:val="en-US"/>
              </w:rPr>
              <w:t>Private</w:t>
            </w:r>
          </w:p>
        </w:tc>
      </w:tr>
      <w:tr w:rsidR="007C5E1C" w14:paraId="29A66D85" w14:textId="77777777" w:rsidTr="007C5E1C">
        <w:tc>
          <w:tcPr>
            <w:tcW w:w="3005" w:type="dxa"/>
          </w:tcPr>
          <w:p w14:paraId="709DD083" w14:textId="0D2BA96F" w:rsidR="007C5E1C" w:rsidRDefault="007C5E1C" w:rsidP="00DA1547">
            <w:pPr>
              <w:rPr>
                <w:lang w:val="en-US"/>
              </w:rPr>
            </w:pPr>
            <w:r>
              <w:rPr>
                <w:lang w:val="en-US"/>
              </w:rPr>
              <w:t>Searched “fish swimming”</w:t>
            </w:r>
          </w:p>
        </w:tc>
        <w:tc>
          <w:tcPr>
            <w:tcW w:w="3005" w:type="dxa"/>
          </w:tcPr>
          <w:p w14:paraId="715530E4" w14:textId="294E8965" w:rsidR="007C5E1C" w:rsidRDefault="007C5E1C" w:rsidP="00DA1547">
            <w:pPr>
              <w:rPr>
                <w:lang w:val="en-US"/>
              </w:rPr>
            </w:pPr>
            <w:r>
              <w:rPr>
                <w:lang w:val="en-US"/>
              </w:rPr>
              <w:t>Opera</w:t>
            </w:r>
          </w:p>
        </w:tc>
        <w:tc>
          <w:tcPr>
            <w:tcW w:w="3006" w:type="dxa"/>
          </w:tcPr>
          <w:p w14:paraId="6C418C0B" w14:textId="4DBD53B7" w:rsidR="007C5E1C" w:rsidRDefault="007C5E1C" w:rsidP="00DA1547">
            <w:pPr>
              <w:rPr>
                <w:lang w:val="en-US"/>
              </w:rPr>
            </w:pPr>
            <w:r>
              <w:rPr>
                <w:lang w:val="en-US"/>
              </w:rPr>
              <w:t>Not Private</w:t>
            </w:r>
          </w:p>
        </w:tc>
      </w:tr>
      <w:tr w:rsidR="007C5E1C" w14:paraId="2570FD70" w14:textId="77777777" w:rsidTr="007C5E1C">
        <w:tc>
          <w:tcPr>
            <w:tcW w:w="3005" w:type="dxa"/>
          </w:tcPr>
          <w:p w14:paraId="70C453F7" w14:textId="5CE60E92" w:rsidR="007C5E1C" w:rsidRDefault="00E26CA1" w:rsidP="00DA1547">
            <w:pPr>
              <w:rPr>
                <w:lang w:val="en-US"/>
              </w:rPr>
            </w:pPr>
            <w:r>
              <w:rPr>
                <w:lang w:val="en-US"/>
              </w:rPr>
              <w:t>Searched “green trees”</w:t>
            </w:r>
          </w:p>
        </w:tc>
        <w:tc>
          <w:tcPr>
            <w:tcW w:w="3005" w:type="dxa"/>
          </w:tcPr>
          <w:p w14:paraId="36D623F7" w14:textId="2B6F01F6" w:rsidR="007C5E1C" w:rsidRDefault="00E26CA1" w:rsidP="00DA1547">
            <w:pPr>
              <w:rPr>
                <w:lang w:val="en-US"/>
              </w:rPr>
            </w:pPr>
            <w:r>
              <w:rPr>
                <w:lang w:val="en-US"/>
              </w:rPr>
              <w:t>Opera</w:t>
            </w:r>
          </w:p>
        </w:tc>
        <w:tc>
          <w:tcPr>
            <w:tcW w:w="3006" w:type="dxa"/>
          </w:tcPr>
          <w:p w14:paraId="502E90AC" w14:textId="2E203B3C" w:rsidR="007C5E1C" w:rsidRDefault="00E26CA1" w:rsidP="00DA1547">
            <w:pPr>
              <w:rPr>
                <w:lang w:val="en-US"/>
              </w:rPr>
            </w:pPr>
            <w:r>
              <w:rPr>
                <w:lang w:val="en-US"/>
              </w:rPr>
              <w:t>Private</w:t>
            </w:r>
          </w:p>
        </w:tc>
      </w:tr>
      <w:tr w:rsidR="007C5E1C" w14:paraId="219DDA91" w14:textId="77777777" w:rsidTr="007C5E1C">
        <w:tc>
          <w:tcPr>
            <w:tcW w:w="3005" w:type="dxa"/>
          </w:tcPr>
          <w:p w14:paraId="38D45AF1" w14:textId="62593D26" w:rsidR="007C5E1C" w:rsidRDefault="00E26CA1" w:rsidP="00DA1547">
            <w:pPr>
              <w:rPr>
                <w:lang w:val="en-US"/>
              </w:rPr>
            </w:pPr>
            <w:r>
              <w:rPr>
                <w:lang w:val="en-US"/>
              </w:rPr>
              <w:t>Searched “Red Penguin”</w:t>
            </w:r>
          </w:p>
        </w:tc>
        <w:tc>
          <w:tcPr>
            <w:tcW w:w="3005" w:type="dxa"/>
          </w:tcPr>
          <w:p w14:paraId="45B1AC03" w14:textId="12CE2E6F" w:rsidR="007C5E1C" w:rsidRDefault="00E26CA1" w:rsidP="00DA1547">
            <w:pPr>
              <w:rPr>
                <w:lang w:val="en-US"/>
              </w:rPr>
            </w:pPr>
            <w:r>
              <w:rPr>
                <w:lang w:val="en-US"/>
              </w:rPr>
              <w:t>Chrome</w:t>
            </w:r>
          </w:p>
        </w:tc>
        <w:tc>
          <w:tcPr>
            <w:tcW w:w="3006" w:type="dxa"/>
          </w:tcPr>
          <w:p w14:paraId="4C20CE79" w14:textId="2AAF2E63" w:rsidR="007C5E1C" w:rsidRDefault="00E26CA1" w:rsidP="00DA1547">
            <w:pPr>
              <w:rPr>
                <w:lang w:val="en-US"/>
              </w:rPr>
            </w:pPr>
            <w:r>
              <w:rPr>
                <w:lang w:val="en-US"/>
              </w:rPr>
              <w:t xml:space="preserve">Not </w:t>
            </w:r>
            <w:r w:rsidR="00213CD3">
              <w:rPr>
                <w:lang w:val="en-US"/>
              </w:rPr>
              <w:t>Private</w:t>
            </w:r>
          </w:p>
        </w:tc>
      </w:tr>
      <w:tr w:rsidR="007C5E1C" w14:paraId="2FCA5F25" w14:textId="77777777" w:rsidTr="007C5E1C">
        <w:tc>
          <w:tcPr>
            <w:tcW w:w="3005" w:type="dxa"/>
          </w:tcPr>
          <w:p w14:paraId="5898186A" w14:textId="159186B4" w:rsidR="007C5E1C" w:rsidRDefault="00213CD3" w:rsidP="00DA1547">
            <w:pPr>
              <w:rPr>
                <w:lang w:val="en-US"/>
              </w:rPr>
            </w:pPr>
            <w:r>
              <w:rPr>
                <w:lang w:val="en-US"/>
              </w:rPr>
              <w:t>Searched “T-Rex”</w:t>
            </w:r>
          </w:p>
        </w:tc>
        <w:tc>
          <w:tcPr>
            <w:tcW w:w="3005" w:type="dxa"/>
          </w:tcPr>
          <w:p w14:paraId="5DED92EB" w14:textId="0EF0B382" w:rsidR="007C5E1C" w:rsidRDefault="00213CD3" w:rsidP="00DA1547">
            <w:pPr>
              <w:rPr>
                <w:lang w:val="en-US"/>
              </w:rPr>
            </w:pPr>
            <w:r>
              <w:rPr>
                <w:lang w:val="en-US"/>
              </w:rPr>
              <w:t>Chrome</w:t>
            </w:r>
          </w:p>
        </w:tc>
        <w:tc>
          <w:tcPr>
            <w:tcW w:w="3006" w:type="dxa"/>
          </w:tcPr>
          <w:p w14:paraId="7E2A173C" w14:textId="200940A0" w:rsidR="007C5E1C" w:rsidRDefault="00213CD3" w:rsidP="00DA1547">
            <w:pPr>
              <w:rPr>
                <w:lang w:val="en-US"/>
              </w:rPr>
            </w:pPr>
            <w:r>
              <w:rPr>
                <w:lang w:val="en-US"/>
              </w:rPr>
              <w:t>Private</w:t>
            </w:r>
          </w:p>
        </w:tc>
      </w:tr>
    </w:tbl>
    <w:p w14:paraId="67AED166" w14:textId="77777777" w:rsidR="0025121B" w:rsidRDefault="0025121B" w:rsidP="00DA1547">
      <w:pPr>
        <w:rPr>
          <w:lang w:val="en-US"/>
        </w:rPr>
      </w:pPr>
    </w:p>
    <w:tbl>
      <w:tblPr>
        <w:tblStyle w:val="TableGrid"/>
        <w:tblW w:w="0" w:type="auto"/>
        <w:tblLook w:val="04A0" w:firstRow="1" w:lastRow="0" w:firstColumn="1" w:lastColumn="0" w:noHBand="0" w:noVBand="1"/>
      </w:tblPr>
      <w:tblGrid>
        <w:gridCol w:w="4406"/>
        <w:gridCol w:w="2241"/>
        <w:gridCol w:w="2369"/>
      </w:tblGrid>
      <w:tr w:rsidR="007C5E1C" w14:paraId="0D98E3F9" w14:textId="77777777" w:rsidTr="00CD4722">
        <w:tc>
          <w:tcPr>
            <w:tcW w:w="9016" w:type="dxa"/>
            <w:gridSpan w:val="3"/>
          </w:tcPr>
          <w:p w14:paraId="0C3CA52A" w14:textId="72100DDD" w:rsidR="007C5E1C" w:rsidRPr="007C5E1C" w:rsidRDefault="007C5E1C" w:rsidP="00CD4722">
            <w:pPr>
              <w:jc w:val="center"/>
              <w:rPr>
                <w:b/>
                <w:bCs/>
                <w:lang w:val="en-US"/>
              </w:rPr>
            </w:pPr>
            <w:r w:rsidRPr="007C5E1C">
              <w:rPr>
                <w:b/>
                <w:bCs/>
                <w:lang w:val="en-US"/>
              </w:rPr>
              <w:t>Person2</w:t>
            </w:r>
          </w:p>
        </w:tc>
      </w:tr>
      <w:tr w:rsidR="007C5E1C" w14:paraId="27809640" w14:textId="77777777" w:rsidTr="00CD4722">
        <w:tc>
          <w:tcPr>
            <w:tcW w:w="3005" w:type="dxa"/>
          </w:tcPr>
          <w:p w14:paraId="3D6E8546" w14:textId="7E033695" w:rsidR="007C5E1C" w:rsidRDefault="00213CD3" w:rsidP="007C5E1C">
            <w:pPr>
              <w:jc w:val="center"/>
              <w:rPr>
                <w:lang w:val="en-US"/>
              </w:rPr>
            </w:pPr>
            <w:r>
              <w:rPr>
                <w:lang w:val="en-US"/>
              </w:rPr>
              <w:t>Action</w:t>
            </w:r>
          </w:p>
        </w:tc>
        <w:tc>
          <w:tcPr>
            <w:tcW w:w="3005" w:type="dxa"/>
          </w:tcPr>
          <w:p w14:paraId="53FBA2A6" w14:textId="618872A3" w:rsidR="007C5E1C" w:rsidRDefault="00213CD3" w:rsidP="007C5E1C">
            <w:pPr>
              <w:jc w:val="center"/>
              <w:rPr>
                <w:lang w:val="en-US"/>
              </w:rPr>
            </w:pPr>
            <w:r>
              <w:rPr>
                <w:lang w:val="en-US"/>
              </w:rPr>
              <w:t>Browser</w:t>
            </w:r>
          </w:p>
        </w:tc>
        <w:tc>
          <w:tcPr>
            <w:tcW w:w="3006" w:type="dxa"/>
          </w:tcPr>
          <w:p w14:paraId="779B9A6F" w14:textId="6CF11131" w:rsidR="007C5E1C" w:rsidRDefault="00213CD3" w:rsidP="007C5E1C">
            <w:pPr>
              <w:jc w:val="center"/>
              <w:rPr>
                <w:lang w:val="en-US"/>
              </w:rPr>
            </w:pPr>
            <w:r>
              <w:rPr>
                <w:lang w:val="en-US"/>
              </w:rPr>
              <w:t>Private/Not Private</w:t>
            </w:r>
          </w:p>
        </w:tc>
      </w:tr>
      <w:tr w:rsidR="007C5E1C" w14:paraId="377BDBCE" w14:textId="77777777" w:rsidTr="00CD4722">
        <w:tc>
          <w:tcPr>
            <w:tcW w:w="3005" w:type="dxa"/>
          </w:tcPr>
          <w:p w14:paraId="0B10EDE5" w14:textId="34616366" w:rsidR="007C5E1C" w:rsidRDefault="00C36048" w:rsidP="00CD4722">
            <w:pPr>
              <w:rPr>
                <w:lang w:val="en-US"/>
              </w:rPr>
            </w:pPr>
            <w:r>
              <w:rPr>
                <w:lang w:val="en-US"/>
              </w:rPr>
              <w:t>Chrome installed</w:t>
            </w:r>
          </w:p>
        </w:tc>
        <w:tc>
          <w:tcPr>
            <w:tcW w:w="3005" w:type="dxa"/>
          </w:tcPr>
          <w:p w14:paraId="23831919" w14:textId="3B86DF53" w:rsidR="007C5E1C" w:rsidRDefault="00C36048" w:rsidP="00CD4722">
            <w:pPr>
              <w:rPr>
                <w:lang w:val="en-US"/>
              </w:rPr>
            </w:pPr>
            <w:r>
              <w:rPr>
                <w:lang w:val="en-US"/>
              </w:rPr>
              <w:t>Edge</w:t>
            </w:r>
          </w:p>
        </w:tc>
        <w:tc>
          <w:tcPr>
            <w:tcW w:w="3006" w:type="dxa"/>
          </w:tcPr>
          <w:p w14:paraId="7766A2AE" w14:textId="04FD4671" w:rsidR="007C5E1C" w:rsidRDefault="00C36048" w:rsidP="00CD4722">
            <w:pPr>
              <w:rPr>
                <w:lang w:val="en-US"/>
              </w:rPr>
            </w:pPr>
            <w:r>
              <w:rPr>
                <w:lang w:val="en-US"/>
              </w:rPr>
              <w:t>Private</w:t>
            </w:r>
          </w:p>
        </w:tc>
      </w:tr>
      <w:tr w:rsidR="007C5E1C" w14:paraId="05A11487" w14:textId="77777777" w:rsidTr="00CD4722">
        <w:tc>
          <w:tcPr>
            <w:tcW w:w="3005" w:type="dxa"/>
          </w:tcPr>
          <w:p w14:paraId="25AC4B93" w14:textId="4897CC49" w:rsidR="007C5E1C" w:rsidRDefault="00C36048" w:rsidP="00CD4722">
            <w:pPr>
              <w:rPr>
                <w:lang w:val="en-US"/>
              </w:rPr>
            </w:pPr>
            <w:r>
              <w:rPr>
                <w:lang w:val="en-US"/>
              </w:rPr>
              <w:t>Opera installed</w:t>
            </w:r>
          </w:p>
        </w:tc>
        <w:tc>
          <w:tcPr>
            <w:tcW w:w="3005" w:type="dxa"/>
          </w:tcPr>
          <w:p w14:paraId="5DDC02CB" w14:textId="3A269F02" w:rsidR="007C5E1C" w:rsidRDefault="00C36048" w:rsidP="00CD4722">
            <w:pPr>
              <w:rPr>
                <w:lang w:val="en-US"/>
              </w:rPr>
            </w:pPr>
            <w:r>
              <w:rPr>
                <w:lang w:val="en-US"/>
              </w:rPr>
              <w:t>Edge</w:t>
            </w:r>
          </w:p>
        </w:tc>
        <w:tc>
          <w:tcPr>
            <w:tcW w:w="3006" w:type="dxa"/>
          </w:tcPr>
          <w:p w14:paraId="5C640F05" w14:textId="0D99B2A6" w:rsidR="007C5E1C" w:rsidRDefault="00C36048" w:rsidP="00CD4722">
            <w:pPr>
              <w:rPr>
                <w:lang w:val="en-US"/>
              </w:rPr>
            </w:pPr>
            <w:r>
              <w:rPr>
                <w:lang w:val="en-US"/>
              </w:rPr>
              <w:t>Not Private</w:t>
            </w:r>
          </w:p>
        </w:tc>
      </w:tr>
      <w:tr w:rsidR="007C5E1C" w14:paraId="65DF9199" w14:textId="77777777" w:rsidTr="00CD4722">
        <w:tc>
          <w:tcPr>
            <w:tcW w:w="3005" w:type="dxa"/>
          </w:tcPr>
          <w:p w14:paraId="0F9D2D21" w14:textId="73B4B489" w:rsidR="007C5E1C" w:rsidRDefault="00C36048" w:rsidP="00CD4722">
            <w:pPr>
              <w:rPr>
                <w:lang w:val="en-US"/>
              </w:rPr>
            </w:pPr>
            <w:r>
              <w:rPr>
                <w:lang w:val="en-US"/>
              </w:rPr>
              <w:t>Searched “how do ducks fly”</w:t>
            </w:r>
          </w:p>
        </w:tc>
        <w:tc>
          <w:tcPr>
            <w:tcW w:w="3005" w:type="dxa"/>
          </w:tcPr>
          <w:p w14:paraId="1BD8F34D" w14:textId="660AE916" w:rsidR="007C5E1C" w:rsidRDefault="00C906E4" w:rsidP="00CD4722">
            <w:pPr>
              <w:rPr>
                <w:lang w:val="en-US"/>
              </w:rPr>
            </w:pPr>
            <w:r>
              <w:rPr>
                <w:lang w:val="en-US"/>
              </w:rPr>
              <w:t>Opera</w:t>
            </w:r>
          </w:p>
        </w:tc>
        <w:tc>
          <w:tcPr>
            <w:tcW w:w="3006" w:type="dxa"/>
          </w:tcPr>
          <w:p w14:paraId="6CFAA02B" w14:textId="0C699BE4" w:rsidR="007C5E1C" w:rsidRDefault="00C906E4" w:rsidP="00CD4722">
            <w:pPr>
              <w:rPr>
                <w:lang w:val="en-US"/>
              </w:rPr>
            </w:pPr>
            <w:r>
              <w:rPr>
                <w:lang w:val="en-US"/>
              </w:rPr>
              <w:t>Not Private</w:t>
            </w:r>
          </w:p>
        </w:tc>
      </w:tr>
      <w:tr w:rsidR="007C5E1C" w14:paraId="1783BADB" w14:textId="77777777" w:rsidTr="00CD4722">
        <w:tc>
          <w:tcPr>
            <w:tcW w:w="3005" w:type="dxa"/>
          </w:tcPr>
          <w:p w14:paraId="4CE17DB6" w14:textId="3DD22051" w:rsidR="007C5E1C" w:rsidRDefault="00C906E4" w:rsidP="00CD4722">
            <w:pPr>
              <w:rPr>
                <w:lang w:val="en-US"/>
              </w:rPr>
            </w:pPr>
            <w:r>
              <w:rPr>
                <w:lang w:val="en-US"/>
              </w:rPr>
              <w:t xml:space="preserve">Visited </w:t>
            </w:r>
            <w:hyperlink r:id="rId18" w:history="1">
              <w:r w:rsidRPr="002F0B4F">
                <w:rPr>
                  <w:rStyle w:val="Hyperlink"/>
                  <w:lang w:val="en-US"/>
                </w:rPr>
                <w:t>www.ducks.ca/stories/conservator/how-duck-flight-works</w:t>
              </w:r>
            </w:hyperlink>
          </w:p>
        </w:tc>
        <w:tc>
          <w:tcPr>
            <w:tcW w:w="3005" w:type="dxa"/>
          </w:tcPr>
          <w:p w14:paraId="01A094E0" w14:textId="3E473ADC" w:rsidR="007C5E1C" w:rsidRDefault="00762403" w:rsidP="00CD4722">
            <w:pPr>
              <w:rPr>
                <w:lang w:val="en-US"/>
              </w:rPr>
            </w:pPr>
            <w:r>
              <w:rPr>
                <w:lang w:val="en-US"/>
              </w:rPr>
              <w:t>Opera</w:t>
            </w:r>
          </w:p>
        </w:tc>
        <w:tc>
          <w:tcPr>
            <w:tcW w:w="3006" w:type="dxa"/>
          </w:tcPr>
          <w:p w14:paraId="087BFC1E" w14:textId="77309AC4" w:rsidR="007C5E1C" w:rsidRDefault="00762403" w:rsidP="00CD4722">
            <w:pPr>
              <w:rPr>
                <w:lang w:val="en-US"/>
              </w:rPr>
            </w:pPr>
            <w:r>
              <w:rPr>
                <w:lang w:val="en-US"/>
              </w:rPr>
              <w:t>Not Private</w:t>
            </w:r>
          </w:p>
        </w:tc>
      </w:tr>
      <w:tr w:rsidR="007C5E1C" w14:paraId="5335E7E4" w14:textId="77777777" w:rsidTr="00CD4722">
        <w:tc>
          <w:tcPr>
            <w:tcW w:w="3005" w:type="dxa"/>
          </w:tcPr>
          <w:p w14:paraId="33A42C21" w14:textId="600C0349" w:rsidR="007C5E1C" w:rsidRDefault="00762403" w:rsidP="00CD4722">
            <w:pPr>
              <w:rPr>
                <w:lang w:val="en-US"/>
              </w:rPr>
            </w:pPr>
            <w:r>
              <w:rPr>
                <w:lang w:val="en-US"/>
              </w:rPr>
              <w:t>Searched “You</w:t>
            </w:r>
            <w:r w:rsidR="00FE0724">
              <w:rPr>
                <w:lang w:val="en-US"/>
              </w:rPr>
              <w:t>t</w:t>
            </w:r>
            <w:r>
              <w:rPr>
                <w:lang w:val="en-US"/>
              </w:rPr>
              <w:t>ube</w:t>
            </w:r>
            <w:r w:rsidR="00FE0724">
              <w:rPr>
                <w:lang w:val="en-US"/>
              </w:rPr>
              <w:t>”</w:t>
            </w:r>
          </w:p>
        </w:tc>
        <w:tc>
          <w:tcPr>
            <w:tcW w:w="3005" w:type="dxa"/>
          </w:tcPr>
          <w:p w14:paraId="3C3DB189" w14:textId="66477370" w:rsidR="007C5E1C" w:rsidRDefault="00FE0724" w:rsidP="00CD4722">
            <w:pPr>
              <w:rPr>
                <w:lang w:val="en-US"/>
              </w:rPr>
            </w:pPr>
            <w:r>
              <w:rPr>
                <w:lang w:val="en-US"/>
              </w:rPr>
              <w:t>Opera</w:t>
            </w:r>
          </w:p>
        </w:tc>
        <w:tc>
          <w:tcPr>
            <w:tcW w:w="3006" w:type="dxa"/>
          </w:tcPr>
          <w:p w14:paraId="25D0B82A" w14:textId="2429AA43" w:rsidR="007C5E1C" w:rsidRDefault="00FE0724" w:rsidP="00CD4722">
            <w:pPr>
              <w:rPr>
                <w:lang w:val="en-US"/>
              </w:rPr>
            </w:pPr>
            <w:r>
              <w:rPr>
                <w:lang w:val="en-US"/>
              </w:rPr>
              <w:t>Not Private</w:t>
            </w:r>
          </w:p>
        </w:tc>
      </w:tr>
      <w:tr w:rsidR="007C5E1C" w14:paraId="7C0EE9C1" w14:textId="77777777" w:rsidTr="00CD4722">
        <w:tc>
          <w:tcPr>
            <w:tcW w:w="3005" w:type="dxa"/>
          </w:tcPr>
          <w:p w14:paraId="560DFE5A" w14:textId="23DD5BD7" w:rsidR="007C5E1C" w:rsidRDefault="00FE0724" w:rsidP="00CD4722">
            <w:pPr>
              <w:rPr>
                <w:lang w:val="en-US"/>
              </w:rPr>
            </w:pPr>
            <w:r>
              <w:rPr>
                <w:lang w:val="en-US"/>
              </w:rPr>
              <w:t xml:space="preserve">Visited </w:t>
            </w:r>
            <w:hyperlink r:id="rId19" w:history="1">
              <w:r w:rsidRPr="002F0B4F">
                <w:rPr>
                  <w:rStyle w:val="Hyperlink"/>
                  <w:lang w:val="en-US"/>
                </w:rPr>
                <w:t>www.youtube.com/feed/history</w:t>
              </w:r>
            </w:hyperlink>
          </w:p>
        </w:tc>
        <w:tc>
          <w:tcPr>
            <w:tcW w:w="3005" w:type="dxa"/>
          </w:tcPr>
          <w:p w14:paraId="71E3AB71" w14:textId="1AD87926" w:rsidR="007C5E1C" w:rsidRDefault="00FE0724" w:rsidP="00CD4722">
            <w:pPr>
              <w:rPr>
                <w:lang w:val="en-US"/>
              </w:rPr>
            </w:pPr>
            <w:r>
              <w:rPr>
                <w:lang w:val="en-US"/>
              </w:rPr>
              <w:t>Opera</w:t>
            </w:r>
          </w:p>
        </w:tc>
        <w:tc>
          <w:tcPr>
            <w:tcW w:w="3006" w:type="dxa"/>
          </w:tcPr>
          <w:p w14:paraId="46350BB5" w14:textId="3353C1FA" w:rsidR="007C5E1C" w:rsidRDefault="00FE0724" w:rsidP="00CD4722">
            <w:pPr>
              <w:rPr>
                <w:lang w:val="en-US"/>
              </w:rPr>
            </w:pPr>
            <w:r>
              <w:rPr>
                <w:lang w:val="en-US"/>
              </w:rPr>
              <w:t>Not Private</w:t>
            </w:r>
          </w:p>
        </w:tc>
      </w:tr>
      <w:tr w:rsidR="00FE0724" w14:paraId="03FD5465" w14:textId="77777777" w:rsidTr="00CD4722">
        <w:tc>
          <w:tcPr>
            <w:tcW w:w="3005" w:type="dxa"/>
          </w:tcPr>
          <w:p w14:paraId="5C50E09E" w14:textId="0DB1A0ED" w:rsidR="00FE0724" w:rsidRDefault="00F753CA" w:rsidP="00CD4722">
            <w:pPr>
              <w:rPr>
                <w:lang w:val="en-US"/>
              </w:rPr>
            </w:pPr>
            <w:r>
              <w:rPr>
                <w:lang w:val="en-US"/>
              </w:rPr>
              <w:t>Watched video “Diggers, Tractor, Excavator, Garbage Truck &amp; Muddy Construction Vehicles For Kids | Gecko’s Garage”</w:t>
            </w:r>
          </w:p>
        </w:tc>
        <w:tc>
          <w:tcPr>
            <w:tcW w:w="3005" w:type="dxa"/>
          </w:tcPr>
          <w:p w14:paraId="25C6018A" w14:textId="00ABD674" w:rsidR="00FE0724" w:rsidRDefault="00F753CA" w:rsidP="00CD4722">
            <w:pPr>
              <w:rPr>
                <w:lang w:val="en-US"/>
              </w:rPr>
            </w:pPr>
            <w:r>
              <w:rPr>
                <w:lang w:val="en-US"/>
              </w:rPr>
              <w:t>Opera</w:t>
            </w:r>
          </w:p>
        </w:tc>
        <w:tc>
          <w:tcPr>
            <w:tcW w:w="3006" w:type="dxa"/>
          </w:tcPr>
          <w:p w14:paraId="3835D370" w14:textId="1654B12C" w:rsidR="00FE0724" w:rsidRDefault="00F753CA" w:rsidP="00CD4722">
            <w:pPr>
              <w:rPr>
                <w:lang w:val="en-US"/>
              </w:rPr>
            </w:pPr>
            <w:r>
              <w:rPr>
                <w:lang w:val="en-US"/>
              </w:rPr>
              <w:t>Private</w:t>
            </w:r>
          </w:p>
        </w:tc>
      </w:tr>
      <w:tr w:rsidR="00F753CA" w14:paraId="104FBDF6" w14:textId="77777777" w:rsidTr="00CD4722">
        <w:tc>
          <w:tcPr>
            <w:tcW w:w="3005" w:type="dxa"/>
          </w:tcPr>
          <w:p w14:paraId="394F1783" w14:textId="0117A002" w:rsidR="00F753CA" w:rsidRDefault="009F2F66" w:rsidP="00CD4722">
            <w:pPr>
              <w:rPr>
                <w:lang w:val="en-US"/>
              </w:rPr>
            </w:pPr>
            <w:r>
              <w:rPr>
                <w:lang w:val="en-US"/>
              </w:rPr>
              <w:t>Searched “computer”</w:t>
            </w:r>
          </w:p>
        </w:tc>
        <w:tc>
          <w:tcPr>
            <w:tcW w:w="3005" w:type="dxa"/>
          </w:tcPr>
          <w:p w14:paraId="2A45D0AA" w14:textId="2796A3F8" w:rsidR="00F753CA" w:rsidRDefault="009F2F66" w:rsidP="00CD4722">
            <w:pPr>
              <w:rPr>
                <w:lang w:val="en-US"/>
              </w:rPr>
            </w:pPr>
            <w:r>
              <w:rPr>
                <w:lang w:val="en-US"/>
              </w:rPr>
              <w:t>Chrome</w:t>
            </w:r>
          </w:p>
        </w:tc>
        <w:tc>
          <w:tcPr>
            <w:tcW w:w="3006" w:type="dxa"/>
          </w:tcPr>
          <w:p w14:paraId="5362CC98" w14:textId="35AC55E1" w:rsidR="00F753CA" w:rsidRDefault="009F2F66" w:rsidP="00CD4722">
            <w:pPr>
              <w:rPr>
                <w:lang w:val="en-US"/>
              </w:rPr>
            </w:pPr>
            <w:r>
              <w:rPr>
                <w:lang w:val="en-US"/>
              </w:rPr>
              <w:t>Not Private</w:t>
            </w:r>
          </w:p>
        </w:tc>
      </w:tr>
      <w:tr w:rsidR="009F2F66" w14:paraId="0F918681" w14:textId="77777777" w:rsidTr="00CD4722">
        <w:tc>
          <w:tcPr>
            <w:tcW w:w="3005" w:type="dxa"/>
          </w:tcPr>
          <w:p w14:paraId="44D04697" w14:textId="43BF4E86" w:rsidR="009F2F66" w:rsidRDefault="009F2F66" w:rsidP="00CD4722">
            <w:pPr>
              <w:rPr>
                <w:lang w:val="en-US"/>
              </w:rPr>
            </w:pPr>
            <w:r>
              <w:rPr>
                <w:lang w:val="en-US"/>
              </w:rPr>
              <w:t>Searched “hidden lmao”</w:t>
            </w:r>
          </w:p>
        </w:tc>
        <w:tc>
          <w:tcPr>
            <w:tcW w:w="3005" w:type="dxa"/>
          </w:tcPr>
          <w:p w14:paraId="0530FA9B" w14:textId="284E340A" w:rsidR="009F2F66" w:rsidRDefault="009F2F66" w:rsidP="00CD4722">
            <w:pPr>
              <w:rPr>
                <w:lang w:val="en-US"/>
              </w:rPr>
            </w:pPr>
            <w:r>
              <w:rPr>
                <w:lang w:val="en-US"/>
              </w:rPr>
              <w:t>Chrome</w:t>
            </w:r>
          </w:p>
        </w:tc>
        <w:tc>
          <w:tcPr>
            <w:tcW w:w="3006" w:type="dxa"/>
          </w:tcPr>
          <w:p w14:paraId="430AC76D" w14:textId="010A2351" w:rsidR="009F2F66" w:rsidRDefault="009F2F66" w:rsidP="00CD4722">
            <w:pPr>
              <w:rPr>
                <w:lang w:val="en-US"/>
              </w:rPr>
            </w:pPr>
            <w:r>
              <w:rPr>
                <w:lang w:val="en-US"/>
              </w:rPr>
              <w:t>Private</w:t>
            </w:r>
          </w:p>
        </w:tc>
      </w:tr>
      <w:tr w:rsidR="009F2F66" w14:paraId="01C8996A" w14:textId="77777777" w:rsidTr="00CD4722">
        <w:tc>
          <w:tcPr>
            <w:tcW w:w="3005" w:type="dxa"/>
          </w:tcPr>
          <w:p w14:paraId="5125EA48" w14:textId="6D1DDC24" w:rsidR="009F2F66" w:rsidRDefault="00094AE7" w:rsidP="00CD4722">
            <w:pPr>
              <w:rPr>
                <w:lang w:val="en-US"/>
              </w:rPr>
            </w:pPr>
            <w:r>
              <w:rPr>
                <w:lang w:val="en-US"/>
              </w:rPr>
              <w:t>Searched “hello”</w:t>
            </w:r>
          </w:p>
        </w:tc>
        <w:tc>
          <w:tcPr>
            <w:tcW w:w="3005" w:type="dxa"/>
          </w:tcPr>
          <w:p w14:paraId="3699B37C" w14:textId="13A75362" w:rsidR="009F2F66" w:rsidRDefault="00094AE7" w:rsidP="00CD4722">
            <w:pPr>
              <w:rPr>
                <w:lang w:val="en-US"/>
              </w:rPr>
            </w:pPr>
            <w:r>
              <w:rPr>
                <w:lang w:val="en-US"/>
              </w:rPr>
              <w:t>Edge</w:t>
            </w:r>
          </w:p>
        </w:tc>
        <w:tc>
          <w:tcPr>
            <w:tcW w:w="3006" w:type="dxa"/>
          </w:tcPr>
          <w:p w14:paraId="41876208" w14:textId="7BBACDE1" w:rsidR="009F2F66" w:rsidRDefault="00094AE7" w:rsidP="00CD4722">
            <w:pPr>
              <w:rPr>
                <w:lang w:val="en-US"/>
              </w:rPr>
            </w:pPr>
            <w:r>
              <w:rPr>
                <w:lang w:val="en-US"/>
              </w:rPr>
              <w:t>Not Private</w:t>
            </w:r>
          </w:p>
        </w:tc>
      </w:tr>
      <w:tr w:rsidR="00094AE7" w14:paraId="1F4F83B4" w14:textId="77777777" w:rsidTr="00CD4722">
        <w:tc>
          <w:tcPr>
            <w:tcW w:w="3005" w:type="dxa"/>
          </w:tcPr>
          <w:p w14:paraId="61664355" w14:textId="5FBC75FD" w:rsidR="00094AE7" w:rsidRDefault="00094AE7" w:rsidP="00CD4722">
            <w:pPr>
              <w:rPr>
                <w:lang w:val="en-US"/>
              </w:rPr>
            </w:pPr>
            <w:r>
              <w:rPr>
                <w:lang w:val="en-US"/>
              </w:rPr>
              <w:t>Installed extension “Grammarly: AI Writing and Grammar Checker App”</w:t>
            </w:r>
          </w:p>
        </w:tc>
        <w:tc>
          <w:tcPr>
            <w:tcW w:w="3005" w:type="dxa"/>
          </w:tcPr>
          <w:p w14:paraId="2B320C84" w14:textId="30ED3E52" w:rsidR="00094AE7" w:rsidRDefault="00094AE7" w:rsidP="00CD4722">
            <w:pPr>
              <w:rPr>
                <w:lang w:val="en-US"/>
              </w:rPr>
            </w:pPr>
            <w:r>
              <w:rPr>
                <w:lang w:val="en-US"/>
              </w:rPr>
              <w:t>Edge</w:t>
            </w:r>
          </w:p>
        </w:tc>
        <w:tc>
          <w:tcPr>
            <w:tcW w:w="3006" w:type="dxa"/>
          </w:tcPr>
          <w:p w14:paraId="3A16FF5E" w14:textId="639DC3BE" w:rsidR="00094AE7" w:rsidRDefault="00094AE7" w:rsidP="00CD4722">
            <w:pPr>
              <w:rPr>
                <w:lang w:val="en-US"/>
              </w:rPr>
            </w:pPr>
            <w:r>
              <w:rPr>
                <w:lang w:val="en-US"/>
              </w:rPr>
              <w:t>Not Private</w:t>
            </w:r>
          </w:p>
        </w:tc>
      </w:tr>
    </w:tbl>
    <w:p w14:paraId="467832AB" w14:textId="77777777" w:rsidR="007C5E1C" w:rsidRPr="00DA1547" w:rsidRDefault="007C5E1C" w:rsidP="00DA1547">
      <w:pPr>
        <w:rPr>
          <w:lang w:val="en-US"/>
        </w:rPr>
      </w:pPr>
    </w:p>
    <w:p w14:paraId="249B2828" w14:textId="48B35993" w:rsidR="0082363F" w:rsidRDefault="00392500" w:rsidP="0082363F">
      <w:pPr>
        <w:pStyle w:val="Heading2"/>
        <w:numPr>
          <w:ilvl w:val="1"/>
          <w:numId w:val="1"/>
        </w:numPr>
        <w:rPr>
          <w:lang w:val="en-US"/>
        </w:rPr>
      </w:pPr>
      <w:bookmarkStart w:id="53" w:name="_Toc229662840"/>
      <w:r>
        <w:rPr>
          <w:lang w:val="en-US"/>
        </w:rPr>
        <w:t>.E01 vs .VMDK Testing</w:t>
      </w:r>
      <w:bookmarkEnd w:id="53"/>
    </w:p>
    <w:p w14:paraId="2AE52252" w14:textId="2A355C3F" w:rsidR="006A04E1" w:rsidRDefault="00C91325" w:rsidP="006A04E1">
      <w:pPr>
        <w:rPr>
          <w:lang w:val="en-US"/>
        </w:rPr>
      </w:pPr>
      <w:r>
        <w:rPr>
          <w:lang w:val="en-US"/>
        </w:rPr>
        <w:t xml:space="preserve">The reasoning for the tool using a .E01 </w:t>
      </w:r>
      <w:r w:rsidR="0094708F">
        <w:rPr>
          <w:lang w:val="en-US"/>
        </w:rPr>
        <w:t xml:space="preserve">instead of the .vmdk file that the VM is stored </w:t>
      </w:r>
      <w:r w:rsidR="00EF260B">
        <w:rPr>
          <w:lang w:val="en-US"/>
        </w:rPr>
        <w:t xml:space="preserve">as is </w:t>
      </w:r>
      <w:r w:rsidR="0068773B">
        <w:rPr>
          <w:lang w:val="en-US"/>
        </w:rPr>
        <w:t>quite</w:t>
      </w:r>
      <w:r w:rsidR="00EF260B">
        <w:rPr>
          <w:lang w:val="en-US"/>
        </w:rPr>
        <w:t xml:space="preserve"> simple. If the tool were to be designed to use .vmdk </w:t>
      </w:r>
      <w:r w:rsidR="00041C28">
        <w:rPr>
          <w:lang w:val="en-US"/>
        </w:rPr>
        <w:t>files,</w:t>
      </w:r>
      <w:r w:rsidR="00EF260B">
        <w:rPr>
          <w:lang w:val="en-US"/>
        </w:rPr>
        <w:t xml:space="preserve"> then </w:t>
      </w:r>
      <w:r w:rsidR="00822655">
        <w:rPr>
          <w:lang w:val="en-US"/>
        </w:rPr>
        <w:t xml:space="preserve">the only machines </w:t>
      </w:r>
      <w:r w:rsidR="000F60DA">
        <w:rPr>
          <w:lang w:val="en-US"/>
        </w:rPr>
        <w:t>that</w:t>
      </w:r>
      <w:r w:rsidR="00822655">
        <w:rPr>
          <w:lang w:val="en-US"/>
        </w:rPr>
        <w:t xml:space="preserve"> could process the browser artefacts off would be VMs</w:t>
      </w:r>
      <w:r w:rsidR="005C4FE6">
        <w:rPr>
          <w:lang w:val="en-US"/>
        </w:rPr>
        <w:t xml:space="preserve">. In a digital investigation this would not be particularly useful as they are </w:t>
      </w:r>
      <w:r w:rsidR="00041C28">
        <w:rPr>
          <w:lang w:val="en-US"/>
        </w:rPr>
        <w:t>investigating</w:t>
      </w:r>
      <w:r w:rsidR="005C4FE6">
        <w:rPr>
          <w:lang w:val="en-US"/>
        </w:rPr>
        <w:t xml:space="preserve"> the full physical machine or devices rather than a singular VM file stored on said device.</w:t>
      </w:r>
      <w:r w:rsidR="00041C28">
        <w:rPr>
          <w:lang w:val="en-US"/>
        </w:rPr>
        <w:t xml:space="preserve"> By comparison, </w:t>
      </w:r>
      <w:r w:rsidR="008A1C13">
        <w:rPr>
          <w:lang w:val="en-US"/>
        </w:rPr>
        <w:t>a .E01 file can be produced from a .vmdk file and can also be generated from a regular machine or device as well.</w:t>
      </w:r>
      <w:r w:rsidR="00B04E42">
        <w:rPr>
          <w:lang w:val="en-US"/>
        </w:rPr>
        <w:t xml:space="preserve"> A .E01 file is also likely to be generated anyway during a digital investigation using EnCase as it is a by-product</w:t>
      </w:r>
      <w:r w:rsidR="000F60DA">
        <w:rPr>
          <w:lang w:val="en-US"/>
        </w:rPr>
        <w:t xml:space="preserve"> of </w:t>
      </w:r>
      <w:r w:rsidR="006123FA">
        <w:rPr>
          <w:lang w:val="en-US"/>
        </w:rPr>
        <w:t>its</w:t>
      </w:r>
      <w:r w:rsidR="000F60DA">
        <w:rPr>
          <w:lang w:val="en-US"/>
        </w:rPr>
        <w:t xml:space="preserve"> processing </w:t>
      </w:r>
      <w:r w:rsidR="000F60DA">
        <w:rPr>
          <w:lang w:val="en-US"/>
        </w:rPr>
        <w:lastRenderedPageBreak/>
        <w:t>and analyzing its data so digital forensic investigators do not tamper with the original data.</w:t>
      </w:r>
    </w:p>
    <w:p w14:paraId="63F90784" w14:textId="79236855" w:rsidR="00575726" w:rsidRPr="006A04E1" w:rsidRDefault="00BC2142" w:rsidP="006A04E1">
      <w:pPr>
        <w:rPr>
          <w:lang w:val="en-US"/>
        </w:rPr>
      </w:pPr>
      <w:r>
        <w:rPr>
          <w:lang w:val="en-US"/>
        </w:rPr>
        <w:t>As</w:t>
      </w:r>
      <w:r w:rsidR="00575726">
        <w:rPr>
          <w:lang w:val="en-US"/>
        </w:rPr>
        <w:t xml:space="preserve"> both a regular machine or device and a .vmdk file can both be processed into a .E01 file, it </w:t>
      </w:r>
      <w:r w:rsidR="006A203E">
        <w:rPr>
          <w:lang w:val="en-US"/>
        </w:rPr>
        <w:t>allows us to use</w:t>
      </w:r>
      <w:r w:rsidR="00575726">
        <w:rPr>
          <w:lang w:val="en-US"/>
        </w:rPr>
        <w:t xml:space="preserve"> the .vmdk file as the testing data whilst giving it the same properties that an actual machine or device would have</w:t>
      </w:r>
      <w:r w:rsidR="00FA0F9D">
        <w:rPr>
          <w:lang w:val="en-US"/>
        </w:rPr>
        <w:t xml:space="preserve">. Being able to use a VM </w:t>
      </w:r>
      <w:r w:rsidR="00392626">
        <w:rPr>
          <w:lang w:val="en-US"/>
        </w:rPr>
        <w:t>will make the generation of testing data more efficient as setting up a fresh VM is much quicker than completely wiping a machine and s</w:t>
      </w:r>
      <w:r w:rsidR="006A203E">
        <w:rPr>
          <w:lang w:val="en-US"/>
        </w:rPr>
        <w:t>etting it up from scratch so there is no residual data.</w:t>
      </w:r>
    </w:p>
    <w:p w14:paraId="4319CEA5" w14:textId="37C59303" w:rsidR="00CA068A" w:rsidRDefault="002F6963" w:rsidP="00CA068A">
      <w:pPr>
        <w:pStyle w:val="Heading2"/>
        <w:numPr>
          <w:ilvl w:val="1"/>
          <w:numId w:val="1"/>
        </w:numPr>
        <w:rPr>
          <w:lang w:val="en-US"/>
        </w:rPr>
      </w:pPr>
      <w:bookmarkStart w:id="54" w:name="_Toc229662841"/>
      <w:r>
        <w:rPr>
          <w:lang w:val="en-US"/>
        </w:rPr>
        <w:t>A</w:t>
      </w:r>
      <w:r w:rsidR="008C643B">
        <w:rPr>
          <w:lang w:val="en-US"/>
        </w:rPr>
        <w:t xml:space="preserve">IM </w:t>
      </w:r>
      <w:r w:rsidR="00187421">
        <w:rPr>
          <w:lang w:val="en-US"/>
        </w:rPr>
        <w:t>Utilization</w:t>
      </w:r>
      <w:bookmarkEnd w:id="54"/>
    </w:p>
    <w:p w14:paraId="0ACE062C" w14:textId="2F3D8687" w:rsidR="00920130" w:rsidRPr="00920130" w:rsidRDefault="00395B8B" w:rsidP="00920130">
      <w:pPr>
        <w:rPr>
          <w:lang w:val="en-US"/>
        </w:rPr>
      </w:pPr>
      <w:r>
        <w:rPr>
          <w:lang w:val="en-US"/>
        </w:rPr>
        <w:t>A crucial part of the functionality of this tool is its utilization of the AIM application</w:t>
      </w:r>
      <w:r w:rsidR="00FE6F9D">
        <w:rPr>
          <w:lang w:val="en-US"/>
        </w:rPr>
        <w:t xml:space="preserve"> developed by</w:t>
      </w:r>
      <w:r w:rsidR="007D1FD9">
        <w:rPr>
          <w:lang w:val="en-US"/>
        </w:rPr>
        <w:t xml:space="preserve"> Arsenal Recon</w:t>
      </w:r>
      <w:r>
        <w:rPr>
          <w:lang w:val="en-US"/>
        </w:rPr>
        <w:t>.</w:t>
      </w:r>
      <w:r w:rsidR="007D1FD9">
        <w:rPr>
          <w:lang w:val="en-US"/>
        </w:rPr>
        <w:t xml:space="preserve"> The main use of this application is the </w:t>
      </w:r>
      <w:r w:rsidR="00376A43">
        <w:rPr>
          <w:lang w:val="en-US"/>
        </w:rPr>
        <w:t xml:space="preserve">mounting of data as a complete disk in Windows, thus allowing users to treat them as </w:t>
      </w:r>
      <w:r w:rsidR="002467B9">
        <w:rPr>
          <w:lang w:val="en-US"/>
        </w:rPr>
        <w:t>they would any of their other physical disks</w:t>
      </w:r>
      <w:r w:rsidR="007A4B0B">
        <w:rPr>
          <w:lang w:val="en-US"/>
        </w:rPr>
        <w:t xml:space="preserve"> (</w:t>
      </w:r>
      <w:r w:rsidR="007A4B0B" w:rsidRPr="007A4B0B">
        <w:rPr>
          <w:lang w:val="en-US"/>
        </w:rPr>
        <w:t>Arsenalrecon.com n.d.)</w:t>
      </w:r>
      <w:r w:rsidR="007A4B0B">
        <w:rPr>
          <w:lang w:val="en-US"/>
        </w:rPr>
        <w:t>.</w:t>
      </w:r>
      <w:r w:rsidR="005177D9">
        <w:rPr>
          <w:lang w:val="en-US"/>
        </w:rPr>
        <w:t xml:space="preserve"> </w:t>
      </w:r>
      <w:r w:rsidR="005D62E4">
        <w:rPr>
          <w:lang w:val="en-US"/>
        </w:rPr>
        <w:t>For the functionality of this tool, AIM</w:t>
      </w:r>
      <w:r w:rsidR="00F42912">
        <w:rPr>
          <w:lang w:val="en-US"/>
        </w:rPr>
        <w:t xml:space="preserve"> v</w:t>
      </w:r>
      <w:r w:rsidR="002438E4">
        <w:rPr>
          <w:lang w:val="en-US"/>
        </w:rPr>
        <w:t>3.12.331</w:t>
      </w:r>
      <w:r w:rsidR="005D62E4">
        <w:rPr>
          <w:lang w:val="en-US"/>
        </w:rPr>
        <w:t xml:space="preserve"> has been used to mount a .E01 file generated from EnCase</w:t>
      </w:r>
      <w:r w:rsidR="002438E4">
        <w:rPr>
          <w:lang w:val="en-US"/>
        </w:rPr>
        <w:t xml:space="preserve"> as a readable disk on </w:t>
      </w:r>
      <w:r w:rsidR="009F7F79">
        <w:rPr>
          <w:lang w:val="en-US"/>
        </w:rPr>
        <w:t xml:space="preserve">its current machine. This requires AIM to be running with Administrator privileges on its machine and as the tool </w:t>
      </w:r>
      <w:r w:rsidR="008B2287">
        <w:rPr>
          <w:lang w:val="en-US"/>
        </w:rPr>
        <w:t>uses it during its processing, it too is required to be run with Administrator privileges.</w:t>
      </w:r>
      <w:r w:rsidR="00D20283">
        <w:rPr>
          <w:lang w:val="en-US"/>
        </w:rPr>
        <w:t xml:space="preserve"> </w:t>
      </w:r>
      <w:r w:rsidR="009C0341">
        <w:rPr>
          <w:lang w:val="en-US"/>
        </w:rPr>
        <w:t xml:space="preserve">Whilst only being used briefly during the functioning of this tool, </w:t>
      </w:r>
      <w:r w:rsidR="00805305">
        <w:rPr>
          <w:lang w:val="en-US"/>
        </w:rPr>
        <w:t>without</w:t>
      </w:r>
      <w:r w:rsidR="00D20283">
        <w:rPr>
          <w:lang w:val="en-US"/>
        </w:rPr>
        <w:t xml:space="preserve"> mounting the .E01 file the tool would be unable </w:t>
      </w:r>
      <w:r w:rsidR="00517B46">
        <w:rPr>
          <w:lang w:val="en-US"/>
        </w:rPr>
        <w:t>to interpret</w:t>
      </w:r>
      <w:r w:rsidR="00D20283">
        <w:rPr>
          <w:lang w:val="en-US"/>
        </w:rPr>
        <w:t xml:space="preserve"> its data.</w:t>
      </w:r>
    </w:p>
    <w:p w14:paraId="2F3767E0" w14:textId="4640EF64" w:rsidR="00187421" w:rsidRDefault="00187421" w:rsidP="00187421">
      <w:pPr>
        <w:pStyle w:val="Heading1"/>
        <w:numPr>
          <w:ilvl w:val="0"/>
          <w:numId w:val="1"/>
        </w:numPr>
        <w:rPr>
          <w:lang w:val="en-US"/>
        </w:rPr>
      </w:pPr>
      <w:bookmarkStart w:id="55" w:name="_Toc229662842"/>
      <w:r>
        <w:rPr>
          <w:lang w:val="en-US"/>
        </w:rPr>
        <w:t>Product Design, Implementation &amp; Evaluation</w:t>
      </w:r>
      <w:bookmarkEnd w:id="55"/>
    </w:p>
    <w:p w14:paraId="55BEA6E1" w14:textId="0BC62DF3" w:rsidR="0062338D" w:rsidRDefault="0062338D" w:rsidP="0062338D">
      <w:pPr>
        <w:pStyle w:val="Heading2"/>
        <w:numPr>
          <w:ilvl w:val="1"/>
          <w:numId w:val="1"/>
        </w:numPr>
        <w:rPr>
          <w:lang w:val="en-US"/>
        </w:rPr>
      </w:pPr>
      <w:bookmarkStart w:id="56" w:name="_Toc229662843"/>
      <w:r>
        <w:rPr>
          <w:lang w:val="en-US"/>
        </w:rPr>
        <w:t>Design</w:t>
      </w:r>
      <w:bookmarkEnd w:id="56"/>
    </w:p>
    <w:p w14:paraId="668C2282" w14:textId="3BDE01FC" w:rsidR="0062338D" w:rsidRDefault="00D3111F" w:rsidP="0062338D">
      <w:pPr>
        <w:pStyle w:val="Heading3"/>
        <w:numPr>
          <w:ilvl w:val="2"/>
          <w:numId w:val="1"/>
        </w:numPr>
        <w:rPr>
          <w:lang w:val="en-US"/>
        </w:rPr>
      </w:pPr>
      <w:bookmarkStart w:id="57" w:name="_Ref229567900"/>
      <w:bookmarkStart w:id="58" w:name="_Toc229662844"/>
      <w:r>
        <w:rPr>
          <w:lang w:val="en-US"/>
        </w:rPr>
        <w:t>OOP</w:t>
      </w:r>
      <w:bookmarkEnd w:id="57"/>
      <w:bookmarkEnd w:id="58"/>
    </w:p>
    <w:p w14:paraId="25D2E568" w14:textId="5A3B6222" w:rsidR="00D3111F" w:rsidRDefault="00A511D4" w:rsidP="00D3111F">
      <w:pPr>
        <w:rPr>
          <w:lang w:val="en-US"/>
        </w:rPr>
      </w:pPr>
      <w:r>
        <w:rPr>
          <w:lang w:val="en-US"/>
        </w:rPr>
        <w:t xml:space="preserve">During the programming of this tool, OOP was implemented </w:t>
      </w:r>
      <w:r w:rsidR="0079392A">
        <w:rPr>
          <w:lang w:val="en-US"/>
        </w:rPr>
        <w:t>as a programming paradigm</w:t>
      </w:r>
      <w:r w:rsidR="00E3287B">
        <w:rPr>
          <w:lang w:val="en-US"/>
        </w:rPr>
        <w:t xml:space="preserve"> for the generation of the window</w:t>
      </w:r>
      <w:r w:rsidR="00D463F2">
        <w:rPr>
          <w:lang w:val="en-US"/>
        </w:rPr>
        <w:t xml:space="preserve"> GUI mentioned later in </w:t>
      </w:r>
      <w:r w:rsidR="00D463F2">
        <w:rPr>
          <w:lang w:val="en-US"/>
        </w:rPr>
        <w:fldChar w:fldCharType="begin"/>
      </w:r>
      <w:r w:rsidR="00D463F2">
        <w:rPr>
          <w:lang w:val="en-US"/>
        </w:rPr>
        <w:instrText xml:space="preserve"> REF _Ref227692517 \r \h </w:instrText>
      </w:r>
      <w:r w:rsidR="00D463F2">
        <w:rPr>
          <w:lang w:val="en-US"/>
        </w:rPr>
      </w:r>
      <w:r w:rsidR="00D463F2">
        <w:rPr>
          <w:lang w:val="en-US"/>
        </w:rPr>
        <w:fldChar w:fldCharType="separate"/>
      </w:r>
      <w:r w:rsidR="00D463F2">
        <w:rPr>
          <w:lang w:val="en-US"/>
        </w:rPr>
        <w:t>4.1.2</w:t>
      </w:r>
      <w:r w:rsidR="00D463F2">
        <w:rPr>
          <w:lang w:val="en-US"/>
        </w:rPr>
        <w:fldChar w:fldCharType="end"/>
      </w:r>
      <w:r w:rsidR="0079392A">
        <w:rPr>
          <w:lang w:val="en-US"/>
        </w:rPr>
        <w:t xml:space="preserve">. The reason that this was used was to better organize and </w:t>
      </w:r>
      <w:r w:rsidR="000255CF">
        <w:rPr>
          <w:lang w:val="en-US"/>
        </w:rPr>
        <w:t>classify</w:t>
      </w:r>
      <w:r w:rsidR="0079392A">
        <w:rPr>
          <w:lang w:val="en-US"/>
        </w:rPr>
        <w:t xml:space="preserve"> functions </w:t>
      </w:r>
      <w:r w:rsidR="001A56C9">
        <w:rPr>
          <w:lang w:val="en-US"/>
        </w:rPr>
        <w:t>being called from different sections of the tool</w:t>
      </w:r>
      <w:r w:rsidR="005243F2">
        <w:rPr>
          <w:lang w:val="en-US"/>
        </w:rPr>
        <w:t>, such as</w:t>
      </w:r>
      <w:r w:rsidR="00545CCD">
        <w:rPr>
          <w:lang w:val="en-US"/>
        </w:rPr>
        <w:t xml:space="preserve"> the mounting function for instance. </w:t>
      </w:r>
      <w:r w:rsidR="00134577">
        <w:rPr>
          <w:lang w:val="en-US"/>
        </w:rPr>
        <w:t xml:space="preserve">Using OOP worked nicely alongside the Tkinter library which also operated this way </w:t>
      </w:r>
      <w:r w:rsidR="00965DAB">
        <w:rPr>
          <w:lang w:val="en-US"/>
        </w:rPr>
        <w:t>regarding</w:t>
      </w:r>
      <w:r w:rsidR="00134577">
        <w:rPr>
          <w:lang w:val="en-US"/>
        </w:rPr>
        <w:t xml:space="preserve"> its functions and properties.</w:t>
      </w:r>
    </w:p>
    <w:p w14:paraId="6B75E354" w14:textId="58DD5B52" w:rsidR="00CE42D7" w:rsidRDefault="00CB2935" w:rsidP="00D3111F">
      <w:pPr>
        <w:rPr>
          <w:lang w:val="en-US"/>
        </w:rPr>
      </w:pPr>
      <w:r>
        <w:rPr>
          <w:lang w:val="en-US"/>
        </w:rPr>
        <w:fldChar w:fldCharType="begin"/>
      </w:r>
      <w:r>
        <w:rPr>
          <w:lang w:val="en-US"/>
        </w:rPr>
        <w:instrText xml:space="preserve"> REF _Ref229659716 \h </w:instrText>
      </w:r>
      <w:r>
        <w:rPr>
          <w:lang w:val="en-US"/>
        </w:rPr>
      </w:r>
      <w:r>
        <w:rPr>
          <w:lang w:val="en-US"/>
        </w:rPr>
        <w:fldChar w:fldCharType="separate"/>
      </w:r>
      <w:r>
        <w:t xml:space="preserve">Figure </w:t>
      </w:r>
      <w:r>
        <w:rPr>
          <w:noProof/>
        </w:rPr>
        <w:t>5</w:t>
      </w:r>
      <w:r>
        <w:rPr>
          <w:lang w:val="en-US"/>
        </w:rPr>
        <w:fldChar w:fldCharType="end"/>
      </w:r>
      <w:r>
        <w:rPr>
          <w:lang w:val="en-US"/>
        </w:rPr>
        <w:t xml:space="preserve"> </w:t>
      </w:r>
      <w:r w:rsidR="00CE42D7">
        <w:rPr>
          <w:lang w:val="en-US"/>
        </w:rPr>
        <w:t>below shows how the main window for the tool is constructed using an OOP class with various methods assigned to it.</w:t>
      </w:r>
      <w:r w:rsidR="00EE50A4">
        <w:rPr>
          <w:lang w:val="en-US"/>
        </w:rPr>
        <w:t xml:space="preserve"> This method of initializing the image was useful during development as it allowed for better organization of the source code and allows a developer to easily trace the </w:t>
      </w:r>
      <w:r w:rsidR="00E80541">
        <w:rPr>
          <w:lang w:val="en-US"/>
        </w:rPr>
        <w:t>execution order of the program despite it being large.</w:t>
      </w:r>
      <w:r w:rsidR="00CE42D7">
        <w:rPr>
          <w:lang w:val="en-US"/>
        </w:rPr>
        <w:t xml:space="preserve"> </w:t>
      </w:r>
      <w:r w:rsidR="005B69D7">
        <w:rPr>
          <w:lang w:val="en-US"/>
        </w:rPr>
        <w:t xml:space="preserve">Whilst there is a list of methods called during its initialization, there are many not shown in this image that are called </w:t>
      </w:r>
      <w:r w:rsidR="00E80541">
        <w:rPr>
          <w:lang w:val="en-US"/>
        </w:rPr>
        <w:t>by</w:t>
      </w:r>
      <w:r w:rsidR="00521EBF">
        <w:rPr>
          <w:lang w:val="en-US"/>
        </w:rPr>
        <w:t xml:space="preserve"> user actions such as clicking the buttons in the tool or selecting different options for the dropdown boxes.</w:t>
      </w:r>
    </w:p>
    <w:p w14:paraId="0CFD64CA" w14:textId="77777777" w:rsidR="00CB2935" w:rsidRDefault="003B207E" w:rsidP="00CB2935">
      <w:pPr>
        <w:keepNext/>
        <w:jc w:val="center"/>
      </w:pPr>
      <w:r w:rsidRPr="003B207E">
        <w:rPr>
          <w:noProof/>
          <w:lang w:val="en-US"/>
        </w:rPr>
        <w:lastRenderedPageBreak/>
        <w:drawing>
          <wp:inline distT="0" distB="0" distL="0" distR="0" wp14:anchorId="461EFD57" wp14:editId="4A7158A5">
            <wp:extent cx="4603750" cy="5350980"/>
            <wp:effectExtent l="0" t="0" r="6350" b="2540"/>
            <wp:docPr id="1534215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215431" name=""/>
                    <pic:cNvPicPr/>
                  </pic:nvPicPr>
                  <pic:blipFill>
                    <a:blip r:embed="rId20"/>
                    <a:stretch>
                      <a:fillRect/>
                    </a:stretch>
                  </pic:blipFill>
                  <pic:spPr>
                    <a:xfrm>
                      <a:off x="0" y="0"/>
                      <a:ext cx="4608255" cy="5356216"/>
                    </a:xfrm>
                    <a:prstGeom prst="rect">
                      <a:avLst/>
                    </a:prstGeom>
                  </pic:spPr>
                </pic:pic>
              </a:graphicData>
            </a:graphic>
          </wp:inline>
        </w:drawing>
      </w:r>
    </w:p>
    <w:p w14:paraId="6C0CB9D3" w14:textId="19DE81AF" w:rsidR="003B207E" w:rsidRPr="00D3111F" w:rsidRDefault="00CB2935" w:rsidP="00CB2935">
      <w:pPr>
        <w:pStyle w:val="Caption"/>
        <w:jc w:val="center"/>
        <w:rPr>
          <w:lang w:val="en-US"/>
        </w:rPr>
      </w:pPr>
      <w:bookmarkStart w:id="59" w:name="_Ref229659716"/>
      <w:bookmarkStart w:id="60" w:name="_Toc229662879"/>
      <w:r>
        <w:t xml:space="preserve">Figure </w:t>
      </w:r>
      <w:r>
        <w:fldChar w:fldCharType="begin"/>
      </w:r>
      <w:r>
        <w:instrText xml:space="preserve"> SEQ Figure \* ARABIC </w:instrText>
      </w:r>
      <w:r>
        <w:fldChar w:fldCharType="separate"/>
      </w:r>
      <w:r w:rsidR="00B73C04">
        <w:rPr>
          <w:noProof/>
        </w:rPr>
        <w:t>5</w:t>
      </w:r>
      <w:r>
        <w:fldChar w:fldCharType="end"/>
      </w:r>
      <w:bookmarkEnd w:id="59"/>
      <w:r>
        <w:t xml:space="preserve"> - Initialisation of Window Class</w:t>
      </w:r>
      <w:bookmarkEnd w:id="60"/>
    </w:p>
    <w:p w14:paraId="636E1D23" w14:textId="5EBD1A5D" w:rsidR="0062338D" w:rsidRDefault="0062338D" w:rsidP="0062338D">
      <w:pPr>
        <w:pStyle w:val="Heading3"/>
        <w:numPr>
          <w:ilvl w:val="2"/>
          <w:numId w:val="1"/>
        </w:numPr>
        <w:rPr>
          <w:lang w:val="en-US"/>
        </w:rPr>
      </w:pPr>
      <w:bookmarkStart w:id="61" w:name="_Ref227692517"/>
      <w:bookmarkStart w:id="62" w:name="_Toc229662845"/>
      <w:r>
        <w:rPr>
          <w:lang w:val="en-US"/>
        </w:rPr>
        <w:t>GUI</w:t>
      </w:r>
      <w:bookmarkEnd w:id="61"/>
      <w:bookmarkEnd w:id="62"/>
    </w:p>
    <w:p w14:paraId="750A5A86" w14:textId="65190847" w:rsidR="002B1507" w:rsidRDefault="008B13B0" w:rsidP="008B13B0">
      <w:pPr>
        <w:rPr>
          <w:lang w:val="en-US"/>
        </w:rPr>
      </w:pPr>
      <w:r>
        <w:rPr>
          <w:lang w:val="en-US"/>
        </w:rPr>
        <w:t xml:space="preserve">To make this tool more user-friendly, instead of being run through a command prompt with limited </w:t>
      </w:r>
      <w:r w:rsidR="009E045F">
        <w:rPr>
          <w:lang w:val="en-US"/>
        </w:rPr>
        <w:t>visual representations for displaying the data, the choice to create a GUI was made.</w:t>
      </w:r>
      <w:r w:rsidR="00FD5DD5">
        <w:rPr>
          <w:lang w:val="en-US"/>
        </w:rPr>
        <w:t xml:space="preserve"> This GUI was created through using the Tkinter Python library which operates in a similar way to the creation of a website in </w:t>
      </w:r>
      <w:r w:rsidR="00D017DC">
        <w:rPr>
          <w:lang w:val="en-US"/>
        </w:rPr>
        <w:t>terms of adding items to a window instead of a browser page.</w:t>
      </w:r>
      <w:r w:rsidR="002B1507">
        <w:rPr>
          <w:lang w:val="en-US"/>
        </w:rPr>
        <w:t xml:space="preserve"> During the early development of the tool, the GUI was simply 3 buttons on a taskbar that would dictate the </w:t>
      </w:r>
      <w:r w:rsidR="00F57FFA">
        <w:rPr>
          <w:lang w:val="en-US"/>
        </w:rPr>
        <w:t xml:space="preserve">basic functions of the tool that would later be combined to form a single, clean process. See </w:t>
      </w:r>
      <w:r w:rsidR="00333A9D">
        <w:rPr>
          <w:lang w:val="en-US"/>
        </w:rPr>
        <w:fldChar w:fldCharType="begin"/>
      </w:r>
      <w:r w:rsidR="00333A9D">
        <w:rPr>
          <w:lang w:val="en-US"/>
        </w:rPr>
        <w:instrText xml:space="preserve"> REF _Ref229659757 \h </w:instrText>
      </w:r>
      <w:r w:rsidR="00333A9D">
        <w:rPr>
          <w:lang w:val="en-US"/>
        </w:rPr>
      </w:r>
      <w:r w:rsidR="00333A9D">
        <w:rPr>
          <w:lang w:val="en-US"/>
        </w:rPr>
        <w:fldChar w:fldCharType="separate"/>
      </w:r>
      <w:r w:rsidR="00333A9D">
        <w:t xml:space="preserve">Figure </w:t>
      </w:r>
      <w:r w:rsidR="00333A9D">
        <w:rPr>
          <w:noProof/>
        </w:rPr>
        <w:t>6</w:t>
      </w:r>
      <w:r w:rsidR="00333A9D">
        <w:rPr>
          <w:lang w:val="en-US"/>
        </w:rPr>
        <w:fldChar w:fldCharType="end"/>
      </w:r>
      <w:r w:rsidR="00F57FFA">
        <w:rPr>
          <w:lang w:val="en-US"/>
        </w:rPr>
        <w:t>.</w:t>
      </w:r>
    </w:p>
    <w:p w14:paraId="70CBCA00" w14:textId="77777777" w:rsidR="00333A9D" w:rsidRDefault="00370EDD" w:rsidP="00333A9D">
      <w:pPr>
        <w:keepNext/>
        <w:jc w:val="center"/>
      </w:pPr>
      <w:r w:rsidRPr="00370EDD">
        <w:rPr>
          <w:noProof/>
          <w:lang w:val="en-US"/>
        </w:rPr>
        <w:lastRenderedPageBreak/>
        <w:drawing>
          <wp:inline distT="0" distB="0" distL="0" distR="0" wp14:anchorId="384A20F9" wp14:editId="459D0CB9">
            <wp:extent cx="5168900" cy="3774440"/>
            <wp:effectExtent l="0" t="0" r="0" b="0"/>
            <wp:docPr id="1481692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692664"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168900" cy="3774440"/>
                    </a:xfrm>
                    <a:prstGeom prst="rect">
                      <a:avLst/>
                    </a:prstGeom>
                  </pic:spPr>
                </pic:pic>
              </a:graphicData>
            </a:graphic>
          </wp:inline>
        </w:drawing>
      </w:r>
    </w:p>
    <w:p w14:paraId="4C98E5E7" w14:textId="7EE22D56" w:rsidR="00B815A4" w:rsidRDefault="00333A9D" w:rsidP="00333A9D">
      <w:pPr>
        <w:pStyle w:val="Caption"/>
        <w:jc w:val="center"/>
        <w:rPr>
          <w:lang w:val="en-US"/>
        </w:rPr>
      </w:pPr>
      <w:bookmarkStart w:id="63" w:name="_Ref229659757"/>
      <w:bookmarkStart w:id="64" w:name="_Toc229662880"/>
      <w:r>
        <w:t xml:space="preserve">Figure </w:t>
      </w:r>
      <w:r>
        <w:fldChar w:fldCharType="begin"/>
      </w:r>
      <w:r>
        <w:instrText xml:space="preserve"> SEQ Figure \* ARABIC </w:instrText>
      </w:r>
      <w:r>
        <w:fldChar w:fldCharType="separate"/>
      </w:r>
      <w:r w:rsidR="00B73C04">
        <w:rPr>
          <w:noProof/>
        </w:rPr>
        <w:t>6</w:t>
      </w:r>
      <w:r>
        <w:fldChar w:fldCharType="end"/>
      </w:r>
      <w:bookmarkEnd w:id="63"/>
      <w:r>
        <w:t xml:space="preserve"> - Early Prototype GUI</w:t>
      </w:r>
      <w:bookmarkEnd w:id="64"/>
    </w:p>
    <w:p w14:paraId="52F46280" w14:textId="00CA61B2" w:rsidR="00E43E94" w:rsidRDefault="006C01CD" w:rsidP="00E43E94">
      <w:pPr>
        <w:rPr>
          <w:lang w:val="en-US"/>
        </w:rPr>
      </w:pPr>
      <w:r>
        <w:rPr>
          <w:lang w:val="en-US"/>
        </w:rPr>
        <w:t>Eventually, these 3 initial buttons were combined into one smooth process, explained</w:t>
      </w:r>
      <w:r w:rsidR="007A2DAF">
        <w:rPr>
          <w:lang w:val="en-US"/>
        </w:rPr>
        <w:t xml:space="preserve"> </w:t>
      </w:r>
      <w:r w:rsidR="007C644D">
        <w:rPr>
          <w:lang w:val="en-US"/>
        </w:rPr>
        <w:t xml:space="preserve">later </w:t>
      </w:r>
      <w:r w:rsidR="007A2DAF">
        <w:rPr>
          <w:lang w:val="en-US"/>
        </w:rPr>
        <w:t xml:space="preserve">in </w:t>
      </w:r>
      <w:r w:rsidR="007C644D">
        <w:rPr>
          <w:lang w:val="en-US"/>
        </w:rPr>
        <w:fldChar w:fldCharType="begin"/>
      </w:r>
      <w:r w:rsidR="007C644D">
        <w:rPr>
          <w:lang w:val="en-US"/>
        </w:rPr>
        <w:instrText xml:space="preserve"> REF _Ref228103615 \r \h </w:instrText>
      </w:r>
      <w:r w:rsidR="007C644D">
        <w:rPr>
          <w:lang w:val="en-US"/>
        </w:rPr>
      </w:r>
      <w:r w:rsidR="007C644D">
        <w:rPr>
          <w:lang w:val="en-US"/>
        </w:rPr>
        <w:fldChar w:fldCharType="separate"/>
      </w:r>
      <w:r w:rsidR="007C644D">
        <w:rPr>
          <w:lang w:val="en-US"/>
        </w:rPr>
        <w:t>4.2.3</w:t>
      </w:r>
      <w:r w:rsidR="007C644D">
        <w:rPr>
          <w:lang w:val="en-US"/>
        </w:rPr>
        <w:fldChar w:fldCharType="end"/>
      </w:r>
      <w:r w:rsidR="007C644D">
        <w:rPr>
          <w:lang w:val="en-US"/>
        </w:rPr>
        <w:t xml:space="preserve"> and </w:t>
      </w:r>
      <w:r w:rsidR="007C644D">
        <w:rPr>
          <w:lang w:val="en-US"/>
        </w:rPr>
        <w:fldChar w:fldCharType="begin"/>
      </w:r>
      <w:r w:rsidR="007C644D">
        <w:rPr>
          <w:lang w:val="en-US"/>
        </w:rPr>
        <w:instrText xml:space="preserve"> REF _Ref228720059 \r \h </w:instrText>
      </w:r>
      <w:r w:rsidR="007C644D">
        <w:rPr>
          <w:lang w:val="en-US"/>
        </w:rPr>
      </w:r>
      <w:r w:rsidR="007C644D">
        <w:rPr>
          <w:lang w:val="en-US"/>
        </w:rPr>
        <w:fldChar w:fldCharType="separate"/>
      </w:r>
      <w:r w:rsidR="007C644D">
        <w:rPr>
          <w:lang w:val="en-US"/>
        </w:rPr>
        <w:t>4.2.4</w:t>
      </w:r>
      <w:r w:rsidR="007C644D">
        <w:rPr>
          <w:lang w:val="en-US"/>
        </w:rPr>
        <w:fldChar w:fldCharType="end"/>
      </w:r>
      <w:r w:rsidR="007C644D">
        <w:rPr>
          <w:lang w:val="en-US"/>
        </w:rPr>
        <w:t>.</w:t>
      </w:r>
      <w:r w:rsidR="00462270">
        <w:rPr>
          <w:lang w:val="en-US"/>
        </w:rPr>
        <w:t xml:space="preserve"> As other functionality was added such as the viewing of the artefacts </w:t>
      </w:r>
      <w:r w:rsidR="00C83A7A">
        <w:rPr>
          <w:lang w:val="en-US"/>
        </w:rPr>
        <w:t xml:space="preserve">etc. described in </w:t>
      </w:r>
      <w:r w:rsidR="00C83A7A">
        <w:rPr>
          <w:lang w:val="en-US"/>
        </w:rPr>
        <w:fldChar w:fldCharType="begin"/>
      </w:r>
      <w:r w:rsidR="00C83A7A">
        <w:rPr>
          <w:lang w:val="en-US"/>
        </w:rPr>
        <w:instrText xml:space="preserve"> REF _Ref228720124 \r \h </w:instrText>
      </w:r>
      <w:r w:rsidR="00C83A7A">
        <w:rPr>
          <w:lang w:val="en-US"/>
        </w:rPr>
      </w:r>
      <w:r w:rsidR="00C83A7A">
        <w:rPr>
          <w:lang w:val="en-US"/>
        </w:rPr>
        <w:fldChar w:fldCharType="separate"/>
      </w:r>
      <w:r w:rsidR="00C83A7A">
        <w:rPr>
          <w:lang w:val="en-US"/>
        </w:rPr>
        <w:t>4.2.6</w:t>
      </w:r>
      <w:r w:rsidR="00C83A7A">
        <w:rPr>
          <w:lang w:val="en-US"/>
        </w:rPr>
        <w:fldChar w:fldCharType="end"/>
      </w:r>
      <w:r w:rsidR="00C83A7A">
        <w:rPr>
          <w:lang w:val="en-US"/>
        </w:rPr>
        <w:t>, the original design for the tools GUI changed drastically</w:t>
      </w:r>
      <w:r w:rsidR="00032F7D">
        <w:rPr>
          <w:lang w:val="en-US"/>
        </w:rPr>
        <w:t>, with message boxes appearing to inform the user of processes, progress bars for artefact extraction and even buttons and drop down boxes that would only appear at certain points in the tool’s functionality.</w:t>
      </w:r>
      <w:r w:rsidR="00F26C90">
        <w:rPr>
          <w:lang w:val="en-US"/>
        </w:rPr>
        <w:t xml:space="preserve"> It was at this point that it was decided that the design of the GUI needed an overhaul to look more like a professional product rather than something quickly put together.</w:t>
      </w:r>
    </w:p>
    <w:p w14:paraId="4CDE0E47" w14:textId="0CEDB5D2" w:rsidR="00CB66A1" w:rsidRDefault="00E54E92" w:rsidP="00E43E94">
      <w:pPr>
        <w:rPr>
          <w:lang w:val="en-US"/>
        </w:rPr>
      </w:pPr>
      <w:r>
        <w:rPr>
          <w:lang w:val="en-US"/>
        </w:rPr>
        <w:t>This change in GUI design primarily came from the addition of a “color palette” section to its source code. This section of code would assign values such as background color, text size</w:t>
      </w:r>
      <w:r w:rsidR="0076224C">
        <w:rPr>
          <w:lang w:val="en-US"/>
        </w:rPr>
        <w:t xml:space="preserve">, fonts etc. in a similar way to how CSS is used in the </w:t>
      </w:r>
      <w:r w:rsidR="00CD6A98">
        <w:rPr>
          <w:lang w:val="en-US"/>
        </w:rPr>
        <w:t>front-end</w:t>
      </w:r>
      <w:r w:rsidR="0076224C">
        <w:rPr>
          <w:lang w:val="en-US"/>
        </w:rPr>
        <w:t xml:space="preserve"> design of websites. </w:t>
      </w:r>
      <w:r w:rsidR="00854041">
        <w:rPr>
          <w:lang w:val="en-US"/>
        </w:rPr>
        <w:t>All</w:t>
      </w:r>
      <w:r w:rsidR="0076224C">
        <w:rPr>
          <w:lang w:val="en-US"/>
        </w:rPr>
        <w:t xml:space="preserve"> these options being built into Tkinter</w:t>
      </w:r>
      <w:r w:rsidR="00CD6A98">
        <w:rPr>
          <w:lang w:val="en-US"/>
        </w:rPr>
        <w:t xml:space="preserve"> but set as variables so that, for instance, whenever a button is created, it would have the same design as all the other buttons within the window.</w:t>
      </w:r>
      <w:r w:rsidR="00A60B25">
        <w:rPr>
          <w:lang w:val="en-US"/>
        </w:rPr>
        <w:t xml:space="preserve"> As shown below in </w:t>
      </w:r>
      <w:r w:rsidR="00333A9D">
        <w:rPr>
          <w:lang w:val="en-US"/>
        </w:rPr>
        <w:fldChar w:fldCharType="begin"/>
      </w:r>
      <w:r w:rsidR="00333A9D">
        <w:rPr>
          <w:lang w:val="en-US"/>
        </w:rPr>
        <w:instrText xml:space="preserve"> REF _Ref229659815 \h </w:instrText>
      </w:r>
      <w:r w:rsidR="00333A9D">
        <w:rPr>
          <w:lang w:val="en-US"/>
        </w:rPr>
      </w:r>
      <w:r w:rsidR="00333A9D">
        <w:rPr>
          <w:lang w:val="en-US"/>
        </w:rPr>
        <w:fldChar w:fldCharType="separate"/>
      </w:r>
      <w:r w:rsidR="00333A9D">
        <w:t xml:space="preserve">Figure </w:t>
      </w:r>
      <w:r w:rsidR="00333A9D">
        <w:rPr>
          <w:noProof/>
        </w:rPr>
        <w:t>7</w:t>
      </w:r>
      <w:r w:rsidR="00333A9D">
        <w:rPr>
          <w:lang w:val="en-US"/>
        </w:rPr>
        <w:fldChar w:fldCharType="end"/>
      </w:r>
      <w:r w:rsidR="00A60B25">
        <w:rPr>
          <w:lang w:val="en-US"/>
        </w:rPr>
        <w:t xml:space="preserve">, this section </w:t>
      </w:r>
      <w:r w:rsidR="00333A9D">
        <w:rPr>
          <w:lang w:val="en-US"/>
        </w:rPr>
        <w:t>does not have</w:t>
      </w:r>
      <w:r w:rsidR="00ED7F80">
        <w:rPr>
          <w:lang w:val="en-US"/>
        </w:rPr>
        <w:t xml:space="preserve"> many </w:t>
      </w:r>
      <w:r w:rsidR="007A526B">
        <w:rPr>
          <w:lang w:val="en-US"/>
        </w:rPr>
        <w:t>lines of code</w:t>
      </w:r>
      <w:r w:rsidR="00ED7F80">
        <w:rPr>
          <w:lang w:val="en-US"/>
        </w:rPr>
        <w:t xml:space="preserve"> and once set</w:t>
      </w:r>
      <w:r w:rsidR="002454EE">
        <w:rPr>
          <w:lang w:val="en-US"/>
        </w:rPr>
        <w:t>, would only need to be referenced in the generation of objects within the window.</w:t>
      </w:r>
      <w:r w:rsidR="00EA59FE">
        <w:rPr>
          <w:lang w:val="en-US"/>
        </w:rPr>
        <w:t xml:space="preserve"> </w:t>
      </w:r>
      <w:r w:rsidR="00333A9D">
        <w:rPr>
          <w:lang w:val="en-US"/>
        </w:rPr>
        <w:fldChar w:fldCharType="begin"/>
      </w:r>
      <w:r w:rsidR="00333A9D">
        <w:rPr>
          <w:lang w:val="en-US"/>
        </w:rPr>
        <w:instrText xml:space="preserve"> REF _Ref229659848 \h </w:instrText>
      </w:r>
      <w:r w:rsidR="00333A9D">
        <w:rPr>
          <w:lang w:val="en-US"/>
        </w:rPr>
      </w:r>
      <w:r w:rsidR="00333A9D">
        <w:rPr>
          <w:lang w:val="en-US"/>
        </w:rPr>
        <w:fldChar w:fldCharType="separate"/>
      </w:r>
      <w:r w:rsidR="00333A9D">
        <w:t xml:space="preserve">Figure </w:t>
      </w:r>
      <w:r w:rsidR="00333A9D">
        <w:rPr>
          <w:noProof/>
        </w:rPr>
        <w:t>8</w:t>
      </w:r>
      <w:r w:rsidR="00333A9D">
        <w:rPr>
          <w:lang w:val="en-US"/>
        </w:rPr>
        <w:fldChar w:fldCharType="end"/>
      </w:r>
      <w:r w:rsidR="00333A9D">
        <w:rPr>
          <w:lang w:val="en-US"/>
        </w:rPr>
        <w:t xml:space="preserve"> </w:t>
      </w:r>
      <w:r w:rsidR="00EA59FE">
        <w:rPr>
          <w:lang w:val="en-US"/>
        </w:rPr>
        <w:t>shows the starting window for the tool protot</w:t>
      </w:r>
      <w:r w:rsidR="002129D5">
        <w:rPr>
          <w:lang w:val="en-US"/>
        </w:rPr>
        <w:t>ype after its finished development and applying the GUI changes.</w:t>
      </w:r>
    </w:p>
    <w:p w14:paraId="3F45AF3E" w14:textId="77777777" w:rsidR="00333A9D" w:rsidRDefault="00854041" w:rsidP="00333A9D">
      <w:pPr>
        <w:keepNext/>
        <w:jc w:val="center"/>
      </w:pPr>
      <w:r w:rsidRPr="00854041">
        <w:rPr>
          <w:noProof/>
          <w:lang w:val="en-US"/>
        </w:rPr>
        <w:lastRenderedPageBreak/>
        <w:drawing>
          <wp:inline distT="0" distB="0" distL="0" distR="0" wp14:anchorId="48DE97D1" wp14:editId="03DDE28F">
            <wp:extent cx="5731510" cy="2715895"/>
            <wp:effectExtent l="0" t="0" r="2540" b="8255"/>
            <wp:docPr id="1073872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872960" name=""/>
                    <pic:cNvPicPr/>
                  </pic:nvPicPr>
                  <pic:blipFill>
                    <a:blip r:embed="rId22"/>
                    <a:stretch>
                      <a:fillRect/>
                    </a:stretch>
                  </pic:blipFill>
                  <pic:spPr>
                    <a:xfrm>
                      <a:off x="0" y="0"/>
                      <a:ext cx="5731510" cy="2715895"/>
                    </a:xfrm>
                    <a:prstGeom prst="rect">
                      <a:avLst/>
                    </a:prstGeom>
                  </pic:spPr>
                </pic:pic>
              </a:graphicData>
            </a:graphic>
          </wp:inline>
        </w:drawing>
      </w:r>
    </w:p>
    <w:p w14:paraId="1E4F6670" w14:textId="2B43CE98" w:rsidR="00854041" w:rsidRDefault="00333A9D" w:rsidP="00333A9D">
      <w:pPr>
        <w:pStyle w:val="Caption"/>
        <w:jc w:val="center"/>
        <w:rPr>
          <w:lang w:val="en-US"/>
        </w:rPr>
      </w:pPr>
      <w:bookmarkStart w:id="65" w:name="_Ref229659815"/>
      <w:bookmarkStart w:id="66" w:name="_Toc229662881"/>
      <w:r>
        <w:t xml:space="preserve">Figure </w:t>
      </w:r>
      <w:r>
        <w:fldChar w:fldCharType="begin"/>
      </w:r>
      <w:r>
        <w:instrText xml:space="preserve"> SEQ Figure \* ARABIC </w:instrText>
      </w:r>
      <w:r>
        <w:fldChar w:fldCharType="separate"/>
      </w:r>
      <w:r w:rsidR="00B73C04">
        <w:rPr>
          <w:noProof/>
        </w:rPr>
        <w:t>7</w:t>
      </w:r>
      <w:r>
        <w:fldChar w:fldCharType="end"/>
      </w:r>
      <w:bookmarkEnd w:id="65"/>
      <w:r>
        <w:t xml:space="preserve"> - Tool Stylesheet</w:t>
      </w:r>
      <w:bookmarkEnd w:id="66"/>
    </w:p>
    <w:p w14:paraId="2DF3E646" w14:textId="77777777" w:rsidR="00333A9D" w:rsidRDefault="00E64988" w:rsidP="00333A9D">
      <w:pPr>
        <w:keepNext/>
        <w:jc w:val="center"/>
      </w:pPr>
      <w:r w:rsidRPr="00E64988">
        <w:rPr>
          <w:noProof/>
          <w:lang w:val="en-US"/>
        </w:rPr>
        <w:drawing>
          <wp:inline distT="0" distB="0" distL="0" distR="0" wp14:anchorId="779DE84D" wp14:editId="2FFCC6BF">
            <wp:extent cx="5731510" cy="4159250"/>
            <wp:effectExtent l="0" t="0" r="2540" b="0"/>
            <wp:docPr id="1459463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463248" name=""/>
                    <pic:cNvPicPr/>
                  </pic:nvPicPr>
                  <pic:blipFill>
                    <a:blip r:embed="rId23"/>
                    <a:stretch>
                      <a:fillRect/>
                    </a:stretch>
                  </pic:blipFill>
                  <pic:spPr>
                    <a:xfrm>
                      <a:off x="0" y="0"/>
                      <a:ext cx="5731510" cy="4159250"/>
                    </a:xfrm>
                    <a:prstGeom prst="rect">
                      <a:avLst/>
                    </a:prstGeom>
                  </pic:spPr>
                </pic:pic>
              </a:graphicData>
            </a:graphic>
          </wp:inline>
        </w:drawing>
      </w:r>
    </w:p>
    <w:p w14:paraId="20887F50" w14:textId="7B80170E" w:rsidR="00E64988" w:rsidRDefault="00333A9D" w:rsidP="00333A9D">
      <w:pPr>
        <w:pStyle w:val="Caption"/>
        <w:jc w:val="center"/>
        <w:rPr>
          <w:lang w:val="en-US"/>
        </w:rPr>
      </w:pPr>
      <w:bookmarkStart w:id="67" w:name="_Ref229659848"/>
      <w:bookmarkStart w:id="68" w:name="_Toc229662882"/>
      <w:r>
        <w:t xml:space="preserve">Figure </w:t>
      </w:r>
      <w:r>
        <w:fldChar w:fldCharType="begin"/>
      </w:r>
      <w:r>
        <w:instrText xml:space="preserve"> SEQ Figure \* ARABIC </w:instrText>
      </w:r>
      <w:r>
        <w:fldChar w:fldCharType="separate"/>
      </w:r>
      <w:r w:rsidR="00B73C04">
        <w:rPr>
          <w:noProof/>
        </w:rPr>
        <w:t>8</w:t>
      </w:r>
      <w:r>
        <w:fldChar w:fldCharType="end"/>
      </w:r>
      <w:bookmarkEnd w:id="67"/>
      <w:r>
        <w:t xml:space="preserve"> - Tool Main Window</w:t>
      </w:r>
      <w:bookmarkEnd w:id="68"/>
    </w:p>
    <w:p w14:paraId="305CA35B" w14:textId="40529352" w:rsidR="008F3D17" w:rsidRPr="008B13B0" w:rsidRDefault="00E97537" w:rsidP="008F3D17">
      <w:pPr>
        <w:rPr>
          <w:lang w:val="en-US"/>
        </w:rPr>
      </w:pPr>
      <w:r>
        <w:rPr>
          <w:lang w:val="en-US"/>
        </w:rPr>
        <w:t xml:space="preserve">After these changes to the starting window of the tool were made, the style </w:t>
      </w:r>
      <w:r w:rsidR="00F81191">
        <w:rPr>
          <w:lang w:val="en-US"/>
        </w:rPr>
        <w:t xml:space="preserve">for the overall tool would remain consistent throughout its use, even when new windows such as loading bars or </w:t>
      </w:r>
      <w:r w:rsidR="00D109F1">
        <w:rPr>
          <w:lang w:val="en-US"/>
        </w:rPr>
        <w:t xml:space="preserve">forensic verification window (see </w:t>
      </w:r>
      <w:r w:rsidR="00D109F1">
        <w:rPr>
          <w:lang w:val="en-US"/>
        </w:rPr>
        <w:fldChar w:fldCharType="begin"/>
      </w:r>
      <w:r w:rsidR="00D109F1">
        <w:rPr>
          <w:lang w:val="en-US"/>
        </w:rPr>
        <w:instrText xml:space="preserve"> REF _Ref229567704 \r \h </w:instrText>
      </w:r>
      <w:r w:rsidR="00D109F1">
        <w:rPr>
          <w:lang w:val="en-US"/>
        </w:rPr>
      </w:r>
      <w:r w:rsidR="00D109F1">
        <w:rPr>
          <w:lang w:val="en-US"/>
        </w:rPr>
        <w:fldChar w:fldCharType="separate"/>
      </w:r>
      <w:r w:rsidR="0050246B">
        <w:rPr>
          <w:lang w:val="en-US"/>
        </w:rPr>
        <w:t>4.2.6</w:t>
      </w:r>
      <w:r w:rsidR="00D109F1">
        <w:rPr>
          <w:lang w:val="en-US"/>
        </w:rPr>
        <w:fldChar w:fldCharType="end"/>
      </w:r>
      <w:r w:rsidR="00D109F1">
        <w:rPr>
          <w:lang w:val="en-US"/>
        </w:rPr>
        <w:t>)</w:t>
      </w:r>
      <w:r w:rsidR="00204C60">
        <w:rPr>
          <w:lang w:val="en-US"/>
        </w:rPr>
        <w:t xml:space="preserve"> were opened, they would all use the same design palette. Overall, this made the tool appear much more professional than its earlier stages of development.</w:t>
      </w:r>
    </w:p>
    <w:p w14:paraId="5330317C" w14:textId="6087693C" w:rsidR="0062338D" w:rsidRDefault="00CB1822" w:rsidP="0062338D">
      <w:pPr>
        <w:pStyle w:val="Heading3"/>
        <w:numPr>
          <w:ilvl w:val="2"/>
          <w:numId w:val="1"/>
        </w:numPr>
        <w:rPr>
          <w:lang w:val="en-US"/>
        </w:rPr>
      </w:pPr>
      <w:bookmarkStart w:id="69" w:name="_Toc229662846"/>
      <w:r>
        <w:rPr>
          <w:lang w:val="en-US"/>
        </w:rPr>
        <w:lastRenderedPageBreak/>
        <w:t>Modular Architecture</w:t>
      </w:r>
      <w:bookmarkEnd w:id="69"/>
    </w:p>
    <w:p w14:paraId="2BF50011" w14:textId="77777777" w:rsidR="002D1002" w:rsidRDefault="005E71F7" w:rsidP="00654408">
      <w:pPr>
        <w:rPr>
          <w:lang w:val="en-US"/>
        </w:rPr>
      </w:pPr>
      <w:r>
        <w:rPr>
          <w:lang w:val="en-US"/>
        </w:rPr>
        <w:t xml:space="preserve">To encourage further development of this tool and to make its code more understandable to humans, it was designed </w:t>
      </w:r>
      <w:r w:rsidR="00AC040D">
        <w:rPr>
          <w:lang w:val="en-US"/>
        </w:rPr>
        <w:t xml:space="preserve">with modular architecture in mind. The tool being built using OOP, see </w:t>
      </w:r>
      <w:r w:rsidR="00AC040D">
        <w:rPr>
          <w:lang w:val="en-US"/>
        </w:rPr>
        <w:fldChar w:fldCharType="begin"/>
      </w:r>
      <w:r w:rsidR="00AC040D">
        <w:rPr>
          <w:lang w:val="en-US"/>
        </w:rPr>
        <w:instrText xml:space="preserve"> REF _Ref229567900 \r \h </w:instrText>
      </w:r>
      <w:r w:rsidR="00AC040D">
        <w:rPr>
          <w:lang w:val="en-US"/>
        </w:rPr>
      </w:r>
      <w:r w:rsidR="00AC040D">
        <w:rPr>
          <w:lang w:val="en-US"/>
        </w:rPr>
        <w:fldChar w:fldCharType="separate"/>
      </w:r>
      <w:r w:rsidR="00AC040D">
        <w:rPr>
          <w:lang w:val="en-US"/>
        </w:rPr>
        <w:t>4.1.1</w:t>
      </w:r>
      <w:r w:rsidR="00AC040D">
        <w:rPr>
          <w:lang w:val="en-US"/>
        </w:rPr>
        <w:fldChar w:fldCharType="end"/>
      </w:r>
      <w:r w:rsidR="00AC040D">
        <w:rPr>
          <w:lang w:val="en-US"/>
        </w:rPr>
        <w:t>, also helped to reinforce this.</w:t>
      </w:r>
      <w:r w:rsidR="00A8686B">
        <w:rPr>
          <w:lang w:val="en-US"/>
        </w:rPr>
        <w:t xml:space="preserve"> By having distinct functions that don’t interact with each other or do not begin unless prompted by the user</w:t>
      </w:r>
      <w:r w:rsidR="002C3F80">
        <w:rPr>
          <w:lang w:val="en-US"/>
        </w:rPr>
        <w:t>, adding additional functionality can become a much simpler process.</w:t>
      </w:r>
    </w:p>
    <w:p w14:paraId="0F1D6D00" w14:textId="5610D452" w:rsidR="00654408" w:rsidRDefault="00234C12" w:rsidP="00654408">
      <w:pPr>
        <w:rPr>
          <w:lang w:val="en-US"/>
        </w:rPr>
      </w:pPr>
      <w:r>
        <w:rPr>
          <w:lang w:val="en-US"/>
        </w:rPr>
        <w:t xml:space="preserve">A good </w:t>
      </w:r>
      <w:r w:rsidR="002D1002">
        <w:rPr>
          <w:lang w:val="en-US"/>
        </w:rPr>
        <w:t>example of</w:t>
      </w:r>
      <w:r>
        <w:rPr>
          <w:lang w:val="en-US"/>
        </w:rPr>
        <w:t xml:space="preserve"> </w:t>
      </w:r>
      <w:r w:rsidR="002D1002">
        <w:rPr>
          <w:lang w:val="en-US"/>
        </w:rPr>
        <w:t>two functions that do not interact</w:t>
      </w:r>
      <w:r>
        <w:rPr>
          <w:lang w:val="en-US"/>
        </w:rPr>
        <w:t xml:space="preserve"> would be the mounting of the .E01 file as a read-only drive and the</w:t>
      </w:r>
      <w:r w:rsidR="002D1002">
        <w:rPr>
          <w:lang w:val="en-US"/>
        </w:rPr>
        <w:t xml:space="preserve"> verification of the extracted artefact’s forensic integrity. These functions are both crucial to the overall performance of the tool, but do not directly affect each other’s individual processes.</w:t>
      </w:r>
      <w:r w:rsidR="005C238D">
        <w:rPr>
          <w:lang w:val="en-US"/>
        </w:rPr>
        <w:t xml:space="preserve"> This means that one can be updated and changed and, </w:t>
      </w:r>
      <w:r w:rsidR="00C15FFA">
        <w:rPr>
          <w:lang w:val="en-US"/>
        </w:rPr>
        <w:t>if</w:t>
      </w:r>
      <w:r w:rsidR="005C238D">
        <w:rPr>
          <w:lang w:val="en-US"/>
        </w:rPr>
        <w:t xml:space="preserve"> </w:t>
      </w:r>
      <w:r w:rsidR="004C3E21">
        <w:rPr>
          <w:lang w:val="en-US"/>
        </w:rPr>
        <w:t>the output</w:t>
      </w:r>
      <w:r w:rsidR="005C238D">
        <w:rPr>
          <w:lang w:val="en-US"/>
        </w:rPr>
        <w:t xml:space="preserve"> remains the same</w:t>
      </w:r>
      <w:r w:rsidR="009055E6">
        <w:rPr>
          <w:lang w:val="en-US"/>
        </w:rPr>
        <w:t>, the other will not be affected, allowing for modular changes to take place within the code.</w:t>
      </w:r>
    </w:p>
    <w:p w14:paraId="357EFB08" w14:textId="4C59ED2E" w:rsidR="00583654" w:rsidRPr="00654408" w:rsidRDefault="004152E4" w:rsidP="00654408">
      <w:pPr>
        <w:rPr>
          <w:lang w:val="en-US"/>
        </w:rPr>
      </w:pPr>
      <w:r>
        <w:rPr>
          <w:lang w:val="en-US"/>
        </w:rPr>
        <w:t>This modular design also provided great benefit during the development of the tool prototype itself.</w:t>
      </w:r>
      <w:r w:rsidR="00F32685">
        <w:rPr>
          <w:lang w:val="en-US"/>
        </w:rPr>
        <w:t xml:space="preserve"> As new features were added or others extended, they could be done so without affecting existing ones</w:t>
      </w:r>
      <w:r w:rsidR="00D66792">
        <w:rPr>
          <w:lang w:val="en-US"/>
        </w:rPr>
        <w:t xml:space="preserve">. </w:t>
      </w:r>
      <w:r w:rsidR="002A07A4">
        <w:rPr>
          <w:lang w:val="en-US"/>
        </w:rPr>
        <w:t>Once</w:t>
      </w:r>
      <w:r w:rsidR="00D66792">
        <w:rPr>
          <w:lang w:val="en-US"/>
        </w:rPr>
        <w:t xml:space="preserve"> a function was deemed to work as required, its output could then be taken elsewhere for a new function to work with.</w:t>
      </w:r>
      <w:r w:rsidR="002A07A4">
        <w:rPr>
          <w:lang w:val="en-US"/>
        </w:rPr>
        <w:t xml:space="preserve"> This meant that much less “back and forth” programming of the tool was required and helped to i</w:t>
      </w:r>
      <w:r w:rsidR="00CE625C">
        <w:rPr>
          <w:lang w:val="en-US"/>
        </w:rPr>
        <w:t>mprove the rate of its development.</w:t>
      </w:r>
    </w:p>
    <w:p w14:paraId="7293AECA" w14:textId="77777777" w:rsidR="005A7555" w:rsidRDefault="005A7555" w:rsidP="005A7555">
      <w:pPr>
        <w:pStyle w:val="Heading3"/>
        <w:numPr>
          <w:ilvl w:val="2"/>
          <w:numId w:val="1"/>
        </w:numPr>
        <w:rPr>
          <w:lang w:val="en-US"/>
        </w:rPr>
      </w:pPr>
      <w:bookmarkStart w:id="70" w:name="_Ref229497980"/>
      <w:bookmarkStart w:id="71" w:name="_Toc229662847"/>
      <w:r>
        <w:rPr>
          <w:lang w:val="en-US"/>
        </w:rPr>
        <w:t>File Structure</w:t>
      </w:r>
      <w:bookmarkEnd w:id="70"/>
      <w:bookmarkEnd w:id="71"/>
    </w:p>
    <w:p w14:paraId="26A5681B" w14:textId="3196C158" w:rsidR="005A7555" w:rsidRDefault="005A7555" w:rsidP="005A7555">
      <w:pPr>
        <w:rPr>
          <w:lang w:val="en-US"/>
        </w:rPr>
      </w:pPr>
      <w:r>
        <w:rPr>
          <w:lang w:val="en-US"/>
        </w:rPr>
        <w:t>During the early development of the tool, the decision was made to separate its functions into separate Python files that would call functions from each other during their respective process, with the tool ultimately being run from a Main.py file. This was primarily for organizational purposes. For example, any functions to do with the extraction of the browser artefacts were all kept together within the Extract_Artefacts.py file due to their similar use. Another advantage was that this allowed several sections of the tool to be viewed simultaneously instead of having to go back and forth between different lines of code when checking that inputs and outputs were being correctly dealt with when a function was being implemented.</w:t>
      </w:r>
      <w:r w:rsidR="009E70BC">
        <w:rPr>
          <w:lang w:val="en-US"/>
        </w:rPr>
        <w:t xml:space="preserve"> Each of the files containing the source code for the tool can be seen below in </w:t>
      </w:r>
      <w:r w:rsidR="00785870">
        <w:rPr>
          <w:lang w:val="en-US"/>
        </w:rPr>
        <w:fldChar w:fldCharType="begin"/>
      </w:r>
      <w:r w:rsidR="00785870">
        <w:rPr>
          <w:lang w:val="en-US"/>
        </w:rPr>
        <w:instrText xml:space="preserve"> REF _Ref229659906 \h </w:instrText>
      </w:r>
      <w:r w:rsidR="00785870">
        <w:rPr>
          <w:lang w:val="en-US"/>
        </w:rPr>
      </w:r>
      <w:r w:rsidR="00785870">
        <w:rPr>
          <w:lang w:val="en-US"/>
        </w:rPr>
        <w:fldChar w:fldCharType="separate"/>
      </w:r>
      <w:r w:rsidR="00785870">
        <w:t xml:space="preserve">Figure </w:t>
      </w:r>
      <w:r w:rsidR="00785870">
        <w:rPr>
          <w:noProof/>
        </w:rPr>
        <w:t>9</w:t>
      </w:r>
      <w:r w:rsidR="00785870">
        <w:rPr>
          <w:lang w:val="en-US"/>
        </w:rPr>
        <w:fldChar w:fldCharType="end"/>
      </w:r>
      <w:r w:rsidR="00785870">
        <w:rPr>
          <w:lang w:val="en-US"/>
        </w:rPr>
        <w:t>.</w:t>
      </w:r>
    </w:p>
    <w:p w14:paraId="3B1DDF0C" w14:textId="77777777" w:rsidR="00785870" w:rsidRDefault="00D4160B" w:rsidP="00785870">
      <w:pPr>
        <w:keepNext/>
        <w:jc w:val="center"/>
      </w:pPr>
      <w:r w:rsidRPr="00D4160B">
        <w:rPr>
          <w:noProof/>
          <w:lang w:val="en-US"/>
        </w:rPr>
        <w:drawing>
          <wp:inline distT="0" distB="0" distL="0" distR="0" wp14:anchorId="1ED31619" wp14:editId="23038850">
            <wp:extent cx="2254366" cy="1454225"/>
            <wp:effectExtent l="0" t="0" r="0" b="0"/>
            <wp:docPr id="483507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507511" name=""/>
                    <pic:cNvPicPr/>
                  </pic:nvPicPr>
                  <pic:blipFill>
                    <a:blip r:embed="rId24"/>
                    <a:stretch>
                      <a:fillRect/>
                    </a:stretch>
                  </pic:blipFill>
                  <pic:spPr>
                    <a:xfrm>
                      <a:off x="0" y="0"/>
                      <a:ext cx="2254366" cy="1454225"/>
                    </a:xfrm>
                    <a:prstGeom prst="rect">
                      <a:avLst/>
                    </a:prstGeom>
                  </pic:spPr>
                </pic:pic>
              </a:graphicData>
            </a:graphic>
          </wp:inline>
        </w:drawing>
      </w:r>
    </w:p>
    <w:p w14:paraId="5E239900" w14:textId="5E77395C" w:rsidR="009E70BC" w:rsidRDefault="00785870" w:rsidP="00785870">
      <w:pPr>
        <w:pStyle w:val="Caption"/>
        <w:jc w:val="center"/>
        <w:rPr>
          <w:lang w:val="en-US"/>
        </w:rPr>
      </w:pPr>
      <w:bookmarkStart w:id="72" w:name="_Ref229659906"/>
      <w:bookmarkStart w:id="73" w:name="_Toc229662883"/>
      <w:r>
        <w:t xml:space="preserve">Figure </w:t>
      </w:r>
      <w:r>
        <w:fldChar w:fldCharType="begin"/>
      </w:r>
      <w:r>
        <w:instrText xml:space="preserve"> SEQ Figure \* ARABIC </w:instrText>
      </w:r>
      <w:r>
        <w:fldChar w:fldCharType="separate"/>
      </w:r>
      <w:r w:rsidR="00B73C04">
        <w:rPr>
          <w:noProof/>
        </w:rPr>
        <w:t>9</w:t>
      </w:r>
      <w:r>
        <w:fldChar w:fldCharType="end"/>
      </w:r>
      <w:bookmarkEnd w:id="72"/>
      <w:r>
        <w:t xml:space="preserve"> - Tool Files</w:t>
      </w:r>
      <w:bookmarkEnd w:id="73"/>
    </w:p>
    <w:p w14:paraId="32979CDD" w14:textId="77777777" w:rsidR="005A7555" w:rsidRDefault="005A7555" w:rsidP="005A7555">
      <w:pPr>
        <w:rPr>
          <w:lang w:val="en-US"/>
        </w:rPr>
      </w:pPr>
      <w:r>
        <w:rPr>
          <w:lang w:val="en-US"/>
        </w:rPr>
        <w:lastRenderedPageBreak/>
        <w:t>As development of the tool continued, most new functions that were being added to the program ended up not being grouped into their own files. This was done as the number of functions that were using the same imported browsers was steadily increasing and it was decided that repeatedly importing the same browsers would only reduce the efficiency of the tool, therefore going against its main purpose of reducing the time taken during a digital forensic investigation. The original files containing similar functions were left as they were to avoid messing up the functionality of the tool, but all new functions were added to the WindowSetup.py.</w:t>
      </w:r>
    </w:p>
    <w:p w14:paraId="2FFD269B" w14:textId="299E871D" w:rsidR="00855883" w:rsidRDefault="00855883" w:rsidP="00855883">
      <w:pPr>
        <w:pStyle w:val="Heading2"/>
        <w:numPr>
          <w:ilvl w:val="1"/>
          <w:numId w:val="1"/>
        </w:numPr>
        <w:rPr>
          <w:lang w:val="en-US"/>
        </w:rPr>
      </w:pPr>
      <w:bookmarkStart w:id="74" w:name="_Toc229662848"/>
      <w:r>
        <w:rPr>
          <w:lang w:val="en-US"/>
        </w:rPr>
        <w:t>Implementation</w:t>
      </w:r>
      <w:bookmarkEnd w:id="74"/>
    </w:p>
    <w:p w14:paraId="163B6AEC" w14:textId="4308CBE1" w:rsidR="0027082D" w:rsidRDefault="002E6E9C" w:rsidP="0027082D">
      <w:pPr>
        <w:pStyle w:val="Heading3"/>
        <w:numPr>
          <w:ilvl w:val="2"/>
          <w:numId w:val="1"/>
        </w:numPr>
        <w:rPr>
          <w:lang w:val="en-US"/>
        </w:rPr>
      </w:pPr>
      <w:bookmarkStart w:id="75" w:name="_Toc229662849"/>
      <w:r>
        <w:rPr>
          <w:lang w:val="en-US"/>
        </w:rPr>
        <w:t>Window Setup</w:t>
      </w:r>
      <w:bookmarkEnd w:id="75"/>
    </w:p>
    <w:p w14:paraId="20A1C810" w14:textId="599A9F1C" w:rsidR="0077647F" w:rsidRDefault="0077647F" w:rsidP="0077647F">
      <w:pPr>
        <w:rPr>
          <w:lang w:val="en-US"/>
        </w:rPr>
      </w:pPr>
      <w:r>
        <w:rPr>
          <w:lang w:val="en-US"/>
        </w:rPr>
        <w:t xml:space="preserve">As shown previously in </w:t>
      </w:r>
      <w:r>
        <w:rPr>
          <w:lang w:val="en-US"/>
        </w:rPr>
        <w:fldChar w:fldCharType="begin"/>
      </w:r>
      <w:r>
        <w:rPr>
          <w:lang w:val="en-US"/>
        </w:rPr>
        <w:instrText xml:space="preserve"> REF _Ref227692517 \r \h </w:instrText>
      </w:r>
      <w:r>
        <w:rPr>
          <w:lang w:val="en-US"/>
        </w:rPr>
      </w:r>
      <w:r>
        <w:rPr>
          <w:lang w:val="en-US"/>
        </w:rPr>
        <w:fldChar w:fldCharType="separate"/>
      </w:r>
      <w:r>
        <w:rPr>
          <w:lang w:val="en-US"/>
        </w:rPr>
        <w:t>4.1.2</w:t>
      </w:r>
      <w:r>
        <w:rPr>
          <w:lang w:val="en-US"/>
        </w:rPr>
        <w:fldChar w:fldCharType="end"/>
      </w:r>
      <w:r>
        <w:rPr>
          <w:lang w:val="en-US"/>
        </w:rPr>
        <w:t xml:space="preserve">, the main window for this tool was implemented through a combination </w:t>
      </w:r>
      <w:r w:rsidR="00BB51B2">
        <w:rPr>
          <w:lang w:val="en-US"/>
        </w:rPr>
        <w:t>of the Tkinter python library and OOP structure. Its initialization</w:t>
      </w:r>
      <w:r w:rsidR="00D4160B">
        <w:rPr>
          <w:lang w:val="en-US"/>
        </w:rPr>
        <w:t xml:space="preserve"> as a </w:t>
      </w:r>
      <w:proofErr w:type="spellStart"/>
      <w:r w:rsidR="00D4160B">
        <w:rPr>
          <w:lang w:val="en-US"/>
        </w:rPr>
        <w:t>Create_Window</w:t>
      </w:r>
      <w:proofErr w:type="spellEnd"/>
      <w:r w:rsidR="00D4160B">
        <w:rPr>
          <w:lang w:val="en-US"/>
        </w:rPr>
        <w:t>() object</w:t>
      </w:r>
      <w:r w:rsidR="00BB51B2">
        <w:rPr>
          <w:lang w:val="en-US"/>
        </w:rPr>
        <w:t xml:space="preserve"> is the first thing that is called when the </w:t>
      </w:r>
      <w:r w:rsidR="0090560C">
        <w:rPr>
          <w:lang w:val="en-US"/>
        </w:rPr>
        <w:t>M</w:t>
      </w:r>
      <w:r w:rsidR="00BB51B2">
        <w:rPr>
          <w:lang w:val="en-US"/>
        </w:rPr>
        <w:t>ain.py file of the tool is executed</w:t>
      </w:r>
      <w:r w:rsidR="00FD2D7E">
        <w:rPr>
          <w:lang w:val="en-US"/>
        </w:rPr>
        <w:t xml:space="preserve"> as shown below in </w:t>
      </w:r>
      <w:r w:rsidR="0016717E">
        <w:rPr>
          <w:lang w:val="en-US"/>
        </w:rPr>
        <w:fldChar w:fldCharType="begin"/>
      </w:r>
      <w:r w:rsidR="0016717E">
        <w:rPr>
          <w:lang w:val="en-US"/>
        </w:rPr>
        <w:instrText xml:space="preserve"> REF _Ref229659971 \h </w:instrText>
      </w:r>
      <w:r w:rsidR="0016717E">
        <w:rPr>
          <w:lang w:val="en-US"/>
        </w:rPr>
      </w:r>
      <w:r w:rsidR="0016717E">
        <w:rPr>
          <w:lang w:val="en-US"/>
        </w:rPr>
        <w:fldChar w:fldCharType="separate"/>
      </w:r>
      <w:r w:rsidR="0016717E">
        <w:t xml:space="preserve">Figure </w:t>
      </w:r>
      <w:r w:rsidR="0016717E">
        <w:rPr>
          <w:noProof/>
        </w:rPr>
        <w:t>10</w:t>
      </w:r>
      <w:r w:rsidR="0016717E">
        <w:rPr>
          <w:lang w:val="en-US"/>
        </w:rPr>
        <w:fldChar w:fldCharType="end"/>
      </w:r>
      <w:r w:rsidR="00FD2D7E">
        <w:rPr>
          <w:lang w:val="en-US"/>
        </w:rPr>
        <w:t>.</w:t>
      </w:r>
    </w:p>
    <w:p w14:paraId="355335AA" w14:textId="77777777" w:rsidR="0016717E" w:rsidRDefault="00D4160B" w:rsidP="0016717E">
      <w:pPr>
        <w:keepNext/>
        <w:jc w:val="center"/>
      </w:pPr>
      <w:r w:rsidRPr="00D4160B">
        <w:rPr>
          <w:noProof/>
          <w:lang w:val="en-US"/>
        </w:rPr>
        <w:drawing>
          <wp:inline distT="0" distB="0" distL="0" distR="0" wp14:anchorId="5D0B3E72" wp14:editId="136771A9">
            <wp:extent cx="3454578" cy="596931"/>
            <wp:effectExtent l="0" t="0" r="0" b="0"/>
            <wp:docPr id="10325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5571" name=""/>
                    <pic:cNvPicPr/>
                  </pic:nvPicPr>
                  <pic:blipFill>
                    <a:blip r:embed="rId25"/>
                    <a:stretch>
                      <a:fillRect/>
                    </a:stretch>
                  </pic:blipFill>
                  <pic:spPr>
                    <a:xfrm>
                      <a:off x="0" y="0"/>
                      <a:ext cx="3454578" cy="596931"/>
                    </a:xfrm>
                    <a:prstGeom prst="rect">
                      <a:avLst/>
                    </a:prstGeom>
                  </pic:spPr>
                </pic:pic>
              </a:graphicData>
            </a:graphic>
          </wp:inline>
        </w:drawing>
      </w:r>
    </w:p>
    <w:p w14:paraId="51326534" w14:textId="74E9D9EC" w:rsidR="00D4160B" w:rsidRDefault="0016717E" w:rsidP="0016717E">
      <w:pPr>
        <w:pStyle w:val="Caption"/>
        <w:jc w:val="center"/>
        <w:rPr>
          <w:lang w:val="en-US"/>
        </w:rPr>
      </w:pPr>
      <w:bookmarkStart w:id="76" w:name="_Ref229659971"/>
      <w:bookmarkStart w:id="77" w:name="_Toc229662884"/>
      <w:r>
        <w:t xml:space="preserve">Figure </w:t>
      </w:r>
      <w:r>
        <w:fldChar w:fldCharType="begin"/>
      </w:r>
      <w:r>
        <w:instrText xml:space="preserve"> SEQ Figure \* ARABIC </w:instrText>
      </w:r>
      <w:r>
        <w:fldChar w:fldCharType="separate"/>
      </w:r>
      <w:r w:rsidR="00B73C04">
        <w:rPr>
          <w:noProof/>
        </w:rPr>
        <w:t>10</w:t>
      </w:r>
      <w:r>
        <w:fldChar w:fldCharType="end"/>
      </w:r>
      <w:bookmarkEnd w:id="76"/>
      <w:r>
        <w:t xml:space="preserve"> - Main.py Code</w:t>
      </w:r>
      <w:bookmarkEnd w:id="77"/>
    </w:p>
    <w:p w14:paraId="7BA0EE1B" w14:textId="1A4C09C9" w:rsidR="00054B54" w:rsidRDefault="00054B54" w:rsidP="00054B54">
      <w:pPr>
        <w:rPr>
          <w:lang w:val="en-US"/>
        </w:rPr>
      </w:pPr>
      <w:r>
        <w:rPr>
          <w:lang w:val="en-US"/>
        </w:rPr>
        <w:t>When the object is created</w:t>
      </w:r>
      <w:r w:rsidR="00AE7727">
        <w:rPr>
          <w:lang w:val="en-US"/>
        </w:rPr>
        <w:t>, it is then set as a Tkinter object to allow it to be created as a window</w:t>
      </w:r>
      <w:r w:rsidR="003410AB">
        <w:rPr>
          <w:lang w:val="en-US"/>
        </w:rPr>
        <w:t xml:space="preserve"> and a frame is added to it. It is this frame that will allow other Tkinter objects to be added </w:t>
      </w:r>
      <w:r w:rsidR="00C67208">
        <w:rPr>
          <w:lang w:val="en-US"/>
        </w:rPr>
        <w:t>and organized within this window.</w:t>
      </w:r>
      <w:r w:rsidR="00A53CEA">
        <w:rPr>
          <w:lang w:val="en-US"/>
        </w:rPr>
        <w:t xml:space="preserve"> </w:t>
      </w:r>
      <w:r w:rsidR="00C67208">
        <w:rPr>
          <w:lang w:val="en-US"/>
        </w:rPr>
        <w:t>Then,</w:t>
      </w:r>
      <w:r w:rsidR="00A53CEA">
        <w:rPr>
          <w:lang w:val="en-US"/>
        </w:rPr>
        <w:t xml:space="preserve"> several of the GUI </w:t>
      </w:r>
      <w:r w:rsidR="000A530C">
        <w:rPr>
          <w:lang w:val="en-US"/>
        </w:rPr>
        <w:t xml:space="preserve">color </w:t>
      </w:r>
      <w:r w:rsidR="002A714D">
        <w:rPr>
          <w:lang w:val="en-US"/>
        </w:rPr>
        <w:t>palettes</w:t>
      </w:r>
      <w:r w:rsidR="00A53CEA">
        <w:rPr>
          <w:lang w:val="en-US"/>
        </w:rPr>
        <w:t xml:space="preserve"> are applied to it</w:t>
      </w:r>
      <w:r w:rsidR="0066132F">
        <w:rPr>
          <w:lang w:val="en-US"/>
        </w:rPr>
        <w:t xml:space="preserve"> as shown in</w:t>
      </w:r>
      <w:r w:rsidR="007406EE">
        <w:rPr>
          <w:lang w:val="en-US"/>
        </w:rPr>
        <w:t xml:space="preserve"> </w:t>
      </w:r>
      <w:r w:rsidR="00B60068">
        <w:rPr>
          <w:lang w:val="en-US"/>
        </w:rPr>
        <w:fldChar w:fldCharType="begin"/>
      </w:r>
      <w:r w:rsidR="00B60068">
        <w:rPr>
          <w:lang w:val="en-US"/>
        </w:rPr>
        <w:instrText xml:space="preserve"> REF _Ref229660012 \h </w:instrText>
      </w:r>
      <w:r w:rsidR="00B60068">
        <w:rPr>
          <w:lang w:val="en-US"/>
        </w:rPr>
      </w:r>
      <w:r w:rsidR="00B60068">
        <w:rPr>
          <w:lang w:val="en-US"/>
        </w:rPr>
        <w:fldChar w:fldCharType="separate"/>
      </w:r>
      <w:r w:rsidR="00B60068">
        <w:t xml:space="preserve">Figure </w:t>
      </w:r>
      <w:r w:rsidR="00B60068">
        <w:rPr>
          <w:noProof/>
        </w:rPr>
        <w:t>11</w:t>
      </w:r>
      <w:r w:rsidR="00B60068">
        <w:rPr>
          <w:lang w:val="en-US"/>
        </w:rPr>
        <w:fldChar w:fldCharType="end"/>
      </w:r>
      <w:r w:rsidR="00AE7727">
        <w:rPr>
          <w:lang w:val="en-US"/>
        </w:rPr>
        <w:t>.</w:t>
      </w:r>
      <w:r w:rsidR="002D7815">
        <w:rPr>
          <w:lang w:val="en-US"/>
        </w:rPr>
        <w:t xml:space="preserve"> The code below in </w:t>
      </w:r>
      <w:r w:rsidR="00ED5DA1">
        <w:rPr>
          <w:lang w:val="en-US"/>
        </w:rPr>
        <w:fldChar w:fldCharType="begin"/>
      </w:r>
      <w:r w:rsidR="00ED5DA1">
        <w:rPr>
          <w:lang w:val="en-US"/>
        </w:rPr>
        <w:instrText xml:space="preserve"> REF _Ref229660107 \h </w:instrText>
      </w:r>
      <w:r w:rsidR="00ED5DA1">
        <w:rPr>
          <w:lang w:val="en-US"/>
        </w:rPr>
      </w:r>
      <w:r w:rsidR="00ED5DA1">
        <w:rPr>
          <w:lang w:val="en-US"/>
        </w:rPr>
        <w:fldChar w:fldCharType="separate"/>
      </w:r>
      <w:r w:rsidR="00ED5DA1">
        <w:t xml:space="preserve">Figure </w:t>
      </w:r>
      <w:r w:rsidR="00ED5DA1">
        <w:rPr>
          <w:noProof/>
        </w:rPr>
        <w:t>12</w:t>
      </w:r>
      <w:r w:rsidR="00ED5DA1">
        <w:rPr>
          <w:lang w:val="en-US"/>
        </w:rPr>
        <w:fldChar w:fldCharType="end"/>
      </w:r>
      <w:r w:rsidR="00ED5DA1">
        <w:rPr>
          <w:lang w:val="en-US"/>
        </w:rPr>
        <w:t xml:space="preserve"> </w:t>
      </w:r>
      <w:r w:rsidR="002D7815">
        <w:rPr>
          <w:lang w:val="en-US"/>
        </w:rPr>
        <w:t>is then executed to assign its attributes all the correct values, such as the size of the window, its state</w:t>
      </w:r>
      <w:r w:rsidR="002A714D">
        <w:rPr>
          <w:lang w:val="en-US"/>
        </w:rPr>
        <w:t xml:space="preserve"> and adding a Title.</w:t>
      </w:r>
    </w:p>
    <w:p w14:paraId="1FC9427B" w14:textId="77777777" w:rsidR="00B60068" w:rsidRDefault="0043357B" w:rsidP="00B60068">
      <w:pPr>
        <w:keepNext/>
        <w:jc w:val="center"/>
      </w:pPr>
      <w:r w:rsidRPr="0043357B">
        <w:rPr>
          <w:noProof/>
          <w:lang w:val="en-US"/>
        </w:rPr>
        <w:lastRenderedPageBreak/>
        <w:drawing>
          <wp:inline distT="0" distB="0" distL="0" distR="0" wp14:anchorId="72424AD6" wp14:editId="4F086B6C">
            <wp:extent cx="3651250" cy="4764101"/>
            <wp:effectExtent l="0" t="0" r="6350" b="0"/>
            <wp:docPr id="20156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67961" name=""/>
                    <pic:cNvPicPr/>
                  </pic:nvPicPr>
                  <pic:blipFill>
                    <a:blip r:embed="rId26"/>
                    <a:stretch>
                      <a:fillRect/>
                    </a:stretch>
                  </pic:blipFill>
                  <pic:spPr>
                    <a:xfrm>
                      <a:off x="0" y="0"/>
                      <a:ext cx="3655127" cy="4769159"/>
                    </a:xfrm>
                    <a:prstGeom prst="rect">
                      <a:avLst/>
                    </a:prstGeom>
                  </pic:spPr>
                </pic:pic>
              </a:graphicData>
            </a:graphic>
          </wp:inline>
        </w:drawing>
      </w:r>
    </w:p>
    <w:p w14:paraId="17581E3B" w14:textId="068B1748" w:rsidR="0043357B" w:rsidRDefault="00B60068" w:rsidP="00B60068">
      <w:pPr>
        <w:pStyle w:val="Caption"/>
        <w:jc w:val="center"/>
        <w:rPr>
          <w:lang w:val="en-US"/>
        </w:rPr>
      </w:pPr>
      <w:bookmarkStart w:id="78" w:name="_Ref229660012"/>
      <w:bookmarkStart w:id="79" w:name="_Toc229662885"/>
      <w:r>
        <w:t xml:space="preserve">Figure </w:t>
      </w:r>
      <w:r>
        <w:fldChar w:fldCharType="begin"/>
      </w:r>
      <w:r>
        <w:instrText xml:space="preserve"> SEQ Figure \* ARABIC </w:instrText>
      </w:r>
      <w:r>
        <w:fldChar w:fldCharType="separate"/>
      </w:r>
      <w:r w:rsidR="00B73C04">
        <w:rPr>
          <w:noProof/>
        </w:rPr>
        <w:t>11</w:t>
      </w:r>
      <w:r>
        <w:fldChar w:fldCharType="end"/>
      </w:r>
      <w:bookmarkEnd w:id="78"/>
      <w:r>
        <w:t xml:space="preserve"> </w:t>
      </w:r>
      <w:r w:rsidR="00ED5DA1">
        <w:t>–</w:t>
      </w:r>
      <w:r>
        <w:t xml:space="preserve"> </w:t>
      </w:r>
      <w:r w:rsidR="00ED5DA1">
        <w:t>Colour Palettes Prepared</w:t>
      </w:r>
      <w:bookmarkEnd w:id="79"/>
    </w:p>
    <w:p w14:paraId="7B0A2E18" w14:textId="77777777" w:rsidR="00ED5DA1" w:rsidRDefault="003410AB" w:rsidP="00ED5DA1">
      <w:pPr>
        <w:keepNext/>
        <w:jc w:val="center"/>
      </w:pPr>
      <w:r w:rsidRPr="003410AB">
        <w:rPr>
          <w:noProof/>
          <w:lang w:val="en-US"/>
        </w:rPr>
        <w:drawing>
          <wp:inline distT="0" distB="0" distL="0" distR="0" wp14:anchorId="3C29268C" wp14:editId="21D45A86">
            <wp:extent cx="4343400" cy="2456095"/>
            <wp:effectExtent l="0" t="0" r="0" b="1905"/>
            <wp:docPr id="1911620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620949" name=""/>
                    <pic:cNvPicPr/>
                  </pic:nvPicPr>
                  <pic:blipFill>
                    <a:blip r:embed="rId27"/>
                    <a:stretch>
                      <a:fillRect/>
                    </a:stretch>
                  </pic:blipFill>
                  <pic:spPr>
                    <a:xfrm>
                      <a:off x="0" y="0"/>
                      <a:ext cx="4351857" cy="2460877"/>
                    </a:xfrm>
                    <a:prstGeom prst="rect">
                      <a:avLst/>
                    </a:prstGeom>
                  </pic:spPr>
                </pic:pic>
              </a:graphicData>
            </a:graphic>
          </wp:inline>
        </w:drawing>
      </w:r>
    </w:p>
    <w:p w14:paraId="2FD8E18E" w14:textId="4E202B35" w:rsidR="003410AB" w:rsidRDefault="00ED5DA1" w:rsidP="00ED5DA1">
      <w:pPr>
        <w:pStyle w:val="Caption"/>
        <w:jc w:val="center"/>
        <w:rPr>
          <w:lang w:val="en-US"/>
        </w:rPr>
      </w:pPr>
      <w:bookmarkStart w:id="80" w:name="_Ref229660107"/>
      <w:bookmarkStart w:id="81" w:name="_Toc229662886"/>
      <w:r>
        <w:t xml:space="preserve">Figure </w:t>
      </w:r>
      <w:r>
        <w:fldChar w:fldCharType="begin"/>
      </w:r>
      <w:r>
        <w:instrText xml:space="preserve"> SEQ Figure \* ARABIC </w:instrText>
      </w:r>
      <w:r>
        <w:fldChar w:fldCharType="separate"/>
      </w:r>
      <w:r w:rsidR="00B73C04">
        <w:rPr>
          <w:noProof/>
        </w:rPr>
        <w:t>12</w:t>
      </w:r>
      <w:r>
        <w:fldChar w:fldCharType="end"/>
      </w:r>
      <w:bookmarkEnd w:id="80"/>
      <w:r>
        <w:t xml:space="preserve"> - Colour Palettes Assigned</w:t>
      </w:r>
      <w:bookmarkEnd w:id="81"/>
    </w:p>
    <w:p w14:paraId="7EAEDC66" w14:textId="2B7A9375" w:rsidR="00202DC3" w:rsidRDefault="00202DC3" w:rsidP="00202DC3">
      <w:pPr>
        <w:rPr>
          <w:lang w:val="en-US"/>
        </w:rPr>
      </w:pPr>
      <w:r>
        <w:rPr>
          <w:lang w:val="en-US"/>
        </w:rPr>
        <w:t xml:space="preserve">The functions shown at the end of </w:t>
      </w:r>
      <w:r w:rsidR="00EB71CD">
        <w:rPr>
          <w:lang w:val="en-US"/>
        </w:rPr>
        <w:fldChar w:fldCharType="begin"/>
      </w:r>
      <w:r w:rsidR="00EB71CD">
        <w:rPr>
          <w:lang w:val="en-US"/>
        </w:rPr>
        <w:instrText xml:space="preserve"> REF _Ref229660107 \h </w:instrText>
      </w:r>
      <w:r w:rsidR="00EB71CD">
        <w:rPr>
          <w:lang w:val="en-US"/>
        </w:rPr>
      </w:r>
      <w:r w:rsidR="00EB71CD">
        <w:rPr>
          <w:lang w:val="en-US"/>
        </w:rPr>
        <w:fldChar w:fldCharType="separate"/>
      </w:r>
      <w:r w:rsidR="00EB71CD">
        <w:t xml:space="preserve">Figure </w:t>
      </w:r>
      <w:r w:rsidR="00EB71CD">
        <w:rPr>
          <w:noProof/>
        </w:rPr>
        <w:t>12</w:t>
      </w:r>
      <w:r w:rsidR="00EB71CD">
        <w:rPr>
          <w:lang w:val="en-US"/>
        </w:rPr>
        <w:fldChar w:fldCharType="end"/>
      </w:r>
      <w:r w:rsidR="00EB71CD">
        <w:rPr>
          <w:lang w:val="en-US"/>
        </w:rPr>
        <w:t xml:space="preserve"> </w:t>
      </w:r>
      <w:r>
        <w:rPr>
          <w:lang w:val="en-US"/>
        </w:rPr>
        <w:t xml:space="preserve">above are what </w:t>
      </w:r>
      <w:r w:rsidR="00EB71CD">
        <w:rPr>
          <w:lang w:val="en-US"/>
        </w:rPr>
        <w:t>build</w:t>
      </w:r>
      <w:r>
        <w:rPr>
          <w:lang w:val="en-US"/>
        </w:rPr>
        <w:t>/</w:t>
      </w:r>
      <w:proofErr w:type="gramStart"/>
      <w:r>
        <w:rPr>
          <w:lang w:val="en-US"/>
        </w:rPr>
        <w:t>adds</w:t>
      </w:r>
      <w:proofErr w:type="gramEnd"/>
      <w:r>
        <w:rPr>
          <w:lang w:val="en-US"/>
        </w:rPr>
        <w:t xml:space="preserve"> all the objects in the frame of the window, such as the buttons.</w:t>
      </w:r>
      <w:r w:rsidR="00C017DA">
        <w:rPr>
          <w:lang w:val="en-US"/>
        </w:rPr>
        <w:t xml:space="preserve"> Some were placed inside a toolbar towards the top of the window whereas others were arranged elsewhere based on what their requirements were.</w:t>
      </w:r>
      <w:r w:rsidR="00205B7F">
        <w:rPr>
          <w:lang w:val="en-US"/>
        </w:rPr>
        <w:t xml:space="preserve"> After all the objects had been added into the window and the </w:t>
      </w:r>
      <w:r w:rsidR="00205B7F">
        <w:rPr>
          <w:lang w:val="en-US"/>
        </w:rPr>
        <w:lastRenderedPageBreak/>
        <w:t xml:space="preserve">tool was ready to be </w:t>
      </w:r>
      <w:r w:rsidR="00B424BB">
        <w:rPr>
          <w:lang w:val="en-US"/>
        </w:rPr>
        <w:t>used, a welcome message was then shown using the _</w:t>
      </w:r>
      <w:proofErr w:type="spellStart"/>
      <w:r w:rsidR="00B424BB">
        <w:rPr>
          <w:lang w:val="en-US"/>
        </w:rPr>
        <w:t>show_welcome</w:t>
      </w:r>
      <w:proofErr w:type="spellEnd"/>
      <w:r w:rsidR="00B424BB">
        <w:rPr>
          <w:lang w:val="en-US"/>
        </w:rPr>
        <w:t xml:space="preserve">() function as shown below in </w:t>
      </w:r>
      <w:r w:rsidR="00EB71CD">
        <w:rPr>
          <w:lang w:val="en-US"/>
        </w:rPr>
        <w:fldChar w:fldCharType="begin"/>
      </w:r>
      <w:r w:rsidR="00EB71CD">
        <w:rPr>
          <w:lang w:val="en-US"/>
        </w:rPr>
        <w:instrText xml:space="preserve"> REF _Ref229660210 \h </w:instrText>
      </w:r>
      <w:r w:rsidR="00EB71CD">
        <w:rPr>
          <w:lang w:val="en-US"/>
        </w:rPr>
      </w:r>
      <w:r w:rsidR="00EB71CD">
        <w:rPr>
          <w:lang w:val="en-US"/>
        </w:rPr>
        <w:fldChar w:fldCharType="separate"/>
      </w:r>
      <w:r w:rsidR="00EB71CD">
        <w:t xml:space="preserve">Figure </w:t>
      </w:r>
      <w:r w:rsidR="00EB71CD">
        <w:rPr>
          <w:noProof/>
        </w:rPr>
        <w:t>13</w:t>
      </w:r>
      <w:r w:rsidR="00EB71CD">
        <w:rPr>
          <w:lang w:val="en-US"/>
        </w:rPr>
        <w:fldChar w:fldCharType="end"/>
      </w:r>
      <w:r w:rsidR="00EB71CD">
        <w:rPr>
          <w:lang w:val="en-US"/>
        </w:rPr>
        <w:t xml:space="preserve"> </w:t>
      </w:r>
      <w:r w:rsidR="00167DB0">
        <w:rPr>
          <w:lang w:val="en-US"/>
        </w:rPr>
        <w:t xml:space="preserve">that would briefly explain to the user the </w:t>
      </w:r>
      <w:r w:rsidR="007678D5">
        <w:rPr>
          <w:lang w:val="en-US"/>
        </w:rPr>
        <w:t xml:space="preserve">purpose of the tool as shown in </w:t>
      </w:r>
      <w:r w:rsidR="007678D5">
        <w:rPr>
          <w:lang w:val="en-US"/>
        </w:rPr>
        <w:fldChar w:fldCharType="begin"/>
      </w:r>
      <w:r w:rsidR="007678D5">
        <w:rPr>
          <w:lang w:val="en-US"/>
        </w:rPr>
        <w:instrText xml:space="preserve"> REF _Ref229660271 \h </w:instrText>
      </w:r>
      <w:r w:rsidR="007678D5">
        <w:rPr>
          <w:lang w:val="en-US"/>
        </w:rPr>
      </w:r>
      <w:r w:rsidR="007678D5">
        <w:rPr>
          <w:lang w:val="en-US"/>
        </w:rPr>
        <w:fldChar w:fldCharType="separate"/>
      </w:r>
      <w:r w:rsidR="007678D5">
        <w:t xml:space="preserve">Figure </w:t>
      </w:r>
      <w:r w:rsidR="007678D5">
        <w:rPr>
          <w:noProof/>
        </w:rPr>
        <w:t>14</w:t>
      </w:r>
      <w:r w:rsidR="007678D5">
        <w:rPr>
          <w:lang w:val="en-US"/>
        </w:rPr>
        <w:fldChar w:fldCharType="end"/>
      </w:r>
      <w:r w:rsidR="00167DB0">
        <w:rPr>
          <w:lang w:val="en-US"/>
        </w:rPr>
        <w:t>.</w:t>
      </w:r>
    </w:p>
    <w:p w14:paraId="245CFAE6" w14:textId="77777777" w:rsidR="00B030C8" w:rsidRDefault="00B424BB" w:rsidP="00B030C8">
      <w:pPr>
        <w:keepNext/>
        <w:jc w:val="center"/>
      </w:pPr>
      <w:r w:rsidRPr="00B424BB">
        <w:rPr>
          <w:noProof/>
          <w:lang w:val="en-US"/>
        </w:rPr>
        <w:drawing>
          <wp:inline distT="0" distB="0" distL="0" distR="0" wp14:anchorId="6B42ACF3" wp14:editId="04AB68DF">
            <wp:extent cx="5731510" cy="3646805"/>
            <wp:effectExtent l="0" t="0" r="2540" b="0"/>
            <wp:docPr id="166933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33171" name=""/>
                    <pic:cNvPicPr/>
                  </pic:nvPicPr>
                  <pic:blipFill>
                    <a:blip r:embed="rId28"/>
                    <a:stretch>
                      <a:fillRect/>
                    </a:stretch>
                  </pic:blipFill>
                  <pic:spPr>
                    <a:xfrm>
                      <a:off x="0" y="0"/>
                      <a:ext cx="5731510" cy="3646805"/>
                    </a:xfrm>
                    <a:prstGeom prst="rect">
                      <a:avLst/>
                    </a:prstGeom>
                  </pic:spPr>
                </pic:pic>
              </a:graphicData>
            </a:graphic>
          </wp:inline>
        </w:drawing>
      </w:r>
    </w:p>
    <w:p w14:paraId="0CB80C99" w14:textId="57067014" w:rsidR="00B424BB" w:rsidRDefault="00B030C8" w:rsidP="00B030C8">
      <w:pPr>
        <w:pStyle w:val="Caption"/>
        <w:jc w:val="center"/>
        <w:rPr>
          <w:lang w:val="en-US"/>
        </w:rPr>
      </w:pPr>
      <w:bookmarkStart w:id="82" w:name="_Ref229660210"/>
      <w:bookmarkStart w:id="83" w:name="_Toc229662887"/>
      <w:r>
        <w:t xml:space="preserve">Figure </w:t>
      </w:r>
      <w:r>
        <w:fldChar w:fldCharType="begin"/>
      </w:r>
      <w:r>
        <w:instrText xml:space="preserve"> SEQ Figure \* ARABIC </w:instrText>
      </w:r>
      <w:r>
        <w:fldChar w:fldCharType="separate"/>
      </w:r>
      <w:r w:rsidR="00B73C04">
        <w:rPr>
          <w:noProof/>
        </w:rPr>
        <w:t>13</w:t>
      </w:r>
      <w:r>
        <w:fldChar w:fldCharType="end"/>
      </w:r>
      <w:bookmarkEnd w:id="82"/>
      <w:r>
        <w:t xml:space="preserve"> - "_</w:t>
      </w:r>
      <w:proofErr w:type="spellStart"/>
      <w:r>
        <w:t>show_welcome</w:t>
      </w:r>
      <w:proofErr w:type="spellEnd"/>
      <w:r>
        <w:t>" Function</w:t>
      </w:r>
      <w:bookmarkEnd w:id="83"/>
    </w:p>
    <w:p w14:paraId="7F129BE1" w14:textId="77777777" w:rsidR="007678D5" w:rsidRDefault="005D7F96" w:rsidP="007678D5">
      <w:pPr>
        <w:keepNext/>
        <w:jc w:val="center"/>
      </w:pPr>
      <w:r w:rsidRPr="005D7F96">
        <w:rPr>
          <w:noProof/>
          <w:lang w:val="en-US"/>
        </w:rPr>
        <w:drawing>
          <wp:inline distT="0" distB="0" distL="0" distR="0" wp14:anchorId="04DD57DF" wp14:editId="3A80C002">
            <wp:extent cx="5378726" cy="3029106"/>
            <wp:effectExtent l="0" t="0" r="0" b="0"/>
            <wp:docPr id="472018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018239" name=""/>
                    <pic:cNvPicPr/>
                  </pic:nvPicPr>
                  <pic:blipFill>
                    <a:blip r:embed="rId29"/>
                    <a:stretch>
                      <a:fillRect/>
                    </a:stretch>
                  </pic:blipFill>
                  <pic:spPr>
                    <a:xfrm>
                      <a:off x="0" y="0"/>
                      <a:ext cx="5378726" cy="3029106"/>
                    </a:xfrm>
                    <a:prstGeom prst="rect">
                      <a:avLst/>
                    </a:prstGeom>
                  </pic:spPr>
                </pic:pic>
              </a:graphicData>
            </a:graphic>
          </wp:inline>
        </w:drawing>
      </w:r>
    </w:p>
    <w:p w14:paraId="26D05B18" w14:textId="5F9AADAE" w:rsidR="005D7F96" w:rsidRPr="0077647F" w:rsidRDefault="007678D5" w:rsidP="007678D5">
      <w:pPr>
        <w:pStyle w:val="Caption"/>
        <w:jc w:val="center"/>
        <w:rPr>
          <w:lang w:val="en-US"/>
        </w:rPr>
      </w:pPr>
      <w:bookmarkStart w:id="84" w:name="_Ref229660271"/>
      <w:bookmarkStart w:id="85" w:name="_Toc229662888"/>
      <w:r>
        <w:t xml:space="preserve">Figure </w:t>
      </w:r>
      <w:r>
        <w:fldChar w:fldCharType="begin"/>
      </w:r>
      <w:r>
        <w:instrText xml:space="preserve"> SEQ Figure \* ARABIC </w:instrText>
      </w:r>
      <w:r>
        <w:fldChar w:fldCharType="separate"/>
      </w:r>
      <w:r w:rsidR="00B73C04">
        <w:rPr>
          <w:noProof/>
        </w:rPr>
        <w:t>14</w:t>
      </w:r>
      <w:r>
        <w:fldChar w:fldCharType="end"/>
      </w:r>
      <w:bookmarkEnd w:id="84"/>
      <w:r>
        <w:t xml:space="preserve"> - Welcome Message</w:t>
      </w:r>
      <w:bookmarkEnd w:id="85"/>
    </w:p>
    <w:p w14:paraId="7BE0D256" w14:textId="0C340169" w:rsidR="002E6E9C" w:rsidRDefault="00221D6F" w:rsidP="002E6E9C">
      <w:pPr>
        <w:pStyle w:val="Heading3"/>
        <w:numPr>
          <w:ilvl w:val="2"/>
          <w:numId w:val="1"/>
        </w:numPr>
        <w:rPr>
          <w:lang w:val="en-US"/>
        </w:rPr>
      </w:pPr>
      <w:bookmarkStart w:id="86" w:name="_Ref228103615"/>
      <w:bookmarkStart w:id="87" w:name="_Toc229662850"/>
      <w:r>
        <w:rPr>
          <w:lang w:val="en-US"/>
        </w:rPr>
        <w:lastRenderedPageBreak/>
        <w:t>Mounting</w:t>
      </w:r>
      <w:r w:rsidR="0088659E">
        <w:rPr>
          <w:lang w:val="en-US"/>
        </w:rPr>
        <w:t xml:space="preserve"> and Unmounting</w:t>
      </w:r>
      <w:r>
        <w:rPr>
          <w:lang w:val="en-US"/>
        </w:rPr>
        <w:t xml:space="preserve"> </w:t>
      </w:r>
      <w:r w:rsidR="00FF49D4">
        <w:rPr>
          <w:lang w:val="en-US"/>
        </w:rPr>
        <w:t>.E01</w:t>
      </w:r>
      <w:bookmarkEnd w:id="86"/>
      <w:bookmarkEnd w:id="87"/>
    </w:p>
    <w:p w14:paraId="650B1437" w14:textId="4C13F487" w:rsidR="00EE0B25" w:rsidRDefault="00EE0B25" w:rsidP="00EE0B25">
      <w:pPr>
        <w:rPr>
          <w:lang w:val="en-US"/>
        </w:rPr>
      </w:pPr>
      <w:r>
        <w:rPr>
          <w:lang w:val="en-US"/>
        </w:rPr>
        <w:t xml:space="preserve">When a user wishes to extract </w:t>
      </w:r>
      <w:r w:rsidR="00A036E3">
        <w:rPr>
          <w:lang w:val="en-US"/>
        </w:rPr>
        <w:t>the browser artefacts from an .E01 file using this tool, they must select the</w:t>
      </w:r>
      <w:r w:rsidR="00541F7C">
        <w:rPr>
          <w:lang w:val="en-US"/>
        </w:rPr>
        <w:t xml:space="preserve"> “Select &amp; Process File” button from the window’s taskbar, see </w:t>
      </w:r>
      <w:r w:rsidR="007678D5">
        <w:rPr>
          <w:lang w:val="en-US"/>
        </w:rPr>
        <w:fldChar w:fldCharType="begin"/>
      </w:r>
      <w:r w:rsidR="007678D5">
        <w:rPr>
          <w:lang w:val="en-US"/>
        </w:rPr>
        <w:instrText xml:space="preserve"> REF _Ref229660311 \h </w:instrText>
      </w:r>
      <w:r w:rsidR="007678D5">
        <w:rPr>
          <w:lang w:val="en-US"/>
        </w:rPr>
      </w:r>
      <w:r w:rsidR="007678D5">
        <w:rPr>
          <w:lang w:val="en-US"/>
        </w:rPr>
        <w:fldChar w:fldCharType="separate"/>
      </w:r>
      <w:r w:rsidR="007678D5">
        <w:t xml:space="preserve">Figure </w:t>
      </w:r>
      <w:r w:rsidR="007678D5">
        <w:rPr>
          <w:noProof/>
        </w:rPr>
        <w:t>1</w:t>
      </w:r>
      <w:r w:rsidR="00784E97">
        <w:rPr>
          <w:noProof/>
        </w:rPr>
        <w:t xml:space="preserve"> </w:t>
      </w:r>
      <w:r w:rsidR="007678D5">
        <w:rPr>
          <w:noProof/>
        </w:rPr>
        <w:t>5</w:t>
      </w:r>
      <w:r w:rsidR="007678D5">
        <w:rPr>
          <w:lang w:val="en-US"/>
        </w:rPr>
        <w:fldChar w:fldCharType="end"/>
      </w:r>
      <w:r w:rsidR="004853FC">
        <w:rPr>
          <w:lang w:val="en-US"/>
        </w:rPr>
        <w:t xml:space="preserve"> </w:t>
      </w:r>
      <w:r w:rsidR="00541F7C">
        <w:rPr>
          <w:lang w:val="en-US"/>
        </w:rPr>
        <w:t xml:space="preserve">below. This button then </w:t>
      </w:r>
      <w:r w:rsidR="00CB51B8">
        <w:rPr>
          <w:lang w:val="en-US"/>
        </w:rPr>
        <w:t xml:space="preserve">initializes this process by calling the </w:t>
      </w:r>
      <w:proofErr w:type="spellStart"/>
      <w:r w:rsidR="006B0271">
        <w:rPr>
          <w:lang w:val="en-US"/>
        </w:rPr>
        <w:t>store_drives_and_mount</w:t>
      </w:r>
      <w:proofErr w:type="spellEnd"/>
      <w:r w:rsidR="006B0271">
        <w:rPr>
          <w:lang w:val="en-US"/>
        </w:rPr>
        <w:t>() function</w:t>
      </w:r>
      <w:r w:rsidR="004853FC">
        <w:rPr>
          <w:lang w:val="en-US"/>
        </w:rPr>
        <w:t xml:space="preserve">, see </w:t>
      </w:r>
      <w:r w:rsidR="004853FC">
        <w:rPr>
          <w:lang w:val="en-US"/>
        </w:rPr>
        <w:fldChar w:fldCharType="begin"/>
      </w:r>
      <w:r w:rsidR="004853FC">
        <w:rPr>
          <w:lang w:val="en-US"/>
        </w:rPr>
        <w:instrText xml:space="preserve"> REF _Ref229660492 \h </w:instrText>
      </w:r>
      <w:r w:rsidR="004853FC">
        <w:rPr>
          <w:lang w:val="en-US"/>
        </w:rPr>
      </w:r>
      <w:r w:rsidR="004853FC">
        <w:rPr>
          <w:lang w:val="en-US"/>
        </w:rPr>
        <w:fldChar w:fldCharType="separate"/>
      </w:r>
      <w:r w:rsidR="004853FC">
        <w:t xml:space="preserve">Figure </w:t>
      </w:r>
      <w:r w:rsidR="004853FC">
        <w:rPr>
          <w:noProof/>
        </w:rPr>
        <w:t>16</w:t>
      </w:r>
      <w:r w:rsidR="004853FC">
        <w:rPr>
          <w:lang w:val="en-US"/>
        </w:rPr>
        <w:fldChar w:fldCharType="end"/>
      </w:r>
      <w:r w:rsidR="004853FC">
        <w:rPr>
          <w:lang w:val="en-US"/>
        </w:rPr>
        <w:t>,</w:t>
      </w:r>
      <w:r w:rsidR="006B0271">
        <w:rPr>
          <w:lang w:val="en-US"/>
        </w:rPr>
        <w:t xml:space="preserve"> </w:t>
      </w:r>
      <w:r w:rsidR="00FD1231">
        <w:rPr>
          <w:lang w:val="en-US"/>
        </w:rPr>
        <w:t xml:space="preserve">which itself calls </w:t>
      </w:r>
      <w:r w:rsidR="000348FE">
        <w:rPr>
          <w:lang w:val="en-US"/>
        </w:rPr>
        <w:t xml:space="preserve">several functions, see </w:t>
      </w:r>
      <w:r w:rsidR="004853FC">
        <w:rPr>
          <w:lang w:val="en-US"/>
        </w:rPr>
        <w:fldChar w:fldCharType="begin"/>
      </w:r>
      <w:r w:rsidR="004853FC">
        <w:rPr>
          <w:lang w:val="en-US"/>
        </w:rPr>
        <w:instrText xml:space="preserve"> REF _Ref229660533 \h </w:instrText>
      </w:r>
      <w:r w:rsidR="004853FC">
        <w:rPr>
          <w:lang w:val="en-US"/>
        </w:rPr>
      </w:r>
      <w:r w:rsidR="004853FC">
        <w:rPr>
          <w:lang w:val="en-US"/>
        </w:rPr>
        <w:fldChar w:fldCharType="separate"/>
      </w:r>
      <w:r w:rsidR="004853FC">
        <w:t xml:space="preserve">Figure </w:t>
      </w:r>
      <w:r w:rsidR="004853FC">
        <w:rPr>
          <w:noProof/>
        </w:rPr>
        <w:t>17</w:t>
      </w:r>
      <w:r w:rsidR="004853FC">
        <w:rPr>
          <w:lang w:val="en-US"/>
        </w:rPr>
        <w:fldChar w:fldCharType="end"/>
      </w:r>
      <w:r w:rsidR="000348FE">
        <w:rPr>
          <w:lang w:val="en-US"/>
        </w:rPr>
        <w:t>from within the OpenFile.py file to complete the process of mount, extract then unmount using AIM</w:t>
      </w:r>
      <w:r w:rsidR="00A03715">
        <w:rPr>
          <w:lang w:val="en-US"/>
        </w:rPr>
        <w:t xml:space="preserve"> (after recording which drives are already currently mounted </w:t>
      </w:r>
      <w:r w:rsidR="007678D5">
        <w:rPr>
          <w:lang w:val="en-US"/>
        </w:rPr>
        <w:t>to</w:t>
      </w:r>
      <w:r w:rsidR="00A03715">
        <w:rPr>
          <w:lang w:val="en-US"/>
        </w:rPr>
        <w:t xml:space="preserve"> identify newly mounted ones)</w:t>
      </w:r>
      <w:r w:rsidR="000348FE">
        <w:rPr>
          <w:lang w:val="en-US"/>
        </w:rPr>
        <w:t>.</w:t>
      </w:r>
    </w:p>
    <w:p w14:paraId="1D6E9865" w14:textId="77777777" w:rsidR="007678D5" w:rsidRDefault="00541F7C" w:rsidP="007678D5">
      <w:pPr>
        <w:keepNext/>
        <w:jc w:val="center"/>
      </w:pPr>
      <w:r w:rsidRPr="00541F7C">
        <w:rPr>
          <w:noProof/>
          <w:lang w:val="en-US"/>
        </w:rPr>
        <w:drawing>
          <wp:inline distT="0" distB="0" distL="0" distR="0" wp14:anchorId="0AA2DE4C" wp14:editId="4CA4E795">
            <wp:extent cx="1524000" cy="792307"/>
            <wp:effectExtent l="0" t="0" r="0" b="8255"/>
            <wp:docPr id="240601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601000" name=""/>
                    <pic:cNvPicPr/>
                  </pic:nvPicPr>
                  <pic:blipFill>
                    <a:blip r:embed="rId30"/>
                    <a:stretch>
                      <a:fillRect/>
                    </a:stretch>
                  </pic:blipFill>
                  <pic:spPr>
                    <a:xfrm>
                      <a:off x="0" y="0"/>
                      <a:ext cx="1528209" cy="794495"/>
                    </a:xfrm>
                    <a:prstGeom prst="rect">
                      <a:avLst/>
                    </a:prstGeom>
                  </pic:spPr>
                </pic:pic>
              </a:graphicData>
            </a:graphic>
          </wp:inline>
        </w:drawing>
      </w:r>
    </w:p>
    <w:p w14:paraId="3A973413" w14:textId="32AF425D" w:rsidR="00541F7C" w:rsidRDefault="007678D5" w:rsidP="007678D5">
      <w:pPr>
        <w:pStyle w:val="Caption"/>
        <w:jc w:val="center"/>
        <w:rPr>
          <w:lang w:val="en-US"/>
        </w:rPr>
      </w:pPr>
      <w:bookmarkStart w:id="88" w:name="_Ref229660311"/>
      <w:bookmarkStart w:id="89" w:name="_Toc229662889"/>
      <w:r>
        <w:t xml:space="preserve">Figure </w:t>
      </w:r>
      <w:r>
        <w:fldChar w:fldCharType="begin"/>
      </w:r>
      <w:r>
        <w:instrText xml:space="preserve"> SEQ Figure \* ARABIC </w:instrText>
      </w:r>
      <w:r>
        <w:fldChar w:fldCharType="separate"/>
      </w:r>
      <w:r w:rsidR="00B73C04">
        <w:rPr>
          <w:noProof/>
        </w:rPr>
        <w:t>15</w:t>
      </w:r>
      <w:r>
        <w:fldChar w:fldCharType="end"/>
      </w:r>
      <w:bookmarkEnd w:id="88"/>
      <w:r>
        <w:t xml:space="preserve"> - "Select &amp; Process File" Button</w:t>
      </w:r>
      <w:bookmarkEnd w:id="89"/>
    </w:p>
    <w:p w14:paraId="2EC03134" w14:textId="77777777" w:rsidR="004853FC" w:rsidRDefault="006754A0" w:rsidP="004853FC">
      <w:pPr>
        <w:keepNext/>
        <w:jc w:val="center"/>
      </w:pPr>
      <w:r w:rsidRPr="006754A0">
        <w:rPr>
          <w:noProof/>
          <w:lang w:val="en-US"/>
        </w:rPr>
        <w:drawing>
          <wp:inline distT="0" distB="0" distL="0" distR="0" wp14:anchorId="2EA9EEE9" wp14:editId="3D6E0666">
            <wp:extent cx="4832350" cy="333542"/>
            <wp:effectExtent l="0" t="0" r="6350" b="9525"/>
            <wp:docPr id="1883414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414635" name=""/>
                    <pic:cNvPicPr/>
                  </pic:nvPicPr>
                  <pic:blipFill>
                    <a:blip r:embed="rId31"/>
                    <a:stretch>
                      <a:fillRect/>
                    </a:stretch>
                  </pic:blipFill>
                  <pic:spPr>
                    <a:xfrm>
                      <a:off x="0" y="0"/>
                      <a:ext cx="4984695" cy="344057"/>
                    </a:xfrm>
                    <a:prstGeom prst="rect">
                      <a:avLst/>
                    </a:prstGeom>
                  </pic:spPr>
                </pic:pic>
              </a:graphicData>
            </a:graphic>
          </wp:inline>
        </w:drawing>
      </w:r>
    </w:p>
    <w:p w14:paraId="128EC225" w14:textId="21925EAF" w:rsidR="006754A0" w:rsidRDefault="004853FC" w:rsidP="004853FC">
      <w:pPr>
        <w:pStyle w:val="Caption"/>
        <w:jc w:val="center"/>
        <w:rPr>
          <w:lang w:val="en-US"/>
        </w:rPr>
      </w:pPr>
      <w:bookmarkStart w:id="90" w:name="_Ref229660492"/>
      <w:bookmarkStart w:id="91" w:name="_Toc229662890"/>
      <w:r>
        <w:t xml:space="preserve">Figure </w:t>
      </w:r>
      <w:r>
        <w:fldChar w:fldCharType="begin"/>
      </w:r>
      <w:r>
        <w:instrText xml:space="preserve"> SEQ Figure \* ARABIC </w:instrText>
      </w:r>
      <w:r>
        <w:fldChar w:fldCharType="separate"/>
      </w:r>
      <w:r w:rsidR="00B73C04">
        <w:rPr>
          <w:noProof/>
        </w:rPr>
        <w:t>16</w:t>
      </w:r>
      <w:r>
        <w:fldChar w:fldCharType="end"/>
      </w:r>
      <w:bookmarkEnd w:id="90"/>
      <w:r>
        <w:t xml:space="preserve"> - "Select &amp; Process File" Button Code</w:t>
      </w:r>
      <w:bookmarkEnd w:id="91"/>
    </w:p>
    <w:p w14:paraId="199D9447" w14:textId="77777777" w:rsidR="004853FC" w:rsidRDefault="00D31A6D" w:rsidP="004853FC">
      <w:pPr>
        <w:keepNext/>
        <w:jc w:val="center"/>
      </w:pPr>
      <w:r w:rsidRPr="00D31A6D">
        <w:rPr>
          <w:noProof/>
          <w:lang w:val="en-US"/>
        </w:rPr>
        <w:drawing>
          <wp:inline distT="0" distB="0" distL="0" distR="0" wp14:anchorId="7744A19D" wp14:editId="0C35F5C2">
            <wp:extent cx="4775200" cy="1115765"/>
            <wp:effectExtent l="0" t="0" r="6350" b="8255"/>
            <wp:docPr id="731281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281417" name=""/>
                    <pic:cNvPicPr/>
                  </pic:nvPicPr>
                  <pic:blipFill>
                    <a:blip r:embed="rId32"/>
                    <a:stretch>
                      <a:fillRect/>
                    </a:stretch>
                  </pic:blipFill>
                  <pic:spPr>
                    <a:xfrm>
                      <a:off x="0" y="0"/>
                      <a:ext cx="4788579" cy="1118891"/>
                    </a:xfrm>
                    <a:prstGeom prst="rect">
                      <a:avLst/>
                    </a:prstGeom>
                  </pic:spPr>
                </pic:pic>
              </a:graphicData>
            </a:graphic>
          </wp:inline>
        </w:drawing>
      </w:r>
    </w:p>
    <w:p w14:paraId="6383C45F" w14:textId="730EE35E" w:rsidR="00D31A6D" w:rsidRPr="00EE0B25" w:rsidRDefault="004853FC" w:rsidP="004853FC">
      <w:pPr>
        <w:pStyle w:val="Caption"/>
        <w:jc w:val="center"/>
        <w:rPr>
          <w:lang w:val="en-US"/>
        </w:rPr>
      </w:pPr>
      <w:bookmarkStart w:id="92" w:name="_Ref229660533"/>
      <w:bookmarkStart w:id="93" w:name="_Toc229662891"/>
      <w:r>
        <w:t xml:space="preserve">Figure </w:t>
      </w:r>
      <w:r>
        <w:fldChar w:fldCharType="begin"/>
      </w:r>
      <w:r>
        <w:instrText xml:space="preserve"> SEQ Figure \* ARABIC </w:instrText>
      </w:r>
      <w:r>
        <w:fldChar w:fldCharType="separate"/>
      </w:r>
      <w:r w:rsidR="00B73C04">
        <w:rPr>
          <w:noProof/>
        </w:rPr>
        <w:t>17</w:t>
      </w:r>
      <w:r>
        <w:fldChar w:fldCharType="end"/>
      </w:r>
      <w:bookmarkEnd w:id="92"/>
      <w:r>
        <w:t xml:space="preserve"> - "</w:t>
      </w:r>
      <w:proofErr w:type="spellStart"/>
      <w:r>
        <w:t>store_drives_and_mount</w:t>
      </w:r>
      <w:proofErr w:type="spellEnd"/>
      <w:r>
        <w:t>" Function</w:t>
      </w:r>
      <w:bookmarkEnd w:id="93"/>
    </w:p>
    <w:p w14:paraId="03BFE10F" w14:textId="7402648C" w:rsidR="00696355" w:rsidRDefault="00696355" w:rsidP="00696355">
      <w:pPr>
        <w:rPr>
          <w:lang w:val="en-US"/>
        </w:rPr>
      </w:pPr>
      <w:r>
        <w:rPr>
          <w:lang w:val="en-US"/>
        </w:rPr>
        <w:t>Before the tool ca</w:t>
      </w:r>
      <w:r w:rsidR="009C7FE1">
        <w:rPr>
          <w:lang w:val="en-US"/>
        </w:rPr>
        <w:t>n</w:t>
      </w:r>
      <w:r>
        <w:rPr>
          <w:lang w:val="en-US"/>
        </w:rPr>
        <w:t xml:space="preserve"> begin the process of mounting</w:t>
      </w:r>
      <w:r w:rsidR="0059679F">
        <w:rPr>
          <w:lang w:val="en-US"/>
        </w:rPr>
        <w:t xml:space="preserve"> the file, extracting the data and unmounting the file, there first needed a way for the user to select the file in which to perform the process on.</w:t>
      </w:r>
      <w:r w:rsidR="009C7FE1">
        <w:rPr>
          <w:lang w:val="en-US"/>
        </w:rPr>
        <w:t xml:space="preserve"> This was done by using “</w:t>
      </w:r>
      <w:proofErr w:type="spellStart"/>
      <w:r w:rsidR="009C7FE1">
        <w:rPr>
          <w:lang w:val="en-US"/>
        </w:rPr>
        <w:t>fi</w:t>
      </w:r>
      <w:r w:rsidR="00AF13C0">
        <w:rPr>
          <w:lang w:val="en-US"/>
        </w:rPr>
        <w:t>ledialog</w:t>
      </w:r>
      <w:proofErr w:type="spellEnd"/>
      <w:r w:rsidR="00AF13C0">
        <w:rPr>
          <w:lang w:val="en-US"/>
        </w:rPr>
        <w:t>” from within the Tkinter Python library</w:t>
      </w:r>
      <w:r w:rsidR="00694A1E">
        <w:rPr>
          <w:lang w:val="en-US"/>
        </w:rPr>
        <w:t xml:space="preserve"> </w:t>
      </w:r>
      <w:r w:rsidR="00E15D6D">
        <w:rPr>
          <w:lang w:val="en-US"/>
        </w:rPr>
        <w:fldChar w:fldCharType="begin"/>
      </w:r>
      <w:r w:rsidR="00E15D6D">
        <w:rPr>
          <w:lang w:val="en-US"/>
        </w:rPr>
        <w:instrText xml:space="preserve"> REF _Ref229660619 \h </w:instrText>
      </w:r>
      <w:r w:rsidR="00E15D6D">
        <w:rPr>
          <w:lang w:val="en-US"/>
        </w:rPr>
      </w:r>
      <w:r w:rsidR="00E15D6D">
        <w:rPr>
          <w:lang w:val="en-US"/>
        </w:rPr>
        <w:fldChar w:fldCharType="separate"/>
      </w:r>
      <w:r w:rsidR="00E15D6D">
        <w:t xml:space="preserve">Figure </w:t>
      </w:r>
      <w:r w:rsidR="00E15D6D">
        <w:rPr>
          <w:noProof/>
        </w:rPr>
        <w:t>18</w:t>
      </w:r>
      <w:r w:rsidR="00E15D6D">
        <w:rPr>
          <w:lang w:val="en-US"/>
        </w:rPr>
        <w:fldChar w:fldCharType="end"/>
      </w:r>
      <w:r w:rsidR="00CD43F6">
        <w:rPr>
          <w:lang w:val="en-US"/>
        </w:rPr>
        <w:t xml:space="preserve">. By using some default filters, in this case </w:t>
      </w:r>
      <w:r w:rsidR="00694A1E">
        <w:rPr>
          <w:lang w:val="en-US"/>
        </w:rPr>
        <w:t xml:space="preserve">files ending in .E01 or all files, this would open a </w:t>
      </w:r>
      <w:r w:rsidR="00440903">
        <w:rPr>
          <w:lang w:val="en-US"/>
        </w:rPr>
        <w:t xml:space="preserve">window similar to File Explorer that would allow the user to navigate through their directories to select the file they wished to examine </w:t>
      </w:r>
      <w:r w:rsidR="00E15D6D">
        <w:rPr>
          <w:lang w:val="en-US"/>
        </w:rPr>
        <w:fldChar w:fldCharType="begin"/>
      </w:r>
      <w:r w:rsidR="00E15D6D">
        <w:rPr>
          <w:lang w:val="en-US"/>
        </w:rPr>
        <w:instrText xml:space="preserve"> REF _Ref229660660 \h </w:instrText>
      </w:r>
      <w:r w:rsidR="00E15D6D">
        <w:rPr>
          <w:lang w:val="en-US"/>
        </w:rPr>
      </w:r>
      <w:r w:rsidR="00E15D6D">
        <w:rPr>
          <w:lang w:val="en-US"/>
        </w:rPr>
        <w:fldChar w:fldCharType="separate"/>
      </w:r>
      <w:r w:rsidR="00E15D6D">
        <w:t xml:space="preserve">Figure </w:t>
      </w:r>
      <w:r w:rsidR="00E15D6D">
        <w:rPr>
          <w:noProof/>
        </w:rPr>
        <w:t>19</w:t>
      </w:r>
      <w:r w:rsidR="00E15D6D">
        <w:rPr>
          <w:lang w:val="en-US"/>
        </w:rPr>
        <w:fldChar w:fldCharType="end"/>
      </w:r>
      <w:r w:rsidR="00440903">
        <w:rPr>
          <w:lang w:val="en-US"/>
        </w:rPr>
        <w:t>.</w:t>
      </w:r>
    </w:p>
    <w:p w14:paraId="021C0588" w14:textId="77777777" w:rsidR="00E15D6D" w:rsidRDefault="009C7FE1" w:rsidP="00E15D6D">
      <w:pPr>
        <w:keepNext/>
      </w:pPr>
      <w:r w:rsidRPr="009C7FE1">
        <w:rPr>
          <w:noProof/>
          <w:lang w:val="en-US"/>
        </w:rPr>
        <w:drawing>
          <wp:inline distT="0" distB="0" distL="0" distR="0" wp14:anchorId="44244EEF" wp14:editId="311A9C09">
            <wp:extent cx="5731510" cy="363855"/>
            <wp:effectExtent l="0" t="0" r="2540" b="0"/>
            <wp:docPr id="2049389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389185"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31510" cy="363855"/>
                    </a:xfrm>
                    <a:prstGeom prst="rect">
                      <a:avLst/>
                    </a:prstGeom>
                  </pic:spPr>
                </pic:pic>
              </a:graphicData>
            </a:graphic>
          </wp:inline>
        </w:drawing>
      </w:r>
    </w:p>
    <w:p w14:paraId="1499A119" w14:textId="7C91B1C2" w:rsidR="009C7FE1" w:rsidRDefault="00E15D6D" w:rsidP="00E15D6D">
      <w:pPr>
        <w:pStyle w:val="Caption"/>
        <w:jc w:val="center"/>
        <w:rPr>
          <w:lang w:val="en-US"/>
        </w:rPr>
      </w:pPr>
      <w:bookmarkStart w:id="94" w:name="_Ref229660619"/>
      <w:bookmarkStart w:id="95" w:name="_Toc229662892"/>
      <w:r>
        <w:t xml:space="preserve">Figure </w:t>
      </w:r>
      <w:r>
        <w:fldChar w:fldCharType="begin"/>
      </w:r>
      <w:r>
        <w:instrText xml:space="preserve"> SEQ Figure \* ARABIC </w:instrText>
      </w:r>
      <w:r>
        <w:fldChar w:fldCharType="separate"/>
      </w:r>
      <w:r w:rsidR="00B73C04">
        <w:rPr>
          <w:noProof/>
        </w:rPr>
        <w:t>18</w:t>
      </w:r>
      <w:r>
        <w:fldChar w:fldCharType="end"/>
      </w:r>
      <w:bookmarkEnd w:id="94"/>
      <w:r>
        <w:t xml:space="preserve"> - "Select a File" Window Code</w:t>
      </w:r>
      <w:bookmarkEnd w:id="95"/>
    </w:p>
    <w:p w14:paraId="07055CE8" w14:textId="77777777" w:rsidR="00C24DB8" w:rsidRDefault="00C24DB8" w:rsidP="00A65824">
      <w:pPr>
        <w:rPr>
          <w:lang w:val="en-US"/>
        </w:rPr>
      </w:pPr>
    </w:p>
    <w:p w14:paraId="49DC74E7" w14:textId="77777777" w:rsidR="00E15D6D" w:rsidRDefault="00E04FAF" w:rsidP="00E15D6D">
      <w:pPr>
        <w:keepNext/>
      </w:pPr>
      <w:r w:rsidRPr="00E04FAF">
        <w:rPr>
          <w:noProof/>
          <w:lang w:val="en-US"/>
        </w:rPr>
        <w:lastRenderedPageBreak/>
        <w:drawing>
          <wp:inline distT="0" distB="0" distL="0" distR="0" wp14:anchorId="0C453E8E" wp14:editId="12026B4B">
            <wp:extent cx="5731510" cy="3582035"/>
            <wp:effectExtent l="0" t="0" r="2540" b="0"/>
            <wp:docPr id="1639519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519904" name=""/>
                    <pic:cNvPicPr/>
                  </pic:nvPicPr>
                  <pic:blipFill>
                    <a:blip r:embed="rId34">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297DA4AD" w14:textId="76158E46" w:rsidR="00E15D6D" w:rsidRDefault="00E15D6D" w:rsidP="00E15D6D">
      <w:pPr>
        <w:pStyle w:val="Caption"/>
        <w:jc w:val="center"/>
      </w:pPr>
      <w:bookmarkStart w:id="96" w:name="_Ref229660660"/>
      <w:bookmarkStart w:id="97" w:name="_Toc229662893"/>
      <w:r>
        <w:t xml:space="preserve">Figure </w:t>
      </w:r>
      <w:r>
        <w:fldChar w:fldCharType="begin"/>
      </w:r>
      <w:r>
        <w:instrText xml:space="preserve"> SEQ Figure \* ARABIC </w:instrText>
      </w:r>
      <w:r>
        <w:fldChar w:fldCharType="separate"/>
      </w:r>
      <w:r w:rsidR="00B73C04">
        <w:rPr>
          <w:noProof/>
        </w:rPr>
        <w:t>19</w:t>
      </w:r>
      <w:r>
        <w:fldChar w:fldCharType="end"/>
      </w:r>
      <w:bookmarkEnd w:id="96"/>
      <w:r>
        <w:t xml:space="preserve"> - .E01 File in "Select a File" Window</w:t>
      </w:r>
      <w:bookmarkEnd w:id="97"/>
    </w:p>
    <w:p w14:paraId="0C1572E4" w14:textId="2D3D3C4A" w:rsidR="00E04FAF" w:rsidRDefault="0058697D" w:rsidP="00A65824">
      <w:pPr>
        <w:rPr>
          <w:lang w:val="en-US"/>
        </w:rPr>
      </w:pPr>
      <w:r>
        <w:rPr>
          <w:lang w:val="en-US"/>
        </w:rPr>
        <w:t xml:space="preserve">Once the user </w:t>
      </w:r>
      <w:r w:rsidR="0014432D">
        <w:rPr>
          <w:lang w:val="en-US"/>
        </w:rPr>
        <w:t>has</w:t>
      </w:r>
      <w:r>
        <w:rPr>
          <w:lang w:val="en-US"/>
        </w:rPr>
        <w:t xml:space="preserve"> selected the correct .E01 file, </w:t>
      </w:r>
      <w:r w:rsidR="000D781D">
        <w:rPr>
          <w:lang w:val="en-US"/>
        </w:rPr>
        <w:t xml:space="preserve">the file then needs to be mounted so that the artefacts can be extracted. It is at this point that the AIM CLI is </w:t>
      </w:r>
      <w:r w:rsidR="0014432D">
        <w:rPr>
          <w:lang w:val="en-US"/>
        </w:rPr>
        <w:t>called via the command line by the tool</w:t>
      </w:r>
      <w:r w:rsidR="008F6845">
        <w:rPr>
          <w:lang w:val="en-US"/>
        </w:rPr>
        <w:t xml:space="preserve"> to mount the file as a read-only drive on the user’s machine</w:t>
      </w:r>
      <w:r w:rsidR="0014432D">
        <w:rPr>
          <w:lang w:val="en-US"/>
        </w:rPr>
        <w:t>.</w:t>
      </w:r>
      <w:r w:rsidR="008F6845">
        <w:rPr>
          <w:lang w:val="en-US"/>
        </w:rPr>
        <w:t xml:space="preserve"> This is run as a background process </w:t>
      </w:r>
      <w:r w:rsidR="00C24DB8">
        <w:rPr>
          <w:lang w:val="en-US"/>
        </w:rPr>
        <w:t>to prevent the tool from becoming unresponsive during the process</w:t>
      </w:r>
      <w:r w:rsidR="00322D35">
        <w:rPr>
          <w:lang w:val="en-US"/>
        </w:rPr>
        <w:t xml:space="preserve">, see </w:t>
      </w:r>
      <w:r w:rsidR="00322D35">
        <w:rPr>
          <w:lang w:val="en-US"/>
        </w:rPr>
        <w:fldChar w:fldCharType="begin"/>
      </w:r>
      <w:r w:rsidR="00322D35">
        <w:rPr>
          <w:lang w:val="en-US"/>
        </w:rPr>
        <w:instrText xml:space="preserve"> REF _Ref229660712 \h </w:instrText>
      </w:r>
      <w:r w:rsidR="00322D35">
        <w:rPr>
          <w:lang w:val="en-US"/>
        </w:rPr>
      </w:r>
      <w:r w:rsidR="00322D35">
        <w:rPr>
          <w:lang w:val="en-US"/>
        </w:rPr>
        <w:fldChar w:fldCharType="separate"/>
      </w:r>
      <w:r w:rsidR="00322D35">
        <w:t xml:space="preserve">Figure </w:t>
      </w:r>
      <w:r w:rsidR="00322D35">
        <w:rPr>
          <w:noProof/>
        </w:rPr>
        <w:t>20</w:t>
      </w:r>
      <w:r w:rsidR="00322D35">
        <w:rPr>
          <w:lang w:val="en-US"/>
        </w:rPr>
        <w:fldChar w:fldCharType="end"/>
      </w:r>
      <w:r w:rsidR="00C24DB8">
        <w:rPr>
          <w:lang w:val="en-US"/>
        </w:rPr>
        <w:t>.</w:t>
      </w:r>
    </w:p>
    <w:p w14:paraId="241846A7" w14:textId="77777777" w:rsidR="00322D35" w:rsidRDefault="000015EC" w:rsidP="00322D35">
      <w:pPr>
        <w:keepNext/>
        <w:jc w:val="center"/>
      </w:pPr>
      <w:r w:rsidRPr="000015EC">
        <w:rPr>
          <w:noProof/>
          <w:lang w:val="en-US"/>
        </w:rPr>
        <w:drawing>
          <wp:inline distT="0" distB="0" distL="0" distR="0" wp14:anchorId="41CB31F9" wp14:editId="01953748">
            <wp:extent cx="5731510" cy="3137535"/>
            <wp:effectExtent l="0" t="0" r="2540" b="5715"/>
            <wp:docPr id="1585335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335115" name=""/>
                    <pic:cNvPicPr/>
                  </pic:nvPicPr>
                  <pic:blipFill>
                    <a:blip r:embed="rId35"/>
                    <a:stretch>
                      <a:fillRect/>
                    </a:stretch>
                  </pic:blipFill>
                  <pic:spPr>
                    <a:xfrm>
                      <a:off x="0" y="0"/>
                      <a:ext cx="5731510" cy="3137535"/>
                    </a:xfrm>
                    <a:prstGeom prst="rect">
                      <a:avLst/>
                    </a:prstGeom>
                  </pic:spPr>
                </pic:pic>
              </a:graphicData>
            </a:graphic>
          </wp:inline>
        </w:drawing>
      </w:r>
    </w:p>
    <w:p w14:paraId="6161113F" w14:textId="3FA22B02" w:rsidR="000015EC" w:rsidRDefault="00322D35" w:rsidP="00322D35">
      <w:pPr>
        <w:pStyle w:val="Caption"/>
        <w:jc w:val="center"/>
        <w:rPr>
          <w:lang w:val="en-US"/>
        </w:rPr>
      </w:pPr>
      <w:bookmarkStart w:id="98" w:name="_Ref229660712"/>
      <w:bookmarkStart w:id="99" w:name="_Toc229662894"/>
      <w:r>
        <w:t xml:space="preserve">Figure </w:t>
      </w:r>
      <w:r>
        <w:fldChar w:fldCharType="begin"/>
      </w:r>
      <w:r>
        <w:instrText xml:space="preserve"> SEQ Figure \* ARABIC </w:instrText>
      </w:r>
      <w:r>
        <w:fldChar w:fldCharType="separate"/>
      </w:r>
      <w:r w:rsidR="00B73C04">
        <w:rPr>
          <w:noProof/>
        </w:rPr>
        <w:t>20</w:t>
      </w:r>
      <w:r>
        <w:fldChar w:fldCharType="end"/>
      </w:r>
      <w:bookmarkEnd w:id="98"/>
      <w:r>
        <w:t xml:space="preserve"> - Code to Mount .E01 as Read-Only Drive</w:t>
      </w:r>
      <w:bookmarkEnd w:id="99"/>
    </w:p>
    <w:p w14:paraId="369699C1" w14:textId="68EF41CE" w:rsidR="007C2CE2" w:rsidRDefault="00BE501D" w:rsidP="00BE501D">
      <w:pPr>
        <w:rPr>
          <w:lang w:val="en-US"/>
        </w:rPr>
      </w:pPr>
      <w:r>
        <w:rPr>
          <w:lang w:val="en-US"/>
        </w:rPr>
        <w:lastRenderedPageBreak/>
        <w:t xml:space="preserve">Finally, once all the artefacts have been extracted either successfully or unsuccessfully, </w:t>
      </w:r>
      <w:r w:rsidR="007C7A7B">
        <w:rPr>
          <w:lang w:val="en-US"/>
        </w:rPr>
        <w:t>with those that were</w:t>
      </w:r>
      <w:r w:rsidR="006E7ABA">
        <w:rPr>
          <w:lang w:val="en-US"/>
        </w:rPr>
        <w:t xml:space="preserve"> not</w:t>
      </w:r>
      <w:r w:rsidR="007C7A7B">
        <w:rPr>
          <w:lang w:val="en-US"/>
        </w:rPr>
        <w:t xml:space="preserve"> being recorded to a .txt file</w:t>
      </w:r>
      <w:r w:rsidR="006E7ABA">
        <w:rPr>
          <w:lang w:val="en-US"/>
        </w:rPr>
        <w:t>, then the mounted drives</w:t>
      </w:r>
      <w:r w:rsidR="00EC57AE">
        <w:rPr>
          <w:lang w:val="en-US"/>
        </w:rPr>
        <w:t xml:space="preserve"> will need unmounted from the user’s machine.</w:t>
      </w:r>
      <w:r w:rsidR="00111B75">
        <w:rPr>
          <w:lang w:val="en-US"/>
        </w:rPr>
        <w:t xml:space="preserve"> This is done by the tool once again calling AIM CLI via the command line to do </w:t>
      </w:r>
      <w:r w:rsidR="00A040DE">
        <w:rPr>
          <w:lang w:val="en-US"/>
        </w:rPr>
        <w:t>so and</w:t>
      </w:r>
      <w:r w:rsidR="008104C4">
        <w:rPr>
          <w:lang w:val="en-US"/>
        </w:rPr>
        <w:t xml:space="preserve"> informs the user via a Tkinter </w:t>
      </w:r>
      <w:r w:rsidR="00160878">
        <w:rPr>
          <w:lang w:val="en-US"/>
        </w:rPr>
        <w:t>“</w:t>
      </w:r>
      <w:r w:rsidR="008104C4">
        <w:rPr>
          <w:lang w:val="en-US"/>
        </w:rPr>
        <w:t>messagebox</w:t>
      </w:r>
      <w:r w:rsidR="00160878">
        <w:rPr>
          <w:lang w:val="en-US"/>
        </w:rPr>
        <w:t>”</w:t>
      </w:r>
      <w:r w:rsidR="008104C4">
        <w:rPr>
          <w:lang w:val="en-US"/>
        </w:rPr>
        <w:t xml:space="preserve"> </w:t>
      </w:r>
      <w:r w:rsidR="00160878">
        <w:rPr>
          <w:lang w:val="en-US"/>
        </w:rPr>
        <w:t>as the whether</w:t>
      </w:r>
      <w:r w:rsidR="008104C4">
        <w:rPr>
          <w:lang w:val="en-US"/>
        </w:rPr>
        <w:t xml:space="preserve"> the process has been completed</w:t>
      </w:r>
      <w:r w:rsidR="00160878">
        <w:rPr>
          <w:lang w:val="en-US"/>
        </w:rPr>
        <w:t xml:space="preserve"> successfully</w:t>
      </w:r>
      <w:r w:rsidR="00913A8A">
        <w:rPr>
          <w:lang w:val="en-US"/>
        </w:rPr>
        <w:t xml:space="preserve">, see </w:t>
      </w:r>
      <w:r w:rsidR="00913A8A">
        <w:rPr>
          <w:lang w:val="en-US"/>
        </w:rPr>
        <w:fldChar w:fldCharType="begin"/>
      </w:r>
      <w:r w:rsidR="00913A8A">
        <w:rPr>
          <w:lang w:val="en-US"/>
        </w:rPr>
        <w:instrText xml:space="preserve"> REF _Ref229660761 \h </w:instrText>
      </w:r>
      <w:r w:rsidR="00913A8A">
        <w:rPr>
          <w:lang w:val="en-US"/>
        </w:rPr>
      </w:r>
      <w:r w:rsidR="00913A8A">
        <w:rPr>
          <w:lang w:val="en-US"/>
        </w:rPr>
        <w:fldChar w:fldCharType="separate"/>
      </w:r>
      <w:r w:rsidR="00913A8A">
        <w:t xml:space="preserve">Figure </w:t>
      </w:r>
      <w:r w:rsidR="00913A8A">
        <w:rPr>
          <w:noProof/>
        </w:rPr>
        <w:t>21</w:t>
      </w:r>
      <w:r w:rsidR="00913A8A">
        <w:rPr>
          <w:lang w:val="en-US"/>
        </w:rPr>
        <w:fldChar w:fldCharType="end"/>
      </w:r>
      <w:r w:rsidR="00160878">
        <w:rPr>
          <w:lang w:val="en-US"/>
        </w:rPr>
        <w:t>.</w:t>
      </w:r>
    </w:p>
    <w:p w14:paraId="19CD31C3" w14:textId="77777777" w:rsidR="00913A8A" w:rsidRDefault="00111B75" w:rsidP="00913A8A">
      <w:pPr>
        <w:keepNext/>
        <w:jc w:val="center"/>
      </w:pPr>
      <w:r w:rsidRPr="00111B75">
        <w:rPr>
          <w:noProof/>
          <w:lang w:val="en-US"/>
        </w:rPr>
        <w:drawing>
          <wp:inline distT="0" distB="0" distL="0" distR="0" wp14:anchorId="2139B8CF" wp14:editId="2BD68A52">
            <wp:extent cx="5731510" cy="1768475"/>
            <wp:effectExtent l="0" t="0" r="2540" b="3175"/>
            <wp:docPr id="956796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796517" name=""/>
                    <pic:cNvPicPr/>
                  </pic:nvPicPr>
                  <pic:blipFill>
                    <a:blip r:embed="rId36"/>
                    <a:stretch>
                      <a:fillRect/>
                    </a:stretch>
                  </pic:blipFill>
                  <pic:spPr>
                    <a:xfrm>
                      <a:off x="0" y="0"/>
                      <a:ext cx="5731510" cy="1768475"/>
                    </a:xfrm>
                    <a:prstGeom prst="rect">
                      <a:avLst/>
                    </a:prstGeom>
                  </pic:spPr>
                </pic:pic>
              </a:graphicData>
            </a:graphic>
          </wp:inline>
        </w:drawing>
      </w:r>
    </w:p>
    <w:p w14:paraId="4E1998D0" w14:textId="0CF032EB" w:rsidR="00111B75" w:rsidRPr="00696355" w:rsidRDefault="00913A8A" w:rsidP="00913A8A">
      <w:pPr>
        <w:pStyle w:val="Caption"/>
        <w:jc w:val="center"/>
        <w:rPr>
          <w:lang w:val="en-US"/>
        </w:rPr>
      </w:pPr>
      <w:bookmarkStart w:id="100" w:name="_Ref229660761"/>
      <w:bookmarkStart w:id="101" w:name="_Toc229662895"/>
      <w:r>
        <w:t xml:space="preserve">Figure </w:t>
      </w:r>
      <w:r>
        <w:fldChar w:fldCharType="begin"/>
      </w:r>
      <w:r>
        <w:instrText xml:space="preserve"> SEQ Figure \* ARABIC </w:instrText>
      </w:r>
      <w:r>
        <w:fldChar w:fldCharType="separate"/>
      </w:r>
      <w:r w:rsidR="00B73C04">
        <w:rPr>
          <w:noProof/>
        </w:rPr>
        <w:t>21</w:t>
      </w:r>
      <w:r>
        <w:fldChar w:fldCharType="end"/>
      </w:r>
      <w:bookmarkEnd w:id="100"/>
      <w:r>
        <w:t xml:space="preserve"> - Code to Unmount .E01 Drive</w:t>
      </w:r>
      <w:bookmarkEnd w:id="101"/>
    </w:p>
    <w:p w14:paraId="0A68F592" w14:textId="629657D0" w:rsidR="00FF49D4" w:rsidRDefault="00FF49D4" w:rsidP="00FF49D4">
      <w:pPr>
        <w:pStyle w:val="Heading3"/>
        <w:numPr>
          <w:ilvl w:val="2"/>
          <w:numId w:val="1"/>
        </w:numPr>
        <w:rPr>
          <w:lang w:val="en-US"/>
        </w:rPr>
      </w:pPr>
      <w:bookmarkStart w:id="102" w:name="_Ref228720059"/>
      <w:bookmarkStart w:id="103" w:name="_Toc229662851"/>
      <w:r>
        <w:rPr>
          <w:lang w:val="en-US"/>
        </w:rPr>
        <w:t>Browser Artefact Extraction</w:t>
      </w:r>
      <w:bookmarkEnd w:id="102"/>
      <w:bookmarkEnd w:id="103"/>
    </w:p>
    <w:p w14:paraId="48001F96" w14:textId="538EBD5F" w:rsidR="00943619" w:rsidRDefault="00943619" w:rsidP="00943619">
      <w:pPr>
        <w:rPr>
          <w:lang w:val="en-US"/>
        </w:rPr>
      </w:pPr>
      <w:r>
        <w:rPr>
          <w:lang w:val="en-US"/>
        </w:rPr>
        <w:t>In between the mounting and unmounting of the selected .E01 file</w:t>
      </w:r>
      <w:r w:rsidR="00F1503E">
        <w:rPr>
          <w:lang w:val="en-US"/>
        </w:rPr>
        <w:t>, see</w:t>
      </w:r>
      <w:r w:rsidR="006A1BD3">
        <w:rPr>
          <w:lang w:val="en-US"/>
        </w:rPr>
        <w:t xml:space="preserve"> </w:t>
      </w:r>
      <w:r w:rsidR="00F1503E">
        <w:rPr>
          <w:lang w:val="en-US"/>
        </w:rPr>
        <w:fldChar w:fldCharType="begin"/>
      </w:r>
      <w:r w:rsidR="00F1503E">
        <w:rPr>
          <w:lang w:val="en-US"/>
        </w:rPr>
        <w:instrText xml:space="preserve"> REF _Ref228103615 \r \h </w:instrText>
      </w:r>
      <w:r w:rsidR="00F1503E">
        <w:rPr>
          <w:lang w:val="en-US"/>
        </w:rPr>
      </w:r>
      <w:r w:rsidR="00F1503E">
        <w:rPr>
          <w:lang w:val="en-US"/>
        </w:rPr>
        <w:fldChar w:fldCharType="separate"/>
      </w:r>
      <w:r w:rsidR="00F1503E">
        <w:rPr>
          <w:lang w:val="en-US"/>
        </w:rPr>
        <w:t>4.2.2</w:t>
      </w:r>
      <w:r w:rsidR="00F1503E">
        <w:rPr>
          <w:lang w:val="en-US"/>
        </w:rPr>
        <w:fldChar w:fldCharType="end"/>
      </w:r>
      <w:r w:rsidR="00F1503E">
        <w:rPr>
          <w:lang w:val="en-US"/>
        </w:rPr>
        <w:t xml:space="preserve"> for details</w:t>
      </w:r>
      <w:r w:rsidR="006A1BD3">
        <w:rPr>
          <w:lang w:val="en-US"/>
        </w:rPr>
        <w:t>,</w:t>
      </w:r>
      <w:r>
        <w:rPr>
          <w:lang w:val="en-US"/>
        </w:rPr>
        <w:t xml:space="preserve"> is the time in which it extracts all the browser artefacts from the file. </w:t>
      </w:r>
      <w:r w:rsidR="006E2BE9">
        <w:rPr>
          <w:lang w:val="en-US"/>
        </w:rPr>
        <w:t xml:space="preserve">This is the most important </w:t>
      </w:r>
      <w:r w:rsidR="009F42A4">
        <w:rPr>
          <w:lang w:val="en-US"/>
        </w:rPr>
        <w:t>part</w:t>
      </w:r>
      <w:r w:rsidR="006E2BE9">
        <w:rPr>
          <w:lang w:val="en-US"/>
        </w:rPr>
        <w:t xml:space="preserve"> of the tool’s functionality as </w:t>
      </w:r>
      <w:r w:rsidR="009F42A4">
        <w:rPr>
          <w:lang w:val="en-US"/>
        </w:rPr>
        <w:t>it</w:t>
      </w:r>
      <w:r w:rsidR="006E2BE9">
        <w:rPr>
          <w:lang w:val="en-US"/>
        </w:rPr>
        <w:t xml:space="preserve"> provides the required data to all other additional functions in the tool.</w:t>
      </w:r>
      <w:r w:rsidR="009F42A4">
        <w:rPr>
          <w:lang w:val="en-US"/>
        </w:rPr>
        <w:t xml:space="preserve"> The first step in this process is to identify the browser artefacts stored in the .E01 file so that the tool can know which files to extract and which to ignore.</w:t>
      </w:r>
      <w:r w:rsidR="00794249">
        <w:rPr>
          <w:lang w:val="en-US"/>
        </w:rPr>
        <w:t xml:space="preserve"> After creating this list of artefacts, the tool then extracts them to a chosen file location with the following structure:</w:t>
      </w:r>
      <w:r w:rsidR="00C46338">
        <w:rPr>
          <w:lang w:val="en-US"/>
        </w:rPr>
        <w:t xml:space="preserve"> Datetime Stamped Folder -&gt; Users -&gt; Browsers.</w:t>
      </w:r>
      <w:r w:rsidR="00987446">
        <w:rPr>
          <w:lang w:val="en-US"/>
        </w:rPr>
        <w:t xml:space="preserve"> Through this, the tool copies the file structure of each browser whilst also organizing them under each user as well</w:t>
      </w:r>
      <w:r w:rsidR="00046F77">
        <w:rPr>
          <w:lang w:val="en-US"/>
        </w:rPr>
        <w:t>.</w:t>
      </w:r>
      <w:r w:rsidR="00F1503E">
        <w:rPr>
          <w:lang w:val="en-US"/>
        </w:rPr>
        <w:t xml:space="preserve"> Once this process is completed and all artefacts are extracted, then the .E01 file is unmounted and the process is ended.</w:t>
      </w:r>
    </w:p>
    <w:p w14:paraId="1474254F" w14:textId="4F2CC862" w:rsidR="00CA6C3C" w:rsidRDefault="000A7374" w:rsidP="00943619">
      <w:pPr>
        <w:rPr>
          <w:lang w:val="en-US"/>
        </w:rPr>
      </w:pPr>
      <w:r>
        <w:rPr>
          <w:lang w:val="en-US"/>
        </w:rPr>
        <w:t xml:space="preserve">To begin identifying which artefacts to extract, </w:t>
      </w:r>
      <w:r w:rsidR="00B748FC">
        <w:rPr>
          <w:lang w:val="en-US"/>
        </w:rPr>
        <w:t xml:space="preserve">the </w:t>
      </w:r>
      <w:r w:rsidR="00FF79F0">
        <w:rPr>
          <w:lang w:val="en-US"/>
        </w:rPr>
        <w:t>tool</w:t>
      </w:r>
      <w:r w:rsidR="00B748FC">
        <w:rPr>
          <w:lang w:val="en-US"/>
        </w:rPr>
        <w:t xml:space="preserve"> </w:t>
      </w:r>
      <w:r w:rsidR="00FF79F0">
        <w:rPr>
          <w:lang w:val="en-US"/>
        </w:rPr>
        <w:t>walks</w:t>
      </w:r>
      <w:r w:rsidR="00B748FC">
        <w:rPr>
          <w:lang w:val="en-US"/>
        </w:rPr>
        <w:t xml:space="preserve"> through the .E01 recursively</w:t>
      </w:r>
      <w:r w:rsidR="005424AE">
        <w:rPr>
          <w:lang w:val="en-US"/>
        </w:rPr>
        <w:t>, looking for a list of</w:t>
      </w:r>
      <w:r w:rsidR="00755B59">
        <w:rPr>
          <w:lang w:val="en-US"/>
        </w:rPr>
        <w:t xml:space="preserve"> known</w:t>
      </w:r>
      <w:r w:rsidR="005424AE">
        <w:rPr>
          <w:lang w:val="en-US"/>
        </w:rPr>
        <w:t xml:space="preserve"> filenames </w:t>
      </w:r>
      <w:r w:rsidR="00755B59">
        <w:rPr>
          <w:lang w:val="en-US"/>
        </w:rPr>
        <w:t>and</w:t>
      </w:r>
      <w:r w:rsidR="005424AE">
        <w:rPr>
          <w:lang w:val="en-US"/>
        </w:rPr>
        <w:t xml:space="preserve"> folder directories of browsers</w:t>
      </w:r>
      <w:r w:rsidR="00FF79F0">
        <w:rPr>
          <w:lang w:val="en-US"/>
        </w:rPr>
        <w:t xml:space="preserve"> as shown in </w:t>
      </w:r>
      <w:r w:rsidR="0010335F">
        <w:rPr>
          <w:lang w:val="en-US"/>
        </w:rPr>
        <w:fldChar w:fldCharType="begin"/>
      </w:r>
      <w:r w:rsidR="0010335F">
        <w:rPr>
          <w:lang w:val="en-US"/>
        </w:rPr>
        <w:instrText xml:space="preserve"> REF _Ref229660833 \h </w:instrText>
      </w:r>
      <w:r w:rsidR="0010335F">
        <w:rPr>
          <w:lang w:val="en-US"/>
        </w:rPr>
      </w:r>
      <w:r w:rsidR="0010335F">
        <w:rPr>
          <w:lang w:val="en-US"/>
        </w:rPr>
        <w:fldChar w:fldCharType="separate"/>
      </w:r>
      <w:r w:rsidR="0010335F">
        <w:t xml:space="preserve">Figure </w:t>
      </w:r>
      <w:r w:rsidR="0010335F">
        <w:rPr>
          <w:noProof/>
        </w:rPr>
        <w:t>22</w:t>
      </w:r>
      <w:r w:rsidR="0010335F">
        <w:rPr>
          <w:lang w:val="en-US"/>
        </w:rPr>
        <w:fldChar w:fldCharType="end"/>
      </w:r>
      <w:r w:rsidR="00755B59">
        <w:rPr>
          <w:lang w:val="en-US"/>
        </w:rPr>
        <w:t>.</w:t>
      </w:r>
      <w:r w:rsidR="00AA7410">
        <w:rPr>
          <w:lang w:val="en-US"/>
        </w:rPr>
        <w:t xml:space="preserve"> The way in which the tool checks if a file matches these conditions is through the “</w:t>
      </w:r>
      <w:proofErr w:type="spellStart"/>
      <w:r w:rsidR="00AA7410">
        <w:rPr>
          <w:lang w:val="en-US"/>
        </w:rPr>
        <w:t>is_browser_artefact</w:t>
      </w:r>
      <w:proofErr w:type="spellEnd"/>
      <w:r w:rsidR="00AA7410">
        <w:rPr>
          <w:lang w:val="en-US"/>
        </w:rPr>
        <w:t>” function</w:t>
      </w:r>
      <w:r w:rsidR="002D4CFD">
        <w:rPr>
          <w:lang w:val="en-US"/>
        </w:rPr>
        <w:t xml:space="preserve">, see </w:t>
      </w:r>
      <w:r w:rsidR="0010335F">
        <w:rPr>
          <w:lang w:val="en-US"/>
        </w:rPr>
        <w:fldChar w:fldCharType="begin"/>
      </w:r>
      <w:r w:rsidR="0010335F">
        <w:rPr>
          <w:lang w:val="en-US"/>
        </w:rPr>
        <w:instrText xml:space="preserve"> REF _Ref229660861 \h </w:instrText>
      </w:r>
      <w:r w:rsidR="0010335F">
        <w:rPr>
          <w:lang w:val="en-US"/>
        </w:rPr>
      </w:r>
      <w:r w:rsidR="0010335F">
        <w:rPr>
          <w:lang w:val="en-US"/>
        </w:rPr>
        <w:fldChar w:fldCharType="separate"/>
      </w:r>
      <w:r w:rsidR="0010335F">
        <w:t xml:space="preserve">Figure </w:t>
      </w:r>
      <w:r w:rsidR="0010335F">
        <w:rPr>
          <w:noProof/>
        </w:rPr>
        <w:t>23</w:t>
      </w:r>
      <w:r w:rsidR="0010335F">
        <w:rPr>
          <w:lang w:val="en-US"/>
        </w:rPr>
        <w:fldChar w:fldCharType="end"/>
      </w:r>
      <w:r w:rsidR="002D4CFD">
        <w:rPr>
          <w:lang w:val="en-US"/>
        </w:rPr>
        <w:t xml:space="preserve">. This function compares each file with the known lists and </w:t>
      </w:r>
      <w:r w:rsidR="00D22CB4">
        <w:rPr>
          <w:lang w:val="en-US"/>
        </w:rPr>
        <w:t xml:space="preserve">confirms </w:t>
      </w:r>
      <w:r w:rsidR="00133F2F">
        <w:rPr>
          <w:lang w:val="en-US"/>
        </w:rPr>
        <w:t>whether</w:t>
      </w:r>
      <w:r w:rsidR="00D22CB4">
        <w:rPr>
          <w:lang w:val="en-US"/>
        </w:rPr>
        <w:t xml:space="preserve"> the file is a browser artefact or not.</w:t>
      </w:r>
    </w:p>
    <w:p w14:paraId="5C7DEAED" w14:textId="77777777" w:rsidR="0010335F" w:rsidRDefault="00755B59" w:rsidP="0010335F">
      <w:pPr>
        <w:keepNext/>
        <w:jc w:val="center"/>
      </w:pPr>
      <w:r w:rsidRPr="00755B59">
        <w:rPr>
          <w:noProof/>
          <w:lang w:val="en-US"/>
        </w:rPr>
        <w:lastRenderedPageBreak/>
        <w:drawing>
          <wp:inline distT="0" distB="0" distL="0" distR="0" wp14:anchorId="775D1471" wp14:editId="31C8E304">
            <wp:extent cx="5731510" cy="2762885"/>
            <wp:effectExtent l="0" t="0" r="2540" b="0"/>
            <wp:docPr id="449517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517268" name=""/>
                    <pic:cNvPicPr/>
                  </pic:nvPicPr>
                  <pic:blipFill>
                    <a:blip r:embed="rId37"/>
                    <a:stretch>
                      <a:fillRect/>
                    </a:stretch>
                  </pic:blipFill>
                  <pic:spPr>
                    <a:xfrm>
                      <a:off x="0" y="0"/>
                      <a:ext cx="5731510" cy="2762885"/>
                    </a:xfrm>
                    <a:prstGeom prst="rect">
                      <a:avLst/>
                    </a:prstGeom>
                  </pic:spPr>
                </pic:pic>
              </a:graphicData>
            </a:graphic>
          </wp:inline>
        </w:drawing>
      </w:r>
    </w:p>
    <w:p w14:paraId="2C154324" w14:textId="3E6A36B7" w:rsidR="00755B59" w:rsidRDefault="0010335F" w:rsidP="0010335F">
      <w:pPr>
        <w:pStyle w:val="Caption"/>
        <w:jc w:val="center"/>
        <w:rPr>
          <w:lang w:val="en-US"/>
        </w:rPr>
      </w:pPr>
      <w:bookmarkStart w:id="104" w:name="_Ref229660833"/>
      <w:bookmarkStart w:id="105" w:name="_Toc229662896"/>
      <w:r>
        <w:t xml:space="preserve">Figure </w:t>
      </w:r>
      <w:r>
        <w:fldChar w:fldCharType="begin"/>
      </w:r>
      <w:r>
        <w:instrText xml:space="preserve"> SEQ Figure \* ARABIC </w:instrText>
      </w:r>
      <w:r>
        <w:fldChar w:fldCharType="separate"/>
      </w:r>
      <w:r w:rsidR="00B73C04">
        <w:rPr>
          <w:noProof/>
        </w:rPr>
        <w:t>22</w:t>
      </w:r>
      <w:r>
        <w:fldChar w:fldCharType="end"/>
      </w:r>
      <w:bookmarkEnd w:id="104"/>
      <w:r>
        <w:t xml:space="preserve"> - Browser Pattern and Browser Directory Lists</w:t>
      </w:r>
      <w:bookmarkEnd w:id="105"/>
    </w:p>
    <w:p w14:paraId="322BBBAA" w14:textId="77777777" w:rsidR="0010335F" w:rsidRDefault="00A85721" w:rsidP="0010335F">
      <w:pPr>
        <w:keepNext/>
        <w:jc w:val="center"/>
      </w:pPr>
      <w:r w:rsidRPr="00A85721">
        <w:rPr>
          <w:noProof/>
          <w:lang w:val="en-US"/>
        </w:rPr>
        <w:drawing>
          <wp:inline distT="0" distB="0" distL="0" distR="0" wp14:anchorId="2FCF88BA" wp14:editId="50425D09">
            <wp:extent cx="5731510" cy="1723390"/>
            <wp:effectExtent l="0" t="0" r="2540" b="0"/>
            <wp:docPr id="1032103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103184" name=""/>
                    <pic:cNvPicPr/>
                  </pic:nvPicPr>
                  <pic:blipFill>
                    <a:blip r:embed="rId38"/>
                    <a:stretch>
                      <a:fillRect/>
                    </a:stretch>
                  </pic:blipFill>
                  <pic:spPr>
                    <a:xfrm>
                      <a:off x="0" y="0"/>
                      <a:ext cx="5731510" cy="1723390"/>
                    </a:xfrm>
                    <a:prstGeom prst="rect">
                      <a:avLst/>
                    </a:prstGeom>
                  </pic:spPr>
                </pic:pic>
              </a:graphicData>
            </a:graphic>
          </wp:inline>
        </w:drawing>
      </w:r>
    </w:p>
    <w:p w14:paraId="56F0331B" w14:textId="564EADBC" w:rsidR="00A85721" w:rsidRDefault="0010335F" w:rsidP="0010335F">
      <w:pPr>
        <w:pStyle w:val="Caption"/>
        <w:jc w:val="center"/>
        <w:rPr>
          <w:lang w:val="en-US"/>
        </w:rPr>
      </w:pPr>
      <w:bookmarkStart w:id="106" w:name="_Ref229660861"/>
      <w:bookmarkStart w:id="107" w:name="_Toc229662897"/>
      <w:r>
        <w:t xml:space="preserve">Figure </w:t>
      </w:r>
      <w:r>
        <w:fldChar w:fldCharType="begin"/>
      </w:r>
      <w:r>
        <w:instrText xml:space="preserve"> SEQ Figure \* ARABIC </w:instrText>
      </w:r>
      <w:r>
        <w:fldChar w:fldCharType="separate"/>
      </w:r>
      <w:r w:rsidR="00B73C04">
        <w:rPr>
          <w:noProof/>
        </w:rPr>
        <w:t>23</w:t>
      </w:r>
      <w:r>
        <w:fldChar w:fldCharType="end"/>
      </w:r>
      <w:bookmarkEnd w:id="106"/>
      <w:r>
        <w:t xml:space="preserve"> - "</w:t>
      </w:r>
      <w:proofErr w:type="spellStart"/>
      <w:r>
        <w:t>is_browser_artefact</w:t>
      </w:r>
      <w:proofErr w:type="spellEnd"/>
      <w:r>
        <w:t>" Function</w:t>
      </w:r>
      <w:bookmarkEnd w:id="107"/>
    </w:p>
    <w:p w14:paraId="27DF595A" w14:textId="301DD790" w:rsidR="009C26EC" w:rsidRDefault="009C26EC" w:rsidP="009C26EC">
      <w:pPr>
        <w:rPr>
          <w:lang w:val="en-US"/>
        </w:rPr>
      </w:pPr>
      <w:r>
        <w:rPr>
          <w:lang w:val="en-US"/>
        </w:rPr>
        <w:t xml:space="preserve">Whilst utilizing this loop </w:t>
      </w:r>
      <w:r w:rsidR="00513AFD">
        <w:rPr>
          <w:lang w:val="en-US"/>
        </w:rPr>
        <w:t>on each file located within the .E01 file, the tool confirms whether each file is a browser artefact or not and upon successful identification</w:t>
      </w:r>
      <w:r w:rsidR="005D55D4">
        <w:rPr>
          <w:lang w:val="en-US"/>
        </w:rPr>
        <w:t xml:space="preserve"> adds them to a list of files to be extracted.</w:t>
      </w:r>
      <w:r w:rsidR="007B50A2">
        <w:rPr>
          <w:lang w:val="en-US"/>
        </w:rPr>
        <w:t xml:space="preserve"> This list of artefacts is also used for the progress bar window that appears during extraction</w:t>
      </w:r>
      <w:r w:rsidR="00AA52A6">
        <w:rPr>
          <w:lang w:val="en-US"/>
        </w:rPr>
        <w:t xml:space="preserve">, see </w:t>
      </w:r>
      <w:r w:rsidR="003C79E4">
        <w:rPr>
          <w:lang w:val="en-US"/>
        </w:rPr>
        <w:fldChar w:fldCharType="begin"/>
      </w:r>
      <w:r w:rsidR="003C79E4">
        <w:rPr>
          <w:lang w:val="en-US"/>
        </w:rPr>
        <w:instrText xml:space="preserve"> REF _Ref229660915 \h </w:instrText>
      </w:r>
      <w:r w:rsidR="003C79E4">
        <w:rPr>
          <w:lang w:val="en-US"/>
        </w:rPr>
      </w:r>
      <w:r w:rsidR="003C79E4">
        <w:rPr>
          <w:lang w:val="en-US"/>
        </w:rPr>
        <w:fldChar w:fldCharType="separate"/>
      </w:r>
      <w:r w:rsidR="003C79E4">
        <w:t xml:space="preserve">Figure </w:t>
      </w:r>
      <w:r w:rsidR="003C79E4">
        <w:rPr>
          <w:noProof/>
        </w:rPr>
        <w:t>24</w:t>
      </w:r>
      <w:r w:rsidR="003C79E4">
        <w:rPr>
          <w:lang w:val="en-US"/>
        </w:rPr>
        <w:fldChar w:fldCharType="end"/>
      </w:r>
      <w:r w:rsidR="00AA52A6">
        <w:rPr>
          <w:lang w:val="en-US"/>
        </w:rPr>
        <w:t>, to show the user the progress of the extraction process</w:t>
      </w:r>
      <w:r w:rsidR="0046681E">
        <w:rPr>
          <w:lang w:val="en-US"/>
        </w:rPr>
        <w:t xml:space="preserve"> based on the total number of artefacts</w:t>
      </w:r>
      <w:r w:rsidR="00AA52A6">
        <w:rPr>
          <w:lang w:val="en-US"/>
        </w:rPr>
        <w:t>.</w:t>
      </w:r>
      <w:r w:rsidR="00862218">
        <w:rPr>
          <w:lang w:val="en-US"/>
        </w:rPr>
        <w:t xml:space="preserve"> The code in </w:t>
      </w:r>
      <w:r w:rsidR="003C79E4">
        <w:rPr>
          <w:lang w:val="en-US"/>
        </w:rPr>
        <w:fldChar w:fldCharType="begin"/>
      </w:r>
      <w:r w:rsidR="003C79E4">
        <w:rPr>
          <w:lang w:val="en-US"/>
        </w:rPr>
        <w:instrText xml:space="preserve"> REF _Ref229660999 \h </w:instrText>
      </w:r>
      <w:r w:rsidR="003C79E4">
        <w:rPr>
          <w:lang w:val="en-US"/>
        </w:rPr>
      </w:r>
      <w:r w:rsidR="003C79E4">
        <w:rPr>
          <w:lang w:val="en-US"/>
        </w:rPr>
        <w:fldChar w:fldCharType="separate"/>
      </w:r>
      <w:r w:rsidR="003C79E4">
        <w:t xml:space="preserve">Figure </w:t>
      </w:r>
      <w:r w:rsidR="003C79E4">
        <w:rPr>
          <w:noProof/>
        </w:rPr>
        <w:t>25</w:t>
      </w:r>
      <w:r w:rsidR="003C79E4">
        <w:rPr>
          <w:lang w:val="en-US"/>
        </w:rPr>
        <w:fldChar w:fldCharType="end"/>
      </w:r>
      <w:r w:rsidR="00862218">
        <w:rPr>
          <w:lang w:val="en-US"/>
        </w:rPr>
        <w:t xml:space="preserve"> shows the function “</w:t>
      </w:r>
      <w:proofErr w:type="spellStart"/>
      <w:r w:rsidR="00862218">
        <w:rPr>
          <w:lang w:val="en-US"/>
        </w:rPr>
        <w:t>extract_browser_artefacts_from_mounted</w:t>
      </w:r>
      <w:proofErr w:type="spellEnd"/>
      <w:r w:rsidR="00862218">
        <w:rPr>
          <w:lang w:val="en-US"/>
        </w:rPr>
        <w:t>” which is the main function/loop for this process.</w:t>
      </w:r>
      <w:r w:rsidR="00C916F7">
        <w:rPr>
          <w:lang w:val="en-US"/>
        </w:rPr>
        <w:t xml:space="preserve"> The for loop shown is what collects the list of browser artefacts through walking the file system of the mounted .E01 file.</w:t>
      </w:r>
    </w:p>
    <w:p w14:paraId="3DE86ED5" w14:textId="77777777" w:rsidR="0010335F" w:rsidRDefault="001F140D" w:rsidP="0010335F">
      <w:pPr>
        <w:keepNext/>
        <w:jc w:val="center"/>
      </w:pPr>
      <w:r w:rsidRPr="001F140D">
        <w:rPr>
          <w:lang w:val="en-US"/>
        </w:rPr>
        <w:lastRenderedPageBreak/>
        <w:drawing>
          <wp:inline distT="0" distB="0" distL="0" distR="0" wp14:anchorId="5944E7A7" wp14:editId="5F91BAF1">
            <wp:extent cx="4495800" cy="3237115"/>
            <wp:effectExtent l="0" t="0" r="0" b="1905"/>
            <wp:docPr id="1262709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709279" name=""/>
                    <pic:cNvPicPr/>
                  </pic:nvPicPr>
                  <pic:blipFill>
                    <a:blip r:embed="rId39"/>
                    <a:stretch>
                      <a:fillRect/>
                    </a:stretch>
                  </pic:blipFill>
                  <pic:spPr>
                    <a:xfrm>
                      <a:off x="0" y="0"/>
                      <a:ext cx="4499556" cy="3239819"/>
                    </a:xfrm>
                    <a:prstGeom prst="rect">
                      <a:avLst/>
                    </a:prstGeom>
                  </pic:spPr>
                </pic:pic>
              </a:graphicData>
            </a:graphic>
          </wp:inline>
        </w:drawing>
      </w:r>
    </w:p>
    <w:p w14:paraId="79EB6B4B" w14:textId="4B6C5D97" w:rsidR="006E2D7D" w:rsidRDefault="0010335F" w:rsidP="0010335F">
      <w:pPr>
        <w:pStyle w:val="Caption"/>
        <w:jc w:val="center"/>
        <w:rPr>
          <w:lang w:val="en-US"/>
        </w:rPr>
      </w:pPr>
      <w:bookmarkStart w:id="108" w:name="_Ref229660915"/>
      <w:bookmarkStart w:id="109" w:name="_Toc229662898"/>
      <w:r>
        <w:t xml:space="preserve">Figure </w:t>
      </w:r>
      <w:r>
        <w:fldChar w:fldCharType="begin"/>
      </w:r>
      <w:r>
        <w:instrText xml:space="preserve"> SEQ Figure \* ARABIC </w:instrText>
      </w:r>
      <w:r>
        <w:fldChar w:fldCharType="separate"/>
      </w:r>
      <w:r w:rsidR="00B73C04">
        <w:rPr>
          <w:noProof/>
        </w:rPr>
        <w:t>24</w:t>
      </w:r>
      <w:r>
        <w:fldChar w:fldCharType="end"/>
      </w:r>
      <w:bookmarkEnd w:id="108"/>
      <w:r>
        <w:t xml:space="preserve"> - Artefact Extraction Progress Bar</w:t>
      </w:r>
      <w:bookmarkEnd w:id="109"/>
    </w:p>
    <w:p w14:paraId="02A9B158" w14:textId="77777777" w:rsidR="003C79E4" w:rsidRDefault="007B50A2" w:rsidP="003C79E4">
      <w:pPr>
        <w:keepNext/>
        <w:jc w:val="center"/>
      </w:pPr>
      <w:r w:rsidRPr="007B50A2">
        <w:rPr>
          <w:lang w:val="en-US"/>
        </w:rPr>
        <w:drawing>
          <wp:inline distT="0" distB="0" distL="0" distR="0" wp14:anchorId="726E86D7" wp14:editId="66917BBE">
            <wp:extent cx="5391150" cy="4847615"/>
            <wp:effectExtent l="0" t="0" r="0" b="0"/>
            <wp:docPr id="1644173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173176" name=""/>
                    <pic:cNvPicPr/>
                  </pic:nvPicPr>
                  <pic:blipFill>
                    <a:blip r:embed="rId40"/>
                    <a:stretch>
                      <a:fillRect/>
                    </a:stretch>
                  </pic:blipFill>
                  <pic:spPr>
                    <a:xfrm>
                      <a:off x="0" y="0"/>
                      <a:ext cx="5394611" cy="4850727"/>
                    </a:xfrm>
                    <a:prstGeom prst="rect">
                      <a:avLst/>
                    </a:prstGeom>
                  </pic:spPr>
                </pic:pic>
              </a:graphicData>
            </a:graphic>
          </wp:inline>
        </w:drawing>
      </w:r>
    </w:p>
    <w:p w14:paraId="1A99E4E7" w14:textId="18BC221E" w:rsidR="007B50A2" w:rsidRDefault="003C79E4" w:rsidP="003C79E4">
      <w:pPr>
        <w:pStyle w:val="Caption"/>
        <w:jc w:val="center"/>
        <w:rPr>
          <w:lang w:val="en-US"/>
        </w:rPr>
      </w:pPr>
      <w:bookmarkStart w:id="110" w:name="_Ref229660999"/>
      <w:bookmarkStart w:id="111" w:name="_Toc229662899"/>
      <w:r>
        <w:t xml:space="preserve">Figure </w:t>
      </w:r>
      <w:r>
        <w:fldChar w:fldCharType="begin"/>
      </w:r>
      <w:r>
        <w:instrText xml:space="preserve"> SEQ Figure \* ARABIC </w:instrText>
      </w:r>
      <w:r>
        <w:fldChar w:fldCharType="separate"/>
      </w:r>
      <w:r w:rsidR="00B73C04">
        <w:rPr>
          <w:noProof/>
        </w:rPr>
        <w:t>25</w:t>
      </w:r>
      <w:r>
        <w:fldChar w:fldCharType="end"/>
      </w:r>
      <w:bookmarkEnd w:id="110"/>
      <w:r>
        <w:t xml:space="preserve"> - "</w:t>
      </w:r>
      <w:proofErr w:type="spellStart"/>
      <w:r>
        <w:t>extract_browser_artefacts_from_mounted</w:t>
      </w:r>
      <w:proofErr w:type="spellEnd"/>
      <w:r>
        <w:t>" Function Part 1</w:t>
      </w:r>
      <w:bookmarkEnd w:id="111"/>
    </w:p>
    <w:p w14:paraId="12739B50" w14:textId="2DE24F4E" w:rsidR="00E20941" w:rsidRDefault="00E20941" w:rsidP="00E20941">
      <w:pPr>
        <w:rPr>
          <w:lang w:val="en-US"/>
        </w:rPr>
      </w:pPr>
      <w:r>
        <w:rPr>
          <w:lang w:val="en-US"/>
        </w:rPr>
        <w:lastRenderedPageBreak/>
        <w:t xml:space="preserve">The second section of code within this function, see </w:t>
      </w:r>
      <w:r w:rsidR="003C79E4">
        <w:rPr>
          <w:lang w:val="en-US"/>
        </w:rPr>
        <w:fldChar w:fldCharType="begin"/>
      </w:r>
      <w:r w:rsidR="003C79E4">
        <w:rPr>
          <w:lang w:val="en-US"/>
        </w:rPr>
        <w:instrText xml:space="preserve"> REF _Ref229660986 \h </w:instrText>
      </w:r>
      <w:r w:rsidR="003C79E4">
        <w:rPr>
          <w:lang w:val="en-US"/>
        </w:rPr>
      </w:r>
      <w:r w:rsidR="003C79E4">
        <w:rPr>
          <w:lang w:val="en-US"/>
        </w:rPr>
        <w:fldChar w:fldCharType="separate"/>
      </w:r>
      <w:r w:rsidR="003C79E4">
        <w:t xml:space="preserve">Figure </w:t>
      </w:r>
      <w:r w:rsidR="003C79E4">
        <w:rPr>
          <w:noProof/>
        </w:rPr>
        <w:t>26</w:t>
      </w:r>
      <w:r w:rsidR="003C79E4">
        <w:rPr>
          <w:lang w:val="en-US"/>
        </w:rPr>
        <w:fldChar w:fldCharType="end"/>
      </w:r>
      <w:r>
        <w:rPr>
          <w:lang w:val="en-US"/>
        </w:rPr>
        <w:t xml:space="preserve"> </w:t>
      </w:r>
      <w:r w:rsidR="00D95E2D">
        <w:rPr>
          <w:lang w:val="en-US"/>
        </w:rPr>
        <w:t xml:space="preserve">is what performs the actual extraction of the identified browser artefacts. </w:t>
      </w:r>
      <w:r w:rsidR="001F43C0">
        <w:rPr>
          <w:lang w:val="en-US"/>
        </w:rPr>
        <w:t>It goes through each file in the list and extracts them into a folder at a location previously set by the user.</w:t>
      </w:r>
      <w:r w:rsidR="0040214B">
        <w:rPr>
          <w:lang w:val="en-US"/>
        </w:rPr>
        <w:t xml:space="preserve"> During this, it also organizes these artefacts as well, grouping the artefact from each browser together and subsequently grouping these </w:t>
      </w:r>
      <w:r w:rsidR="005E5978">
        <w:rPr>
          <w:lang w:val="en-US"/>
        </w:rPr>
        <w:t xml:space="preserve">under each user as well, meaning that there may be several occurrences of a folder named “Chrome” within the </w:t>
      </w:r>
      <w:r w:rsidR="00964EC8">
        <w:rPr>
          <w:lang w:val="en-US"/>
        </w:rPr>
        <w:t xml:space="preserve">file structure of the extracted artefacts. If an artefact happens to fail to be extracted from the .E01 file, the tool makes a </w:t>
      </w:r>
      <w:r w:rsidR="00CC4FF4">
        <w:rPr>
          <w:lang w:val="en-US"/>
        </w:rPr>
        <w:t>note</w:t>
      </w:r>
      <w:r w:rsidR="00964EC8">
        <w:rPr>
          <w:lang w:val="en-US"/>
        </w:rPr>
        <w:t xml:space="preserve"> of its full file path </w:t>
      </w:r>
      <w:r w:rsidR="00CC4FF4">
        <w:rPr>
          <w:lang w:val="en-US"/>
        </w:rPr>
        <w:t>and makes a list of each of these instances as well as the reason for extraction failure. Later, this list of failed extractions is written to a text file so the user can observe how many artefacts failed and the reason why for documentation purposes.</w:t>
      </w:r>
      <w:r w:rsidR="00F84B94">
        <w:rPr>
          <w:lang w:val="en-US"/>
        </w:rPr>
        <w:t xml:space="preserve"> It is also </w:t>
      </w:r>
      <w:r w:rsidR="006A0593">
        <w:rPr>
          <w:lang w:val="en-US"/>
        </w:rPr>
        <w:t xml:space="preserve">during this process that the hash values of the extraction are calculated to be used later, see </w:t>
      </w:r>
      <w:r w:rsidR="006A0593">
        <w:rPr>
          <w:lang w:val="en-US"/>
        </w:rPr>
        <w:fldChar w:fldCharType="begin"/>
      </w:r>
      <w:r w:rsidR="006A0593">
        <w:rPr>
          <w:lang w:val="en-US"/>
        </w:rPr>
        <w:instrText xml:space="preserve"> REF _Ref229658592 \r \h </w:instrText>
      </w:r>
      <w:r w:rsidR="006A0593">
        <w:rPr>
          <w:lang w:val="en-US"/>
        </w:rPr>
      </w:r>
      <w:r w:rsidR="006A0593">
        <w:rPr>
          <w:lang w:val="en-US"/>
        </w:rPr>
        <w:fldChar w:fldCharType="separate"/>
      </w:r>
      <w:r w:rsidR="006A0593">
        <w:rPr>
          <w:lang w:val="en-US"/>
        </w:rPr>
        <w:t>4.2.6</w:t>
      </w:r>
      <w:r w:rsidR="006A0593">
        <w:rPr>
          <w:lang w:val="en-US"/>
        </w:rPr>
        <w:fldChar w:fldCharType="end"/>
      </w:r>
      <w:r w:rsidR="006A0593">
        <w:rPr>
          <w:lang w:val="en-US"/>
        </w:rPr>
        <w:t xml:space="preserve"> for further details.</w:t>
      </w:r>
    </w:p>
    <w:p w14:paraId="1C8444ED" w14:textId="77777777" w:rsidR="003C79E4" w:rsidRDefault="00D95E2D" w:rsidP="003C79E4">
      <w:pPr>
        <w:keepNext/>
        <w:jc w:val="center"/>
      </w:pPr>
      <w:r w:rsidRPr="00D95E2D">
        <w:rPr>
          <w:lang w:val="en-US"/>
        </w:rPr>
        <w:drawing>
          <wp:inline distT="0" distB="0" distL="0" distR="0" wp14:anchorId="379C9F39" wp14:editId="7B707691">
            <wp:extent cx="5731510" cy="3799840"/>
            <wp:effectExtent l="0" t="0" r="2540" b="0"/>
            <wp:docPr id="420235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235522" name=""/>
                    <pic:cNvPicPr/>
                  </pic:nvPicPr>
                  <pic:blipFill>
                    <a:blip r:embed="rId41"/>
                    <a:stretch>
                      <a:fillRect/>
                    </a:stretch>
                  </pic:blipFill>
                  <pic:spPr>
                    <a:xfrm>
                      <a:off x="0" y="0"/>
                      <a:ext cx="5731510" cy="3799840"/>
                    </a:xfrm>
                    <a:prstGeom prst="rect">
                      <a:avLst/>
                    </a:prstGeom>
                  </pic:spPr>
                </pic:pic>
              </a:graphicData>
            </a:graphic>
          </wp:inline>
        </w:drawing>
      </w:r>
    </w:p>
    <w:p w14:paraId="1CA532C2" w14:textId="47B7CE8B" w:rsidR="00D95E2D" w:rsidRPr="00943619" w:rsidRDefault="003C79E4" w:rsidP="003C79E4">
      <w:pPr>
        <w:pStyle w:val="Caption"/>
        <w:jc w:val="center"/>
        <w:rPr>
          <w:lang w:val="en-US"/>
        </w:rPr>
      </w:pPr>
      <w:bookmarkStart w:id="112" w:name="_Ref229660986"/>
      <w:bookmarkStart w:id="113" w:name="_Toc229662900"/>
      <w:r>
        <w:t xml:space="preserve">Figure </w:t>
      </w:r>
      <w:r>
        <w:fldChar w:fldCharType="begin"/>
      </w:r>
      <w:r>
        <w:instrText xml:space="preserve"> SEQ Figure \* ARABIC </w:instrText>
      </w:r>
      <w:r>
        <w:fldChar w:fldCharType="separate"/>
      </w:r>
      <w:r w:rsidR="00B73C04">
        <w:rPr>
          <w:noProof/>
        </w:rPr>
        <w:t>26</w:t>
      </w:r>
      <w:r>
        <w:fldChar w:fldCharType="end"/>
      </w:r>
      <w:bookmarkEnd w:id="112"/>
      <w:r>
        <w:t xml:space="preserve"> - </w:t>
      </w:r>
      <w:r w:rsidRPr="005E4004">
        <w:t>"</w:t>
      </w:r>
      <w:proofErr w:type="spellStart"/>
      <w:r w:rsidRPr="005E4004">
        <w:t>extract_browser_artefacts_from_mounted</w:t>
      </w:r>
      <w:proofErr w:type="spellEnd"/>
      <w:r w:rsidRPr="005E4004">
        <w:t xml:space="preserve">" Function Part </w:t>
      </w:r>
      <w:r>
        <w:t>2</w:t>
      </w:r>
      <w:bookmarkEnd w:id="113"/>
    </w:p>
    <w:p w14:paraId="0476240B" w14:textId="602629D8" w:rsidR="00FF49D4" w:rsidRDefault="007F7FBD" w:rsidP="0088659E">
      <w:pPr>
        <w:pStyle w:val="Heading3"/>
        <w:numPr>
          <w:ilvl w:val="2"/>
          <w:numId w:val="1"/>
        </w:numPr>
        <w:rPr>
          <w:lang w:val="en-US"/>
        </w:rPr>
      </w:pPr>
      <w:bookmarkStart w:id="114" w:name="_Ref228720124"/>
      <w:bookmarkStart w:id="115" w:name="_Toc229662852"/>
      <w:r>
        <w:rPr>
          <w:lang w:val="en-US"/>
        </w:rPr>
        <w:t>Representation</w:t>
      </w:r>
      <w:r w:rsidR="0088659E">
        <w:rPr>
          <w:lang w:val="en-US"/>
        </w:rPr>
        <w:t xml:space="preserve"> of Data</w:t>
      </w:r>
      <w:bookmarkEnd w:id="114"/>
      <w:bookmarkEnd w:id="115"/>
    </w:p>
    <w:p w14:paraId="36D0664E" w14:textId="4F46AC41" w:rsidR="008E6CAF" w:rsidRDefault="0017507A" w:rsidP="0017507A">
      <w:pPr>
        <w:rPr>
          <w:lang w:val="en-US"/>
        </w:rPr>
      </w:pPr>
      <w:r>
        <w:rPr>
          <w:lang w:val="en-US"/>
        </w:rPr>
        <w:t>On</w:t>
      </w:r>
      <w:r w:rsidR="00063C9E">
        <w:rPr>
          <w:lang w:val="en-US"/>
        </w:rPr>
        <w:t xml:space="preserve">ce all the artefacts from the selected .E01 file had been extracted, there then needed to be a way for the tool to display </w:t>
      </w:r>
      <w:r w:rsidR="00A97409">
        <w:rPr>
          <w:lang w:val="en-US"/>
        </w:rPr>
        <w:t xml:space="preserve">any extracted data to the user. If this function was not implemented, then the function of the tool would be no different </w:t>
      </w:r>
      <w:proofErr w:type="spellStart"/>
      <w:r w:rsidR="00A97409">
        <w:rPr>
          <w:lang w:val="en-US"/>
        </w:rPr>
        <w:t>then</w:t>
      </w:r>
      <w:proofErr w:type="spellEnd"/>
      <w:r w:rsidR="00A97409">
        <w:rPr>
          <w:lang w:val="en-US"/>
        </w:rPr>
        <w:t xml:space="preserve"> selecting all the internet artefacts within EnCase and selecting </w:t>
      </w:r>
      <w:r w:rsidR="00387AFD">
        <w:rPr>
          <w:lang w:val="en-US"/>
        </w:rPr>
        <w:t>“Export File”</w:t>
      </w:r>
      <w:r w:rsidR="00917DA3">
        <w:rPr>
          <w:lang w:val="en-US"/>
        </w:rPr>
        <w:t>.</w:t>
      </w:r>
      <w:r w:rsidR="005746C1">
        <w:rPr>
          <w:lang w:val="en-US"/>
        </w:rPr>
        <w:t xml:space="preserve"> To view the extracted data, the user selects the “View Artefacts” button</w:t>
      </w:r>
      <w:r w:rsidR="00C21378">
        <w:rPr>
          <w:lang w:val="en-US"/>
        </w:rPr>
        <w:t xml:space="preserve"> which calls the “</w:t>
      </w:r>
      <w:proofErr w:type="spellStart"/>
      <w:r w:rsidR="00C21378">
        <w:rPr>
          <w:lang w:val="en-US"/>
        </w:rPr>
        <w:t>view_artefacts_folder</w:t>
      </w:r>
      <w:proofErr w:type="spellEnd"/>
      <w:r w:rsidR="00C21378">
        <w:rPr>
          <w:lang w:val="en-US"/>
        </w:rPr>
        <w:t>” function within the program</w:t>
      </w:r>
      <w:r w:rsidR="002F494E">
        <w:rPr>
          <w:lang w:val="en-US"/>
        </w:rPr>
        <w:t xml:space="preserve">, see </w:t>
      </w:r>
      <w:r w:rsidR="00826783">
        <w:rPr>
          <w:lang w:val="en-US"/>
        </w:rPr>
        <w:fldChar w:fldCharType="begin"/>
      </w:r>
      <w:r w:rsidR="00826783">
        <w:rPr>
          <w:lang w:val="en-US"/>
        </w:rPr>
        <w:instrText xml:space="preserve"> REF _Ref229661038 \h </w:instrText>
      </w:r>
      <w:r w:rsidR="00826783">
        <w:rPr>
          <w:lang w:val="en-US"/>
        </w:rPr>
      </w:r>
      <w:r w:rsidR="00826783">
        <w:rPr>
          <w:lang w:val="en-US"/>
        </w:rPr>
        <w:fldChar w:fldCharType="separate"/>
      </w:r>
      <w:r w:rsidR="00826783">
        <w:t xml:space="preserve">Figure </w:t>
      </w:r>
      <w:r w:rsidR="00826783">
        <w:rPr>
          <w:noProof/>
        </w:rPr>
        <w:t>27</w:t>
      </w:r>
      <w:r w:rsidR="00826783">
        <w:rPr>
          <w:lang w:val="en-US"/>
        </w:rPr>
        <w:fldChar w:fldCharType="end"/>
      </w:r>
      <w:r w:rsidR="002F494E">
        <w:rPr>
          <w:lang w:val="en-US"/>
        </w:rPr>
        <w:t>. This begins the process by the user selecting</w:t>
      </w:r>
      <w:r w:rsidR="00561171">
        <w:rPr>
          <w:lang w:val="en-US"/>
        </w:rPr>
        <w:t xml:space="preserve"> </w:t>
      </w:r>
      <w:r w:rsidR="00561171">
        <w:rPr>
          <w:lang w:val="en-US"/>
        </w:rPr>
        <w:lastRenderedPageBreak/>
        <w:t xml:space="preserve">the folder the extracted artefacts are stored in and </w:t>
      </w:r>
      <w:r w:rsidR="003F27B8">
        <w:rPr>
          <w:lang w:val="en-US"/>
        </w:rPr>
        <w:t>changing</w:t>
      </w:r>
      <w:r w:rsidR="005746C1">
        <w:rPr>
          <w:lang w:val="en-US"/>
        </w:rPr>
        <w:t xml:space="preserve"> the display within the tool</w:t>
      </w:r>
      <w:r w:rsidR="00561171">
        <w:rPr>
          <w:lang w:val="en-US"/>
        </w:rPr>
        <w:t xml:space="preserve"> to begin viewing them</w:t>
      </w:r>
      <w:r w:rsidR="00DE4235">
        <w:rPr>
          <w:lang w:val="en-US"/>
        </w:rPr>
        <w:t>.</w:t>
      </w:r>
    </w:p>
    <w:p w14:paraId="0E5A1470" w14:textId="77777777" w:rsidR="00826783" w:rsidRDefault="00C21378" w:rsidP="00826783">
      <w:pPr>
        <w:keepNext/>
        <w:jc w:val="center"/>
      </w:pPr>
      <w:r w:rsidRPr="00C21378">
        <w:rPr>
          <w:noProof/>
          <w:lang w:val="en-US"/>
        </w:rPr>
        <w:drawing>
          <wp:inline distT="0" distB="0" distL="0" distR="0" wp14:anchorId="5871754B" wp14:editId="38D0D4C7">
            <wp:extent cx="5731510" cy="7206615"/>
            <wp:effectExtent l="0" t="0" r="2540" b="0"/>
            <wp:docPr id="735333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333162" name=""/>
                    <pic:cNvPicPr/>
                  </pic:nvPicPr>
                  <pic:blipFill>
                    <a:blip r:embed="rId42"/>
                    <a:stretch>
                      <a:fillRect/>
                    </a:stretch>
                  </pic:blipFill>
                  <pic:spPr>
                    <a:xfrm>
                      <a:off x="0" y="0"/>
                      <a:ext cx="5731510" cy="7206615"/>
                    </a:xfrm>
                    <a:prstGeom prst="rect">
                      <a:avLst/>
                    </a:prstGeom>
                  </pic:spPr>
                </pic:pic>
              </a:graphicData>
            </a:graphic>
          </wp:inline>
        </w:drawing>
      </w:r>
    </w:p>
    <w:p w14:paraId="3B0F81E6" w14:textId="65BA848F" w:rsidR="00C21378" w:rsidRDefault="00826783" w:rsidP="00826783">
      <w:pPr>
        <w:pStyle w:val="Caption"/>
        <w:jc w:val="center"/>
        <w:rPr>
          <w:lang w:val="en-US"/>
        </w:rPr>
      </w:pPr>
      <w:bookmarkStart w:id="116" w:name="_Ref229661038"/>
      <w:bookmarkStart w:id="117" w:name="_Toc229662901"/>
      <w:r>
        <w:t xml:space="preserve">Figure </w:t>
      </w:r>
      <w:r>
        <w:fldChar w:fldCharType="begin"/>
      </w:r>
      <w:r>
        <w:instrText xml:space="preserve"> SEQ Figure \* ARABIC </w:instrText>
      </w:r>
      <w:r>
        <w:fldChar w:fldCharType="separate"/>
      </w:r>
      <w:r w:rsidR="00B73C04">
        <w:rPr>
          <w:noProof/>
        </w:rPr>
        <w:t>27</w:t>
      </w:r>
      <w:r>
        <w:fldChar w:fldCharType="end"/>
      </w:r>
      <w:bookmarkEnd w:id="116"/>
      <w:r>
        <w:t xml:space="preserve"> - "</w:t>
      </w:r>
      <w:proofErr w:type="spellStart"/>
      <w:r>
        <w:t>view_artefacts_folder</w:t>
      </w:r>
      <w:proofErr w:type="spellEnd"/>
      <w:r>
        <w:t>" Function</w:t>
      </w:r>
      <w:bookmarkEnd w:id="117"/>
    </w:p>
    <w:p w14:paraId="22291125" w14:textId="0AB90AD4" w:rsidR="003D1B80" w:rsidRDefault="003D1B80" w:rsidP="0017507A">
      <w:pPr>
        <w:rPr>
          <w:lang w:val="en-US"/>
        </w:rPr>
      </w:pPr>
      <w:r>
        <w:rPr>
          <w:lang w:val="en-US"/>
        </w:rPr>
        <w:t>Once the folder has been selected and confirmed</w:t>
      </w:r>
      <w:r w:rsidR="00CB70D9">
        <w:rPr>
          <w:lang w:val="en-US"/>
        </w:rPr>
        <w:t xml:space="preserve"> as a browser extraction folder by the existence of the previously mentioned history database, </w:t>
      </w:r>
      <w:r w:rsidR="009E77E6">
        <w:rPr>
          <w:lang w:val="en-US"/>
        </w:rPr>
        <w:t xml:space="preserve">the program first creates a </w:t>
      </w:r>
      <w:r w:rsidR="00F52D9B">
        <w:rPr>
          <w:lang w:val="en-US"/>
        </w:rPr>
        <w:t>dictionary for each user on the extraction and their associated browsers.</w:t>
      </w:r>
      <w:r w:rsidR="00522F76">
        <w:rPr>
          <w:lang w:val="en-US"/>
        </w:rPr>
        <w:t xml:space="preserve"> It does this by </w:t>
      </w:r>
      <w:r w:rsidR="00522F76">
        <w:rPr>
          <w:lang w:val="en-US"/>
        </w:rPr>
        <w:lastRenderedPageBreak/>
        <w:t>utilizing the names of the user folders within the extraction folder and each browser folder that the subseq</w:t>
      </w:r>
      <w:r w:rsidR="001300EC">
        <w:rPr>
          <w:lang w:val="en-US"/>
        </w:rPr>
        <w:t xml:space="preserve">uently store, cycling through a nested for loop until the dictionary </w:t>
      </w:r>
      <w:r w:rsidR="004C6DC0">
        <w:rPr>
          <w:lang w:val="en-US"/>
        </w:rPr>
        <w:t>has</w:t>
      </w:r>
      <w:r w:rsidR="001300EC">
        <w:rPr>
          <w:lang w:val="en-US"/>
        </w:rPr>
        <w:t xml:space="preserve"> been completed. If </w:t>
      </w:r>
      <w:r w:rsidR="004C6DC0">
        <w:rPr>
          <w:lang w:val="en-US"/>
        </w:rPr>
        <w:t>no users or browsers are detected, then the user is informed of such</w:t>
      </w:r>
      <w:r w:rsidR="003E183E">
        <w:rPr>
          <w:lang w:val="en-US"/>
        </w:rPr>
        <w:t xml:space="preserve">, after clearing the “welcome” frame </w:t>
      </w:r>
      <w:r w:rsidR="00AB462F">
        <w:rPr>
          <w:lang w:val="en-US"/>
        </w:rPr>
        <w:t>regardless of the outcome</w:t>
      </w:r>
      <w:r w:rsidR="004C6DC0">
        <w:rPr>
          <w:lang w:val="en-US"/>
        </w:rPr>
        <w:t>.</w:t>
      </w:r>
      <w:r w:rsidR="00BD51DA">
        <w:rPr>
          <w:lang w:val="en-US"/>
        </w:rPr>
        <w:t xml:space="preserve"> Upon success, the dictionary containing the mapped browsers to users is sent to</w:t>
      </w:r>
      <w:r w:rsidR="007820BF">
        <w:rPr>
          <w:lang w:val="en-US"/>
        </w:rPr>
        <w:t xml:space="preserve"> the “</w:t>
      </w:r>
      <w:proofErr w:type="spellStart"/>
      <w:r w:rsidR="007820BF">
        <w:rPr>
          <w:lang w:val="en-US"/>
        </w:rPr>
        <w:t>show_user_dropdown</w:t>
      </w:r>
      <w:proofErr w:type="spellEnd"/>
      <w:r w:rsidR="007820BF">
        <w:rPr>
          <w:lang w:val="en-US"/>
        </w:rPr>
        <w:t>” function of the window</w:t>
      </w:r>
      <w:r w:rsidR="004D52BC">
        <w:rPr>
          <w:lang w:val="en-US"/>
        </w:rPr>
        <w:t xml:space="preserve">, see </w:t>
      </w:r>
      <w:r w:rsidR="00306D4D">
        <w:rPr>
          <w:lang w:val="en-US"/>
        </w:rPr>
        <w:fldChar w:fldCharType="begin"/>
      </w:r>
      <w:r w:rsidR="00306D4D">
        <w:rPr>
          <w:lang w:val="en-US"/>
        </w:rPr>
        <w:instrText xml:space="preserve"> REF _Ref229661188 \h </w:instrText>
      </w:r>
      <w:r w:rsidR="00306D4D">
        <w:rPr>
          <w:lang w:val="en-US"/>
        </w:rPr>
      </w:r>
      <w:r w:rsidR="00306D4D">
        <w:rPr>
          <w:lang w:val="en-US"/>
        </w:rPr>
        <w:fldChar w:fldCharType="separate"/>
      </w:r>
      <w:r w:rsidR="00306D4D">
        <w:t xml:space="preserve">Figure </w:t>
      </w:r>
      <w:r w:rsidR="00306D4D">
        <w:rPr>
          <w:noProof/>
        </w:rPr>
        <w:t>28</w:t>
      </w:r>
      <w:r w:rsidR="00306D4D">
        <w:rPr>
          <w:lang w:val="en-US"/>
        </w:rPr>
        <w:fldChar w:fldCharType="end"/>
      </w:r>
      <w:r w:rsidR="007820BF">
        <w:rPr>
          <w:lang w:val="en-US"/>
        </w:rPr>
        <w:t>.</w:t>
      </w:r>
    </w:p>
    <w:p w14:paraId="3BBCA4E8" w14:textId="77777777" w:rsidR="00826783" w:rsidRDefault="00B205D6" w:rsidP="00826783">
      <w:pPr>
        <w:keepNext/>
        <w:jc w:val="center"/>
      </w:pPr>
      <w:r w:rsidRPr="00B205D6">
        <w:rPr>
          <w:noProof/>
          <w:lang w:val="en-US"/>
        </w:rPr>
        <w:drawing>
          <wp:inline distT="0" distB="0" distL="0" distR="0" wp14:anchorId="47E09594" wp14:editId="11C5843B">
            <wp:extent cx="5731510" cy="4828540"/>
            <wp:effectExtent l="0" t="0" r="2540" b="0"/>
            <wp:docPr id="526513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513871" name=""/>
                    <pic:cNvPicPr/>
                  </pic:nvPicPr>
                  <pic:blipFill>
                    <a:blip r:embed="rId43"/>
                    <a:stretch>
                      <a:fillRect/>
                    </a:stretch>
                  </pic:blipFill>
                  <pic:spPr>
                    <a:xfrm>
                      <a:off x="0" y="0"/>
                      <a:ext cx="5731510" cy="4828540"/>
                    </a:xfrm>
                    <a:prstGeom prst="rect">
                      <a:avLst/>
                    </a:prstGeom>
                  </pic:spPr>
                </pic:pic>
              </a:graphicData>
            </a:graphic>
          </wp:inline>
        </w:drawing>
      </w:r>
    </w:p>
    <w:p w14:paraId="68A84F90" w14:textId="4328BB7C" w:rsidR="00B205D6" w:rsidRDefault="00826783" w:rsidP="00826783">
      <w:pPr>
        <w:pStyle w:val="Caption"/>
        <w:jc w:val="center"/>
        <w:rPr>
          <w:lang w:val="en-US"/>
        </w:rPr>
      </w:pPr>
      <w:bookmarkStart w:id="118" w:name="_Ref229661188"/>
      <w:bookmarkStart w:id="119" w:name="_Toc229662902"/>
      <w:r>
        <w:t xml:space="preserve">Figure </w:t>
      </w:r>
      <w:r>
        <w:fldChar w:fldCharType="begin"/>
      </w:r>
      <w:r>
        <w:instrText xml:space="preserve"> SEQ Figure \* ARABIC </w:instrText>
      </w:r>
      <w:r>
        <w:fldChar w:fldCharType="separate"/>
      </w:r>
      <w:r w:rsidR="00B73C04">
        <w:rPr>
          <w:noProof/>
        </w:rPr>
        <w:t>28</w:t>
      </w:r>
      <w:r>
        <w:fldChar w:fldCharType="end"/>
      </w:r>
      <w:bookmarkEnd w:id="118"/>
      <w:r>
        <w:t xml:space="preserve"> - "</w:t>
      </w:r>
      <w:proofErr w:type="spellStart"/>
      <w:r>
        <w:t>show_user_dropdown</w:t>
      </w:r>
      <w:proofErr w:type="spellEnd"/>
      <w:r>
        <w:t>" Function</w:t>
      </w:r>
      <w:bookmarkEnd w:id="119"/>
    </w:p>
    <w:p w14:paraId="0435D8AB" w14:textId="7C3A3E63" w:rsidR="0017507A" w:rsidRPr="0017507A" w:rsidRDefault="00B228B0" w:rsidP="0017507A">
      <w:pPr>
        <w:rPr>
          <w:lang w:val="en-US"/>
        </w:rPr>
      </w:pPr>
      <w:r>
        <w:rPr>
          <w:lang w:val="en-US"/>
        </w:rPr>
        <w:t>It is this function that also displays the artefacts within the main window of the tool</w:t>
      </w:r>
      <w:r w:rsidR="00ED330D">
        <w:rPr>
          <w:lang w:val="en-US"/>
        </w:rPr>
        <w:t>, the function also adds the buttons</w:t>
      </w:r>
      <w:r w:rsidR="0031617F">
        <w:rPr>
          <w:lang w:val="en-US"/>
        </w:rPr>
        <w:t xml:space="preserve"> labelled</w:t>
      </w:r>
      <w:r w:rsidR="00ED330D">
        <w:rPr>
          <w:lang w:val="en-US"/>
        </w:rPr>
        <w:t xml:space="preserve"> </w:t>
      </w:r>
      <w:r w:rsidR="0031617F">
        <w:rPr>
          <w:lang w:val="en-US"/>
        </w:rPr>
        <w:t>“Show Flagged Artefacts” and “</w:t>
      </w:r>
      <w:r w:rsidR="00C82110">
        <w:rPr>
          <w:lang w:val="en-US"/>
        </w:rPr>
        <w:t xml:space="preserve">Verify Integrity”, further explained in </w:t>
      </w:r>
      <w:r w:rsidR="00C82110">
        <w:rPr>
          <w:lang w:val="en-US"/>
        </w:rPr>
        <w:fldChar w:fldCharType="begin"/>
      </w:r>
      <w:r w:rsidR="00C82110">
        <w:rPr>
          <w:lang w:val="en-US"/>
        </w:rPr>
        <w:instrText xml:space="preserve"> REF _Ref229501525 \r \h </w:instrText>
      </w:r>
      <w:r w:rsidR="00C82110">
        <w:rPr>
          <w:lang w:val="en-US"/>
        </w:rPr>
      </w:r>
      <w:r w:rsidR="00C82110">
        <w:rPr>
          <w:lang w:val="en-US"/>
        </w:rPr>
        <w:fldChar w:fldCharType="separate"/>
      </w:r>
      <w:r w:rsidR="00C82110">
        <w:rPr>
          <w:lang w:val="en-US"/>
        </w:rPr>
        <w:t>4.2.5</w:t>
      </w:r>
      <w:r w:rsidR="00C82110">
        <w:rPr>
          <w:lang w:val="en-US"/>
        </w:rPr>
        <w:fldChar w:fldCharType="end"/>
      </w:r>
      <w:r w:rsidR="00C82110">
        <w:rPr>
          <w:lang w:val="en-US"/>
        </w:rPr>
        <w:t xml:space="preserve"> and </w:t>
      </w:r>
      <w:r w:rsidR="00C82110">
        <w:rPr>
          <w:lang w:val="en-US"/>
        </w:rPr>
        <w:fldChar w:fldCharType="begin"/>
      </w:r>
      <w:r w:rsidR="00C82110">
        <w:rPr>
          <w:lang w:val="en-US"/>
        </w:rPr>
        <w:instrText xml:space="preserve"> REF _Ref229501527 \r \h </w:instrText>
      </w:r>
      <w:r w:rsidR="00C82110">
        <w:rPr>
          <w:lang w:val="en-US"/>
        </w:rPr>
      </w:r>
      <w:r w:rsidR="00C82110">
        <w:rPr>
          <w:lang w:val="en-US"/>
        </w:rPr>
        <w:fldChar w:fldCharType="separate"/>
      </w:r>
      <w:r w:rsidR="00C82110">
        <w:rPr>
          <w:lang w:val="en-US"/>
        </w:rPr>
        <w:t>4.2.6</w:t>
      </w:r>
      <w:r w:rsidR="00C82110">
        <w:rPr>
          <w:lang w:val="en-US"/>
        </w:rPr>
        <w:fldChar w:fldCharType="end"/>
      </w:r>
      <w:r w:rsidR="00C82110">
        <w:rPr>
          <w:lang w:val="en-US"/>
        </w:rPr>
        <w:t xml:space="preserve"> respectively</w:t>
      </w:r>
      <w:r>
        <w:rPr>
          <w:lang w:val="en-US"/>
        </w:rPr>
        <w:t xml:space="preserve">. </w:t>
      </w:r>
      <w:r w:rsidR="007F1E7D">
        <w:rPr>
          <w:lang w:val="en-US"/>
        </w:rPr>
        <w:t xml:space="preserve">The way in which </w:t>
      </w:r>
      <w:r w:rsidR="008E6CAF">
        <w:rPr>
          <w:lang w:val="en-US"/>
        </w:rPr>
        <w:t xml:space="preserve">the artefacts </w:t>
      </w:r>
      <w:r w:rsidR="00937466">
        <w:rPr>
          <w:lang w:val="en-US"/>
        </w:rPr>
        <w:t>are</w:t>
      </w:r>
      <w:r w:rsidR="008E6CAF">
        <w:rPr>
          <w:lang w:val="en-US"/>
        </w:rPr>
        <w:t xml:space="preserve"> displayed </w:t>
      </w:r>
      <w:r w:rsidR="00937466">
        <w:rPr>
          <w:lang w:val="en-US"/>
        </w:rPr>
        <w:t>is</w:t>
      </w:r>
      <w:r w:rsidR="008E6CAF">
        <w:rPr>
          <w:lang w:val="en-US"/>
        </w:rPr>
        <w:t xml:space="preserve"> in a table format</w:t>
      </w:r>
      <w:r w:rsidR="00F80933">
        <w:rPr>
          <w:lang w:val="en-US"/>
        </w:rPr>
        <w:t xml:space="preserve"> based off the “history” database browser artefact.</w:t>
      </w:r>
      <w:r w:rsidR="003E3664">
        <w:rPr>
          <w:lang w:val="en-US"/>
        </w:rPr>
        <w:t xml:space="preserve"> </w:t>
      </w:r>
      <w:r w:rsidR="00F80933">
        <w:rPr>
          <w:lang w:val="en-US"/>
        </w:rPr>
        <w:t>Three</w:t>
      </w:r>
      <w:r w:rsidR="003E3664">
        <w:rPr>
          <w:lang w:val="en-US"/>
        </w:rPr>
        <w:t xml:space="preserve"> drop boxes</w:t>
      </w:r>
      <w:r w:rsidR="00F80933">
        <w:rPr>
          <w:lang w:val="en-US"/>
        </w:rPr>
        <w:t xml:space="preserve"> are</w:t>
      </w:r>
      <w:r w:rsidR="003E3664">
        <w:rPr>
          <w:lang w:val="en-US"/>
        </w:rPr>
        <w:t xml:space="preserve"> associated with it to determine which table</w:t>
      </w:r>
      <w:r w:rsidR="0032235C">
        <w:rPr>
          <w:lang w:val="en-US"/>
        </w:rPr>
        <w:t xml:space="preserve"> the user wishes to look at. These drop boxes </w:t>
      </w:r>
      <w:r w:rsidR="00A01C0A">
        <w:rPr>
          <w:lang w:val="en-US"/>
        </w:rPr>
        <w:t>determine</w:t>
      </w:r>
      <w:r w:rsidR="0032235C">
        <w:rPr>
          <w:lang w:val="en-US"/>
        </w:rPr>
        <w:t xml:space="preserve"> the username (on the extracted artefacts not the local user’s username), </w:t>
      </w:r>
      <w:r w:rsidR="00331E56">
        <w:rPr>
          <w:lang w:val="en-US"/>
        </w:rPr>
        <w:t>the browser and then which table</w:t>
      </w:r>
      <w:r w:rsidR="00A01C0A">
        <w:rPr>
          <w:lang w:val="en-US"/>
        </w:rPr>
        <w:t xml:space="preserve">, see </w:t>
      </w:r>
      <w:r w:rsidR="00807CC8">
        <w:rPr>
          <w:lang w:val="en-US"/>
        </w:rPr>
        <w:fldChar w:fldCharType="begin"/>
      </w:r>
      <w:r w:rsidR="00807CC8">
        <w:rPr>
          <w:lang w:val="en-US"/>
        </w:rPr>
        <w:instrText xml:space="preserve"> REF _Ref229661238 \h </w:instrText>
      </w:r>
      <w:r w:rsidR="00807CC8">
        <w:rPr>
          <w:lang w:val="en-US"/>
        </w:rPr>
      </w:r>
      <w:r w:rsidR="00807CC8">
        <w:rPr>
          <w:lang w:val="en-US"/>
        </w:rPr>
        <w:fldChar w:fldCharType="separate"/>
      </w:r>
      <w:r w:rsidR="00807CC8">
        <w:t xml:space="preserve">Figure </w:t>
      </w:r>
      <w:r w:rsidR="00807CC8">
        <w:rPr>
          <w:noProof/>
        </w:rPr>
        <w:t>29</w:t>
      </w:r>
      <w:r w:rsidR="00807CC8">
        <w:rPr>
          <w:lang w:val="en-US"/>
        </w:rPr>
        <w:fldChar w:fldCharType="end"/>
      </w:r>
      <w:r w:rsidR="00B0324A">
        <w:rPr>
          <w:lang w:val="en-US"/>
        </w:rPr>
        <w:t xml:space="preserve">. The options for these </w:t>
      </w:r>
      <w:r w:rsidR="00196EC9">
        <w:rPr>
          <w:lang w:val="en-US"/>
        </w:rPr>
        <w:t>drop boxes</w:t>
      </w:r>
      <w:r w:rsidR="00B0324A">
        <w:rPr>
          <w:lang w:val="en-US"/>
        </w:rPr>
        <w:t xml:space="preserve"> a retrieved from </w:t>
      </w:r>
      <w:r w:rsidR="00196EC9">
        <w:rPr>
          <w:lang w:val="en-US"/>
        </w:rPr>
        <w:t>correlating the dictionary previously created with the tables stored within the corresponding history database.</w:t>
      </w:r>
      <w:r w:rsidR="00A01C0A">
        <w:rPr>
          <w:lang w:val="en-US"/>
        </w:rPr>
        <w:t xml:space="preserve"> for an example where the </w:t>
      </w:r>
      <w:r w:rsidR="0025386B">
        <w:rPr>
          <w:lang w:val="en-US"/>
        </w:rPr>
        <w:t>“</w:t>
      </w:r>
      <w:r w:rsidR="00A01C0A">
        <w:rPr>
          <w:lang w:val="en-US"/>
        </w:rPr>
        <w:t>meta</w:t>
      </w:r>
      <w:r w:rsidR="0025386B">
        <w:rPr>
          <w:lang w:val="en-US"/>
        </w:rPr>
        <w:t>”</w:t>
      </w:r>
      <w:r w:rsidR="00A01C0A">
        <w:rPr>
          <w:lang w:val="en-US"/>
        </w:rPr>
        <w:t xml:space="preserve"> table </w:t>
      </w:r>
      <w:r w:rsidR="0025386B">
        <w:rPr>
          <w:lang w:val="en-US"/>
        </w:rPr>
        <w:t>from the “Chrome” browser of “Person1” is selected</w:t>
      </w:r>
      <w:r w:rsidR="00331E56">
        <w:rPr>
          <w:lang w:val="en-US"/>
        </w:rPr>
        <w:t>.</w:t>
      </w:r>
    </w:p>
    <w:p w14:paraId="7387B923" w14:textId="77777777" w:rsidR="00807CC8" w:rsidRDefault="00A020F6" w:rsidP="00807CC8">
      <w:pPr>
        <w:keepNext/>
        <w:jc w:val="center"/>
      </w:pPr>
      <w:r w:rsidRPr="00A020F6">
        <w:rPr>
          <w:noProof/>
          <w:lang w:val="en-US"/>
        </w:rPr>
        <w:lastRenderedPageBreak/>
        <w:drawing>
          <wp:inline distT="0" distB="0" distL="0" distR="0" wp14:anchorId="4C4B1D4D" wp14:editId="78854C7C">
            <wp:extent cx="5731510" cy="4190365"/>
            <wp:effectExtent l="0" t="0" r="2540" b="635"/>
            <wp:docPr id="972932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932096" name=""/>
                    <pic:cNvPicPr/>
                  </pic:nvPicPr>
                  <pic:blipFill>
                    <a:blip r:embed="rId44"/>
                    <a:stretch>
                      <a:fillRect/>
                    </a:stretch>
                  </pic:blipFill>
                  <pic:spPr>
                    <a:xfrm>
                      <a:off x="0" y="0"/>
                      <a:ext cx="5731510" cy="4190365"/>
                    </a:xfrm>
                    <a:prstGeom prst="rect">
                      <a:avLst/>
                    </a:prstGeom>
                  </pic:spPr>
                </pic:pic>
              </a:graphicData>
            </a:graphic>
          </wp:inline>
        </w:drawing>
      </w:r>
    </w:p>
    <w:p w14:paraId="3EEF1AC8" w14:textId="556614E8" w:rsidR="00A01C0A" w:rsidRDefault="00807CC8" w:rsidP="00807CC8">
      <w:pPr>
        <w:pStyle w:val="Caption"/>
        <w:jc w:val="center"/>
        <w:rPr>
          <w:lang w:val="en-US"/>
        </w:rPr>
      </w:pPr>
      <w:bookmarkStart w:id="120" w:name="_Ref229661238"/>
      <w:bookmarkStart w:id="121" w:name="_Toc229662903"/>
      <w:r>
        <w:t xml:space="preserve">Figure </w:t>
      </w:r>
      <w:r>
        <w:fldChar w:fldCharType="begin"/>
      </w:r>
      <w:r>
        <w:instrText xml:space="preserve"> SEQ Figure \* ARABIC </w:instrText>
      </w:r>
      <w:r>
        <w:fldChar w:fldCharType="separate"/>
      </w:r>
      <w:r w:rsidR="00B73C04">
        <w:rPr>
          <w:noProof/>
        </w:rPr>
        <w:t>29</w:t>
      </w:r>
      <w:r>
        <w:fldChar w:fldCharType="end"/>
      </w:r>
      <w:bookmarkEnd w:id="120"/>
      <w:r>
        <w:t xml:space="preserve"> - Initial Browser Artefact Viewing</w:t>
      </w:r>
      <w:bookmarkEnd w:id="121"/>
    </w:p>
    <w:p w14:paraId="0CCAE04C" w14:textId="45DB09E1" w:rsidR="00CD1087" w:rsidRDefault="00CD1087" w:rsidP="00CD1087">
      <w:pPr>
        <w:pStyle w:val="Heading3"/>
        <w:numPr>
          <w:ilvl w:val="2"/>
          <w:numId w:val="1"/>
        </w:numPr>
        <w:rPr>
          <w:lang w:val="en-US"/>
        </w:rPr>
      </w:pPr>
      <w:bookmarkStart w:id="122" w:name="_Ref229501525"/>
      <w:bookmarkStart w:id="123" w:name="_Toc229662853"/>
      <w:r>
        <w:rPr>
          <w:lang w:val="en-US"/>
        </w:rPr>
        <w:t xml:space="preserve">Private </w:t>
      </w:r>
      <w:r w:rsidR="00DF1FAA">
        <w:rPr>
          <w:lang w:val="en-US"/>
        </w:rPr>
        <w:t>Browser Artefacts</w:t>
      </w:r>
      <w:bookmarkEnd w:id="122"/>
      <w:bookmarkEnd w:id="123"/>
    </w:p>
    <w:p w14:paraId="7E5F18C8" w14:textId="766B8810" w:rsidR="00C70783" w:rsidRDefault="00581ADD" w:rsidP="00C70783">
      <w:pPr>
        <w:rPr>
          <w:lang w:val="en-US"/>
        </w:rPr>
      </w:pPr>
      <w:r>
        <w:rPr>
          <w:lang w:val="en-US"/>
        </w:rPr>
        <w:t xml:space="preserve">Once the tool was fully capable of </w:t>
      </w:r>
      <w:r w:rsidR="00765F1B">
        <w:rPr>
          <w:lang w:val="en-US"/>
        </w:rPr>
        <w:t>extracting</w:t>
      </w:r>
      <w:r>
        <w:rPr>
          <w:lang w:val="en-US"/>
        </w:rPr>
        <w:t xml:space="preserve"> all browser artefacts from an .E01 file, it then needed a method of determining which </w:t>
      </w:r>
      <w:r w:rsidR="002B59E9">
        <w:rPr>
          <w:lang w:val="en-US"/>
        </w:rPr>
        <w:t>of these artefacts were generated from private browsing sessions.</w:t>
      </w:r>
      <w:r w:rsidR="00765F1B">
        <w:rPr>
          <w:lang w:val="en-US"/>
        </w:rPr>
        <w:t xml:space="preserve"> As previously outlined in </w:t>
      </w:r>
      <w:r w:rsidR="008F44FF">
        <w:rPr>
          <w:lang w:val="en-US"/>
        </w:rPr>
        <w:fldChar w:fldCharType="begin"/>
      </w:r>
      <w:r w:rsidR="008F44FF">
        <w:rPr>
          <w:lang w:val="en-US"/>
        </w:rPr>
        <w:instrText xml:space="preserve"> REF _Ref229563603 \r \h </w:instrText>
      </w:r>
      <w:r w:rsidR="008F44FF">
        <w:rPr>
          <w:lang w:val="en-US"/>
        </w:rPr>
      </w:r>
      <w:r w:rsidR="008F44FF">
        <w:rPr>
          <w:lang w:val="en-US"/>
        </w:rPr>
        <w:fldChar w:fldCharType="separate"/>
      </w:r>
      <w:r w:rsidR="008F44FF">
        <w:rPr>
          <w:lang w:val="en-US"/>
        </w:rPr>
        <w:t>2.4.2</w:t>
      </w:r>
      <w:r w:rsidR="008F44FF">
        <w:rPr>
          <w:lang w:val="en-US"/>
        </w:rPr>
        <w:fldChar w:fldCharType="end"/>
      </w:r>
      <w:r w:rsidR="008F44FF">
        <w:rPr>
          <w:lang w:val="en-US"/>
        </w:rPr>
        <w:t xml:space="preserve">, the manual method of doing this is to identify </w:t>
      </w:r>
      <w:r w:rsidR="00EF6124">
        <w:rPr>
          <w:lang w:val="en-US"/>
        </w:rPr>
        <w:t xml:space="preserve">artefacts that are stored in non-volatile memory during private browser use and then </w:t>
      </w:r>
      <w:r w:rsidR="00064BBE">
        <w:rPr>
          <w:lang w:val="en-US"/>
        </w:rPr>
        <w:t>cross reference their missing artefacts that were stored, and subsequently deleted, in RAM.</w:t>
      </w:r>
      <w:r w:rsidR="00A65296">
        <w:rPr>
          <w:lang w:val="en-US"/>
        </w:rPr>
        <w:t xml:space="preserve"> It was decided that the tool would implement a method of replicating / automating this comparison within its function</w:t>
      </w:r>
      <w:r w:rsidR="006448AD">
        <w:rPr>
          <w:lang w:val="en-US"/>
        </w:rPr>
        <w:t xml:space="preserve"> to identify possible private browser artefacts.</w:t>
      </w:r>
      <w:r w:rsidR="005F07B4">
        <w:rPr>
          <w:lang w:val="en-US"/>
        </w:rPr>
        <w:t xml:space="preserve"> The reason that the tool only detects possible private browser artefacts instead of confirming it is due to variables that could have changed the file </w:t>
      </w:r>
      <w:r w:rsidR="00EF4ECF">
        <w:rPr>
          <w:lang w:val="en-US"/>
        </w:rPr>
        <w:t>contents of the browser before being acquired for investigation.</w:t>
      </w:r>
    </w:p>
    <w:p w14:paraId="420B9621" w14:textId="5531DC05" w:rsidR="003C73CA" w:rsidRDefault="00D23EDC" w:rsidP="00C70783">
      <w:pPr>
        <w:rPr>
          <w:lang w:val="en-US"/>
        </w:rPr>
      </w:pPr>
      <w:r>
        <w:rPr>
          <w:lang w:val="en-US"/>
        </w:rPr>
        <w:t xml:space="preserve">To identify possible private browsing sessions within the extracted data, </w:t>
      </w:r>
      <w:r w:rsidR="006B723B">
        <w:rPr>
          <w:lang w:val="en-US"/>
        </w:rPr>
        <w:t>two</w:t>
      </w:r>
      <w:r>
        <w:rPr>
          <w:lang w:val="en-US"/>
        </w:rPr>
        <w:t xml:space="preserve"> different methods were implemented into the tool </w:t>
      </w:r>
      <w:r w:rsidR="008D7C0D">
        <w:rPr>
          <w:lang w:val="en-US"/>
        </w:rPr>
        <w:t>to</w:t>
      </w:r>
      <w:r w:rsidR="00463FD9">
        <w:rPr>
          <w:lang w:val="en-US"/>
        </w:rPr>
        <w:t xml:space="preserve"> be more reliable in its detection.</w:t>
      </w:r>
      <w:r w:rsidR="008D7C0D">
        <w:rPr>
          <w:lang w:val="en-US"/>
        </w:rPr>
        <w:t xml:space="preserve"> The first of these checks is a schema-level analysis.</w:t>
      </w:r>
      <w:r w:rsidR="00E424EE">
        <w:rPr>
          <w:lang w:val="en-US"/>
        </w:rPr>
        <w:t xml:space="preserve"> </w:t>
      </w:r>
      <w:r w:rsidR="007B1ADC">
        <w:rPr>
          <w:lang w:val="en-US"/>
        </w:rPr>
        <w:t xml:space="preserve">For example, this is where there is an artefact for the download of a file is present, </w:t>
      </w:r>
      <w:r w:rsidR="00E424EE">
        <w:rPr>
          <w:lang w:val="en-US"/>
        </w:rPr>
        <w:t xml:space="preserve"> </w:t>
      </w:r>
      <w:r w:rsidR="007B1ADC">
        <w:rPr>
          <w:lang w:val="en-US"/>
        </w:rPr>
        <w:t>but the</w:t>
      </w:r>
      <w:r w:rsidR="0023198C">
        <w:rPr>
          <w:lang w:val="en-US"/>
        </w:rPr>
        <w:t xml:space="preserve"> URL or history table is completely empty. </w:t>
      </w:r>
      <w:r w:rsidR="005F07B4">
        <w:rPr>
          <w:lang w:val="en-US"/>
        </w:rPr>
        <w:t>As</w:t>
      </w:r>
      <w:r w:rsidR="0023198C">
        <w:rPr>
          <w:lang w:val="en-US"/>
        </w:rPr>
        <w:t xml:space="preserve"> it is incredibly unlikely that these tables will be empty unless a user has deleted their entire browsing history, </w:t>
      </w:r>
      <w:r w:rsidR="005F07B4">
        <w:rPr>
          <w:lang w:val="en-US"/>
        </w:rPr>
        <w:t>this check is only semi-reliable at identifying possible private browser artefacts</w:t>
      </w:r>
      <w:r w:rsidR="00FE7BFE">
        <w:rPr>
          <w:lang w:val="en-US"/>
        </w:rPr>
        <w:t xml:space="preserve"> but is still worth </w:t>
      </w:r>
      <w:r w:rsidR="00937DFC">
        <w:rPr>
          <w:lang w:val="en-US"/>
        </w:rPr>
        <w:t>performing,</w:t>
      </w:r>
      <w:r w:rsidR="00FE7BFE">
        <w:rPr>
          <w:lang w:val="en-US"/>
        </w:rPr>
        <w:t xml:space="preserve"> </w:t>
      </w:r>
      <w:r w:rsidR="004E6F23">
        <w:rPr>
          <w:lang w:val="en-US"/>
        </w:rPr>
        <w:t>nonetheless</w:t>
      </w:r>
      <w:r w:rsidR="005F07B4">
        <w:rPr>
          <w:lang w:val="en-US"/>
        </w:rPr>
        <w:t>.</w:t>
      </w:r>
      <w:r w:rsidR="00937DFC">
        <w:rPr>
          <w:lang w:val="en-US"/>
        </w:rPr>
        <w:t xml:space="preserve"> See </w:t>
      </w:r>
      <w:r w:rsidR="00BF5F26">
        <w:rPr>
          <w:lang w:val="en-US"/>
        </w:rPr>
        <w:fldChar w:fldCharType="begin"/>
      </w:r>
      <w:r w:rsidR="00BF5F26">
        <w:rPr>
          <w:lang w:val="en-US"/>
        </w:rPr>
        <w:instrText xml:space="preserve"> REF _Ref229661319 \h </w:instrText>
      </w:r>
      <w:r w:rsidR="00BF5F26">
        <w:rPr>
          <w:lang w:val="en-US"/>
        </w:rPr>
      </w:r>
      <w:r w:rsidR="00BF5F26">
        <w:rPr>
          <w:lang w:val="en-US"/>
        </w:rPr>
        <w:fldChar w:fldCharType="separate"/>
      </w:r>
      <w:r w:rsidR="00BF5F26">
        <w:t xml:space="preserve">Figure </w:t>
      </w:r>
      <w:r w:rsidR="00BF5F26">
        <w:rPr>
          <w:noProof/>
        </w:rPr>
        <w:t>30</w:t>
      </w:r>
      <w:r w:rsidR="00BF5F26">
        <w:rPr>
          <w:lang w:val="en-US"/>
        </w:rPr>
        <w:fldChar w:fldCharType="end"/>
      </w:r>
      <w:r w:rsidR="00937DFC">
        <w:rPr>
          <w:lang w:val="en-US"/>
        </w:rPr>
        <w:t xml:space="preserve"> for the code</w:t>
      </w:r>
      <w:r w:rsidR="00082D32">
        <w:rPr>
          <w:lang w:val="en-US"/>
        </w:rPr>
        <w:t xml:space="preserve"> of function “_</w:t>
      </w:r>
      <w:proofErr w:type="spellStart"/>
      <w:r w:rsidR="00082D32">
        <w:rPr>
          <w:lang w:val="en-US"/>
        </w:rPr>
        <w:t>check_chromium</w:t>
      </w:r>
      <w:proofErr w:type="spellEnd"/>
      <w:r w:rsidR="00082D32">
        <w:rPr>
          <w:lang w:val="en-US"/>
        </w:rPr>
        <w:t xml:space="preserve">” </w:t>
      </w:r>
      <w:r w:rsidR="00937DFC">
        <w:rPr>
          <w:lang w:val="en-US"/>
        </w:rPr>
        <w:t xml:space="preserve"> that performs this schema-level check on all </w:t>
      </w:r>
      <w:r w:rsidR="00937DFC">
        <w:rPr>
          <w:lang w:val="en-US"/>
        </w:rPr>
        <w:lastRenderedPageBreak/>
        <w:t xml:space="preserve">chromium-based browsers due to </w:t>
      </w:r>
      <w:r w:rsidR="0026387A">
        <w:rPr>
          <w:lang w:val="en-US"/>
        </w:rPr>
        <w:t>all using the same History database scheme</w:t>
      </w:r>
      <w:r w:rsidR="00131AB4">
        <w:rPr>
          <w:lang w:val="en-US"/>
        </w:rPr>
        <w:t>, other functions with slight changes are used for other browsers</w:t>
      </w:r>
      <w:r w:rsidR="00937DFC">
        <w:rPr>
          <w:lang w:val="en-US"/>
        </w:rPr>
        <w:t>.</w:t>
      </w:r>
    </w:p>
    <w:p w14:paraId="7F5C5042" w14:textId="77777777" w:rsidR="00FC4AF1" w:rsidRDefault="00937DFC" w:rsidP="00FC4AF1">
      <w:pPr>
        <w:keepNext/>
        <w:jc w:val="center"/>
      </w:pPr>
      <w:r w:rsidRPr="00937DFC">
        <w:rPr>
          <w:noProof/>
          <w:lang w:val="en-US"/>
        </w:rPr>
        <w:drawing>
          <wp:inline distT="0" distB="0" distL="0" distR="0" wp14:anchorId="376BE2B9" wp14:editId="5984EEB0">
            <wp:extent cx="5731510" cy="5235575"/>
            <wp:effectExtent l="0" t="0" r="2540" b="3175"/>
            <wp:docPr id="177403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03646" name=""/>
                    <pic:cNvPicPr/>
                  </pic:nvPicPr>
                  <pic:blipFill>
                    <a:blip r:embed="rId45"/>
                    <a:stretch>
                      <a:fillRect/>
                    </a:stretch>
                  </pic:blipFill>
                  <pic:spPr>
                    <a:xfrm>
                      <a:off x="0" y="0"/>
                      <a:ext cx="5731510" cy="5235575"/>
                    </a:xfrm>
                    <a:prstGeom prst="rect">
                      <a:avLst/>
                    </a:prstGeom>
                  </pic:spPr>
                </pic:pic>
              </a:graphicData>
            </a:graphic>
          </wp:inline>
        </w:drawing>
      </w:r>
    </w:p>
    <w:p w14:paraId="55FFD99D" w14:textId="0C7CACCA" w:rsidR="00937DFC" w:rsidRDefault="00FC4AF1" w:rsidP="00FC4AF1">
      <w:pPr>
        <w:pStyle w:val="Caption"/>
        <w:jc w:val="center"/>
        <w:rPr>
          <w:lang w:val="en-US"/>
        </w:rPr>
      </w:pPr>
      <w:bookmarkStart w:id="124" w:name="_Ref229661319"/>
      <w:bookmarkStart w:id="125" w:name="_Toc229662904"/>
      <w:r>
        <w:t xml:space="preserve">Figure </w:t>
      </w:r>
      <w:r>
        <w:fldChar w:fldCharType="begin"/>
      </w:r>
      <w:r>
        <w:instrText xml:space="preserve"> SEQ Figure \* ARABIC </w:instrText>
      </w:r>
      <w:r>
        <w:fldChar w:fldCharType="separate"/>
      </w:r>
      <w:r w:rsidR="00B73C04">
        <w:rPr>
          <w:noProof/>
        </w:rPr>
        <w:t>30</w:t>
      </w:r>
      <w:r>
        <w:fldChar w:fldCharType="end"/>
      </w:r>
      <w:bookmarkEnd w:id="124"/>
      <w:r>
        <w:t xml:space="preserve"> - "</w:t>
      </w:r>
      <w:proofErr w:type="spellStart"/>
      <w:r>
        <w:t>check_chromium</w:t>
      </w:r>
      <w:proofErr w:type="spellEnd"/>
      <w:r>
        <w:t>" Function</w:t>
      </w:r>
      <w:bookmarkEnd w:id="125"/>
    </w:p>
    <w:p w14:paraId="73E1BEB9" w14:textId="7B682965" w:rsidR="007269AA" w:rsidRDefault="007269AA" w:rsidP="00361DDE">
      <w:pPr>
        <w:rPr>
          <w:lang w:val="en-US"/>
        </w:rPr>
      </w:pPr>
      <w:r>
        <w:rPr>
          <w:lang w:val="en-US"/>
        </w:rPr>
        <w:t xml:space="preserve">The </w:t>
      </w:r>
      <w:r w:rsidR="00B62394">
        <w:rPr>
          <w:lang w:val="en-US"/>
        </w:rPr>
        <w:t>second</w:t>
      </w:r>
      <w:r>
        <w:rPr>
          <w:lang w:val="en-US"/>
        </w:rPr>
        <w:t xml:space="preserve"> and mo</w:t>
      </w:r>
      <w:r w:rsidR="00B62394">
        <w:rPr>
          <w:lang w:val="en-US"/>
        </w:rPr>
        <w:t>re</w:t>
      </w:r>
      <w:r>
        <w:rPr>
          <w:lang w:val="en-US"/>
        </w:rPr>
        <w:t xml:space="preserve"> reliable check the tool performs </w:t>
      </w:r>
      <w:r w:rsidR="00B87589">
        <w:rPr>
          <w:lang w:val="en-US"/>
        </w:rPr>
        <w:t xml:space="preserve">is on temporal gap correlation. This is where the tool looks for browser artefacts </w:t>
      </w:r>
      <w:r w:rsidR="003C414B">
        <w:rPr>
          <w:lang w:val="en-US"/>
        </w:rPr>
        <w:t xml:space="preserve">with timestamps that fall inside of what it defines as a “quiet window”, </w:t>
      </w:r>
      <w:r w:rsidR="00885AF8">
        <w:rPr>
          <w:lang w:val="en-US"/>
        </w:rPr>
        <w:t>a period</w:t>
      </w:r>
      <w:r w:rsidR="003C414B">
        <w:rPr>
          <w:lang w:val="en-US"/>
        </w:rPr>
        <w:t xml:space="preserve"> </w:t>
      </w:r>
      <w:r w:rsidR="00682968">
        <w:rPr>
          <w:lang w:val="en-US"/>
        </w:rPr>
        <w:t>where no browser activity (new artifacts being created) has been detected</w:t>
      </w:r>
      <w:r w:rsidR="003C414B">
        <w:rPr>
          <w:lang w:val="en-US"/>
        </w:rPr>
        <w:t>.</w:t>
      </w:r>
      <w:r w:rsidR="00885AF8">
        <w:rPr>
          <w:lang w:val="en-US"/>
        </w:rPr>
        <w:t xml:space="preserve"> This is considered the strongest identifier for private browsing activity as it is not correlating specific artefacts with each other but rather the timestamps of all other artefacts.</w:t>
      </w:r>
      <w:r w:rsidR="0043033D">
        <w:rPr>
          <w:lang w:val="en-US"/>
        </w:rPr>
        <w:t xml:space="preserve"> For this check, a quiet window </w:t>
      </w:r>
      <w:r w:rsidR="0057359C">
        <w:rPr>
          <w:lang w:val="en-US"/>
        </w:rPr>
        <w:t>takes place</w:t>
      </w:r>
      <w:r w:rsidR="00C229C1">
        <w:rPr>
          <w:lang w:val="en-US"/>
        </w:rPr>
        <w:t xml:space="preserve"> after 30 minutes of no browser activity.</w:t>
      </w:r>
      <w:r w:rsidR="0057359C">
        <w:rPr>
          <w:lang w:val="en-US"/>
        </w:rPr>
        <w:t xml:space="preserve"> See </w:t>
      </w:r>
      <w:r w:rsidR="00EF1B21">
        <w:rPr>
          <w:lang w:val="en-US"/>
        </w:rPr>
        <w:fldChar w:fldCharType="begin"/>
      </w:r>
      <w:r w:rsidR="00EF1B21">
        <w:rPr>
          <w:lang w:val="en-US"/>
        </w:rPr>
        <w:instrText xml:space="preserve"> REF _Ref229661417 \h </w:instrText>
      </w:r>
      <w:r w:rsidR="00EF1B21">
        <w:rPr>
          <w:lang w:val="en-US"/>
        </w:rPr>
      </w:r>
      <w:r w:rsidR="00EF1B21">
        <w:rPr>
          <w:lang w:val="en-US"/>
        </w:rPr>
        <w:fldChar w:fldCharType="separate"/>
      </w:r>
      <w:r w:rsidR="00EF1B21">
        <w:t xml:space="preserve">Figure </w:t>
      </w:r>
      <w:r w:rsidR="00EF1B21">
        <w:rPr>
          <w:noProof/>
        </w:rPr>
        <w:t>31</w:t>
      </w:r>
      <w:r w:rsidR="00EF1B21">
        <w:rPr>
          <w:lang w:val="en-US"/>
        </w:rPr>
        <w:fldChar w:fldCharType="end"/>
      </w:r>
      <w:r w:rsidR="00EF1B21">
        <w:rPr>
          <w:lang w:val="en-US"/>
        </w:rPr>
        <w:t xml:space="preserve"> </w:t>
      </w:r>
      <w:r w:rsidR="0057359C">
        <w:rPr>
          <w:lang w:val="en-US"/>
        </w:rPr>
        <w:t xml:space="preserve">and </w:t>
      </w:r>
      <w:r w:rsidR="00EF1B21">
        <w:rPr>
          <w:lang w:val="en-US"/>
        </w:rPr>
        <w:fldChar w:fldCharType="begin"/>
      </w:r>
      <w:r w:rsidR="00EF1B21">
        <w:rPr>
          <w:lang w:val="en-US"/>
        </w:rPr>
        <w:instrText xml:space="preserve"> REF _Ref229661431 \h </w:instrText>
      </w:r>
      <w:r w:rsidR="00EF1B21">
        <w:rPr>
          <w:lang w:val="en-US"/>
        </w:rPr>
      </w:r>
      <w:r w:rsidR="00EF1B21">
        <w:rPr>
          <w:lang w:val="en-US"/>
        </w:rPr>
        <w:fldChar w:fldCharType="separate"/>
      </w:r>
      <w:r w:rsidR="00EF1B21">
        <w:t xml:space="preserve">Figure </w:t>
      </w:r>
      <w:r w:rsidR="00EF1B21">
        <w:rPr>
          <w:noProof/>
        </w:rPr>
        <w:t>32</w:t>
      </w:r>
      <w:r w:rsidR="00EF1B21">
        <w:rPr>
          <w:lang w:val="en-US"/>
        </w:rPr>
        <w:fldChar w:fldCharType="end"/>
      </w:r>
      <w:r w:rsidR="0057359C">
        <w:rPr>
          <w:lang w:val="en-US"/>
        </w:rPr>
        <w:t xml:space="preserve"> for the code of the function </w:t>
      </w:r>
      <w:r w:rsidR="004C02DE">
        <w:rPr>
          <w:lang w:val="en-US"/>
        </w:rPr>
        <w:t>“_</w:t>
      </w:r>
      <w:proofErr w:type="spellStart"/>
      <w:r w:rsidR="004C02DE">
        <w:rPr>
          <w:lang w:val="en-US"/>
        </w:rPr>
        <w:t>check_chromium_temporal_gaps</w:t>
      </w:r>
      <w:proofErr w:type="spellEnd"/>
      <w:r w:rsidR="004C02DE">
        <w:rPr>
          <w:lang w:val="en-US"/>
        </w:rPr>
        <w:t xml:space="preserve">” which performs the task of checking for temporal gaps within chromium-based browsers, again with other browsers having dedicated functions. </w:t>
      </w:r>
    </w:p>
    <w:p w14:paraId="188397E0" w14:textId="77777777" w:rsidR="00BF5F26" w:rsidRDefault="00953112" w:rsidP="00BF5F26">
      <w:pPr>
        <w:keepNext/>
        <w:jc w:val="center"/>
      </w:pPr>
      <w:r w:rsidRPr="00953112">
        <w:rPr>
          <w:noProof/>
          <w:lang w:val="en-US"/>
        </w:rPr>
        <w:lastRenderedPageBreak/>
        <w:drawing>
          <wp:inline distT="0" distB="0" distL="0" distR="0" wp14:anchorId="1CD80B49" wp14:editId="0FB70EE4">
            <wp:extent cx="5731510" cy="5055235"/>
            <wp:effectExtent l="0" t="0" r="2540" b="0"/>
            <wp:docPr id="1334250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250463" name=""/>
                    <pic:cNvPicPr/>
                  </pic:nvPicPr>
                  <pic:blipFill>
                    <a:blip r:embed="rId46"/>
                    <a:stretch>
                      <a:fillRect/>
                    </a:stretch>
                  </pic:blipFill>
                  <pic:spPr>
                    <a:xfrm>
                      <a:off x="0" y="0"/>
                      <a:ext cx="5731510" cy="5055235"/>
                    </a:xfrm>
                    <a:prstGeom prst="rect">
                      <a:avLst/>
                    </a:prstGeom>
                  </pic:spPr>
                </pic:pic>
              </a:graphicData>
            </a:graphic>
          </wp:inline>
        </w:drawing>
      </w:r>
    </w:p>
    <w:p w14:paraId="2561B501" w14:textId="09C8907E" w:rsidR="0057359C" w:rsidRDefault="00BF5F26" w:rsidP="00BF5F26">
      <w:pPr>
        <w:pStyle w:val="Caption"/>
        <w:jc w:val="center"/>
        <w:rPr>
          <w:lang w:val="en-US"/>
        </w:rPr>
      </w:pPr>
      <w:bookmarkStart w:id="126" w:name="_Ref229661417"/>
      <w:bookmarkStart w:id="127" w:name="_Toc229662905"/>
      <w:r>
        <w:t xml:space="preserve">Figure </w:t>
      </w:r>
      <w:r>
        <w:fldChar w:fldCharType="begin"/>
      </w:r>
      <w:r>
        <w:instrText xml:space="preserve"> SEQ Figure \* ARABIC </w:instrText>
      </w:r>
      <w:r>
        <w:fldChar w:fldCharType="separate"/>
      </w:r>
      <w:r w:rsidR="00B73C04">
        <w:rPr>
          <w:noProof/>
        </w:rPr>
        <w:t>31</w:t>
      </w:r>
      <w:r>
        <w:fldChar w:fldCharType="end"/>
      </w:r>
      <w:bookmarkEnd w:id="126"/>
      <w:r>
        <w:t xml:space="preserve"> - "_</w:t>
      </w:r>
      <w:proofErr w:type="spellStart"/>
      <w:r>
        <w:t>check_chromium_temproal_gaps</w:t>
      </w:r>
      <w:proofErr w:type="spellEnd"/>
      <w:r>
        <w:t>" Function Part 1</w:t>
      </w:r>
      <w:bookmarkEnd w:id="127"/>
    </w:p>
    <w:p w14:paraId="2CF0BBE6" w14:textId="77777777" w:rsidR="009B782A" w:rsidRDefault="004C02DE" w:rsidP="009B782A">
      <w:pPr>
        <w:keepNext/>
        <w:jc w:val="center"/>
      </w:pPr>
      <w:r w:rsidRPr="004C02DE">
        <w:rPr>
          <w:noProof/>
          <w:lang w:val="en-US"/>
        </w:rPr>
        <w:drawing>
          <wp:inline distT="0" distB="0" distL="0" distR="0" wp14:anchorId="032DD221" wp14:editId="0A739B4B">
            <wp:extent cx="5543550" cy="3078863"/>
            <wp:effectExtent l="0" t="0" r="0" b="7620"/>
            <wp:docPr id="196342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42598" name=""/>
                    <pic:cNvPicPr/>
                  </pic:nvPicPr>
                  <pic:blipFill>
                    <a:blip r:embed="rId47"/>
                    <a:stretch>
                      <a:fillRect/>
                    </a:stretch>
                  </pic:blipFill>
                  <pic:spPr>
                    <a:xfrm>
                      <a:off x="0" y="0"/>
                      <a:ext cx="5546836" cy="3080688"/>
                    </a:xfrm>
                    <a:prstGeom prst="rect">
                      <a:avLst/>
                    </a:prstGeom>
                  </pic:spPr>
                </pic:pic>
              </a:graphicData>
            </a:graphic>
          </wp:inline>
        </w:drawing>
      </w:r>
    </w:p>
    <w:p w14:paraId="60FA6549" w14:textId="6119C098" w:rsidR="00953112" w:rsidRPr="00C70783" w:rsidRDefault="009B782A" w:rsidP="009B782A">
      <w:pPr>
        <w:pStyle w:val="Caption"/>
        <w:jc w:val="center"/>
        <w:rPr>
          <w:lang w:val="en-US"/>
        </w:rPr>
      </w:pPr>
      <w:bookmarkStart w:id="128" w:name="_Ref229661431"/>
      <w:bookmarkStart w:id="129" w:name="_Toc229662906"/>
      <w:r>
        <w:t xml:space="preserve">Figure </w:t>
      </w:r>
      <w:r>
        <w:fldChar w:fldCharType="begin"/>
      </w:r>
      <w:r>
        <w:instrText xml:space="preserve"> SEQ Figure \* ARABIC </w:instrText>
      </w:r>
      <w:r>
        <w:fldChar w:fldCharType="separate"/>
      </w:r>
      <w:r w:rsidR="00B73C04">
        <w:rPr>
          <w:noProof/>
        </w:rPr>
        <w:t>32</w:t>
      </w:r>
      <w:r>
        <w:fldChar w:fldCharType="end"/>
      </w:r>
      <w:bookmarkEnd w:id="128"/>
      <w:r w:rsidRPr="00CE6DF8">
        <w:t xml:space="preserve"> - "_</w:t>
      </w:r>
      <w:proofErr w:type="spellStart"/>
      <w:r w:rsidRPr="00CE6DF8">
        <w:t>check_chromium_temproal_gaps</w:t>
      </w:r>
      <w:proofErr w:type="spellEnd"/>
      <w:r w:rsidRPr="00CE6DF8">
        <w:t xml:space="preserve">" Function Part </w:t>
      </w:r>
      <w:r>
        <w:t>2</w:t>
      </w:r>
      <w:bookmarkEnd w:id="129"/>
    </w:p>
    <w:p w14:paraId="288390D7" w14:textId="79810715" w:rsidR="00DF1FAA" w:rsidRDefault="009E6258" w:rsidP="00DF1FAA">
      <w:pPr>
        <w:pStyle w:val="Heading3"/>
        <w:numPr>
          <w:ilvl w:val="2"/>
          <w:numId w:val="1"/>
        </w:numPr>
        <w:rPr>
          <w:lang w:val="en-US"/>
        </w:rPr>
      </w:pPr>
      <w:bookmarkStart w:id="130" w:name="_Ref229501527"/>
      <w:bookmarkStart w:id="131" w:name="_Ref229567704"/>
      <w:bookmarkStart w:id="132" w:name="_Ref229658592"/>
      <w:bookmarkStart w:id="133" w:name="_Toc229662854"/>
      <w:r>
        <w:rPr>
          <w:lang w:val="en-US"/>
        </w:rPr>
        <w:lastRenderedPageBreak/>
        <w:t xml:space="preserve">Verifying </w:t>
      </w:r>
      <w:r w:rsidR="00DF1FAA">
        <w:rPr>
          <w:lang w:val="en-US"/>
        </w:rPr>
        <w:t xml:space="preserve">Forensic </w:t>
      </w:r>
      <w:bookmarkEnd w:id="130"/>
      <w:r w:rsidR="00C75CC1">
        <w:rPr>
          <w:lang w:val="en-US"/>
        </w:rPr>
        <w:t>Integrity</w:t>
      </w:r>
      <w:bookmarkEnd w:id="131"/>
      <w:bookmarkEnd w:id="132"/>
      <w:bookmarkEnd w:id="133"/>
    </w:p>
    <w:p w14:paraId="3451ABDA" w14:textId="3C93323C" w:rsidR="00346506" w:rsidRDefault="00346506" w:rsidP="00346506">
      <w:pPr>
        <w:rPr>
          <w:lang w:val="en-US"/>
        </w:rPr>
      </w:pPr>
      <w:r>
        <w:rPr>
          <w:lang w:val="en-US"/>
        </w:rPr>
        <w:t>For this tool to be capable of being used within a real digital forensic investigation</w:t>
      </w:r>
      <w:r w:rsidR="00C75CC1">
        <w:rPr>
          <w:lang w:val="en-US"/>
        </w:rPr>
        <w:t>, there needed to be a method of proving its forensic integrity.</w:t>
      </w:r>
      <w:r w:rsidR="00145E83">
        <w:rPr>
          <w:lang w:val="en-US"/>
        </w:rPr>
        <w:t xml:space="preserve"> With digital investigations, this is done through the calculation of</w:t>
      </w:r>
      <w:r w:rsidR="00784F14">
        <w:rPr>
          <w:lang w:val="en-US"/>
        </w:rPr>
        <w:t xml:space="preserve"> two</w:t>
      </w:r>
      <w:r w:rsidR="00145E83">
        <w:rPr>
          <w:lang w:val="en-US"/>
        </w:rPr>
        <w:t xml:space="preserve"> hash values, in the case of </w:t>
      </w:r>
      <w:r w:rsidR="00784F14">
        <w:rPr>
          <w:lang w:val="en-US"/>
        </w:rPr>
        <w:t xml:space="preserve">generating an .E01 file this is done before and after processing the </w:t>
      </w:r>
      <w:r w:rsidR="00175CE7">
        <w:rPr>
          <w:lang w:val="en-US"/>
        </w:rPr>
        <w:t>evidence and</w:t>
      </w:r>
      <w:r w:rsidR="00784F14">
        <w:rPr>
          <w:lang w:val="en-US"/>
        </w:rPr>
        <w:t xml:space="preserve"> ensuring that they </w:t>
      </w:r>
      <w:r w:rsidR="0018748C">
        <w:rPr>
          <w:lang w:val="en-US"/>
        </w:rPr>
        <w:t>are matching to prove that no data has changed during the operation. As such, this tool would need to do the same: calculate a hash value before extracting the artefacts and then when the artefacts are viewed within the tool</w:t>
      </w:r>
      <w:r w:rsidR="00175CE7">
        <w:rPr>
          <w:lang w:val="en-US"/>
        </w:rPr>
        <w:t>. To further increase the forensic integrity</w:t>
      </w:r>
      <w:r w:rsidR="00F44BD5">
        <w:rPr>
          <w:lang w:val="en-US"/>
        </w:rPr>
        <w:t xml:space="preserve"> and remove the room for scrutiny</w:t>
      </w:r>
      <w:r w:rsidR="00175CE7">
        <w:rPr>
          <w:lang w:val="en-US"/>
        </w:rPr>
        <w:t xml:space="preserve">, three different hashing functions were used: </w:t>
      </w:r>
      <w:r w:rsidR="003D7CB5">
        <w:rPr>
          <w:lang w:val="en-US"/>
        </w:rPr>
        <w:t>MD5, SHA-1 and SHA-256.</w:t>
      </w:r>
    </w:p>
    <w:p w14:paraId="3652E03A" w14:textId="708F50A9" w:rsidR="00F44BD5" w:rsidRDefault="00F44BD5" w:rsidP="00346506">
      <w:pPr>
        <w:rPr>
          <w:lang w:val="en-US"/>
        </w:rPr>
      </w:pPr>
      <w:r>
        <w:rPr>
          <w:lang w:val="en-US"/>
        </w:rPr>
        <w:t>The first time these hash value</w:t>
      </w:r>
      <w:r w:rsidR="00073874">
        <w:rPr>
          <w:lang w:val="en-US"/>
        </w:rPr>
        <w:t>s are calculated, as previously mentioned, is before</w:t>
      </w:r>
      <w:r w:rsidR="00E742BD">
        <w:rPr>
          <w:lang w:val="en-US"/>
        </w:rPr>
        <w:t xml:space="preserve"> the browser artefact extraction begins. The function “</w:t>
      </w:r>
      <w:proofErr w:type="spellStart"/>
      <w:r w:rsidR="00E742BD">
        <w:rPr>
          <w:lang w:val="en-US"/>
        </w:rPr>
        <w:t>hash_file</w:t>
      </w:r>
      <w:proofErr w:type="spellEnd"/>
      <w:r w:rsidR="00E742BD">
        <w:rPr>
          <w:lang w:val="en-US"/>
        </w:rPr>
        <w:t>” is called</w:t>
      </w:r>
      <w:r w:rsidR="00B43F2B">
        <w:rPr>
          <w:lang w:val="en-US"/>
        </w:rPr>
        <w:t xml:space="preserve"> from within the “</w:t>
      </w:r>
      <w:proofErr w:type="spellStart"/>
      <w:r w:rsidR="00B43F2B">
        <w:rPr>
          <w:lang w:val="en-US"/>
        </w:rPr>
        <w:t>wrtite_manifest_hashes</w:t>
      </w:r>
      <w:proofErr w:type="spellEnd"/>
      <w:r w:rsidR="00B43F2B">
        <w:rPr>
          <w:lang w:val="en-US"/>
        </w:rPr>
        <w:t>” function</w:t>
      </w:r>
      <w:r w:rsidR="00745A02">
        <w:rPr>
          <w:lang w:val="en-US"/>
        </w:rPr>
        <w:t xml:space="preserve"> and the three hash values </w:t>
      </w:r>
      <w:r w:rsidR="00080CF0">
        <w:rPr>
          <w:lang w:val="en-US"/>
        </w:rPr>
        <w:t xml:space="preserve">are calculated, see </w:t>
      </w:r>
      <w:r w:rsidR="003C7804">
        <w:rPr>
          <w:lang w:val="en-US"/>
        </w:rPr>
        <w:fldChar w:fldCharType="begin"/>
      </w:r>
      <w:r w:rsidR="003C7804">
        <w:rPr>
          <w:lang w:val="en-US"/>
        </w:rPr>
        <w:instrText xml:space="preserve"> REF _Ref229661640 \h </w:instrText>
      </w:r>
      <w:r w:rsidR="003C7804">
        <w:rPr>
          <w:lang w:val="en-US"/>
        </w:rPr>
      </w:r>
      <w:r w:rsidR="003C7804">
        <w:rPr>
          <w:lang w:val="en-US"/>
        </w:rPr>
        <w:fldChar w:fldCharType="separate"/>
      </w:r>
      <w:r w:rsidR="003C7804">
        <w:t xml:space="preserve">Figure </w:t>
      </w:r>
      <w:r w:rsidR="003C7804">
        <w:rPr>
          <w:noProof/>
        </w:rPr>
        <w:t>33</w:t>
      </w:r>
      <w:r w:rsidR="003C7804">
        <w:rPr>
          <w:lang w:val="en-US"/>
        </w:rPr>
        <w:fldChar w:fldCharType="end"/>
      </w:r>
      <w:r w:rsidR="00B43F2B">
        <w:rPr>
          <w:lang w:val="en-US"/>
        </w:rPr>
        <w:t xml:space="preserve"> and </w:t>
      </w:r>
      <w:r w:rsidR="003C7804">
        <w:rPr>
          <w:lang w:val="en-US"/>
        </w:rPr>
        <w:fldChar w:fldCharType="begin"/>
      </w:r>
      <w:r w:rsidR="003C7804">
        <w:rPr>
          <w:lang w:val="en-US"/>
        </w:rPr>
        <w:instrText xml:space="preserve"> REF _Ref229661656 \h </w:instrText>
      </w:r>
      <w:r w:rsidR="003C7804">
        <w:rPr>
          <w:lang w:val="en-US"/>
        </w:rPr>
      </w:r>
      <w:r w:rsidR="003C7804">
        <w:rPr>
          <w:lang w:val="en-US"/>
        </w:rPr>
        <w:fldChar w:fldCharType="separate"/>
      </w:r>
      <w:r w:rsidR="003C7804">
        <w:t xml:space="preserve">Figure </w:t>
      </w:r>
      <w:r w:rsidR="003C7804">
        <w:rPr>
          <w:noProof/>
        </w:rPr>
        <w:t>34</w:t>
      </w:r>
      <w:r w:rsidR="003C7804">
        <w:rPr>
          <w:lang w:val="en-US"/>
        </w:rPr>
        <w:fldChar w:fldCharType="end"/>
      </w:r>
      <w:r w:rsidR="00080CF0">
        <w:rPr>
          <w:lang w:val="en-US"/>
        </w:rPr>
        <w:t>. Upon complet</w:t>
      </w:r>
      <w:r w:rsidR="000B736B">
        <w:rPr>
          <w:lang w:val="en-US"/>
        </w:rPr>
        <w:t>ion (if failed then null values are returned) these values are stored</w:t>
      </w:r>
      <w:r w:rsidR="00C92A5F">
        <w:rPr>
          <w:lang w:val="en-US"/>
        </w:rPr>
        <w:t xml:space="preserve"> within a .csv file for comparison purposes </w:t>
      </w:r>
      <w:proofErr w:type="gramStart"/>
      <w:r w:rsidR="00C92A5F">
        <w:rPr>
          <w:lang w:val="en-US"/>
        </w:rPr>
        <w:t>later on</w:t>
      </w:r>
      <w:proofErr w:type="gramEnd"/>
      <w:r w:rsidR="00C92A5F">
        <w:rPr>
          <w:lang w:val="en-US"/>
        </w:rPr>
        <w:t>.</w:t>
      </w:r>
    </w:p>
    <w:p w14:paraId="0E9A6952" w14:textId="77777777" w:rsidR="003C7804" w:rsidRDefault="00E742BD" w:rsidP="003C7804">
      <w:pPr>
        <w:keepNext/>
        <w:jc w:val="center"/>
      </w:pPr>
      <w:r w:rsidRPr="00E742BD">
        <w:rPr>
          <w:noProof/>
          <w:lang w:val="en-US"/>
        </w:rPr>
        <w:drawing>
          <wp:inline distT="0" distB="0" distL="0" distR="0" wp14:anchorId="4427EFB9" wp14:editId="4EF47EF4">
            <wp:extent cx="5731510" cy="3651885"/>
            <wp:effectExtent l="0" t="0" r="2540" b="5715"/>
            <wp:docPr id="159698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98100" name=""/>
                    <pic:cNvPicPr/>
                  </pic:nvPicPr>
                  <pic:blipFill>
                    <a:blip r:embed="rId48"/>
                    <a:stretch>
                      <a:fillRect/>
                    </a:stretch>
                  </pic:blipFill>
                  <pic:spPr>
                    <a:xfrm>
                      <a:off x="0" y="0"/>
                      <a:ext cx="5731510" cy="3651885"/>
                    </a:xfrm>
                    <a:prstGeom prst="rect">
                      <a:avLst/>
                    </a:prstGeom>
                  </pic:spPr>
                </pic:pic>
              </a:graphicData>
            </a:graphic>
          </wp:inline>
        </w:drawing>
      </w:r>
    </w:p>
    <w:p w14:paraId="41E55A36" w14:textId="64A25901" w:rsidR="00E742BD" w:rsidRDefault="003C7804" w:rsidP="003C7804">
      <w:pPr>
        <w:pStyle w:val="Caption"/>
        <w:jc w:val="center"/>
        <w:rPr>
          <w:lang w:val="en-US"/>
        </w:rPr>
      </w:pPr>
      <w:bookmarkStart w:id="134" w:name="_Ref229661640"/>
      <w:bookmarkStart w:id="135" w:name="_Toc229662907"/>
      <w:r>
        <w:t xml:space="preserve">Figure </w:t>
      </w:r>
      <w:r>
        <w:fldChar w:fldCharType="begin"/>
      </w:r>
      <w:r>
        <w:instrText xml:space="preserve"> SEQ Figure \* ARABIC </w:instrText>
      </w:r>
      <w:r>
        <w:fldChar w:fldCharType="separate"/>
      </w:r>
      <w:r w:rsidR="00B73C04">
        <w:rPr>
          <w:noProof/>
        </w:rPr>
        <w:t>33</w:t>
      </w:r>
      <w:r>
        <w:fldChar w:fldCharType="end"/>
      </w:r>
      <w:bookmarkEnd w:id="134"/>
      <w:r>
        <w:t xml:space="preserve"> - "</w:t>
      </w:r>
      <w:proofErr w:type="spellStart"/>
      <w:r>
        <w:t>hash_file</w:t>
      </w:r>
      <w:proofErr w:type="spellEnd"/>
      <w:r>
        <w:t>" Function</w:t>
      </w:r>
      <w:bookmarkEnd w:id="135"/>
    </w:p>
    <w:p w14:paraId="5E95394D" w14:textId="77777777" w:rsidR="003C7804" w:rsidRDefault="00B43F2B" w:rsidP="003C7804">
      <w:pPr>
        <w:keepNext/>
        <w:jc w:val="center"/>
      </w:pPr>
      <w:r w:rsidRPr="00B43F2B">
        <w:rPr>
          <w:noProof/>
          <w:lang w:val="en-US"/>
        </w:rPr>
        <w:lastRenderedPageBreak/>
        <w:drawing>
          <wp:inline distT="0" distB="0" distL="0" distR="0" wp14:anchorId="560A8E5C" wp14:editId="5B697674">
            <wp:extent cx="5731510" cy="3182620"/>
            <wp:effectExtent l="0" t="0" r="2540" b="0"/>
            <wp:docPr id="965599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599202" name=""/>
                    <pic:cNvPicPr/>
                  </pic:nvPicPr>
                  <pic:blipFill>
                    <a:blip r:embed="rId49"/>
                    <a:stretch>
                      <a:fillRect/>
                    </a:stretch>
                  </pic:blipFill>
                  <pic:spPr>
                    <a:xfrm>
                      <a:off x="0" y="0"/>
                      <a:ext cx="5731510" cy="3182620"/>
                    </a:xfrm>
                    <a:prstGeom prst="rect">
                      <a:avLst/>
                    </a:prstGeom>
                  </pic:spPr>
                </pic:pic>
              </a:graphicData>
            </a:graphic>
          </wp:inline>
        </w:drawing>
      </w:r>
    </w:p>
    <w:p w14:paraId="0FB52242" w14:textId="0747F231" w:rsidR="00B43F2B" w:rsidRPr="00346506" w:rsidRDefault="003C7804" w:rsidP="003C7804">
      <w:pPr>
        <w:pStyle w:val="Caption"/>
        <w:jc w:val="center"/>
        <w:rPr>
          <w:lang w:val="en-US"/>
        </w:rPr>
      </w:pPr>
      <w:bookmarkStart w:id="136" w:name="_Ref229661656"/>
      <w:bookmarkStart w:id="137" w:name="_Toc229662908"/>
      <w:r>
        <w:t xml:space="preserve">Figure </w:t>
      </w:r>
      <w:r>
        <w:fldChar w:fldCharType="begin"/>
      </w:r>
      <w:r>
        <w:instrText xml:space="preserve"> SEQ Figure \* ARABIC </w:instrText>
      </w:r>
      <w:r>
        <w:fldChar w:fldCharType="separate"/>
      </w:r>
      <w:r w:rsidR="00B73C04">
        <w:rPr>
          <w:noProof/>
        </w:rPr>
        <w:t>34</w:t>
      </w:r>
      <w:r>
        <w:fldChar w:fldCharType="end"/>
      </w:r>
      <w:bookmarkEnd w:id="136"/>
      <w:r>
        <w:t xml:space="preserve"> - "</w:t>
      </w:r>
      <w:proofErr w:type="spellStart"/>
      <w:r>
        <w:t>write_manifest_hashes</w:t>
      </w:r>
      <w:proofErr w:type="spellEnd"/>
      <w:r>
        <w:t>" Function</w:t>
      </w:r>
      <w:bookmarkEnd w:id="137"/>
    </w:p>
    <w:p w14:paraId="6A1AE963" w14:textId="241F2B4C" w:rsidR="00855883" w:rsidRDefault="00855883" w:rsidP="00855883">
      <w:pPr>
        <w:pStyle w:val="Heading2"/>
        <w:numPr>
          <w:ilvl w:val="1"/>
          <w:numId w:val="1"/>
        </w:numPr>
        <w:rPr>
          <w:lang w:val="en-US"/>
        </w:rPr>
      </w:pPr>
      <w:bookmarkStart w:id="138" w:name="_Toc229662855"/>
      <w:r>
        <w:rPr>
          <w:lang w:val="en-US"/>
        </w:rPr>
        <w:t>Challenges</w:t>
      </w:r>
      <w:bookmarkEnd w:id="138"/>
    </w:p>
    <w:p w14:paraId="7DF8D30D" w14:textId="13B42E88" w:rsidR="00855883" w:rsidRDefault="002E7384" w:rsidP="00855883">
      <w:pPr>
        <w:pStyle w:val="Heading3"/>
        <w:numPr>
          <w:ilvl w:val="2"/>
          <w:numId w:val="1"/>
        </w:numPr>
        <w:rPr>
          <w:lang w:val="en-US"/>
        </w:rPr>
      </w:pPr>
      <w:bookmarkStart w:id="139" w:name="_Ref227515445"/>
      <w:bookmarkStart w:id="140" w:name="_Toc229662856"/>
      <w:r>
        <w:rPr>
          <w:lang w:val="en-US"/>
        </w:rPr>
        <w:t xml:space="preserve">Processing .E01 and </w:t>
      </w:r>
      <w:r w:rsidR="003A0C61">
        <w:rPr>
          <w:lang w:val="en-US"/>
        </w:rPr>
        <w:t>Mounting Drives</w:t>
      </w:r>
      <w:bookmarkEnd w:id="139"/>
      <w:bookmarkEnd w:id="140"/>
    </w:p>
    <w:p w14:paraId="3432DE35" w14:textId="11313988" w:rsidR="00841477" w:rsidRDefault="00A86C40" w:rsidP="00841477">
      <w:pPr>
        <w:rPr>
          <w:lang w:val="en-US"/>
        </w:rPr>
      </w:pPr>
      <w:r>
        <w:rPr>
          <w:lang w:val="en-US"/>
        </w:rPr>
        <w:t xml:space="preserve">Once the tool </w:t>
      </w:r>
      <w:r w:rsidR="00F53102">
        <w:rPr>
          <w:lang w:val="en-US"/>
        </w:rPr>
        <w:t>could select</w:t>
      </w:r>
      <w:r>
        <w:rPr>
          <w:lang w:val="en-US"/>
        </w:rPr>
        <w:t xml:space="preserve"> the file to extract the browser artefacts from, the next problem was how to deal with the selected .E01 file</w:t>
      </w:r>
      <w:r w:rsidR="00D954AA">
        <w:rPr>
          <w:lang w:val="en-US"/>
        </w:rPr>
        <w:t xml:space="preserve"> as </w:t>
      </w:r>
      <w:r w:rsidR="00F53102">
        <w:rPr>
          <w:lang w:val="en-US"/>
        </w:rPr>
        <w:t>it</w:t>
      </w:r>
      <w:r w:rsidR="00D954AA">
        <w:rPr>
          <w:lang w:val="en-US"/>
        </w:rPr>
        <w:t xml:space="preserve"> cannot be natively interpreted by Python in the way that a .txt file </w:t>
      </w:r>
      <w:r w:rsidR="00AB5E9F">
        <w:rPr>
          <w:lang w:val="en-US"/>
        </w:rPr>
        <w:t>can,</w:t>
      </w:r>
      <w:r w:rsidR="00D954AA">
        <w:rPr>
          <w:lang w:val="en-US"/>
        </w:rPr>
        <w:t xml:space="preserve"> for example</w:t>
      </w:r>
      <w:r w:rsidR="00F53102">
        <w:rPr>
          <w:lang w:val="en-US"/>
        </w:rPr>
        <w:t>, read line by line. Instead, a method of turning the .E01 into a format that could be interpreted by Python was necessary.</w:t>
      </w:r>
      <w:r w:rsidR="00757C5B">
        <w:rPr>
          <w:lang w:val="en-US"/>
        </w:rPr>
        <w:t xml:space="preserve"> It was at this poi</w:t>
      </w:r>
      <w:r w:rsidR="0041194D">
        <w:rPr>
          <w:lang w:val="en-US"/>
        </w:rPr>
        <w:t>nt</w:t>
      </w:r>
      <w:r w:rsidR="00757C5B">
        <w:rPr>
          <w:lang w:val="en-US"/>
        </w:rPr>
        <w:t xml:space="preserve"> where the idea of mounting the file as a read-only drive</w:t>
      </w:r>
      <w:r w:rsidR="0041194D">
        <w:rPr>
          <w:lang w:val="en-US"/>
        </w:rPr>
        <w:t xml:space="preserve"> was thought of as this meant that if successful, the tool would be able to treat the .E01 file as</w:t>
      </w:r>
      <w:r w:rsidR="00C347C2">
        <w:rPr>
          <w:lang w:val="en-US"/>
        </w:rPr>
        <w:t xml:space="preserve"> a file system </w:t>
      </w:r>
      <w:r w:rsidR="001339FC">
        <w:rPr>
          <w:lang w:val="en-US"/>
        </w:rPr>
        <w:t>like</w:t>
      </w:r>
      <w:r w:rsidR="00C347C2">
        <w:rPr>
          <w:lang w:val="en-US"/>
        </w:rPr>
        <w:t xml:space="preserve"> how it is </w:t>
      </w:r>
      <w:r w:rsidR="001339FC">
        <w:rPr>
          <w:lang w:val="en-US"/>
        </w:rPr>
        <w:t>displayed</w:t>
      </w:r>
      <w:r w:rsidR="00C347C2">
        <w:rPr>
          <w:lang w:val="en-US"/>
        </w:rPr>
        <w:t xml:space="preserve"> when opened using the EnCase application</w:t>
      </w:r>
      <w:r w:rsidR="00B94C0E">
        <w:rPr>
          <w:lang w:val="en-US"/>
        </w:rPr>
        <w:t>.</w:t>
      </w:r>
    </w:p>
    <w:p w14:paraId="15120A2F" w14:textId="07BC7B3B" w:rsidR="006A1046" w:rsidRDefault="001855E8" w:rsidP="00841477">
      <w:pPr>
        <w:rPr>
          <w:lang w:val="en-US"/>
        </w:rPr>
      </w:pPr>
      <w:r>
        <w:rPr>
          <w:lang w:val="en-US"/>
        </w:rPr>
        <w:t xml:space="preserve">To mount the file on the machine, </w:t>
      </w:r>
      <w:r w:rsidR="00F02443">
        <w:rPr>
          <w:lang w:val="en-US"/>
        </w:rPr>
        <w:t>application</w:t>
      </w:r>
      <w:r>
        <w:rPr>
          <w:lang w:val="en-US"/>
        </w:rPr>
        <w:t xml:space="preserve"> AIM </w:t>
      </w:r>
      <w:r w:rsidR="00F02443">
        <w:rPr>
          <w:lang w:val="en-US"/>
        </w:rPr>
        <w:t>v3.12.331</w:t>
      </w:r>
      <w:r w:rsidR="003C162D">
        <w:rPr>
          <w:lang w:val="en-US"/>
        </w:rPr>
        <w:t xml:space="preserve"> was used. Initial testing of mounting the file using AIM’s GUI resulted in multiple drives being mounted from the single .E01 </w:t>
      </w:r>
      <w:r w:rsidR="00EE2666">
        <w:rPr>
          <w:lang w:val="en-US"/>
        </w:rPr>
        <w:t>file</w:t>
      </w:r>
      <w:r w:rsidR="00F02443">
        <w:rPr>
          <w:lang w:val="en-US"/>
        </w:rPr>
        <w:t xml:space="preserve">. </w:t>
      </w:r>
      <w:r w:rsidR="00683716">
        <w:rPr>
          <w:lang w:val="en-US"/>
        </w:rPr>
        <w:t>After inspecting these drives, it was uncovered that only one of them contained the files for the users meaning that during the tool’s extraction process</w:t>
      </w:r>
      <w:r w:rsidR="00C23C24">
        <w:rPr>
          <w:lang w:val="en-US"/>
        </w:rPr>
        <w:t>, it would not only need to be capable of identifying which drives are newly mounted</w:t>
      </w:r>
      <w:r w:rsidR="00620B9C">
        <w:rPr>
          <w:lang w:val="en-US"/>
        </w:rPr>
        <w:t>, but also which one contained the browser artefacts.</w:t>
      </w:r>
    </w:p>
    <w:p w14:paraId="1DB80190" w14:textId="22FE0A1B" w:rsidR="00D47390" w:rsidRPr="00841477" w:rsidRDefault="00A00D79" w:rsidP="00841477">
      <w:pPr>
        <w:rPr>
          <w:lang w:val="en-US"/>
        </w:rPr>
      </w:pPr>
      <w:r>
        <w:rPr>
          <w:lang w:val="en-US"/>
        </w:rPr>
        <w:t>Before attempting to ext</w:t>
      </w:r>
      <w:r w:rsidR="00E76A7C">
        <w:rPr>
          <w:lang w:val="en-US"/>
        </w:rPr>
        <w:t xml:space="preserve">ract the correct files from the correct </w:t>
      </w:r>
      <w:r w:rsidR="0002063D">
        <w:rPr>
          <w:lang w:val="en-US"/>
        </w:rPr>
        <w:t>drive,</w:t>
      </w:r>
      <w:r w:rsidR="00E76A7C">
        <w:rPr>
          <w:lang w:val="en-US"/>
        </w:rPr>
        <w:t xml:space="preserve"> however, the tool first needed a way to interact with AIM </w:t>
      </w:r>
      <w:r w:rsidR="00CA742F">
        <w:rPr>
          <w:lang w:val="en-US"/>
        </w:rPr>
        <w:t>to automatically mount and unmount the .E01 file without having the user use AIM’s GUI.</w:t>
      </w:r>
      <w:r w:rsidR="002F15C8">
        <w:rPr>
          <w:lang w:val="en-US"/>
        </w:rPr>
        <w:t xml:space="preserve"> This was done by executing command prompts to</w:t>
      </w:r>
      <w:r w:rsidR="0002063D">
        <w:rPr>
          <w:lang w:val="en-US"/>
        </w:rPr>
        <w:t xml:space="preserve"> execute the operations through the AIM CLI.</w:t>
      </w:r>
      <w:r w:rsidR="00B454B9">
        <w:rPr>
          <w:lang w:val="en-US"/>
        </w:rPr>
        <w:t xml:space="preserve"> </w:t>
      </w:r>
      <w:r w:rsidR="00577FBE">
        <w:rPr>
          <w:lang w:val="en-US"/>
        </w:rPr>
        <w:t>During the testing of these operations, it was discovered that the tool would stop responding whilst the actions were being carried out</w:t>
      </w:r>
      <w:r w:rsidR="00893097">
        <w:rPr>
          <w:lang w:val="en-US"/>
        </w:rPr>
        <w:t>. To circumvent this issue, it was decided that these commands w</w:t>
      </w:r>
      <w:r w:rsidR="00EB30DE">
        <w:rPr>
          <w:lang w:val="en-US"/>
        </w:rPr>
        <w:t>ould be run as</w:t>
      </w:r>
      <w:r w:rsidR="00A05C17">
        <w:rPr>
          <w:lang w:val="en-US"/>
        </w:rPr>
        <w:t xml:space="preserve"> a background process as previously mentioned in </w:t>
      </w:r>
      <w:r w:rsidR="00A05C17">
        <w:rPr>
          <w:lang w:val="en-US"/>
        </w:rPr>
        <w:fldChar w:fldCharType="begin"/>
      </w:r>
      <w:r w:rsidR="00A05C17">
        <w:rPr>
          <w:lang w:val="en-US"/>
        </w:rPr>
        <w:instrText xml:space="preserve"> REF _Ref228103615 \r \h </w:instrText>
      </w:r>
      <w:r w:rsidR="00A05C17">
        <w:rPr>
          <w:lang w:val="en-US"/>
        </w:rPr>
      </w:r>
      <w:r w:rsidR="00A05C17">
        <w:rPr>
          <w:lang w:val="en-US"/>
        </w:rPr>
        <w:fldChar w:fldCharType="separate"/>
      </w:r>
      <w:r w:rsidR="00A05C17">
        <w:rPr>
          <w:lang w:val="en-US"/>
        </w:rPr>
        <w:t>4.2.3</w:t>
      </w:r>
      <w:r w:rsidR="00A05C17">
        <w:rPr>
          <w:lang w:val="en-US"/>
        </w:rPr>
        <w:fldChar w:fldCharType="end"/>
      </w:r>
      <w:r w:rsidR="00A05C17">
        <w:rPr>
          <w:lang w:val="en-US"/>
        </w:rPr>
        <w:t xml:space="preserve">. In doing so, the </w:t>
      </w:r>
      <w:r w:rsidR="00A05C17">
        <w:rPr>
          <w:lang w:val="en-US"/>
        </w:rPr>
        <w:lastRenderedPageBreak/>
        <w:t xml:space="preserve">command line instructions would still be carried out as normal whilst the tool </w:t>
      </w:r>
      <w:r w:rsidR="001A1D44">
        <w:rPr>
          <w:lang w:val="en-US"/>
        </w:rPr>
        <w:t>remained</w:t>
      </w:r>
      <w:r w:rsidR="00A05C17">
        <w:rPr>
          <w:lang w:val="en-US"/>
        </w:rPr>
        <w:t xml:space="preserve"> responsive to the user</w:t>
      </w:r>
      <w:r w:rsidR="004E1E11">
        <w:rPr>
          <w:lang w:val="en-US"/>
        </w:rPr>
        <w:t>.</w:t>
      </w:r>
    </w:p>
    <w:p w14:paraId="5C353568" w14:textId="73EB78C5" w:rsidR="003A0C61" w:rsidRDefault="008C205A" w:rsidP="003A0C61">
      <w:pPr>
        <w:pStyle w:val="Heading3"/>
        <w:numPr>
          <w:ilvl w:val="2"/>
          <w:numId w:val="1"/>
        </w:numPr>
        <w:rPr>
          <w:lang w:val="en-US"/>
        </w:rPr>
      </w:pPr>
      <w:bookmarkStart w:id="141" w:name="_Toc229662857"/>
      <w:r>
        <w:rPr>
          <w:lang w:val="en-US"/>
        </w:rPr>
        <w:t>File Permissions</w:t>
      </w:r>
      <w:bookmarkEnd w:id="141"/>
    </w:p>
    <w:p w14:paraId="7DECA085" w14:textId="230A83B6" w:rsidR="00F06ABD" w:rsidRDefault="00F06ABD" w:rsidP="00F06ABD">
      <w:pPr>
        <w:rPr>
          <w:lang w:val="en-US"/>
        </w:rPr>
      </w:pPr>
      <w:r>
        <w:rPr>
          <w:lang w:val="en-US"/>
        </w:rPr>
        <w:t xml:space="preserve">During the early testing of the application, </w:t>
      </w:r>
      <w:r w:rsidR="00F23F15">
        <w:rPr>
          <w:lang w:val="en-US"/>
        </w:rPr>
        <w:t>the newly mounted drives were examined with</w:t>
      </w:r>
      <w:r w:rsidR="00B0377A">
        <w:rPr>
          <w:lang w:val="en-US"/>
        </w:rPr>
        <w:t xml:space="preserve"> File Explorer</w:t>
      </w:r>
      <w:r w:rsidR="00F23F15">
        <w:rPr>
          <w:lang w:val="en-US"/>
        </w:rPr>
        <w:t xml:space="preserve"> to ensure that the data from the .E01 file had been mounted successfully.</w:t>
      </w:r>
      <w:r w:rsidR="00AD1C37">
        <w:rPr>
          <w:lang w:val="en-US"/>
        </w:rPr>
        <w:t xml:space="preserve"> After a brief look it was discovered that even with running </w:t>
      </w:r>
      <w:r w:rsidR="00B0377A">
        <w:rPr>
          <w:lang w:val="en-US"/>
        </w:rPr>
        <w:t>File Explorer</w:t>
      </w:r>
      <w:r w:rsidR="00AD1C37">
        <w:rPr>
          <w:lang w:val="en-US"/>
        </w:rPr>
        <w:t xml:space="preserve"> with Administrator privileges, </w:t>
      </w:r>
      <w:r w:rsidR="00C14210">
        <w:rPr>
          <w:lang w:val="en-US"/>
        </w:rPr>
        <w:t xml:space="preserve">File Explorer could only go as deep as the individual user folders </w:t>
      </w:r>
      <w:r w:rsidR="00B0377A">
        <w:rPr>
          <w:lang w:val="en-US"/>
        </w:rPr>
        <w:t>of the mounted drive containing them as it did not have the correct permission</w:t>
      </w:r>
      <w:r w:rsidR="003F3C9A">
        <w:rPr>
          <w:lang w:val="en-US"/>
        </w:rPr>
        <w:t>s</w:t>
      </w:r>
      <w:r w:rsidR="00B0377A">
        <w:rPr>
          <w:lang w:val="en-US"/>
        </w:rPr>
        <w:t xml:space="preserve"> to go deeper</w:t>
      </w:r>
      <w:r w:rsidR="00A93EA7">
        <w:rPr>
          <w:lang w:val="en-US"/>
        </w:rPr>
        <w:t xml:space="preserve"> </w:t>
      </w:r>
      <w:r w:rsidR="00CA36ED">
        <w:rPr>
          <w:lang w:val="en-US"/>
        </w:rPr>
        <w:fldChar w:fldCharType="begin"/>
      </w:r>
      <w:r w:rsidR="00CA36ED">
        <w:rPr>
          <w:lang w:val="en-US"/>
        </w:rPr>
        <w:instrText xml:space="preserve"> REF _Ref229661799 \h </w:instrText>
      </w:r>
      <w:r w:rsidR="00CA36ED">
        <w:rPr>
          <w:lang w:val="en-US"/>
        </w:rPr>
      </w:r>
      <w:r w:rsidR="00CA36ED">
        <w:rPr>
          <w:lang w:val="en-US"/>
        </w:rPr>
        <w:fldChar w:fldCharType="separate"/>
      </w:r>
      <w:r w:rsidR="00CA36ED">
        <w:t xml:space="preserve">Figure </w:t>
      </w:r>
      <w:r w:rsidR="00CA36ED">
        <w:rPr>
          <w:noProof/>
        </w:rPr>
        <w:t>35</w:t>
      </w:r>
      <w:r w:rsidR="00CA36ED">
        <w:rPr>
          <w:lang w:val="en-US"/>
        </w:rPr>
        <w:fldChar w:fldCharType="end"/>
      </w:r>
      <w:r w:rsidR="00B0377A">
        <w:rPr>
          <w:lang w:val="en-US"/>
        </w:rPr>
        <w:t>.</w:t>
      </w:r>
      <w:r w:rsidR="00C91930">
        <w:rPr>
          <w:lang w:val="en-US"/>
        </w:rPr>
        <w:t xml:space="preserve"> This was due to the drive being mounted as read-only</w:t>
      </w:r>
      <w:r w:rsidR="002E0388">
        <w:rPr>
          <w:lang w:val="en-US"/>
        </w:rPr>
        <w:t>.</w:t>
      </w:r>
    </w:p>
    <w:p w14:paraId="71EA8BE1" w14:textId="77777777" w:rsidR="00CA36ED" w:rsidRDefault="00CA36ED" w:rsidP="00CA36ED">
      <w:pPr>
        <w:keepNext/>
        <w:jc w:val="center"/>
      </w:pPr>
      <w:r w:rsidRPr="00CA36ED">
        <w:rPr>
          <w:lang w:val="en-US"/>
        </w:rPr>
        <w:drawing>
          <wp:inline distT="0" distB="0" distL="0" distR="0" wp14:anchorId="36713683" wp14:editId="1FCA46CD">
            <wp:extent cx="5731510" cy="3447415"/>
            <wp:effectExtent l="0" t="0" r="2540" b="635"/>
            <wp:docPr id="629194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194083" name=""/>
                    <pic:cNvPicPr/>
                  </pic:nvPicPr>
                  <pic:blipFill>
                    <a:blip r:embed="rId50"/>
                    <a:stretch>
                      <a:fillRect/>
                    </a:stretch>
                  </pic:blipFill>
                  <pic:spPr>
                    <a:xfrm>
                      <a:off x="0" y="0"/>
                      <a:ext cx="5731510" cy="3447415"/>
                    </a:xfrm>
                    <a:prstGeom prst="rect">
                      <a:avLst/>
                    </a:prstGeom>
                  </pic:spPr>
                </pic:pic>
              </a:graphicData>
            </a:graphic>
          </wp:inline>
        </w:drawing>
      </w:r>
    </w:p>
    <w:p w14:paraId="038DDDA6" w14:textId="670F17E7" w:rsidR="003C7804" w:rsidRDefault="00CA36ED" w:rsidP="00CA36ED">
      <w:pPr>
        <w:pStyle w:val="Caption"/>
        <w:jc w:val="center"/>
        <w:rPr>
          <w:lang w:val="en-US"/>
        </w:rPr>
      </w:pPr>
      <w:bookmarkStart w:id="142" w:name="_Ref229661799"/>
      <w:bookmarkStart w:id="143" w:name="_Toc229662909"/>
      <w:r>
        <w:t xml:space="preserve">Figure </w:t>
      </w:r>
      <w:r>
        <w:fldChar w:fldCharType="begin"/>
      </w:r>
      <w:r>
        <w:instrText xml:space="preserve"> SEQ Figure \* ARABIC </w:instrText>
      </w:r>
      <w:r>
        <w:fldChar w:fldCharType="separate"/>
      </w:r>
      <w:r w:rsidR="00B73C04">
        <w:rPr>
          <w:noProof/>
        </w:rPr>
        <w:t>35</w:t>
      </w:r>
      <w:r>
        <w:fldChar w:fldCharType="end"/>
      </w:r>
      <w:bookmarkEnd w:id="142"/>
      <w:r>
        <w:t xml:space="preserve"> - Access to User Folder Denied</w:t>
      </w:r>
      <w:bookmarkEnd w:id="143"/>
    </w:p>
    <w:p w14:paraId="571C3FB1" w14:textId="59C8B59C" w:rsidR="002E0388" w:rsidRPr="00F06ABD" w:rsidRDefault="002E0388" w:rsidP="00F06ABD">
      <w:pPr>
        <w:rPr>
          <w:lang w:val="en-US"/>
        </w:rPr>
      </w:pPr>
      <w:r>
        <w:rPr>
          <w:lang w:val="en-US"/>
        </w:rPr>
        <w:t xml:space="preserve">When this was first discovered, it </w:t>
      </w:r>
      <w:r w:rsidR="00AD0989">
        <w:rPr>
          <w:lang w:val="en-US"/>
        </w:rPr>
        <w:t>was believed that the tool would also not be capable of accessing deeper into the file system either</w:t>
      </w:r>
      <w:r w:rsidR="001B1B27">
        <w:rPr>
          <w:lang w:val="en-US"/>
        </w:rPr>
        <w:t>. This was not the case however and the tool was fully capable of accessing all the files within the drive and extracting them to the chosen location.</w:t>
      </w:r>
      <w:r w:rsidR="00FA2AB3">
        <w:rPr>
          <w:lang w:val="en-US"/>
        </w:rPr>
        <w:t xml:space="preserve"> The inability to access the files with File Explorer was eventually seen as a good thing and a feature as it meant that </w:t>
      </w:r>
      <w:r w:rsidR="003B1128">
        <w:rPr>
          <w:lang w:val="en-US"/>
        </w:rPr>
        <w:t xml:space="preserve">the user </w:t>
      </w:r>
      <w:r w:rsidR="003F3C9A">
        <w:rPr>
          <w:lang w:val="en-US"/>
        </w:rPr>
        <w:t>could not</w:t>
      </w:r>
      <w:r w:rsidR="003B1128">
        <w:rPr>
          <w:lang w:val="en-US"/>
        </w:rPr>
        <w:t xml:space="preserve"> interfere with any files on the mounted drive during the extraction process, further increasing </w:t>
      </w:r>
      <w:r w:rsidR="00A20481">
        <w:rPr>
          <w:lang w:val="en-US"/>
        </w:rPr>
        <w:t>the tool’s forensic integrity.</w:t>
      </w:r>
    </w:p>
    <w:p w14:paraId="47D033AE" w14:textId="77777777" w:rsidR="00ED6D1F" w:rsidRDefault="00ED6D1F" w:rsidP="00ED6D1F">
      <w:pPr>
        <w:pStyle w:val="Heading2"/>
        <w:numPr>
          <w:ilvl w:val="1"/>
          <w:numId w:val="1"/>
        </w:numPr>
        <w:rPr>
          <w:lang w:val="en-US"/>
        </w:rPr>
      </w:pPr>
      <w:bookmarkStart w:id="144" w:name="_Toc229662858"/>
      <w:r>
        <w:rPr>
          <w:lang w:val="en-US"/>
        </w:rPr>
        <w:t>Tool Demonstration</w:t>
      </w:r>
      <w:bookmarkEnd w:id="144"/>
    </w:p>
    <w:p w14:paraId="195B631E" w14:textId="62ACE2B4" w:rsidR="00ED6D1F" w:rsidRDefault="00ED6D1F" w:rsidP="00ED6D1F">
      <w:pPr>
        <w:rPr>
          <w:lang w:val="en-US"/>
        </w:rPr>
      </w:pPr>
      <w:r>
        <w:rPr>
          <w:lang w:val="en-US"/>
        </w:rPr>
        <w:t xml:space="preserve">To demonstrate the use of this tool, a user with admin rights on the demonstrating machine must be used due to the requirement of the tool to be run with Administrator privileges to allow for the mounting of the drives using the .E01 file with the AIM CLI. To begin, the program is run and the chosen .E01 file for browser artefact extraction is </w:t>
      </w:r>
      <w:r>
        <w:rPr>
          <w:lang w:val="en-US"/>
        </w:rPr>
        <w:lastRenderedPageBreak/>
        <w:t xml:space="preserve">selected by the user by them clicking the “Select &amp; Process File” button, see highlighted in </w:t>
      </w:r>
      <w:r w:rsidR="00910B88">
        <w:rPr>
          <w:lang w:val="en-US"/>
        </w:rPr>
        <w:fldChar w:fldCharType="begin"/>
      </w:r>
      <w:r w:rsidR="00910B88">
        <w:rPr>
          <w:lang w:val="en-US"/>
        </w:rPr>
        <w:instrText xml:space="preserve"> REF _Ref229661850 \h </w:instrText>
      </w:r>
      <w:r w:rsidR="00910B88">
        <w:rPr>
          <w:lang w:val="en-US"/>
        </w:rPr>
      </w:r>
      <w:r w:rsidR="00910B88">
        <w:rPr>
          <w:lang w:val="en-US"/>
        </w:rPr>
        <w:fldChar w:fldCharType="separate"/>
      </w:r>
      <w:r w:rsidR="00910B88">
        <w:t xml:space="preserve">Figure </w:t>
      </w:r>
      <w:r w:rsidR="00910B88">
        <w:rPr>
          <w:noProof/>
        </w:rPr>
        <w:t>36</w:t>
      </w:r>
      <w:r w:rsidR="00910B88">
        <w:rPr>
          <w:lang w:val="en-US"/>
        </w:rPr>
        <w:fldChar w:fldCharType="end"/>
      </w:r>
      <w:r>
        <w:rPr>
          <w:lang w:val="en-US"/>
        </w:rPr>
        <w:t>.</w:t>
      </w:r>
    </w:p>
    <w:p w14:paraId="787AB37F" w14:textId="77777777" w:rsidR="00910B88" w:rsidRDefault="00ED6D1F" w:rsidP="00910B88">
      <w:pPr>
        <w:keepNext/>
        <w:jc w:val="center"/>
      </w:pPr>
      <w:r w:rsidRPr="00C77B62">
        <w:rPr>
          <w:noProof/>
          <w:lang w:val="en-US"/>
        </w:rPr>
        <w:drawing>
          <wp:inline distT="0" distB="0" distL="0" distR="0" wp14:anchorId="3BD55ECF" wp14:editId="03A2FBFA">
            <wp:extent cx="5731510" cy="4169410"/>
            <wp:effectExtent l="0" t="0" r="2540" b="2540"/>
            <wp:docPr id="309748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748878" name=""/>
                    <pic:cNvPicPr/>
                  </pic:nvPicPr>
                  <pic:blipFill>
                    <a:blip r:embed="rId51"/>
                    <a:stretch>
                      <a:fillRect/>
                    </a:stretch>
                  </pic:blipFill>
                  <pic:spPr>
                    <a:xfrm>
                      <a:off x="0" y="0"/>
                      <a:ext cx="5731510" cy="4169410"/>
                    </a:xfrm>
                    <a:prstGeom prst="rect">
                      <a:avLst/>
                    </a:prstGeom>
                  </pic:spPr>
                </pic:pic>
              </a:graphicData>
            </a:graphic>
          </wp:inline>
        </w:drawing>
      </w:r>
    </w:p>
    <w:p w14:paraId="61F6459F" w14:textId="6328F189" w:rsidR="00ED6D1F" w:rsidRDefault="00910B88" w:rsidP="00910B88">
      <w:pPr>
        <w:pStyle w:val="Caption"/>
        <w:jc w:val="center"/>
        <w:rPr>
          <w:lang w:val="en-US"/>
        </w:rPr>
      </w:pPr>
      <w:bookmarkStart w:id="145" w:name="_Ref229661850"/>
      <w:bookmarkStart w:id="146" w:name="_Toc229662910"/>
      <w:r>
        <w:t xml:space="preserve">Figure </w:t>
      </w:r>
      <w:r>
        <w:fldChar w:fldCharType="begin"/>
      </w:r>
      <w:r>
        <w:instrText xml:space="preserve"> SEQ Figure \* ARABIC </w:instrText>
      </w:r>
      <w:r>
        <w:fldChar w:fldCharType="separate"/>
      </w:r>
      <w:r w:rsidR="00B73C04">
        <w:rPr>
          <w:noProof/>
        </w:rPr>
        <w:t>36</w:t>
      </w:r>
      <w:r>
        <w:fldChar w:fldCharType="end"/>
      </w:r>
      <w:bookmarkEnd w:id="145"/>
      <w:r>
        <w:t xml:space="preserve"> - Highlighted "Select &amp; Process" Button</w:t>
      </w:r>
      <w:bookmarkEnd w:id="146"/>
    </w:p>
    <w:p w14:paraId="3FD9C8CB" w14:textId="41310223" w:rsidR="00ED6D1F" w:rsidRDefault="00ED6D1F" w:rsidP="00ED6D1F">
      <w:pPr>
        <w:rPr>
          <w:lang w:val="en-US"/>
        </w:rPr>
      </w:pPr>
      <w:r>
        <w:rPr>
          <w:lang w:val="en-US"/>
        </w:rPr>
        <w:t xml:space="preserve">Following this, a file explorer window opens, in which the user can browse through their files to find and select the required .E01 file (the file generated from the testing data shown highlighted in </w:t>
      </w:r>
      <w:r w:rsidR="00F02443">
        <w:rPr>
          <w:lang w:val="en-US"/>
        </w:rPr>
        <w:fldChar w:fldCharType="begin"/>
      </w:r>
      <w:r w:rsidR="00F02443">
        <w:rPr>
          <w:lang w:val="en-US"/>
        </w:rPr>
        <w:instrText xml:space="preserve"> REF _Ref229661992 \h </w:instrText>
      </w:r>
      <w:r w:rsidR="00F02443">
        <w:rPr>
          <w:lang w:val="en-US"/>
        </w:rPr>
      </w:r>
      <w:r w:rsidR="00F02443">
        <w:rPr>
          <w:lang w:val="en-US"/>
        </w:rPr>
        <w:fldChar w:fldCharType="separate"/>
      </w:r>
      <w:r w:rsidR="00F02443">
        <w:t xml:space="preserve">Figure </w:t>
      </w:r>
      <w:r w:rsidR="00F02443">
        <w:rPr>
          <w:noProof/>
        </w:rPr>
        <w:t>37</w:t>
      </w:r>
      <w:r w:rsidR="00F02443">
        <w:rPr>
          <w:lang w:val="en-US"/>
        </w:rPr>
        <w:fldChar w:fldCharType="end"/>
      </w:r>
      <w:r>
        <w:rPr>
          <w:lang w:val="en-US"/>
        </w:rPr>
        <w:t>).</w:t>
      </w:r>
    </w:p>
    <w:p w14:paraId="0121CF33" w14:textId="77777777" w:rsidR="00F02443" w:rsidRDefault="00ED6D1F" w:rsidP="00F02443">
      <w:pPr>
        <w:keepNext/>
      </w:pPr>
      <w:r w:rsidRPr="009062FD">
        <w:rPr>
          <w:noProof/>
          <w:lang w:val="en-US"/>
        </w:rPr>
        <w:lastRenderedPageBreak/>
        <w:drawing>
          <wp:inline distT="0" distB="0" distL="0" distR="0" wp14:anchorId="1EA951F5" wp14:editId="60B9D6F4">
            <wp:extent cx="5731510" cy="3569970"/>
            <wp:effectExtent l="0" t="0" r="2540" b="0"/>
            <wp:docPr id="1659907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907236" name=""/>
                    <pic:cNvPicPr/>
                  </pic:nvPicPr>
                  <pic:blipFill>
                    <a:blip r:embed="rId52"/>
                    <a:stretch>
                      <a:fillRect/>
                    </a:stretch>
                  </pic:blipFill>
                  <pic:spPr>
                    <a:xfrm>
                      <a:off x="0" y="0"/>
                      <a:ext cx="5731510" cy="3569970"/>
                    </a:xfrm>
                    <a:prstGeom prst="rect">
                      <a:avLst/>
                    </a:prstGeom>
                  </pic:spPr>
                </pic:pic>
              </a:graphicData>
            </a:graphic>
          </wp:inline>
        </w:drawing>
      </w:r>
    </w:p>
    <w:p w14:paraId="20F8DA08" w14:textId="46CF1418" w:rsidR="00ED6D1F" w:rsidRDefault="00F02443" w:rsidP="00F02443">
      <w:pPr>
        <w:pStyle w:val="Caption"/>
        <w:jc w:val="center"/>
        <w:rPr>
          <w:lang w:val="en-US"/>
        </w:rPr>
      </w:pPr>
      <w:bookmarkStart w:id="147" w:name="_Ref229661992"/>
      <w:bookmarkStart w:id="148" w:name="_Toc229662911"/>
      <w:r>
        <w:t xml:space="preserve">Figure </w:t>
      </w:r>
      <w:r>
        <w:fldChar w:fldCharType="begin"/>
      </w:r>
      <w:r>
        <w:instrText xml:space="preserve"> SEQ Figure \* ARABIC </w:instrText>
      </w:r>
      <w:r>
        <w:fldChar w:fldCharType="separate"/>
      </w:r>
      <w:r w:rsidR="00B73C04">
        <w:rPr>
          <w:noProof/>
        </w:rPr>
        <w:t>37</w:t>
      </w:r>
      <w:r>
        <w:fldChar w:fldCharType="end"/>
      </w:r>
      <w:bookmarkEnd w:id="147"/>
      <w:r>
        <w:t xml:space="preserve"> - Highlighted .E01 File in "Select File" Window</w:t>
      </w:r>
      <w:bookmarkEnd w:id="148"/>
    </w:p>
    <w:p w14:paraId="05D126EC" w14:textId="519C4480" w:rsidR="00ED6D1F" w:rsidRDefault="00ED6D1F" w:rsidP="00ED6D1F">
      <w:pPr>
        <w:rPr>
          <w:lang w:val="en-US"/>
        </w:rPr>
      </w:pPr>
      <w:r>
        <w:rPr>
          <w:lang w:val="en-US"/>
        </w:rPr>
        <w:t xml:space="preserve">Once the file has been selected, several alert windows pop up to prompt the user to ensure that the .E01 file has been mounted successfully. Following which, another file explorer window opens for the user to select the output folder of the extracted artefacts, these are assigned a time-date stamp automatically so they can be differentiated. Once this is confirmed, the “Extracting Artefacts” window opens with a loading bar window appears to show the user the current progress of the browser artefact extraction process, see </w:t>
      </w:r>
      <w:r w:rsidR="00A4322D">
        <w:rPr>
          <w:lang w:val="en-US"/>
        </w:rPr>
        <w:fldChar w:fldCharType="begin"/>
      </w:r>
      <w:r w:rsidR="00A4322D">
        <w:rPr>
          <w:lang w:val="en-US"/>
        </w:rPr>
        <w:instrText xml:space="preserve"> REF _Ref229662037 \h </w:instrText>
      </w:r>
      <w:r w:rsidR="00A4322D">
        <w:rPr>
          <w:lang w:val="en-US"/>
        </w:rPr>
      </w:r>
      <w:r w:rsidR="00A4322D">
        <w:rPr>
          <w:lang w:val="en-US"/>
        </w:rPr>
        <w:fldChar w:fldCharType="separate"/>
      </w:r>
      <w:r w:rsidR="00A4322D">
        <w:t xml:space="preserve">Figure </w:t>
      </w:r>
      <w:r w:rsidR="00A4322D">
        <w:rPr>
          <w:noProof/>
        </w:rPr>
        <w:t>38</w:t>
      </w:r>
      <w:r w:rsidR="00A4322D">
        <w:rPr>
          <w:lang w:val="en-US"/>
        </w:rPr>
        <w:fldChar w:fldCharType="end"/>
      </w:r>
      <w:r>
        <w:rPr>
          <w:lang w:val="en-US"/>
        </w:rPr>
        <w:t>.</w:t>
      </w:r>
    </w:p>
    <w:p w14:paraId="4ABF4484" w14:textId="77777777" w:rsidR="00A4322D" w:rsidRDefault="00ED6D1F" w:rsidP="00A4322D">
      <w:pPr>
        <w:keepNext/>
        <w:jc w:val="center"/>
      </w:pPr>
      <w:r w:rsidRPr="00A84860">
        <w:rPr>
          <w:noProof/>
          <w:lang w:val="en-US"/>
        </w:rPr>
        <w:lastRenderedPageBreak/>
        <w:drawing>
          <wp:inline distT="0" distB="0" distL="0" distR="0" wp14:anchorId="54783C43" wp14:editId="23ACA637">
            <wp:extent cx="5731510" cy="4186555"/>
            <wp:effectExtent l="0" t="0" r="2540" b="4445"/>
            <wp:docPr id="1745984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984972" name=""/>
                    <pic:cNvPicPr/>
                  </pic:nvPicPr>
                  <pic:blipFill>
                    <a:blip r:embed="rId53"/>
                    <a:stretch>
                      <a:fillRect/>
                    </a:stretch>
                  </pic:blipFill>
                  <pic:spPr>
                    <a:xfrm>
                      <a:off x="0" y="0"/>
                      <a:ext cx="5731510" cy="4186555"/>
                    </a:xfrm>
                    <a:prstGeom prst="rect">
                      <a:avLst/>
                    </a:prstGeom>
                  </pic:spPr>
                </pic:pic>
              </a:graphicData>
            </a:graphic>
          </wp:inline>
        </w:drawing>
      </w:r>
    </w:p>
    <w:p w14:paraId="43CEE02F" w14:textId="36A8F0A5" w:rsidR="00ED6D1F" w:rsidRDefault="00A4322D" w:rsidP="00A4322D">
      <w:pPr>
        <w:pStyle w:val="Caption"/>
        <w:jc w:val="center"/>
        <w:rPr>
          <w:lang w:val="en-US"/>
        </w:rPr>
      </w:pPr>
      <w:bookmarkStart w:id="149" w:name="_Ref229662037"/>
      <w:bookmarkStart w:id="150" w:name="_Toc229662912"/>
      <w:r>
        <w:t xml:space="preserve">Figure </w:t>
      </w:r>
      <w:r>
        <w:fldChar w:fldCharType="begin"/>
      </w:r>
      <w:r>
        <w:instrText xml:space="preserve"> SEQ Figure \* ARABIC </w:instrText>
      </w:r>
      <w:r>
        <w:fldChar w:fldCharType="separate"/>
      </w:r>
      <w:r w:rsidR="00B73C04">
        <w:rPr>
          <w:noProof/>
        </w:rPr>
        <w:t>38</w:t>
      </w:r>
      <w:r>
        <w:fldChar w:fldCharType="end"/>
      </w:r>
      <w:bookmarkEnd w:id="149"/>
      <w:r>
        <w:t xml:space="preserve"> - Extraction Progress Bar</w:t>
      </w:r>
      <w:bookmarkEnd w:id="150"/>
    </w:p>
    <w:p w14:paraId="727B4A9B" w14:textId="1AF9846E" w:rsidR="00ED6D1F" w:rsidRDefault="00ED6D1F" w:rsidP="00ED6D1F">
      <w:pPr>
        <w:rPr>
          <w:lang w:val="en-US"/>
        </w:rPr>
      </w:pPr>
      <w:r>
        <w:rPr>
          <w:lang w:val="en-US"/>
        </w:rPr>
        <w:t xml:space="preserve">Once this process has been completed (taking ~5 minutes for the testing data), two more alert windows open that inform the user of several pieces of information. The first one informs that that the drives have been unmounted from their local machine. The second window has several pieces of information for the user: the number of artefacts successfully extracted, the number of artefacts failed to extract and the file location where they have been saved. See </w:t>
      </w:r>
      <w:r w:rsidR="00A4322D">
        <w:rPr>
          <w:lang w:val="en-US"/>
        </w:rPr>
        <w:fldChar w:fldCharType="begin"/>
      </w:r>
      <w:r w:rsidR="00A4322D">
        <w:rPr>
          <w:lang w:val="en-US"/>
        </w:rPr>
        <w:instrText xml:space="preserve"> REF _Ref229662066 \h </w:instrText>
      </w:r>
      <w:r w:rsidR="00A4322D">
        <w:rPr>
          <w:lang w:val="en-US"/>
        </w:rPr>
      </w:r>
      <w:r w:rsidR="00A4322D">
        <w:rPr>
          <w:lang w:val="en-US"/>
        </w:rPr>
        <w:fldChar w:fldCharType="separate"/>
      </w:r>
      <w:r w:rsidR="00A4322D">
        <w:t xml:space="preserve">Figure </w:t>
      </w:r>
      <w:r w:rsidR="00A4322D">
        <w:rPr>
          <w:noProof/>
        </w:rPr>
        <w:t>39</w:t>
      </w:r>
      <w:r w:rsidR="00A4322D">
        <w:rPr>
          <w:lang w:val="en-US"/>
        </w:rPr>
        <w:fldChar w:fldCharType="end"/>
      </w:r>
      <w:r w:rsidR="00A4322D">
        <w:rPr>
          <w:lang w:val="en-US"/>
        </w:rPr>
        <w:t xml:space="preserve"> </w:t>
      </w:r>
      <w:r>
        <w:rPr>
          <w:lang w:val="en-US"/>
        </w:rPr>
        <w:t xml:space="preserve">for the information presented regarding the testing data, that being the successful extraction of 7224 artefacts to file location </w:t>
      </w:r>
      <w:r w:rsidRPr="0057311F">
        <w:rPr>
          <w:lang w:val="en-US"/>
        </w:rPr>
        <w:t>"C:\Users\Joads\OneDrive - Leeds Beckett University\Year 4\Dissertation\Artefact Outputs\artefacts_20260512_124417"</w:t>
      </w:r>
      <w:r>
        <w:rPr>
          <w:lang w:val="en-US"/>
        </w:rPr>
        <w:t>.</w:t>
      </w:r>
    </w:p>
    <w:p w14:paraId="3A2CE665" w14:textId="77777777" w:rsidR="00A4322D" w:rsidRDefault="00ED6D1F" w:rsidP="00A4322D">
      <w:pPr>
        <w:keepNext/>
        <w:jc w:val="center"/>
      </w:pPr>
      <w:r w:rsidRPr="0009786D">
        <w:rPr>
          <w:noProof/>
          <w:lang w:val="en-US"/>
        </w:rPr>
        <w:lastRenderedPageBreak/>
        <w:drawing>
          <wp:inline distT="0" distB="0" distL="0" distR="0" wp14:anchorId="31715796" wp14:editId="6439D388">
            <wp:extent cx="5731510" cy="4201795"/>
            <wp:effectExtent l="0" t="0" r="2540" b="8255"/>
            <wp:docPr id="1032979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979070" name=""/>
                    <pic:cNvPicPr/>
                  </pic:nvPicPr>
                  <pic:blipFill>
                    <a:blip r:embed="rId54"/>
                    <a:stretch>
                      <a:fillRect/>
                    </a:stretch>
                  </pic:blipFill>
                  <pic:spPr>
                    <a:xfrm>
                      <a:off x="0" y="0"/>
                      <a:ext cx="5731510" cy="4201795"/>
                    </a:xfrm>
                    <a:prstGeom prst="rect">
                      <a:avLst/>
                    </a:prstGeom>
                  </pic:spPr>
                </pic:pic>
              </a:graphicData>
            </a:graphic>
          </wp:inline>
        </w:drawing>
      </w:r>
    </w:p>
    <w:p w14:paraId="7EEA0CD9" w14:textId="01E86790" w:rsidR="00ED6D1F" w:rsidRDefault="00A4322D" w:rsidP="00A4322D">
      <w:pPr>
        <w:pStyle w:val="Caption"/>
        <w:jc w:val="center"/>
        <w:rPr>
          <w:lang w:val="en-US"/>
        </w:rPr>
      </w:pPr>
      <w:bookmarkStart w:id="151" w:name="_Ref229662066"/>
      <w:bookmarkStart w:id="152" w:name="_Toc229662913"/>
      <w:r>
        <w:t xml:space="preserve">Figure </w:t>
      </w:r>
      <w:r>
        <w:fldChar w:fldCharType="begin"/>
      </w:r>
      <w:r>
        <w:instrText xml:space="preserve"> SEQ Figure \* ARABIC </w:instrText>
      </w:r>
      <w:r>
        <w:fldChar w:fldCharType="separate"/>
      </w:r>
      <w:r w:rsidR="00B73C04">
        <w:rPr>
          <w:noProof/>
        </w:rPr>
        <w:t>39</w:t>
      </w:r>
      <w:r>
        <w:fldChar w:fldCharType="end"/>
      </w:r>
      <w:bookmarkEnd w:id="151"/>
      <w:r>
        <w:t xml:space="preserve"> - Extraction Results</w:t>
      </w:r>
      <w:bookmarkEnd w:id="152"/>
    </w:p>
    <w:p w14:paraId="73FBDA70" w14:textId="05CEDFFF" w:rsidR="00ED6D1F" w:rsidRDefault="00ED6D1F" w:rsidP="00ED6D1F">
      <w:pPr>
        <w:rPr>
          <w:lang w:val="en-US"/>
        </w:rPr>
      </w:pPr>
      <w:r>
        <w:rPr>
          <w:lang w:val="en-US"/>
        </w:rPr>
        <w:t xml:space="preserve">Following a successful extraction, the user can then view the extracted artefacts. This is done by them clicking the “View Artefacts” button and selecting the folder that the artefacts were extracted to. The initial view shows a series of drop-down boxes to sort by user and browser as well as a table which shows the filtered artefacts. See </w:t>
      </w:r>
      <w:r w:rsidR="00A4322D">
        <w:rPr>
          <w:lang w:val="en-US"/>
        </w:rPr>
        <w:fldChar w:fldCharType="begin"/>
      </w:r>
      <w:r w:rsidR="00A4322D">
        <w:rPr>
          <w:lang w:val="en-US"/>
        </w:rPr>
        <w:instrText xml:space="preserve"> REF _Ref229662130 \h </w:instrText>
      </w:r>
      <w:r w:rsidR="00A4322D">
        <w:rPr>
          <w:lang w:val="en-US"/>
        </w:rPr>
      </w:r>
      <w:r w:rsidR="00A4322D">
        <w:rPr>
          <w:lang w:val="en-US"/>
        </w:rPr>
        <w:fldChar w:fldCharType="separate"/>
      </w:r>
      <w:r w:rsidR="00A4322D">
        <w:t xml:space="preserve">Figure </w:t>
      </w:r>
      <w:r w:rsidR="00A4322D">
        <w:rPr>
          <w:noProof/>
        </w:rPr>
        <w:t>40</w:t>
      </w:r>
      <w:r w:rsidR="00A4322D">
        <w:rPr>
          <w:lang w:val="en-US"/>
        </w:rPr>
        <w:fldChar w:fldCharType="end"/>
      </w:r>
      <w:r>
        <w:rPr>
          <w:lang w:val="en-US"/>
        </w:rPr>
        <w:t xml:space="preserve"> for the initial view from the testing data.</w:t>
      </w:r>
    </w:p>
    <w:p w14:paraId="0469A9A9" w14:textId="77777777" w:rsidR="00A4322D" w:rsidRDefault="00ED6D1F" w:rsidP="00A4322D">
      <w:pPr>
        <w:keepNext/>
      </w:pPr>
      <w:r w:rsidRPr="00F30FB2">
        <w:rPr>
          <w:noProof/>
          <w:lang w:val="en-US"/>
        </w:rPr>
        <w:lastRenderedPageBreak/>
        <w:drawing>
          <wp:inline distT="0" distB="0" distL="0" distR="0" wp14:anchorId="1974F189" wp14:editId="3662C22D">
            <wp:extent cx="5731510" cy="4203700"/>
            <wp:effectExtent l="0" t="0" r="2540" b="6350"/>
            <wp:docPr id="1739419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419895" name=""/>
                    <pic:cNvPicPr/>
                  </pic:nvPicPr>
                  <pic:blipFill>
                    <a:blip r:embed="rId55"/>
                    <a:stretch>
                      <a:fillRect/>
                    </a:stretch>
                  </pic:blipFill>
                  <pic:spPr>
                    <a:xfrm>
                      <a:off x="0" y="0"/>
                      <a:ext cx="5731510" cy="4203700"/>
                    </a:xfrm>
                    <a:prstGeom prst="rect">
                      <a:avLst/>
                    </a:prstGeom>
                  </pic:spPr>
                </pic:pic>
              </a:graphicData>
            </a:graphic>
          </wp:inline>
        </w:drawing>
      </w:r>
    </w:p>
    <w:p w14:paraId="1FF7F366" w14:textId="01395F07" w:rsidR="00ED6D1F" w:rsidRDefault="00A4322D" w:rsidP="00A4322D">
      <w:pPr>
        <w:pStyle w:val="Caption"/>
        <w:jc w:val="center"/>
        <w:rPr>
          <w:lang w:val="en-US"/>
        </w:rPr>
      </w:pPr>
      <w:bookmarkStart w:id="153" w:name="_Ref229662130"/>
      <w:bookmarkStart w:id="154" w:name="_Toc229662914"/>
      <w:r>
        <w:t xml:space="preserve">Figure </w:t>
      </w:r>
      <w:r>
        <w:fldChar w:fldCharType="begin"/>
      </w:r>
      <w:r>
        <w:instrText xml:space="preserve"> SEQ Figure \* ARABIC </w:instrText>
      </w:r>
      <w:r>
        <w:fldChar w:fldCharType="separate"/>
      </w:r>
      <w:r w:rsidR="00B73C04">
        <w:rPr>
          <w:noProof/>
        </w:rPr>
        <w:t>40</w:t>
      </w:r>
      <w:r>
        <w:fldChar w:fldCharType="end"/>
      </w:r>
      <w:bookmarkEnd w:id="153"/>
      <w:r>
        <w:t xml:space="preserve"> - Initial Artefact Viewer</w:t>
      </w:r>
      <w:bookmarkEnd w:id="154"/>
    </w:p>
    <w:p w14:paraId="06415B83" w14:textId="787F0A4E" w:rsidR="00ED6D1F" w:rsidRDefault="00ED6D1F" w:rsidP="00ED6D1F">
      <w:pPr>
        <w:rPr>
          <w:lang w:val="en-US"/>
        </w:rPr>
      </w:pPr>
      <w:r>
        <w:rPr>
          <w:lang w:val="en-US"/>
        </w:rPr>
        <w:t>From this point, any more actions can be performed at the user’s discretion. They can go through the different filters and tables to look through all the artefacts extracted whilst being alerted to any potential private browser artefacts</w:t>
      </w:r>
      <w:r w:rsidRPr="00B81984">
        <w:rPr>
          <w:lang w:val="en-US"/>
        </w:rPr>
        <w:t xml:space="preserve"> </w:t>
      </w:r>
      <w:r>
        <w:rPr>
          <w:lang w:val="en-US"/>
        </w:rPr>
        <w:t xml:space="preserve">see </w:t>
      </w:r>
      <w:r w:rsidR="00AC5503">
        <w:rPr>
          <w:lang w:val="en-US"/>
        </w:rPr>
        <w:fldChar w:fldCharType="begin"/>
      </w:r>
      <w:r w:rsidR="00AC5503">
        <w:rPr>
          <w:lang w:val="en-US"/>
        </w:rPr>
        <w:instrText xml:space="preserve"> REF _Ref229662169 \h </w:instrText>
      </w:r>
      <w:r w:rsidR="00AC5503">
        <w:rPr>
          <w:lang w:val="en-US"/>
        </w:rPr>
      </w:r>
      <w:r w:rsidR="00AC5503">
        <w:rPr>
          <w:lang w:val="en-US"/>
        </w:rPr>
        <w:fldChar w:fldCharType="separate"/>
      </w:r>
      <w:r w:rsidR="00AC5503">
        <w:t xml:space="preserve">Figure </w:t>
      </w:r>
      <w:r w:rsidR="00AC5503">
        <w:rPr>
          <w:noProof/>
        </w:rPr>
        <w:t>41</w:t>
      </w:r>
      <w:r w:rsidR="00AC5503">
        <w:rPr>
          <w:lang w:val="en-US"/>
        </w:rPr>
        <w:fldChar w:fldCharType="end"/>
      </w:r>
      <w:r>
        <w:rPr>
          <w:lang w:val="en-US"/>
        </w:rPr>
        <w:t xml:space="preserve">for the testing data. They can verify the forensic integrity of the artefacts using the “Verify Integrity” button which opens the “Integrity Verification” window, see </w:t>
      </w:r>
      <w:r w:rsidR="00AC5503">
        <w:rPr>
          <w:lang w:val="en-US"/>
        </w:rPr>
        <w:fldChar w:fldCharType="begin"/>
      </w:r>
      <w:r w:rsidR="00AC5503">
        <w:rPr>
          <w:lang w:val="en-US"/>
        </w:rPr>
        <w:instrText xml:space="preserve"> REF _Ref229662200 \h </w:instrText>
      </w:r>
      <w:r w:rsidR="00AC5503">
        <w:rPr>
          <w:lang w:val="en-US"/>
        </w:rPr>
      </w:r>
      <w:r w:rsidR="00AC5503">
        <w:rPr>
          <w:lang w:val="en-US"/>
        </w:rPr>
        <w:fldChar w:fldCharType="separate"/>
      </w:r>
      <w:r w:rsidR="00AC5503">
        <w:t xml:space="preserve">Figure </w:t>
      </w:r>
      <w:r w:rsidR="00AC5503">
        <w:rPr>
          <w:noProof/>
        </w:rPr>
        <w:t>42</w:t>
      </w:r>
      <w:r w:rsidR="00AC5503">
        <w:rPr>
          <w:lang w:val="en-US"/>
        </w:rPr>
        <w:fldChar w:fldCharType="end"/>
      </w:r>
      <w:r w:rsidR="003345A5">
        <w:rPr>
          <w:lang w:val="en-US"/>
        </w:rPr>
        <w:t xml:space="preserve"> </w:t>
      </w:r>
      <w:r>
        <w:rPr>
          <w:lang w:val="en-US"/>
        </w:rPr>
        <w:t xml:space="preserve">for the testing data. Finally, they can also view all the artefacts flagged as potentially generated from a private browsing session using the “Show Flagged Artefacts” button, see </w:t>
      </w:r>
      <w:r w:rsidR="003345A5">
        <w:rPr>
          <w:lang w:val="en-US"/>
        </w:rPr>
        <w:fldChar w:fldCharType="begin"/>
      </w:r>
      <w:r w:rsidR="003345A5">
        <w:rPr>
          <w:lang w:val="en-US"/>
        </w:rPr>
        <w:instrText xml:space="preserve"> REF _Ref229662228 \h </w:instrText>
      </w:r>
      <w:r w:rsidR="003345A5">
        <w:rPr>
          <w:lang w:val="en-US"/>
        </w:rPr>
      </w:r>
      <w:r w:rsidR="003345A5">
        <w:rPr>
          <w:lang w:val="en-US"/>
        </w:rPr>
        <w:fldChar w:fldCharType="separate"/>
      </w:r>
      <w:r w:rsidR="003345A5">
        <w:t xml:space="preserve">Figure </w:t>
      </w:r>
      <w:r w:rsidR="003345A5">
        <w:rPr>
          <w:noProof/>
        </w:rPr>
        <w:t>43</w:t>
      </w:r>
      <w:r w:rsidR="003345A5">
        <w:rPr>
          <w:lang w:val="en-US"/>
        </w:rPr>
        <w:fldChar w:fldCharType="end"/>
      </w:r>
      <w:r w:rsidR="003345A5">
        <w:rPr>
          <w:lang w:val="en-US"/>
        </w:rPr>
        <w:t xml:space="preserve"> </w:t>
      </w:r>
      <w:r>
        <w:rPr>
          <w:lang w:val="en-US"/>
        </w:rPr>
        <w:t>for the testing data.</w:t>
      </w:r>
    </w:p>
    <w:p w14:paraId="7509D6FA" w14:textId="77777777" w:rsidR="00AC5503" w:rsidRDefault="00ED6D1F" w:rsidP="00AC5503">
      <w:pPr>
        <w:keepNext/>
        <w:jc w:val="center"/>
      </w:pPr>
      <w:r w:rsidRPr="005806BA">
        <w:rPr>
          <w:noProof/>
          <w:lang w:val="en-US"/>
        </w:rPr>
        <w:lastRenderedPageBreak/>
        <w:drawing>
          <wp:inline distT="0" distB="0" distL="0" distR="0" wp14:anchorId="05C0150A" wp14:editId="34F3C832">
            <wp:extent cx="5731510" cy="4195445"/>
            <wp:effectExtent l="0" t="0" r="2540" b="0"/>
            <wp:docPr id="1083207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207923" name=""/>
                    <pic:cNvPicPr/>
                  </pic:nvPicPr>
                  <pic:blipFill>
                    <a:blip r:embed="rId56"/>
                    <a:stretch>
                      <a:fillRect/>
                    </a:stretch>
                  </pic:blipFill>
                  <pic:spPr>
                    <a:xfrm>
                      <a:off x="0" y="0"/>
                      <a:ext cx="5731510" cy="4195445"/>
                    </a:xfrm>
                    <a:prstGeom prst="rect">
                      <a:avLst/>
                    </a:prstGeom>
                  </pic:spPr>
                </pic:pic>
              </a:graphicData>
            </a:graphic>
          </wp:inline>
        </w:drawing>
      </w:r>
    </w:p>
    <w:p w14:paraId="15891A47" w14:textId="4295F212" w:rsidR="00AC5503" w:rsidRDefault="00AC5503" w:rsidP="00AC5503">
      <w:pPr>
        <w:pStyle w:val="Caption"/>
        <w:jc w:val="center"/>
      </w:pPr>
      <w:bookmarkStart w:id="155" w:name="_Ref229662169"/>
      <w:bookmarkStart w:id="156" w:name="_Toc229662915"/>
      <w:r>
        <w:t xml:space="preserve">Figure </w:t>
      </w:r>
      <w:r>
        <w:fldChar w:fldCharType="begin"/>
      </w:r>
      <w:r>
        <w:instrText xml:space="preserve"> SEQ Figure \* ARABIC </w:instrText>
      </w:r>
      <w:r>
        <w:fldChar w:fldCharType="separate"/>
      </w:r>
      <w:r w:rsidR="00B73C04">
        <w:rPr>
          <w:noProof/>
        </w:rPr>
        <w:t>41</w:t>
      </w:r>
      <w:r>
        <w:fldChar w:fldCharType="end"/>
      </w:r>
      <w:bookmarkEnd w:id="155"/>
      <w:r>
        <w:t xml:space="preserve"> - Private Browser Artefact Detection</w:t>
      </w:r>
      <w:bookmarkEnd w:id="156"/>
    </w:p>
    <w:p w14:paraId="146060B2" w14:textId="1DA8EFF2" w:rsidR="00ED6D1F" w:rsidRDefault="00ED6D1F" w:rsidP="00ED6D1F">
      <w:pPr>
        <w:jc w:val="center"/>
        <w:rPr>
          <w:lang w:val="en-US"/>
        </w:rPr>
      </w:pPr>
      <w:r w:rsidRPr="005806BA">
        <w:rPr>
          <w:lang w:val="en-US"/>
        </w:rPr>
        <w:t xml:space="preserve"> </w:t>
      </w:r>
    </w:p>
    <w:p w14:paraId="17C070CC" w14:textId="77777777" w:rsidR="00AC5503" w:rsidRDefault="00ED6D1F" w:rsidP="00AC5503">
      <w:pPr>
        <w:keepNext/>
        <w:jc w:val="center"/>
      </w:pPr>
      <w:r w:rsidRPr="00027E65">
        <w:rPr>
          <w:noProof/>
          <w:lang w:val="en-US"/>
        </w:rPr>
        <w:drawing>
          <wp:inline distT="0" distB="0" distL="0" distR="0" wp14:anchorId="0753FC69" wp14:editId="3C06FE3E">
            <wp:extent cx="5731510" cy="3081020"/>
            <wp:effectExtent l="0" t="0" r="2540" b="5080"/>
            <wp:docPr id="1639027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027061" name=""/>
                    <pic:cNvPicPr/>
                  </pic:nvPicPr>
                  <pic:blipFill>
                    <a:blip r:embed="rId57"/>
                    <a:stretch>
                      <a:fillRect/>
                    </a:stretch>
                  </pic:blipFill>
                  <pic:spPr>
                    <a:xfrm>
                      <a:off x="0" y="0"/>
                      <a:ext cx="5731510" cy="3081020"/>
                    </a:xfrm>
                    <a:prstGeom prst="rect">
                      <a:avLst/>
                    </a:prstGeom>
                  </pic:spPr>
                </pic:pic>
              </a:graphicData>
            </a:graphic>
          </wp:inline>
        </w:drawing>
      </w:r>
    </w:p>
    <w:p w14:paraId="4CB3EE9E" w14:textId="0D6192DB" w:rsidR="00AC5503" w:rsidRDefault="00AC5503" w:rsidP="00AC5503">
      <w:pPr>
        <w:pStyle w:val="Caption"/>
        <w:jc w:val="center"/>
      </w:pPr>
      <w:bookmarkStart w:id="157" w:name="_Ref229662200"/>
      <w:bookmarkStart w:id="158" w:name="_Toc229662916"/>
      <w:r>
        <w:t xml:space="preserve">Figure </w:t>
      </w:r>
      <w:r>
        <w:fldChar w:fldCharType="begin"/>
      </w:r>
      <w:r>
        <w:instrText xml:space="preserve"> SEQ Figure \* ARABIC </w:instrText>
      </w:r>
      <w:r>
        <w:fldChar w:fldCharType="separate"/>
      </w:r>
      <w:r w:rsidR="00B73C04">
        <w:rPr>
          <w:noProof/>
        </w:rPr>
        <w:t>42</w:t>
      </w:r>
      <w:r>
        <w:fldChar w:fldCharType="end"/>
      </w:r>
      <w:bookmarkEnd w:id="157"/>
      <w:r>
        <w:t xml:space="preserve"> - Forensic Integrity Verification</w:t>
      </w:r>
      <w:bookmarkEnd w:id="158"/>
    </w:p>
    <w:p w14:paraId="506A57AB" w14:textId="5C432A73" w:rsidR="00ED6D1F" w:rsidRDefault="00ED6D1F" w:rsidP="00ED6D1F">
      <w:pPr>
        <w:jc w:val="center"/>
        <w:rPr>
          <w:lang w:val="en-US"/>
        </w:rPr>
      </w:pPr>
      <w:r w:rsidRPr="00027E65">
        <w:rPr>
          <w:lang w:val="en-US"/>
        </w:rPr>
        <w:t xml:space="preserve"> </w:t>
      </w:r>
    </w:p>
    <w:p w14:paraId="73C27418" w14:textId="77777777" w:rsidR="003345A5" w:rsidRDefault="00ED6D1F" w:rsidP="003345A5">
      <w:pPr>
        <w:keepNext/>
        <w:jc w:val="center"/>
      </w:pPr>
      <w:r w:rsidRPr="001B525D">
        <w:rPr>
          <w:noProof/>
          <w:lang w:val="en-US"/>
        </w:rPr>
        <w:lastRenderedPageBreak/>
        <w:drawing>
          <wp:inline distT="0" distB="0" distL="0" distR="0" wp14:anchorId="73546FE8" wp14:editId="0955F9E4">
            <wp:extent cx="5731510" cy="4182110"/>
            <wp:effectExtent l="0" t="0" r="2540" b="8890"/>
            <wp:docPr id="1789133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133625" name=""/>
                    <pic:cNvPicPr/>
                  </pic:nvPicPr>
                  <pic:blipFill>
                    <a:blip r:embed="rId58"/>
                    <a:stretch>
                      <a:fillRect/>
                    </a:stretch>
                  </pic:blipFill>
                  <pic:spPr>
                    <a:xfrm>
                      <a:off x="0" y="0"/>
                      <a:ext cx="5731510" cy="4182110"/>
                    </a:xfrm>
                    <a:prstGeom prst="rect">
                      <a:avLst/>
                    </a:prstGeom>
                  </pic:spPr>
                </pic:pic>
              </a:graphicData>
            </a:graphic>
          </wp:inline>
        </w:drawing>
      </w:r>
    </w:p>
    <w:p w14:paraId="05ECAF70" w14:textId="31E249BA" w:rsidR="003345A5" w:rsidRDefault="003345A5" w:rsidP="003345A5">
      <w:pPr>
        <w:pStyle w:val="Caption"/>
        <w:jc w:val="center"/>
      </w:pPr>
      <w:bookmarkStart w:id="159" w:name="_Ref229662228"/>
      <w:bookmarkStart w:id="160" w:name="_Toc229662917"/>
      <w:r>
        <w:t xml:space="preserve">Figure </w:t>
      </w:r>
      <w:r>
        <w:fldChar w:fldCharType="begin"/>
      </w:r>
      <w:r>
        <w:instrText xml:space="preserve"> SEQ Figure \* ARABIC </w:instrText>
      </w:r>
      <w:r>
        <w:fldChar w:fldCharType="separate"/>
      </w:r>
      <w:r w:rsidR="00B73C04">
        <w:rPr>
          <w:noProof/>
        </w:rPr>
        <w:t>43</w:t>
      </w:r>
      <w:r>
        <w:fldChar w:fldCharType="end"/>
      </w:r>
      <w:bookmarkEnd w:id="159"/>
      <w:r>
        <w:t xml:space="preserve"> - Private Browser Artefacts View</w:t>
      </w:r>
      <w:bookmarkEnd w:id="160"/>
    </w:p>
    <w:p w14:paraId="1AB20E25" w14:textId="6557C8E2" w:rsidR="00ED6D1F" w:rsidRDefault="00ED6D1F" w:rsidP="00ED6D1F">
      <w:pPr>
        <w:jc w:val="center"/>
        <w:rPr>
          <w:lang w:val="en-US"/>
        </w:rPr>
      </w:pPr>
      <w:r w:rsidRPr="001B525D">
        <w:rPr>
          <w:lang w:val="en-US"/>
        </w:rPr>
        <w:t xml:space="preserve"> </w:t>
      </w:r>
      <w:r>
        <w:rPr>
          <w:lang w:val="en-US"/>
        </w:rPr>
        <w:br w:type="page"/>
      </w:r>
    </w:p>
    <w:p w14:paraId="2523AB09" w14:textId="59C8B59C" w:rsidR="008C205A" w:rsidRDefault="008C205A" w:rsidP="008C205A">
      <w:pPr>
        <w:pStyle w:val="Heading2"/>
        <w:numPr>
          <w:ilvl w:val="1"/>
          <w:numId w:val="1"/>
        </w:numPr>
        <w:rPr>
          <w:lang w:val="en-US"/>
        </w:rPr>
      </w:pPr>
      <w:bookmarkStart w:id="161" w:name="_Toc229662859"/>
      <w:r>
        <w:rPr>
          <w:lang w:val="en-US"/>
        </w:rPr>
        <w:lastRenderedPageBreak/>
        <w:t>Evaluatio</w:t>
      </w:r>
      <w:r w:rsidR="00D54513">
        <w:rPr>
          <w:lang w:val="en-US"/>
        </w:rPr>
        <w:t>n</w:t>
      </w:r>
      <w:bookmarkEnd w:id="161"/>
    </w:p>
    <w:p w14:paraId="71976B5B" w14:textId="0453F24D" w:rsidR="00D54513" w:rsidRDefault="00D54513" w:rsidP="00D54513">
      <w:pPr>
        <w:pStyle w:val="Heading3"/>
        <w:numPr>
          <w:ilvl w:val="2"/>
          <w:numId w:val="1"/>
        </w:numPr>
        <w:rPr>
          <w:lang w:val="en-US"/>
        </w:rPr>
      </w:pPr>
      <w:bookmarkStart w:id="162" w:name="_Toc229662860"/>
      <w:r>
        <w:rPr>
          <w:lang w:val="en-US"/>
        </w:rPr>
        <w:t>Functionality</w:t>
      </w:r>
      <w:bookmarkEnd w:id="162"/>
    </w:p>
    <w:p w14:paraId="02A14FE1" w14:textId="374FE918" w:rsidR="002B2DB5" w:rsidRPr="002B2DB5" w:rsidRDefault="002B2DB5" w:rsidP="002B2DB5">
      <w:pPr>
        <w:rPr>
          <w:lang w:val="en-US"/>
        </w:rPr>
      </w:pPr>
      <w:r>
        <w:rPr>
          <w:lang w:val="en-US"/>
        </w:rPr>
        <w:t xml:space="preserve">In terms of </w:t>
      </w:r>
      <w:r w:rsidR="00B532CB">
        <w:rPr>
          <w:lang w:val="en-US"/>
        </w:rPr>
        <w:t xml:space="preserve">the tool prototype being able to perform </w:t>
      </w:r>
      <w:r w:rsidR="00084248">
        <w:rPr>
          <w:lang w:val="en-US"/>
        </w:rPr>
        <w:t>all</w:t>
      </w:r>
      <w:r w:rsidR="00B532CB">
        <w:rPr>
          <w:lang w:val="en-US"/>
        </w:rPr>
        <w:t xml:space="preserve"> </w:t>
      </w:r>
      <w:r w:rsidR="008012D2">
        <w:rPr>
          <w:lang w:val="en-US"/>
        </w:rPr>
        <w:t>base</w:t>
      </w:r>
      <w:r w:rsidR="00B532CB">
        <w:rPr>
          <w:lang w:val="en-US"/>
        </w:rPr>
        <w:t xml:space="preserve"> tasks successfully, it can be considered a functional tool. It </w:t>
      </w:r>
      <w:r w:rsidR="00084248">
        <w:rPr>
          <w:lang w:val="en-US"/>
        </w:rPr>
        <w:t xml:space="preserve">can take a </w:t>
      </w:r>
      <w:r w:rsidR="008012D2">
        <w:rPr>
          <w:lang w:val="en-US"/>
        </w:rPr>
        <w:t>user selected</w:t>
      </w:r>
      <w:r w:rsidR="00084248">
        <w:rPr>
          <w:lang w:val="en-US"/>
        </w:rPr>
        <w:t xml:space="preserve"> .E01 file, identify all the browser artefacts stored upon it, extract these artefacts to a chosen location and then allow the user to view the extracted artefacts within it.</w:t>
      </w:r>
      <w:r w:rsidR="008012D2">
        <w:rPr>
          <w:lang w:val="en-US"/>
        </w:rPr>
        <w:t xml:space="preserve"> Its additional features such as verifying the integrity of the extracted artefacts and flagging potential </w:t>
      </w:r>
      <w:r w:rsidR="00665978">
        <w:rPr>
          <w:lang w:val="en-US"/>
        </w:rPr>
        <w:t>private browser artefacts also functions successfully, even grouping all the private browser artefacts into a new table for the user to observe and analyze more easily.</w:t>
      </w:r>
    </w:p>
    <w:p w14:paraId="7AAF8B62" w14:textId="29531A54" w:rsidR="00D54513" w:rsidRDefault="00F32767" w:rsidP="00D54513">
      <w:pPr>
        <w:pStyle w:val="Heading3"/>
        <w:numPr>
          <w:ilvl w:val="2"/>
          <w:numId w:val="1"/>
        </w:numPr>
        <w:rPr>
          <w:lang w:val="en-US"/>
        </w:rPr>
      </w:pPr>
      <w:bookmarkStart w:id="163" w:name="_Toc229662861"/>
      <w:r>
        <w:rPr>
          <w:lang w:val="en-US"/>
        </w:rPr>
        <w:t>Performance and Usability</w:t>
      </w:r>
      <w:bookmarkEnd w:id="163"/>
    </w:p>
    <w:p w14:paraId="0EF1FF49" w14:textId="1B9BB8D1" w:rsidR="003001E4" w:rsidRDefault="003001E4" w:rsidP="003001E4">
      <w:pPr>
        <w:rPr>
          <w:lang w:val="en-US"/>
        </w:rPr>
      </w:pPr>
      <w:r>
        <w:rPr>
          <w:lang w:val="en-US"/>
        </w:rPr>
        <w:t>The testing data that was used during the demonstration of this tool ended up with an extraction of 2GB</w:t>
      </w:r>
      <w:r w:rsidR="005B2C98">
        <w:rPr>
          <w:lang w:val="en-US"/>
        </w:rPr>
        <w:t xml:space="preserve"> (</w:t>
      </w:r>
      <w:r w:rsidR="005B2C98" w:rsidRPr="005B2C98">
        <w:rPr>
          <w:lang w:val="en-US"/>
        </w:rPr>
        <w:t>2,139,977,539 bytes</w:t>
      </w:r>
      <w:r w:rsidR="005B2C98">
        <w:rPr>
          <w:lang w:val="en-US"/>
        </w:rPr>
        <w:t>)</w:t>
      </w:r>
      <w:r>
        <w:rPr>
          <w:lang w:val="en-US"/>
        </w:rPr>
        <w:t xml:space="preserve"> of data</w:t>
      </w:r>
      <w:r w:rsidR="00E85E93">
        <w:rPr>
          <w:lang w:val="en-US"/>
        </w:rPr>
        <w:t xml:space="preserve">. With an extraction time of </w:t>
      </w:r>
      <w:r w:rsidR="003334B9">
        <w:rPr>
          <w:lang w:val="en-US"/>
        </w:rPr>
        <w:t xml:space="preserve">6m 25s, this comes to an extraction </w:t>
      </w:r>
      <w:r w:rsidR="002938CE">
        <w:rPr>
          <w:lang w:val="en-US"/>
        </w:rPr>
        <w:t>of</w:t>
      </w:r>
      <w:r w:rsidR="00A667FE">
        <w:rPr>
          <w:lang w:val="en-US"/>
        </w:rPr>
        <w:t xml:space="preserve"> 5.3MB/sec</w:t>
      </w:r>
      <w:r w:rsidR="002938CE">
        <w:rPr>
          <w:lang w:val="en-US"/>
        </w:rPr>
        <w:t xml:space="preserve"> </w:t>
      </w:r>
      <w:r w:rsidR="006026DC">
        <w:rPr>
          <w:lang w:val="en-US"/>
        </w:rPr>
        <w:t>(5</w:t>
      </w:r>
      <w:r w:rsidR="006026DC" w:rsidRPr="006026DC">
        <w:rPr>
          <w:lang w:val="en-US"/>
        </w:rPr>
        <w:t>,551,173</w:t>
      </w:r>
      <w:r w:rsidR="006026DC">
        <w:rPr>
          <w:lang w:val="en-US"/>
        </w:rPr>
        <w:t xml:space="preserve"> </w:t>
      </w:r>
      <w:r w:rsidR="00AA29EF">
        <w:rPr>
          <w:lang w:val="en-US"/>
        </w:rPr>
        <w:t>bytes</w:t>
      </w:r>
      <w:r w:rsidR="006026DC">
        <w:rPr>
          <w:lang w:val="en-US"/>
        </w:rPr>
        <w:t>/sec)</w:t>
      </w:r>
      <w:r w:rsidR="00B762A0">
        <w:rPr>
          <w:lang w:val="en-US"/>
        </w:rPr>
        <w:t>, in addition to programs such as screen recording software running alongside. For reference, the specs for the machine running the tool are</w:t>
      </w:r>
      <w:r w:rsidR="00A419F3">
        <w:rPr>
          <w:lang w:val="en-US"/>
        </w:rPr>
        <w:t xml:space="preserve"> as follows:</w:t>
      </w:r>
    </w:p>
    <w:tbl>
      <w:tblPr>
        <w:tblStyle w:val="TableGrid"/>
        <w:tblW w:w="0" w:type="auto"/>
        <w:tblLook w:val="04A0" w:firstRow="1" w:lastRow="0" w:firstColumn="1" w:lastColumn="0" w:noHBand="0" w:noVBand="1"/>
      </w:tblPr>
      <w:tblGrid>
        <w:gridCol w:w="4508"/>
        <w:gridCol w:w="4508"/>
      </w:tblGrid>
      <w:tr w:rsidR="00403188" w14:paraId="0A040BC4" w14:textId="77777777" w:rsidTr="00DE68D1">
        <w:tc>
          <w:tcPr>
            <w:tcW w:w="9016" w:type="dxa"/>
            <w:gridSpan w:val="2"/>
          </w:tcPr>
          <w:p w14:paraId="325535F7" w14:textId="59E28565" w:rsidR="00403188" w:rsidRDefault="00403188" w:rsidP="00403188">
            <w:pPr>
              <w:jc w:val="center"/>
              <w:rPr>
                <w:lang w:val="en-US"/>
              </w:rPr>
            </w:pPr>
            <w:r>
              <w:rPr>
                <w:lang w:val="en-US"/>
              </w:rPr>
              <w:t>Device Specifications</w:t>
            </w:r>
          </w:p>
        </w:tc>
      </w:tr>
      <w:tr w:rsidR="00403188" w14:paraId="0EA74190" w14:textId="77777777" w:rsidTr="00403188">
        <w:tc>
          <w:tcPr>
            <w:tcW w:w="4508" w:type="dxa"/>
          </w:tcPr>
          <w:p w14:paraId="5844192C" w14:textId="63431C25" w:rsidR="00403188" w:rsidRDefault="00403188" w:rsidP="003001E4">
            <w:pPr>
              <w:rPr>
                <w:lang w:val="en-US"/>
              </w:rPr>
            </w:pPr>
            <w:r>
              <w:rPr>
                <w:lang w:val="en-US"/>
              </w:rPr>
              <w:t>Device Name</w:t>
            </w:r>
          </w:p>
        </w:tc>
        <w:tc>
          <w:tcPr>
            <w:tcW w:w="4508" w:type="dxa"/>
          </w:tcPr>
          <w:p w14:paraId="478684F3" w14:textId="2BB36697" w:rsidR="00403188" w:rsidRDefault="003E1D79" w:rsidP="003001E4">
            <w:pPr>
              <w:rPr>
                <w:lang w:val="en-US"/>
              </w:rPr>
            </w:pPr>
            <w:r>
              <w:rPr>
                <w:lang w:val="en-US"/>
              </w:rPr>
              <w:t>DESKTOP-SOQ994L</w:t>
            </w:r>
          </w:p>
        </w:tc>
      </w:tr>
      <w:tr w:rsidR="00403188" w14:paraId="0B923DBD" w14:textId="77777777" w:rsidTr="00403188">
        <w:tc>
          <w:tcPr>
            <w:tcW w:w="4508" w:type="dxa"/>
          </w:tcPr>
          <w:p w14:paraId="418AD847" w14:textId="134D3998" w:rsidR="00403188" w:rsidRDefault="003E1D79" w:rsidP="003001E4">
            <w:pPr>
              <w:rPr>
                <w:lang w:val="en-US"/>
              </w:rPr>
            </w:pPr>
            <w:r>
              <w:rPr>
                <w:lang w:val="en-US"/>
              </w:rPr>
              <w:t>Processor</w:t>
            </w:r>
          </w:p>
        </w:tc>
        <w:tc>
          <w:tcPr>
            <w:tcW w:w="4508" w:type="dxa"/>
          </w:tcPr>
          <w:p w14:paraId="0697E0A8" w14:textId="13CA3E40" w:rsidR="00403188" w:rsidRDefault="00F4194F" w:rsidP="003001E4">
            <w:pPr>
              <w:rPr>
                <w:lang w:val="en-US"/>
              </w:rPr>
            </w:pPr>
            <w:r w:rsidRPr="00F4194F">
              <w:rPr>
                <w:lang w:val="en-US"/>
              </w:rPr>
              <w:t>11th Gen Intel(R) Core(TM) i7-</w:t>
            </w:r>
            <w:proofErr w:type="gramStart"/>
            <w:r w:rsidRPr="00F4194F">
              <w:rPr>
                <w:lang w:val="en-US"/>
              </w:rPr>
              <w:t>1165G7 @</w:t>
            </w:r>
            <w:proofErr w:type="gramEnd"/>
            <w:r w:rsidRPr="00F4194F">
              <w:rPr>
                <w:lang w:val="en-US"/>
              </w:rPr>
              <w:t xml:space="preserve"> 2.80GHz (2.80 GHz)</w:t>
            </w:r>
          </w:p>
        </w:tc>
      </w:tr>
      <w:tr w:rsidR="00403188" w14:paraId="1B8C76A4" w14:textId="77777777" w:rsidTr="00403188">
        <w:tc>
          <w:tcPr>
            <w:tcW w:w="4508" w:type="dxa"/>
          </w:tcPr>
          <w:p w14:paraId="045731B0" w14:textId="7A464DCB" w:rsidR="00403188" w:rsidRDefault="00F4194F" w:rsidP="003001E4">
            <w:pPr>
              <w:rPr>
                <w:lang w:val="en-US"/>
              </w:rPr>
            </w:pPr>
            <w:r>
              <w:rPr>
                <w:lang w:val="en-US"/>
              </w:rPr>
              <w:t>Installed RAM</w:t>
            </w:r>
          </w:p>
        </w:tc>
        <w:tc>
          <w:tcPr>
            <w:tcW w:w="4508" w:type="dxa"/>
          </w:tcPr>
          <w:p w14:paraId="2019DEFE" w14:textId="006B056F" w:rsidR="00403188" w:rsidRDefault="00F4194F" w:rsidP="003001E4">
            <w:pPr>
              <w:rPr>
                <w:lang w:val="en-US"/>
              </w:rPr>
            </w:pPr>
            <w:r>
              <w:rPr>
                <w:lang w:val="en-US"/>
              </w:rPr>
              <w:t>16GB (15.</w:t>
            </w:r>
            <w:r w:rsidR="002147BB">
              <w:rPr>
                <w:lang w:val="en-US"/>
              </w:rPr>
              <w:t>7</w:t>
            </w:r>
            <w:r>
              <w:rPr>
                <w:lang w:val="en-US"/>
              </w:rPr>
              <w:t>GB Usable)</w:t>
            </w:r>
          </w:p>
        </w:tc>
      </w:tr>
      <w:tr w:rsidR="00403188" w14:paraId="730F2F4C" w14:textId="77777777" w:rsidTr="00403188">
        <w:tc>
          <w:tcPr>
            <w:tcW w:w="4508" w:type="dxa"/>
          </w:tcPr>
          <w:p w14:paraId="76B0262D" w14:textId="1906EA3F" w:rsidR="00403188" w:rsidRDefault="00B3470D" w:rsidP="003001E4">
            <w:pPr>
              <w:rPr>
                <w:lang w:val="en-US"/>
              </w:rPr>
            </w:pPr>
            <w:r>
              <w:rPr>
                <w:lang w:val="en-US"/>
              </w:rPr>
              <w:t>Device ID</w:t>
            </w:r>
          </w:p>
        </w:tc>
        <w:tc>
          <w:tcPr>
            <w:tcW w:w="4508" w:type="dxa"/>
          </w:tcPr>
          <w:p w14:paraId="5EB579D1" w14:textId="7B378DF8" w:rsidR="00403188" w:rsidRDefault="00B3470D" w:rsidP="003001E4">
            <w:pPr>
              <w:rPr>
                <w:lang w:val="en-US"/>
              </w:rPr>
            </w:pPr>
            <w:r w:rsidRPr="00B3470D">
              <w:rPr>
                <w:lang w:val="en-US"/>
              </w:rPr>
              <w:t>65B61133-74E6-4E71-B3DC-89EA139EC91D</w:t>
            </w:r>
          </w:p>
        </w:tc>
      </w:tr>
      <w:tr w:rsidR="00403188" w14:paraId="1872C6C5" w14:textId="77777777" w:rsidTr="00403188">
        <w:tc>
          <w:tcPr>
            <w:tcW w:w="4508" w:type="dxa"/>
          </w:tcPr>
          <w:p w14:paraId="289677CA" w14:textId="4AC9884A" w:rsidR="00403188" w:rsidRDefault="00B3470D" w:rsidP="003001E4">
            <w:pPr>
              <w:rPr>
                <w:lang w:val="en-US"/>
              </w:rPr>
            </w:pPr>
            <w:r>
              <w:rPr>
                <w:lang w:val="en-US"/>
              </w:rPr>
              <w:t>Product ID</w:t>
            </w:r>
          </w:p>
        </w:tc>
        <w:tc>
          <w:tcPr>
            <w:tcW w:w="4508" w:type="dxa"/>
          </w:tcPr>
          <w:p w14:paraId="2F7E398E" w14:textId="280F5366" w:rsidR="00403188" w:rsidRDefault="00BD6D9B" w:rsidP="003001E4">
            <w:pPr>
              <w:rPr>
                <w:lang w:val="en-US"/>
              </w:rPr>
            </w:pPr>
            <w:r w:rsidRPr="00BD6D9B">
              <w:rPr>
                <w:lang w:val="en-US"/>
              </w:rPr>
              <w:t>00325-97269-54138-AAOEM</w:t>
            </w:r>
          </w:p>
        </w:tc>
      </w:tr>
      <w:tr w:rsidR="00BD6D9B" w14:paraId="58503AF9" w14:textId="77777777" w:rsidTr="00403188">
        <w:tc>
          <w:tcPr>
            <w:tcW w:w="4508" w:type="dxa"/>
          </w:tcPr>
          <w:p w14:paraId="4A44BED0" w14:textId="77AF9A81" w:rsidR="00BD6D9B" w:rsidRDefault="00D76A76" w:rsidP="003001E4">
            <w:pPr>
              <w:rPr>
                <w:lang w:val="en-US"/>
              </w:rPr>
            </w:pPr>
            <w:r>
              <w:rPr>
                <w:lang w:val="en-US"/>
              </w:rPr>
              <w:t>System Type</w:t>
            </w:r>
          </w:p>
        </w:tc>
        <w:tc>
          <w:tcPr>
            <w:tcW w:w="4508" w:type="dxa"/>
          </w:tcPr>
          <w:p w14:paraId="4A5920E8" w14:textId="0BAD5705" w:rsidR="00BD6D9B" w:rsidRPr="00BD6D9B" w:rsidRDefault="00D76A76" w:rsidP="003001E4">
            <w:pPr>
              <w:rPr>
                <w:lang w:val="en-US"/>
              </w:rPr>
            </w:pPr>
            <w:r w:rsidRPr="00D76A76">
              <w:rPr>
                <w:lang w:val="en-US"/>
              </w:rPr>
              <w:t>64-bit operating system, x64-based processor</w:t>
            </w:r>
          </w:p>
        </w:tc>
      </w:tr>
      <w:tr w:rsidR="00D76A76" w14:paraId="7463D233" w14:textId="77777777" w:rsidTr="00403188">
        <w:tc>
          <w:tcPr>
            <w:tcW w:w="4508" w:type="dxa"/>
          </w:tcPr>
          <w:p w14:paraId="54C6226B" w14:textId="20916272" w:rsidR="00D76A76" w:rsidRDefault="00D76A76" w:rsidP="003001E4">
            <w:pPr>
              <w:rPr>
                <w:lang w:val="en-US"/>
              </w:rPr>
            </w:pPr>
            <w:r>
              <w:rPr>
                <w:lang w:val="en-US"/>
              </w:rPr>
              <w:t>Pen and Touch</w:t>
            </w:r>
          </w:p>
        </w:tc>
        <w:tc>
          <w:tcPr>
            <w:tcW w:w="4508" w:type="dxa"/>
          </w:tcPr>
          <w:p w14:paraId="502346E6" w14:textId="47360E70" w:rsidR="00D76A76" w:rsidRPr="00D76A76" w:rsidRDefault="00424FD4" w:rsidP="003345A5">
            <w:pPr>
              <w:keepNext/>
              <w:rPr>
                <w:lang w:val="en-US"/>
              </w:rPr>
            </w:pPr>
            <w:r w:rsidRPr="00424FD4">
              <w:rPr>
                <w:lang w:val="en-US"/>
              </w:rPr>
              <w:t>Touch support with 2 touch points</w:t>
            </w:r>
          </w:p>
        </w:tc>
      </w:tr>
    </w:tbl>
    <w:p w14:paraId="55A50B17" w14:textId="12695565" w:rsidR="00F84186" w:rsidRDefault="003345A5" w:rsidP="003345A5">
      <w:pPr>
        <w:pStyle w:val="Caption"/>
        <w:jc w:val="center"/>
        <w:rPr>
          <w:lang w:val="en-US"/>
        </w:rPr>
      </w:pPr>
      <w:r>
        <w:t xml:space="preserve">Table </w:t>
      </w:r>
      <w:r>
        <w:fldChar w:fldCharType="begin"/>
      </w:r>
      <w:r>
        <w:instrText xml:space="preserve"> SEQ Table \* ARABIC </w:instrText>
      </w:r>
      <w:r>
        <w:fldChar w:fldCharType="separate"/>
      </w:r>
      <w:r>
        <w:rPr>
          <w:noProof/>
        </w:rPr>
        <w:t>2</w:t>
      </w:r>
      <w:r>
        <w:fldChar w:fldCharType="end"/>
      </w:r>
      <w:r>
        <w:t xml:space="preserve"> - Device Specifications</w:t>
      </w:r>
    </w:p>
    <w:tbl>
      <w:tblPr>
        <w:tblStyle w:val="TableGrid"/>
        <w:tblW w:w="0" w:type="auto"/>
        <w:tblLook w:val="04A0" w:firstRow="1" w:lastRow="0" w:firstColumn="1" w:lastColumn="0" w:noHBand="0" w:noVBand="1"/>
      </w:tblPr>
      <w:tblGrid>
        <w:gridCol w:w="4508"/>
        <w:gridCol w:w="4508"/>
      </w:tblGrid>
      <w:tr w:rsidR="00424FD4" w14:paraId="47D3250A" w14:textId="77777777" w:rsidTr="009F18E1">
        <w:tc>
          <w:tcPr>
            <w:tcW w:w="9016" w:type="dxa"/>
            <w:gridSpan w:val="2"/>
          </w:tcPr>
          <w:p w14:paraId="53A3A3E3" w14:textId="09A5711F" w:rsidR="00424FD4" w:rsidRDefault="00424FD4" w:rsidP="00424FD4">
            <w:pPr>
              <w:jc w:val="center"/>
              <w:rPr>
                <w:lang w:val="en-US"/>
              </w:rPr>
            </w:pPr>
            <w:r>
              <w:rPr>
                <w:lang w:val="en-US"/>
              </w:rPr>
              <w:t>Windows Specifications</w:t>
            </w:r>
          </w:p>
        </w:tc>
      </w:tr>
      <w:tr w:rsidR="00424FD4" w14:paraId="11D560B5" w14:textId="77777777" w:rsidTr="00424FD4">
        <w:tc>
          <w:tcPr>
            <w:tcW w:w="4508" w:type="dxa"/>
          </w:tcPr>
          <w:p w14:paraId="0A40C7DA" w14:textId="501EF0A8" w:rsidR="00424FD4" w:rsidRDefault="00E73885" w:rsidP="003001E4">
            <w:pPr>
              <w:rPr>
                <w:lang w:val="en-US"/>
              </w:rPr>
            </w:pPr>
            <w:r>
              <w:rPr>
                <w:lang w:val="en-US"/>
              </w:rPr>
              <w:t>Edition</w:t>
            </w:r>
          </w:p>
        </w:tc>
        <w:tc>
          <w:tcPr>
            <w:tcW w:w="4508" w:type="dxa"/>
          </w:tcPr>
          <w:p w14:paraId="723FBA27" w14:textId="4C013866" w:rsidR="00424FD4" w:rsidRDefault="00E73885" w:rsidP="003001E4">
            <w:pPr>
              <w:rPr>
                <w:lang w:val="en-US"/>
              </w:rPr>
            </w:pPr>
            <w:r>
              <w:rPr>
                <w:lang w:val="en-US"/>
              </w:rPr>
              <w:t>Windows 11 Home</w:t>
            </w:r>
          </w:p>
        </w:tc>
      </w:tr>
      <w:tr w:rsidR="00424FD4" w14:paraId="3DD7F115" w14:textId="77777777" w:rsidTr="00424FD4">
        <w:tc>
          <w:tcPr>
            <w:tcW w:w="4508" w:type="dxa"/>
          </w:tcPr>
          <w:p w14:paraId="41EBC104" w14:textId="078D53CF" w:rsidR="00424FD4" w:rsidRDefault="00E73885" w:rsidP="003001E4">
            <w:pPr>
              <w:rPr>
                <w:lang w:val="en-US"/>
              </w:rPr>
            </w:pPr>
            <w:r>
              <w:rPr>
                <w:lang w:val="en-US"/>
              </w:rPr>
              <w:t>Version</w:t>
            </w:r>
          </w:p>
        </w:tc>
        <w:tc>
          <w:tcPr>
            <w:tcW w:w="4508" w:type="dxa"/>
          </w:tcPr>
          <w:p w14:paraId="0C589850" w14:textId="432FE8B6" w:rsidR="00424FD4" w:rsidRDefault="0077491C" w:rsidP="003001E4">
            <w:pPr>
              <w:rPr>
                <w:lang w:val="en-US"/>
              </w:rPr>
            </w:pPr>
            <w:r>
              <w:rPr>
                <w:lang w:val="en-US"/>
              </w:rPr>
              <w:t>25H2</w:t>
            </w:r>
          </w:p>
        </w:tc>
      </w:tr>
      <w:tr w:rsidR="00424FD4" w14:paraId="52CA4D69" w14:textId="77777777" w:rsidTr="00424FD4">
        <w:tc>
          <w:tcPr>
            <w:tcW w:w="4508" w:type="dxa"/>
          </w:tcPr>
          <w:p w14:paraId="20487910" w14:textId="725667C6" w:rsidR="00424FD4" w:rsidRDefault="0077491C" w:rsidP="003001E4">
            <w:pPr>
              <w:rPr>
                <w:lang w:val="en-US"/>
              </w:rPr>
            </w:pPr>
            <w:r>
              <w:rPr>
                <w:lang w:val="en-US"/>
              </w:rPr>
              <w:t>Installed on</w:t>
            </w:r>
          </w:p>
        </w:tc>
        <w:tc>
          <w:tcPr>
            <w:tcW w:w="4508" w:type="dxa"/>
          </w:tcPr>
          <w:p w14:paraId="17592AC4" w14:textId="661D3868" w:rsidR="00424FD4" w:rsidRDefault="0077491C" w:rsidP="003001E4">
            <w:pPr>
              <w:rPr>
                <w:lang w:val="en-US"/>
              </w:rPr>
            </w:pPr>
            <w:r>
              <w:rPr>
                <w:lang w:val="en-US"/>
              </w:rPr>
              <w:t>21/04/2025</w:t>
            </w:r>
          </w:p>
        </w:tc>
      </w:tr>
      <w:tr w:rsidR="00424FD4" w14:paraId="39C86F55" w14:textId="77777777" w:rsidTr="00424FD4">
        <w:tc>
          <w:tcPr>
            <w:tcW w:w="4508" w:type="dxa"/>
          </w:tcPr>
          <w:p w14:paraId="3608956E" w14:textId="7D134F40" w:rsidR="00424FD4" w:rsidRDefault="0077491C" w:rsidP="003001E4">
            <w:pPr>
              <w:rPr>
                <w:lang w:val="en-US"/>
              </w:rPr>
            </w:pPr>
            <w:r>
              <w:rPr>
                <w:lang w:val="en-US"/>
              </w:rPr>
              <w:t>OS Build</w:t>
            </w:r>
          </w:p>
        </w:tc>
        <w:tc>
          <w:tcPr>
            <w:tcW w:w="4508" w:type="dxa"/>
          </w:tcPr>
          <w:p w14:paraId="0259601A" w14:textId="6A96D29A" w:rsidR="00424FD4" w:rsidRDefault="00AF3809" w:rsidP="003001E4">
            <w:pPr>
              <w:rPr>
                <w:lang w:val="en-US"/>
              </w:rPr>
            </w:pPr>
            <w:r w:rsidRPr="00AF3809">
              <w:rPr>
                <w:lang w:val="en-US"/>
              </w:rPr>
              <w:t>26200.8246</w:t>
            </w:r>
          </w:p>
        </w:tc>
      </w:tr>
      <w:tr w:rsidR="00424FD4" w14:paraId="2D5E568E" w14:textId="77777777" w:rsidTr="00424FD4">
        <w:tc>
          <w:tcPr>
            <w:tcW w:w="4508" w:type="dxa"/>
          </w:tcPr>
          <w:p w14:paraId="5963D7F6" w14:textId="1BD80022" w:rsidR="00424FD4" w:rsidRDefault="00AF3809" w:rsidP="003001E4">
            <w:pPr>
              <w:rPr>
                <w:lang w:val="en-US"/>
              </w:rPr>
            </w:pPr>
            <w:r>
              <w:rPr>
                <w:lang w:val="en-US"/>
              </w:rPr>
              <w:t>Experience</w:t>
            </w:r>
          </w:p>
        </w:tc>
        <w:tc>
          <w:tcPr>
            <w:tcW w:w="4508" w:type="dxa"/>
          </w:tcPr>
          <w:p w14:paraId="6660DF2B" w14:textId="0AAD159E" w:rsidR="00424FD4" w:rsidRDefault="00AF3809" w:rsidP="003345A5">
            <w:pPr>
              <w:keepNext/>
              <w:rPr>
                <w:lang w:val="en-US"/>
              </w:rPr>
            </w:pPr>
            <w:r w:rsidRPr="00AF3809">
              <w:rPr>
                <w:lang w:val="en-US"/>
              </w:rPr>
              <w:t>Windows Feature Experience Pack 1000.26100.297.0</w:t>
            </w:r>
          </w:p>
        </w:tc>
      </w:tr>
    </w:tbl>
    <w:p w14:paraId="54E3D0F8" w14:textId="5EEE016E" w:rsidR="00424FD4" w:rsidRPr="003001E4" w:rsidRDefault="003345A5" w:rsidP="003345A5">
      <w:pPr>
        <w:pStyle w:val="Caption"/>
        <w:jc w:val="center"/>
        <w:rPr>
          <w:lang w:val="en-US"/>
        </w:rPr>
      </w:pPr>
      <w:r>
        <w:t xml:space="preserve">Table </w:t>
      </w:r>
      <w:r>
        <w:fldChar w:fldCharType="begin"/>
      </w:r>
      <w:r>
        <w:instrText xml:space="preserve"> SEQ Table \* ARABIC </w:instrText>
      </w:r>
      <w:r>
        <w:fldChar w:fldCharType="separate"/>
      </w:r>
      <w:r>
        <w:rPr>
          <w:noProof/>
        </w:rPr>
        <w:t>3</w:t>
      </w:r>
      <w:r>
        <w:fldChar w:fldCharType="end"/>
      </w:r>
      <w:r>
        <w:t xml:space="preserve"> - Windows Specifications</w:t>
      </w:r>
    </w:p>
    <w:p w14:paraId="5B03CBB7" w14:textId="4D7CDCCC" w:rsidR="00F32767" w:rsidRDefault="00F32767" w:rsidP="00F32767">
      <w:pPr>
        <w:pStyle w:val="Heading3"/>
        <w:numPr>
          <w:ilvl w:val="2"/>
          <w:numId w:val="1"/>
        </w:numPr>
        <w:rPr>
          <w:lang w:val="en-US"/>
        </w:rPr>
      </w:pPr>
      <w:bookmarkStart w:id="164" w:name="_Ref229490672"/>
      <w:bookmarkStart w:id="165" w:name="_Toc229662862"/>
      <w:r>
        <w:rPr>
          <w:lang w:val="en-US"/>
        </w:rPr>
        <w:t>EnCase Compar</w:t>
      </w:r>
      <w:r w:rsidR="00D95E84">
        <w:rPr>
          <w:lang w:val="en-US"/>
        </w:rPr>
        <w:t>ison</w:t>
      </w:r>
      <w:bookmarkEnd w:id="164"/>
      <w:bookmarkEnd w:id="165"/>
    </w:p>
    <w:p w14:paraId="5A53DCFF" w14:textId="77777777" w:rsidR="001548F5" w:rsidRDefault="0013605C">
      <w:pPr>
        <w:rPr>
          <w:lang w:val="en-US"/>
        </w:rPr>
      </w:pPr>
      <w:r>
        <w:rPr>
          <w:lang w:val="en-US"/>
        </w:rPr>
        <w:t>Primarily, the biggest difference between this tool and</w:t>
      </w:r>
      <w:r w:rsidR="0096111A">
        <w:rPr>
          <w:lang w:val="en-US"/>
        </w:rPr>
        <w:t xml:space="preserve"> EnCase is when it comes to</w:t>
      </w:r>
      <w:r>
        <w:rPr>
          <w:lang w:val="en-US"/>
        </w:rPr>
        <w:t xml:space="preserve"> examining/</w:t>
      </w:r>
      <w:r w:rsidR="00EF3CAA">
        <w:rPr>
          <w:lang w:val="en-US"/>
        </w:rPr>
        <w:t>finding private browser artefacts</w:t>
      </w:r>
      <w:r w:rsidR="0096111A">
        <w:rPr>
          <w:lang w:val="en-US"/>
        </w:rPr>
        <w:t xml:space="preserve">. </w:t>
      </w:r>
      <w:r w:rsidR="00CF53D0">
        <w:rPr>
          <w:lang w:val="en-US"/>
        </w:rPr>
        <w:t>When using this tool, possible private browsing sessions are flagged to the user based on artefacts that are stored in non-</w:t>
      </w:r>
      <w:r w:rsidR="00CF53D0">
        <w:rPr>
          <w:lang w:val="en-US"/>
        </w:rPr>
        <w:lastRenderedPageBreak/>
        <w:t>volatile memory such as downloads</w:t>
      </w:r>
      <w:r w:rsidR="00AE12D6">
        <w:rPr>
          <w:lang w:val="en-US"/>
        </w:rPr>
        <w:t xml:space="preserve"> and then cross-referencing this with artefacts that correlate to it. When these don’t exist, a private browsing session is highly likely. By comparison, EnCase does not have such a </w:t>
      </w:r>
      <w:r w:rsidR="00EB1B24">
        <w:rPr>
          <w:lang w:val="en-US"/>
        </w:rPr>
        <w:t>functionality. Instead, an examiner must manually go through each of these artefacts to see if any are missing, which will likely take much longer than the automated flagging of this tool.</w:t>
      </w:r>
    </w:p>
    <w:p w14:paraId="74C923FF" w14:textId="0A234DB6" w:rsidR="00DE2FD7" w:rsidRDefault="001548F5">
      <w:pPr>
        <w:rPr>
          <w:lang w:val="en-US"/>
        </w:rPr>
      </w:pPr>
      <w:r>
        <w:rPr>
          <w:lang w:val="en-US"/>
        </w:rPr>
        <w:t xml:space="preserve">When it comes to viewing the artefacts in general, </w:t>
      </w:r>
      <w:r w:rsidR="00BE3EAE">
        <w:rPr>
          <w:lang w:val="en-US"/>
        </w:rPr>
        <w:t xml:space="preserve">not specifically private browser artefacts, </w:t>
      </w:r>
      <w:r w:rsidR="00402BB0">
        <w:rPr>
          <w:lang w:val="en-US"/>
        </w:rPr>
        <w:t>viewing and understanding them is much easier than with EnCase.</w:t>
      </w:r>
      <w:r w:rsidR="00D1357F">
        <w:rPr>
          <w:lang w:val="en-US"/>
        </w:rPr>
        <w:t xml:space="preserve"> For example, in this tool the artefacts are grouped by username and then by browser, ensuring that the owner</w:t>
      </w:r>
      <w:r w:rsidR="00C04110">
        <w:rPr>
          <w:lang w:val="en-US"/>
        </w:rPr>
        <w:t>/generator of each artefact remains obvious throughout examination</w:t>
      </w:r>
      <w:r w:rsidR="00D93D88">
        <w:rPr>
          <w:lang w:val="en-US"/>
        </w:rPr>
        <w:t xml:space="preserve"> </w:t>
      </w:r>
      <w:r w:rsidR="004E35E1">
        <w:rPr>
          <w:lang w:val="en-US"/>
        </w:rPr>
        <w:fldChar w:fldCharType="begin"/>
      </w:r>
      <w:r w:rsidR="004E35E1">
        <w:rPr>
          <w:lang w:val="en-US"/>
        </w:rPr>
        <w:instrText xml:space="preserve"> REF _Ref229662369 \h </w:instrText>
      </w:r>
      <w:r w:rsidR="004E35E1">
        <w:rPr>
          <w:lang w:val="en-US"/>
        </w:rPr>
      </w:r>
      <w:r w:rsidR="004E35E1">
        <w:rPr>
          <w:lang w:val="en-US"/>
        </w:rPr>
        <w:fldChar w:fldCharType="separate"/>
      </w:r>
      <w:r w:rsidR="004E35E1">
        <w:t xml:space="preserve">Figure </w:t>
      </w:r>
      <w:r w:rsidR="004E35E1">
        <w:rPr>
          <w:noProof/>
        </w:rPr>
        <w:t>44</w:t>
      </w:r>
      <w:r w:rsidR="004E35E1">
        <w:rPr>
          <w:lang w:val="en-US"/>
        </w:rPr>
        <w:fldChar w:fldCharType="end"/>
      </w:r>
      <w:r w:rsidR="00C04110">
        <w:rPr>
          <w:lang w:val="en-US"/>
        </w:rPr>
        <w:t>. On the other hand, EnCase only groups the artefacts by browser</w:t>
      </w:r>
      <w:r w:rsidR="00D93D88">
        <w:rPr>
          <w:lang w:val="en-US"/>
        </w:rPr>
        <w:t xml:space="preserve"> </w:t>
      </w:r>
      <w:r w:rsidR="004E35E1">
        <w:rPr>
          <w:lang w:val="en-US"/>
        </w:rPr>
        <w:fldChar w:fldCharType="begin"/>
      </w:r>
      <w:r w:rsidR="004E35E1">
        <w:rPr>
          <w:lang w:val="en-US"/>
        </w:rPr>
        <w:instrText xml:space="preserve"> REF _Ref229662413 \h </w:instrText>
      </w:r>
      <w:r w:rsidR="004E35E1">
        <w:rPr>
          <w:lang w:val="en-US"/>
        </w:rPr>
      </w:r>
      <w:r w:rsidR="004E35E1">
        <w:rPr>
          <w:lang w:val="en-US"/>
        </w:rPr>
        <w:fldChar w:fldCharType="separate"/>
      </w:r>
      <w:r w:rsidR="004E35E1">
        <w:t xml:space="preserve">Figure </w:t>
      </w:r>
      <w:r w:rsidR="004E35E1">
        <w:rPr>
          <w:noProof/>
        </w:rPr>
        <w:t>45</w:t>
      </w:r>
      <w:r w:rsidR="004E35E1">
        <w:rPr>
          <w:lang w:val="en-US"/>
        </w:rPr>
        <w:fldChar w:fldCharType="end"/>
      </w:r>
      <w:r w:rsidR="00C04110">
        <w:rPr>
          <w:lang w:val="en-US"/>
        </w:rPr>
        <w:t xml:space="preserve">. Granted the user for the artefacts can be found by looking at the metadata, </w:t>
      </w:r>
      <w:r w:rsidR="002F25A0">
        <w:rPr>
          <w:lang w:val="en-US"/>
        </w:rPr>
        <w:t xml:space="preserve">having a more organized method of </w:t>
      </w:r>
      <w:r w:rsidR="00D93D88">
        <w:rPr>
          <w:lang w:val="en-US"/>
        </w:rPr>
        <w:t>investigating the artefacts is much more preferrable.</w:t>
      </w:r>
      <w:r w:rsidR="00C309DB">
        <w:rPr>
          <w:lang w:val="en-US"/>
        </w:rPr>
        <w:t xml:space="preserve"> The tool essentially acts as a filtering system for this data and is grouping it as such</w:t>
      </w:r>
      <w:r w:rsidR="001A15D2">
        <w:rPr>
          <w:lang w:val="en-US"/>
        </w:rPr>
        <w:t xml:space="preserve">. This is </w:t>
      </w:r>
      <w:r w:rsidR="00C0422F">
        <w:rPr>
          <w:lang w:val="en-US"/>
        </w:rPr>
        <w:t>possible in EnCase</w:t>
      </w:r>
      <w:r w:rsidR="00591881">
        <w:rPr>
          <w:lang w:val="en-US"/>
        </w:rPr>
        <w:t xml:space="preserve"> </w:t>
      </w:r>
      <w:r w:rsidR="00C0422F">
        <w:rPr>
          <w:lang w:val="en-US"/>
        </w:rPr>
        <w:t xml:space="preserve">as it does also possess filtering functionality but to have a similar result </w:t>
      </w:r>
      <w:r w:rsidR="00591881">
        <w:rPr>
          <w:lang w:val="en-US"/>
        </w:rPr>
        <w:t xml:space="preserve">a specific EnScript would likely </w:t>
      </w:r>
      <w:r w:rsidR="00445783">
        <w:rPr>
          <w:lang w:val="en-US"/>
        </w:rPr>
        <w:t>have</w:t>
      </w:r>
      <w:r w:rsidR="00591881">
        <w:rPr>
          <w:lang w:val="en-US"/>
        </w:rPr>
        <w:t xml:space="preserve"> to be written to accomplish this.</w:t>
      </w:r>
    </w:p>
    <w:p w14:paraId="2E4B478C" w14:textId="77777777" w:rsidR="00460198" w:rsidRDefault="00DE2FD7" w:rsidP="00460198">
      <w:pPr>
        <w:keepNext/>
        <w:jc w:val="center"/>
      </w:pPr>
      <w:r w:rsidRPr="00DE2FD7">
        <w:rPr>
          <w:noProof/>
          <w:lang w:val="en-US"/>
        </w:rPr>
        <w:drawing>
          <wp:inline distT="0" distB="0" distL="0" distR="0" wp14:anchorId="40891DC1" wp14:editId="69486A58">
            <wp:extent cx="3282950" cy="1107501"/>
            <wp:effectExtent l="0" t="0" r="0" b="0"/>
            <wp:docPr id="1432240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240662" name=""/>
                    <pic:cNvPicPr/>
                  </pic:nvPicPr>
                  <pic:blipFill>
                    <a:blip r:embed="rId59"/>
                    <a:stretch>
                      <a:fillRect/>
                    </a:stretch>
                  </pic:blipFill>
                  <pic:spPr>
                    <a:xfrm>
                      <a:off x="0" y="0"/>
                      <a:ext cx="3306117" cy="1115316"/>
                    </a:xfrm>
                    <a:prstGeom prst="rect">
                      <a:avLst/>
                    </a:prstGeom>
                  </pic:spPr>
                </pic:pic>
              </a:graphicData>
            </a:graphic>
          </wp:inline>
        </w:drawing>
      </w:r>
    </w:p>
    <w:p w14:paraId="02F3607A" w14:textId="44747381" w:rsidR="00DE2FD7" w:rsidRDefault="00460198" w:rsidP="00460198">
      <w:pPr>
        <w:pStyle w:val="Caption"/>
        <w:jc w:val="center"/>
        <w:rPr>
          <w:lang w:val="en-US"/>
        </w:rPr>
      </w:pPr>
      <w:bookmarkStart w:id="166" w:name="_Ref229662369"/>
      <w:bookmarkStart w:id="167" w:name="_Toc229662918"/>
      <w:r>
        <w:t xml:space="preserve">Figure </w:t>
      </w:r>
      <w:r>
        <w:fldChar w:fldCharType="begin"/>
      </w:r>
      <w:r>
        <w:instrText xml:space="preserve"> SEQ Figure \* ARABIC </w:instrText>
      </w:r>
      <w:r>
        <w:fldChar w:fldCharType="separate"/>
      </w:r>
      <w:r w:rsidR="00B73C04">
        <w:rPr>
          <w:noProof/>
        </w:rPr>
        <w:t>44</w:t>
      </w:r>
      <w:r>
        <w:fldChar w:fldCharType="end"/>
      </w:r>
      <w:bookmarkEnd w:id="166"/>
      <w:r>
        <w:t xml:space="preserve"> - </w:t>
      </w:r>
      <w:r w:rsidRPr="00B27483">
        <w:t>Browser Artefact Viewer Filters</w:t>
      </w:r>
      <w:bookmarkEnd w:id="167"/>
    </w:p>
    <w:p w14:paraId="26C383DE" w14:textId="77777777" w:rsidR="004E35E1" w:rsidRDefault="00DE2FD7" w:rsidP="004E35E1">
      <w:pPr>
        <w:keepNext/>
        <w:jc w:val="center"/>
      </w:pPr>
      <w:r w:rsidRPr="00DE2FD7">
        <w:rPr>
          <w:noProof/>
          <w:lang w:val="en-US"/>
        </w:rPr>
        <w:drawing>
          <wp:inline distT="0" distB="0" distL="0" distR="0" wp14:anchorId="6D9B77F7" wp14:editId="381FB652">
            <wp:extent cx="4019550" cy="3421027"/>
            <wp:effectExtent l="0" t="0" r="0" b="8255"/>
            <wp:docPr id="2133415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415340" name=""/>
                    <pic:cNvPicPr/>
                  </pic:nvPicPr>
                  <pic:blipFill>
                    <a:blip r:embed="rId60"/>
                    <a:stretch>
                      <a:fillRect/>
                    </a:stretch>
                  </pic:blipFill>
                  <pic:spPr>
                    <a:xfrm>
                      <a:off x="0" y="0"/>
                      <a:ext cx="4024002" cy="3424816"/>
                    </a:xfrm>
                    <a:prstGeom prst="rect">
                      <a:avLst/>
                    </a:prstGeom>
                  </pic:spPr>
                </pic:pic>
              </a:graphicData>
            </a:graphic>
          </wp:inline>
        </w:drawing>
      </w:r>
    </w:p>
    <w:p w14:paraId="6DC96F89" w14:textId="4AC6F43F" w:rsidR="00CF56DA" w:rsidRDefault="004E35E1" w:rsidP="004E35E1">
      <w:pPr>
        <w:pStyle w:val="Caption"/>
        <w:jc w:val="center"/>
        <w:rPr>
          <w:lang w:val="en-US"/>
        </w:rPr>
      </w:pPr>
      <w:bookmarkStart w:id="168" w:name="_Ref229662413"/>
      <w:bookmarkStart w:id="169" w:name="_Toc229662919"/>
      <w:r>
        <w:t xml:space="preserve">Figure </w:t>
      </w:r>
      <w:r>
        <w:fldChar w:fldCharType="begin"/>
      </w:r>
      <w:r>
        <w:instrText xml:space="preserve"> SEQ Figure \* ARABIC </w:instrText>
      </w:r>
      <w:r>
        <w:fldChar w:fldCharType="separate"/>
      </w:r>
      <w:r w:rsidR="00B73C04">
        <w:rPr>
          <w:noProof/>
        </w:rPr>
        <w:t>45</w:t>
      </w:r>
      <w:r>
        <w:fldChar w:fldCharType="end"/>
      </w:r>
      <w:bookmarkEnd w:id="168"/>
      <w:r>
        <w:t xml:space="preserve"> - EnCase Browser Artefact File Structure</w:t>
      </w:r>
      <w:bookmarkEnd w:id="169"/>
    </w:p>
    <w:p w14:paraId="1EB75282" w14:textId="3A499A37" w:rsidR="00C042F1" w:rsidRDefault="0007594D" w:rsidP="00CF56DA">
      <w:pPr>
        <w:rPr>
          <w:lang w:val="en-US"/>
        </w:rPr>
      </w:pPr>
      <w:r>
        <w:rPr>
          <w:lang w:val="en-US"/>
        </w:rPr>
        <w:lastRenderedPageBreak/>
        <w:t xml:space="preserve">A function of EnCase that this tool prototype does not have is the ability for a user to flag specific files or groups of files </w:t>
      </w:r>
      <w:r w:rsidR="005B3A1D">
        <w:rPr>
          <w:lang w:val="en-US"/>
        </w:rPr>
        <w:t>with a specific term such as “</w:t>
      </w:r>
      <w:r w:rsidR="00C04382">
        <w:rPr>
          <w:lang w:val="en-US"/>
        </w:rPr>
        <w:t>review</w:t>
      </w:r>
      <w:r w:rsidR="005B3A1D">
        <w:rPr>
          <w:lang w:val="en-US"/>
        </w:rPr>
        <w:t>” or “</w:t>
      </w:r>
      <w:r w:rsidR="00C04382">
        <w:rPr>
          <w:lang w:val="en-US"/>
        </w:rPr>
        <w:t xml:space="preserve">add to report”, </w:t>
      </w:r>
      <w:r w:rsidR="000C74A7">
        <w:rPr>
          <w:lang w:val="en-US"/>
        </w:rPr>
        <w:t xml:space="preserve">see </w:t>
      </w:r>
      <w:r w:rsidR="001122CF">
        <w:rPr>
          <w:lang w:val="en-US"/>
        </w:rPr>
        <w:fldChar w:fldCharType="begin"/>
      </w:r>
      <w:r w:rsidR="001122CF">
        <w:rPr>
          <w:lang w:val="en-US"/>
        </w:rPr>
        <w:instrText xml:space="preserve"> REF _Ref229662485 \h </w:instrText>
      </w:r>
      <w:r w:rsidR="001122CF">
        <w:rPr>
          <w:lang w:val="en-US"/>
        </w:rPr>
      </w:r>
      <w:r w:rsidR="001122CF">
        <w:rPr>
          <w:lang w:val="en-US"/>
        </w:rPr>
        <w:fldChar w:fldCharType="separate"/>
      </w:r>
      <w:r w:rsidR="001122CF">
        <w:t xml:space="preserve">Figure </w:t>
      </w:r>
      <w:r w:rsidR="001122CF">
        <w:rPr>
          <w:noProof/>
        </w:rPr>
        <w:t>46</w:t>
      </w:r>
      <w:r w:rsidR="001122CF">
        <w:rPr>
          <w:lang w:val="en-US"/>
        </w:rPr>
        <w:fldChar w:fldCharType="end"/>
      </w:r>
      <w:r w:rsidR="005B3A1D">
        <w:rPr>
          <w:lang w:val="en-US"/>
        </w:rPr>
        <w:t>. This feature allo</w:t>
      </w:r>
      <w:r w:rsidR="00616300">
        <w:rPr>
          <w:lang w:val="en-US"/>
        </w:rPr>
        <w:t xml:space="preserve">ws the user of EnCase to group together files </w:t>
      </w:r>
      <w:r w:rsidR="000C74A7">
        <w:rPr>
          <w:lang w:val="en-US"/>
        </w:rPr>
        <w:t>to look at as a group, helping along with the digital forensic process by reducing the need to be constantly switching between different file directories to look at two different files that may be related</w:t>
      </w:r>
      <w:r w:rsidR="005E4C1E">
        <w:rPr>
          <w:lang w:val="en-US"/>
        </w:rPr>
        <w:t>.</w:t>
      </w:r>
      <w:r w:rsidR="000C74A7">
        <w:rPr>
          <w:lang w:val="en-US"/>
        </w:rPr>
        <w:t xml:space="preserve"> </w:t>
      </w:r>
      <w:r w:rsidR="005E4C1E">
        <w:rPr>
          <w:lang w:val="en-US"/>
        </w:rPr>
        <w:t>Instead,</w:t>
      </w:r>
      <w:r w:rsidR="000C74A7">
        <w:rPr>
          <w:lang w:val="en-US"/>
        </w:rPr>
        <w:t xml:space="preserve"> </w:t>
      </w:r>
      <w:r w:rsidR="005E4C1E">
        <w:rPr>
          <w:lang w:val="en-US"/>
        </w:rPr>
        <w:t>these files</w:t>
      </w:r>
      <w:r w:rsidR="000C74A7">
        <w:rPr>
          <w:lang w:val="en-US"/>
        </w:rPr>
        <w:t xml:space="preserve"> can be flagged and then viewed together</w:t>
      </w:r>
      <w:r w:rsidR="00857903">
        <w:rPr>
          <w:lang w:val="en-US"/>
        </w:rPr>
        <w:t>,</w:t>
      </w:r>
      <w:r w:rsidR="00AB0E54">
        <w:rPr>
          <w:lang w:val="en-US"/>
        </w:rPr>
        <w:t xml:space="preserve"> see </w:t>
      </w:r>
      <w:r w:rsidR="001122CF">
        <w:rPr>
          <w:lang w:val="en-US"/>
        </w:rPr>
        <w:fldChar w:fldCharType="begin"/>
      </w:r>
      <w:r w:rsidR="001122CF">
        <w:rPr>
          <w:lang w:val="en-US"/>
        </w:rPr>
        <w:instrText xml:space="preserve"> REF _Ref229662496 \h </w:instrText>
      </w:r>
      <w:r w:rsidR="001122CF">
        <w:rPr>
          <w:lang w:val="en-US"/>
        </w:rPr>
      </w:r>
      <w:r w:rsidR="001122CF">
        <w:rPr>
          <w:lang w:val="en-US"/>
        </w:rPr>
        <w:fldChar w:fldCharType="separate"/>
      </w:r>
      <w:r w:rsidR="001122CF">
        <w:t xml:space="preserve">Figure </w:t>
      </w:r>
      <w:r w:rsidR="001122CF">
        <w:rPr>
          <w:noProof/>
        </w:rPr>
        <w:t>47</w:t>
      </w:r>
      <w:r w:rsidR="001122CF">
        <w:rPr>
          <w:lang w:val="en-US"/>
        </w:rPr>
        <w:fldChar w:fldCharType="end"/>
      </w:r>
      <w:r w:rsidR="00AB0E54">
        <w:rPr>
          <w:lang w:val="en-US"/>
        </w:rPr>
        <w:t>, ultimately</w:t>
      </w:r>
      <w:r w:rsidR="00857903">
        <w:rPr>
          <w:lang w:val="en-US"/>
        </w:rPr>
        <w:t xml:space="preserve"> allowing for a much smoother process</w:t>
      </w:r>
      <w:r w:rsidR="005E4C1E">
        <w:rPr>
          <w:lang w:val="en-US"/>
        </w:rPr>
        <w:t>.</w:t>
      </w:r>
    </w:p>
    <w:p w14:paraId="2423B81D" w14:textId="77777777" w:rsidR="001122CF" w:rsidRDefault="00C042F1" w:rsidP="001122CF">
      <w:pPr>
        <w:keepNext/>
        <w:jc w:val="center"/>
      </w:pPr>
      <w:r w:rsidRPr="00C042F1">
        <w:rPr>
          <w:noProof/>
          <w:lang w:val="en-US"/>
        </w:rPr>
        <w:drawing>
          <wp:inline distT="0" distB="0" distL="0" distR="0" wp14:anchorId="391FF708" wp14:editId="33526078">
            <wp:extent cx="5552982" cy="3219450"/>
            <wp:effectExtent l="0" t="0" r="0" b="0"/>
            <wp:docPr id="1775797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797604" name=""/>
                    <pic:cNvPicPr/>
                  </pic:nvPicPr>
                  <pic:blipFill>
                    <a:blip r:embed="rId61"/>
                    <a:stretch>
                      <a:fillRect/>
                    </a:stretch>
                  </pic:blipFill>
                  <pic:spPr>
                    <a:xfrm>
                      <a:off x="0" y="0"/>
                      <a:ext cx="5554153" cy="3220129"/>
                    </a:xfrm>
                    <a:prstGeom prst="rect">
                      <a:avLst/>
                    </a:prstGeom>
                  </pic:spPr>
                </pic:pic>
              </a:graphicData>
            </a:graphic>
          </wp:inline>
        </w:drawing>
      </w:r>
    </w:p>
    <w:p w14:paraId="6DA09EEB" w14:textId="3D41AEB5" w:rsidR="00C042F1" w:rsidRDefault="001122CF" w:rsidP="001122CF">
      <w:pPr>
        <w:pStyle w:val="Caption"/>
        <w:jc w:val="center"/>
        <w:rPr>
          <w:lang w:val="en-US"/>
        </w:rPr>
      </w:pPr>
      <w:bookmarkStart w:id="170" w:name="_Ref229662485"/>
      <w:bookmarkStart w:id="171" w:name="_Toc229662920"/>
      <w:r>
        <w:t xml:space="preserve">Figure </w:t>
      </w:r>
      <w:r>
        <w:fldChar w:fldCharType="begin"/>
      </w:r>
      <w:r>
        <w:instrText xml:space="preserve"> SEQ Figure \* ARABIC </w:instrText>
      </w:r>
      <w:r>
        <w:fldChar w:fldCharType="separate"/>
      </w:r>
      <w:r w:rsidR="00B73C04">
        <w:rPr>
          <w:noProof/>
        </w:rPr>
        <w:t>46</w:t>
      </w:r>
      <w:r>
        <w:fldChar w:fldCharType="end"/>
      </w:r>
      <w:bookmarkEnd w:id="170"/>
      <w:r>
        <w:t xml:space="preserve"> - EnCase Flagging Files</w:t>
      </w:r>
      <w:bookmarkEnd w:id="171"/>
    </w:p>
    <w:p w14:paraId="02D658E9" w14:textId="77777777" w:rsidR="001122CF" w:rsidRDefault="00C04382" w:rsidP="001122CF">
      <w:pPr>
        <w:keepNext/>
        <w:jc w:val="center"/>
      </w:pPr>
      <w:r w:rsidRPr="00C04382">
        <w:rPr>
          <w:noProof/>
          <w:lang w:val="en-US"/>
        </w:rPr>
        <w:drawing>
          <wp:inline distT="0" distB="0" distL="0" distR="0" wp14:anchorId="212D6331" wp14:editId="01466FB0">
            <wp:extent cx="5429250" cy="3162752"/>
            <wp:effectExtent l="0" t="0" r="0" b="0"/>
            <wp:docPr id="787608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608967" name=""/>
                    <pic:cNvPicPr/>
                  </pic:nvPicPr>
                  <pic:blipFill>
                    <a:blip r:embed="rId62"/>
                    <a:stretch>
                      <a:fillRect/>
                    </a:stretch>
                  </pic:blipFill>
                  <pic:spPr>
                    <a:xfrm>
                      <a:off x="0" y="0"/>
                      <a:ext cx="5432946" cy="3164905"/>
                    </a:xfrm>
                    <a:prstGeom prst="rect">
                      <a:avLst/>
                    </a:prstGeom>
                  </pic:spPr>
                </pic:pic>
              </a:graphicData>
            </a:graphic>
          </wp:inline>
        </w:drawing>
      </w:r>
    </w:p>
    <w:p w14:paraId="0F38893F" w14:textId="1E30D147" w:rsidR="00D95E84" w:rsidRPr="001122CF" w:rsidRDefault="001122CF" w:rsidP="001122CF">
      <w:pPr>
        <w:pStyle w:val="Caption"/>
        <w:jc w:val="center"/>
      </w:pPr>
      <w:bookmarkStart w:id="172" w:name="_Ref229662496"/>
      <w:bookmarkStart w:id="173" w:name="_Toc229662921"/>
      <w:r>
        <w:t xml:space="preserve">Figure </w:t>
      </w:r>
      <w:r>
        <w:fldChar w:fldCharType="begin"/>
      </w:r>
      <w:r>
        <w:instrText xml:space="preserve"> SEQ Figure \* ARABIC </w:instrText>
      </w:r>
      <w:r>
        <w:fldChar w:fldCharType="separate"/>
      </w:r>
      <w:r w:rsidR="00B73C04">
        <w:rPr>
          <w:noProof/>
        </w:rPr>
        <w:t>47</w:t>
      </w:r>
      <w:r>
        <w:fldChar w:fldCharType="end"/>
      </w:r>
      <w:bookmarkEnd w:id="172"/>
      <w:r>
        <w:t xml:space="preserve"> - EnCase View Flagged Files</w:t>
      </w:r>
      <w:bookmarkEnd w:id="173"/>
      <w:r w:rsidR="00D95E84">
        <w:rPr>
          <w:lang w:val="en-US"/>
        </w:rPr>
        <w:br w:type="page"/>
      </w:r>
    </w:p>
    <w:p w14:paraId="48DF5DF2" w14:textId="37ED39F6" w:rsidR="00F32767" w:rsidRDefault="00CA45F1" w:rsidP="00E548EF">
      <w:pPr>
        <w:pStyle w:val="Heading1"/>
        <w:numPr>
          <w:ilvl w:val="0"/>
          <w:numId w:val="1"/>
        </w:numPr>
        <w:rPr>
          <w:lang w:val="en-US"/>
        </w:rPr>
      </w:pPr>
      <w:bookmarkStart w:id="174" w:name="_Toc229662863"/>
      <w:r>
        <w:rPr>
          <w:lang w:val="en-US"/>
        </w:rPr>
        <w:lastRenderedPageBreak/>
        <w:t>Conclusion</w:t>
      </w:r>
      <w:bookmarkEnd w:id="174"/>
    </w:p>
    <w:p w14:paraId="09A63B62" w14:textId="77777777" w:rsidR="00CD78AE" w:rsidRDefault="00CD78AE" w:rsidP="00F334D9">
      <w:pPr>
        <w:pStyle w:val="Heading2"/>
        <w:numPr>
          <w:ilvl w:val="1"/>
          <w:numId w:val="1"/>
        </w:numPr>
        <w:rPr>
          <w:lang w:val="en-US"/>
        </w:rPr>
      </w:pPr>
      <w:bookmarkStart w:id="175" w:name="_Toc229662864"/>
      <w:r>
        <w:rPr>
          <w:lang w:val="en-US"/>
        </w:rPr>
        <w:t>Results</w:t>
      </w:r>
      <w:bookmarkEnd w:id="175"/>
    </w:p>
    <w:p w14:paraId="065C00DB" w14:textId="77777777" w:rsidR="001347FC" w:rsidRDefault="002C73C8" w:rsidP="006A2E38">
      <w:pPr>
        <w:rPr>
          <w:lang w:val="en-US"/>
        </w:rPr>
      </w:pPr>
      <w:r>
        <w:rPr>
          <w:lang w:val="en-US"/>
        </w:rPr>
        <w:t xml:space="preserve">The main aim to </w:t>
      </w:r>
      <w:r w:rsidR="00A05399">
        <w:rPr>
          <w:lang w:val="en-US"/>
        </w:rPr>
        <w:t>d</w:t>
      </w:r>
      <w:r w:rsidR="00A05399" w:rsidRPr="00A05399">
        <w:rPr>
          <w:lang w:val="en-US"/>
        </w:rPr>
        <w:t>esign, create and test  an automated forensic tool used for the capturing and analysis of browser artifacts generated through private browser sessions</w:t>
      </w:r>
      <w:r w:rsidR="00A05399">
        <w:rPr>
          <w:lang w:val="en-US"/>
        </w:rPr>
        <w:t xml:space="preserve"> was completed</w:t>
      </w:r>
      <w:r w:rsidR="008323BC">
        <w:rPr>
          <w:lang w:val="en-US"/>
        </w:rPr>
        <w:t xml:space="preserve"> with the creation of the tool prototype displayed throughout this report.</w:t>
      </w:r>
      <w:r w:rsidR="000C4C8D">
        <w:rPr>
          <w:lang w:val="en-US"/>
        </w:rPr>
        <w:t xml:space="preserve"> It was created using a modular architecture through the distinct separation of its function</w:t>
      </w:r>
      <w:r w:rsidR="002A06D9">
        <w:rPr>
          <w:lang w:val="en-US"/>
        </w:rPr>
        <w:t>s (such as the extraction of artefacts and the viewing of artefacts) as per the first objective.</w:t>
      </w:r>
      <w:r w:rsidR="00C84092">
        <w:rPr>
          <w:lang w:val="en-US"/>
        </w:rPr>
        <w:t xml:space="preserve"> The tool </w:t>
      </w:r>
      <w:r w:rsidR="00FA6B26">
        <w:rPr>
          <w:lang w:val="en-US"/>
        </w:rPr>
        <w:t>can</w:t>
      </w:r>
      <w:r w:rsidR="004E5F22">
        <w:rPr>
          <w:lang w:val="en-US"/>
        </w:rPr>
        <w:t xml:space="preserve"> parse through </w:t>
      </w:r>
      <w:r w:rsidR="00100D36">
        <w:rPr>
          <w:lang w:val="en-US"/>
        </w:rPr>
        <w:t>extracted artefacts and</w:t>
      </w:r>
      <w:r w:rsidR="00FA6B26">
        <w:rPr>
          <w:lang w:val="en-US"/>
        </w:rPr>
        <w:t xml:space="preserve"> alert</w:t>
      </w:r>
      <w:r w:rsidR="00C84092">
        <w:rPr>
          <w:lang w:val="en-US"/>
        </w:rPr>
        <w:t xml:space="preserve"> the user to potential private browser artefacts</w:t>
      </w:r>
      <w:r w:rsidR="00100D36">
        <w:rPr>
          <w:lang w:val="en-US"/>
        </w:rPr>
        <w:t xml:space="preserve">, thus meeting the second </w:t>
      </w:r>
      <w:r w:rsidR="00597339">
        <w:rPr>
          <w:lang w:val="en-US"/>
        </w:rPr>
        <w:t>objective</w:t>
      </w:r>
      <w:r w:rsidR="00115A74">
        <w:rPr>
          <w:lang w:val="en-US"/>
        </w:rPr>
        <w:t xml:space="preserve">. The tool was created entirely using the Python programming language </w:t>
      </w:r>
      <w:r w:rsidR="00FA6B26">
        <w:rPr>
          <w:lang w:val="en-US"/>
        </w:rPr>
        <w:t xml:space="preserve">as outlined by the third </w:t>
      </w:r>
      <w:r w:rsidR="00597339">
        <w:rPr>
          <w:lang w:val="en-US"/>
        </w:rPr>
        <w:t>objective</w:t>
      </w:r>
      <w:r w:rsidR="00FA6B26">
        <w:rPr>
          <w:lang w:val="en-US"/>
        </w:rPr>
        <w:t>.</w:t>
      </w:r>
      <w:r w:rsidR="002F56C9">
        <w:rPr>
          <w:lang w:val="en-US"/>
        </w:rPr>
        <w:t xml:space="preserve"> For the fourth </w:t>
      </w:r>
      <w:r w:rsidR="00597339">
        <w:rPr>
          <w:lang w:val="en-US"/>
        </w:rPr>
        <w:t>objective</w:t>
      </w:r>
      <w:r w:rsidR="002F56C9">
        <w:rPr>
          <w:lang w:val="en-US"/>
        </w:rPr>
        <w:t xml:space="preserve">, the tool </w:t>
      </w:r>
      <w:r w:rsidR="00E25A92">
        <w:rPr>
          <w:lang w:val="en-US"/>
        </w:rPr>
        <w:t>can display</w:t>
      </w:r>
      <w:r w:rsidR="002F56C9">
        <w:rPr>
          <w:lang w:val="en-US"/>
        </w:rPr>
        <w:t xml:space="preserve"> the extracted browser artefacts in a simple manner for a user to view and understand</w:t>
      </w:r>
      <w:r w:rsidR="00E25A92">
        <w:rPr>
          <w:lang w:val="en-US"/>
        </w:rPr>
        <w:t>. Finally, the tool was compared against current methods of manual analysis</w:t>
      </w:r>
      <w:r w:rsidR="00597339">
        <w:rPr>
          <w:lang w:val="en-US"/>
        </w:rPr>
        <w:t xml:space="preserve">, see </w:t>
      </w:r>
      <w:r w:rsidR="00597339">
        <w:rPr>
          <w:lang w:val="en-US"/>
        </w:rPr>
        <w:fldChar w:fldCharType="begin"/>
      </w:r>
      <w:r w:rsidR="00597339">
        <w:rPr>
          <w:lang w:val="en-US"/>
        </w:rPr>
        <w:instrText xml:space="preserve"> REF _Ref229490672 \r \h </w:instrText>
      </w:r>
      <w:r w:rsidR="00597339">
        <w:rPr>
          <w:lang w:val="en-US"/>
        </w:rPr>
      </w:r>
      <w:r w:rsidR="00597339">
        <w:rPr>
          <w:lang w:val="en-US"/>
        </w:rPr>
        <w:fldChar w:fldCharType="separate"/>
      </w:r>
      <w:r w:rsidR="00597339">
        <w:rPr>
          <w:lang w:val="en-US"/>
        </w:rPr>
        <w:t>4.4.3</w:t>
      </w:r>
      <w:r w:rsidR="00597339">
        <w:rPr>
          <w:lang w:val="en-US"/>
        </w:rPr>
        <w:fldChar w:fldCharType="end"/>
      </w:r>
      <w:r w:rsidR="00597339">
        <w:rPr>
          <w:lang w:val="en-US"/>
        </w:rPr>
        <w:t>, completing the fifth and final objective.</w:t>
      </w:r>
    </w:p>
    <w:p w14:paraId="0B4631D6" w14:textId="1AE57E68" w:rsidR="006A2E38" w:rsidRPr="006A2E38" w:rsidRDefault="001347FC" w:rsidP="006A2E38">
      <w:pPr>
        <w:rPr>
          <w:lang w:val="en-US"/>
        </w:rPr>
      </w:pPr>
      <w:r>
        <w:rPr>
          <w:lang w:val="en-US"/>
        </w:rPr>
        <w:t xml:space="preserve">From meeting each one of the aims and objectives previously laid out in </w:t>
      </w:r>
      <w:r>
        <w:rPr>
          <w:lang w:val="en-US"/>
        </w:rPr>
        <w:fldChar w:fldCharType="begin"/>
      </w:r>
      <w:r>
        <w:rPr>
          <w:lang w:val="en-US"/>
        </w:rPr>
        <w:instrText xml:space="preserve"> REF _Ref229495349 \r \h </w:instrText>
      </w:r>
      <w:r>
        <w:rPr>
          <w:lang w:val="en-US"/>
        </w:rPr>
      </w:r>
      <w:r>
        <w:rPr>
          <w:lang w:val="en-US"/>
        </w:rPr>
        <w:fldChar w:fldCharType="separate"/>
      </w:r>
      <w:r>
        <w:rPr>
          <w:lang w:val="en-US"/>
        </w:rPr>
        <w:t>1.2</w:t>
      </w:r>
      <w:r>
        <w:rPr>
          <w:lang w:val="en-US"/>
        </w:rPr>
        <w:fldChar w:fldCharType="end"/>
      </w:r>
      <w:r>
        <w:rPr>
          <w:lang w:val="en-US"/>
        </w:rPr>
        <w:t>, the overall completion of this project can be considered a success.</w:t>
      </w:r>
      <w:r w:rsidR="00291D81">
        <w:rPr>
          <w:lang w:val="en-US"/>
        </w:rPr>
        <w:t xml:space="preserve"> Whilst there are several limitations present within the </w:t>
      </w:r>
      <w:r w:rsidR="005759DD">
        <w:rPr>
          <w:lang w:val="en-US"/>
        </w:rPr>
        <w:t xml:space="preserve">prototype tool, outlined in </w:t>
      </w:r>
      <w:r w:rsidR="005759DD">
        <w:rPr>
          <w:lang w:val="en-US"/>
        </w:rPr>
        <w:fldChar w:fldCharType="begin"/>
      </w:r>
      <w:r w:rsidR="005759DD">
        <w:rPr>
          <w:lang w:val="en-US"/>
        </w:rPr>
        <w:instrText xml:space="preserve"> REF _Ref229489238 \r \h </w:instrText>
      </w:r>
      <w:r w:rsidR="005759DD">
        <w:rPr>
          <w:lang w:val="en-US"/>
        </w:rPr>
      </w:r>
      <w:r w:rsidR="005759DD">
        <w:rPr>
          <w:lang w:val="en-US"/>
        </w:rPr>
        <w:fldChar w:fldCharType="separate"/>
      </w:r>
      <w:r w:rsidR="005759DD">
        <w:rPr>
          <w:lang w:val="en-US"/>
        </w:rPr>
        <w:t>5.2</w:t>
      </w:r>
      <w:r w:rsidR="005759DD">
        <w:rPr>
          <w:lang w:val="en-US"/>
        </w:rPr>
        <w:fldChar w:fldCharType="end"/>
      </w:r>
      <w:r w:rsidR="005759DD">
        <w:rPr>
          <w:lang w:val="en-US"/>
        </w:rPr>
        <w:t>, each of these can be improved upon by working on the prototype further in the future</w:t>
      </w:r>
      <w:r w:rsidR="00704F5C">
        <w:rPr>
          <w:lang w:val="en-US"/>
        </w:rPr>
        <w:t xml:space="preserve">, see </w:t>
      </w:r>
      <w:r w:rsidR="00704F5C">
        <w:rPr>
          <w:lang w:val="en-US"/>
        </w:rPr>
        <w:fldChar w:fldCharType="begin"/>
      </w:r>
      <w:r w:rsidR="00704F5C">
        <w:rPr>
          <w:lang w:val="en-US"/>
        </w:rPr>
        <w:instrText xml:space="preserve"> REF _Ref229495572 \r \h </w:instrText>
      </w:r>
      <w:r w:rsidR="00704F5C">
        <w:rPr>
          <w:lang w:val="en-US"/>
        </w:rPr>
      </w:r>
      <w:r w:rsidR="00704F5C">
        <w:rPr>
          <w:lang w:val="en-US"/>
        </w:rPr>
        <w:fldChar w:fldCharType="separate"/>
      </w:r>
      <w:r w:rsidR="00704F5C">
        <w:rPr>
          <w:lang w:val="en-US"/>
        </w:rPr>
        <w:t>5.3</w:t>
      </w:r>
      <w:r w:rsidR="00704F5C">
        <w:rPr>
          <w:lang w:val="en-US"/>
        </w:rPr>
        <w:fldChar w:fldCharType="end"/>
      </w:r>
      <w:r w:rsidR="00704F5C">
        <w:rPr>
          <w:lang w:val="en-US"/>
        </w:rPr>
        <w:t xml:space="preserve"> for further details</w:t>
      </w:r>
      <w:r w:rsidR="005759DD">
        <w:rPr>
          <w:lang w:val="en-US"/>
        </w:rPr>
        <w:t xml:space="preserve">. </w:t>
      </w:r>
      <w:r w:rsidR="004C1C27">
        <w:rPr>
          <w:lang w:val="en-US"/>
        </w:rPr>
        <w:t>The addition of more features is also likely and will be easily achievable thanks to the tool’s modular architecture, allowing for changes to be made without affecting or impeding other functionalities of the tool.</w:t>
      </w:r>
    </w:p>
    <w:p w14:paraId="68618016" w14:textId="77777777" w:rsidR="00CD78AE" w:rsidRDefault="00CD78AE" w:rsidP="00F334D9">
      <w:pPr>
        <w:pStyle w:val="Heading2"/>
        <w:numPr>
          <w:ilvl w:val="1"/>
          <w:numId w:val="1"/>
        </w:numPr>
        <w:rPr>
          <w:lang w:val="en-US"/>
        </w:rPr>
      </w:pPr>
      <w:bookmarkStart w:id="176" w:name="_Ref229489238"/>
      <w:bookmarkStart w:id="177" w:name="_Toc229662865"/>
      <w:r>
        <w:rPr>
          <w:lang w:val="en-US"/>
        </w:rPr>
        <w:t>Limitations</w:t>
      </w:r>
      <w:bookmarkEnd w:id="176"/>
      <w:bookmarkEnd w:id="177"/>
    </w:p>
    <w:p w14:paraId="2C627645" w14:textId="77777777" w:rsidR="00A910FF" w:rsidRDefault="00C427D2" w:rsidP="00CD78AE">
      <w:pPr>
        <w:rPr>
          <w:lang w:val="en-US"/>
        </w:rPr>
      </w:pPr>
      <w:r>
        <w:rPr>
          <w:lang w:val="en-US"/>
        </w:rPr>
        <w:t>With this tool, there are unfortunately several limitations when it comes to its use and functionality.</w:t>
      </w:r>
      <w:r w:rsidR="00ED440C">
        <w:rPr>
          <w:lang w:val="en-US"/>
        </w:rPr>
        <w:t xml:space="preserve"> Currently, its biggest limitation is that it is only designed to work with Windows OS. This means that if a user were to </w:t>
      </w:r>
      <w:r w:rsidR="0085658C">
        <w:rPr>
          <w:lang w:val="en-US"/>
        </w:rPr>
        <w:t>attempt to use this tool to extract and analyze browser artefacts from a machine running on Linux (</w:t>
      </w:r>
      <w:r w:rsidR="00BB1410">
        <w:rPr>
          <w:lang w:val="en-US"/>
        </w:rPr>
        <w:t>in other words an .E01 file generated from a Linux machine), it would not be capable of doing so</w:t>
      </w:r>
      <w:r w:rsidR="00201FB0">
        <w:rPr>
          <w:lang w:val="en-US"/>
        </w:rPr>
        <w:t>. This limitation means that this tool</w:t>
      </w:r>
      <w:r w:rsidR="00C868A8">
        <w:rPr>
          <w:lang w:val="en-US"/>
        </w:rPr>
        <w:t xml:space="preserve"> whilst this tool can be used</w:t>
      </w:r>
      <w:r w:rsidR="00665DC7">
        <w:rPr>
          <w:lang w:val="en-US"/>
        </w:rPr>
        <w:t xml:space="preserve"> during a digital forensic investigation, it</w:t>
      </w:r>
      <w:r w:rsidR="00201FB0">
        <w:rPr>
          <w:lang w:val="en-US"/>
        </w:rPr>
        <w:t xml:space="preserve"> </w:t>
      </w:r>
      <w:r w:rsidR="003550D6">
        <w:rPr>
          <w:lang w:val="en-US"/>
        </w:rPr>
        <w:t>may not always be fit for purpose</w:t>
      </w:r>
      <w:r w:rsidR="00C868A8">
        <w:rPr>
          <w:lang w:val="en-US"/>
        </w:rPr>
        <w:t>, the increase in efficiency of this being the main goal for this project.</w:t>
      </w:r>
      <w:r w:rsidR="005D5385">
        <w:rPr>
          <w:lang w:val="en-US"/>
        </w:rPr>
        <w:t xml:space="preserve"> </w:t>
      </w:r>
    </w:p>
    <w:p w14:paraId="32CE5970" w14:textId="6A27C5FF" w:rsidR="001452A9" w:rsidRDefault="00635583" w:rsidP="00CD78AE">
      <w:pPr>
        <w:rPr>
          <w:lang w:val="en-US"/>
        </w:rPr>
      </w:pPr>
      <w:r>
        <w:rPr>
          <w:lang w:val="en-US"/>
        </w:rPr>
        <w:t>Furthermore,</w:t>
      </w:r>
      <w:r w:rsidR="005D5385">
        <w:rPr>
          <w:lang w:val="en-US"/>
        </w:rPr>
        <w:t xml:space="preserve"> </w:t>
      </w:r>
      <w:r>
        <w:rPr>
          <w:lang w:val="en-US"/>
        </w:rPr>
        <w:t>about efficiency</w:t>
      </w:r>
      <w:r w:rsidR="005D5385">
        <w:rPr>
          <w:lang w:val="en-US"/>
        </w:rPr>
        <w:t xml:space="preserve"> is the extraction </w:t>
      </w:r>
      <w:r w:rsidR="00A910FF">
        <w:rPr>
          <w:lang w:val="en-US"/>
        </w:rPr>
        <w:t>time of the browser artefacts and the storage they use.</w:t>
      </w:r>
      <w:r>
        <w:rPr>
          <w:lang w:val="en-US"/>
        </w:rPr>
        <w:t xml:space="preserve"> When using the testing data, see </w:t>
      </w:r>
      <w:r>
        <w:rPr>
          <w:lang w:val="en-US"/>
        </w:rPr>
        <w:fldChar w:fldCharType="begin"/>
      </w:r>
      <w:r>
        <w:rPr>
          <w:lang w:val="en-US"/>
        </w:rPr>
        <w:instrText xml:space="preserve"> REF _Ref228186978 \r \h </w:instrText>
      </w:r>
      <w:r>
        <w:rPr>
          <w:lang w:val="en-US"/>
        </w:rPr>
      </w:r>
      <w:r>
        <w:rPr>
          <w:lang w:val="en-US"/>
        </w:rPr>
        <w:fldChar w:fldCharType="separate"/>
      </w:r>
      <w:r>
        <w:rPr>
          <w:lang w:val="en-US"/>
        </w:rPr>
        <w:t>3.4</w:t>
      </w:r>
      <w:r>
        <w:rPr>
          <w:lang w:val="en-US"/>
        </w:rPr>
        <w:fldChar w:fldCharType="end"/>
      </w:r>
      <w:r>
        <w:rPr>
          <w:lang w:val="en-US"/>
        </w:rPr>
        <w:t>, the time taken for the extraction to complete was</w:t>
      </w:r>
      <w:r w:rsidR="00B630B6">
        <w:rPr>
          <w:lang w:val="en-US"/>
        </w:rPr>
        <w:t xml:space="preserve"> rounded to 5 minutes with a size of </w:t>
      </w:r>
      <w:r w:rsidR="00165F20">
        <w:rPr>
          <w:lang w:val="en-US"/>
        </w:rPr>
        <w:t xml:space="preserve">2GB which is a very large amount of data. </w:t>
      </w:r>
      <w:r w:rsidR="00121EDD">
        <w:rPr>
          <w:lang w:val="en-US"/>
        </w:rPr>
        <w:t>For</w:t>
      </w:r>
      <w:r w:rsidR="00165F20">
        <w:rPr>
          <w:lang w:val="en-US"/>
        </w:rPr>
        <w:t xml:space="preserve"> </w:t>
      </w:r>
      <w:r w:rsidR="00121EDD">
        <w:rPr>
          <w:lang w:val="en-US"/>
        </w:rPr>
        <w:t xml:space="preserve">the </w:t>
      </w:r>
      <w:r w:rsidR="00165F20">
        <w:rPr>
          <w:lang w:val="en-US"/>
        </w:rPr>
        <w:t xml:space="preserve">data extracted, </w:t>
      </w:r>
      <w:r w:rsidR="00121EDD">
        <w:rPr>
          <w:lang w:val="en-US"/>
        </w:rPr>
        <w:t xml:space="preserve">this amount of time is not awful but could absolutely be better. Additionally, </w:t>
      </w:r>
      <w:r w:rsidR="00EF48A4">
        <w:rPr>
          <w:lang w:val="en-US"/>
        </w:rPr>
        <w:t xml:space="preserve">the size of the extraction is very substantial </w:t>
      </w:r>
      <w:r w:rsidR="002F6AAA">
        <w:rPr>
          <w:lang w:val="en-US"/>
        </w:rPr>
        <w:t xml:space="preserve">and </w:t>
      </w:r>
      <w:r w:rsidR="00C26418">
        <w:rPr>
          <w:lang w:val="en-US"/>
        </w:rPr>
        <w:t>during</w:t>
      </w:r>
      <w:r w:rsidR="002F6AAA">
        <w:rPr>
          <w:lang w:val="en-US"/>
        </w:rPr>
        <w:t xml:space="preserve"> a full investigation </w:t>
      </w:r>
      <w:r w:rsidR="00D71D72">
        <w:rPr>
          <w:lang w:val="en-US"/>
        </w:rPr>
        <w:t xml:space="preserve">the size will likely be several times larger and could possibly take far longer </w:t>
      </w:r>
      <w:r w:rsidR="00C26418">
        <w:rPr>
          <w:lang w:val="en-US"/>
        </w:rPr>
        <w:t>consequently</w:t>
      </w:r>
      <w:r w:rsidR="00D71D72">
        <w:rPr>
          <w:lang w:val="en-US"/>
        </w:rPr>
        <w:t>.</w:t>
      </w:r>
    </w:p>
    <w:p w14:paraId="5C73A381" w14:textId="58C8D996" w:rsidR="00A802AE" w:rsidRDefault="00A802AE" w:rsidP="00CD78AE">
      <w:pPr>
        <w:rPr>
          <w:lang w:val="en-US"/>
        </w:rPr>
      </w:pPr>
      <w:r>
        <w:rPr>
          <w:lang w:val="en-US"/>
        </w:rPr>
        <w:lastRenderedPageBreak/>
        <w:t xml:space="preserve">Another limitation for the tool lies in how it detects </w:t>
      </w:r>
      <w:r w:rsidR="002B343C">
        <w:rPr>
          <w:lang w:val="en-US"/>
        </w:rPr>
        <w:t xml:space="preserve">private browser use on the machine it has extracted browser artefacts from. The way it </w:t>
      </w:r>
      <w:r w:rsidR="00640AE0">
        <w:rPr>
          <w:lang w:val="en-US"/>
        </w:rPr>
        <w:t>does</w:t>
      </w:r>
      <w:r w:rsidR="002B343C">
        <w:rPr>
          <w:lang w:val="en-US"/>
        </w:rPr>
        <w:t xml:space="preserve"> is by comparing</w:t>
      </w:r>
      <w:r w:rsidR="004E18D8">
        <w:rPr>
          <w:lang w:val="en-US"/>
        </w:rPr>
        <w:t xml:space="preserve"> the artefacts that are</w:t>
      </w:r>
      <w:r w:rsidR="002B343C">
        <w:rPr>
          <w:lang w:val="en-US"/>
        </w:rPr>
        <w:t xml:space="preserve"> non-volatile </w:t>
      </w:r>
      <w:r w:rsidR="004E18D8">
        <w:rPr>
          <w:lang w:val="en-US"/>
        </w:rPr>
        <w:t>memory no matter if private mode is enabled or not with ones that are stored in RAM during private browser use, comparing downloads to key word searches for instance. If the tool finds that some of these</w:t>
      </w:r>
      <w:r w:rsidR="009D71CC">
        <w:rPr>
          <w:lang w:val="en-US"/>
        </w:rPr>
        <w:t xml:space="preserve"> non-volatile artefacts have missing </w:t>
      </w:r>
      <w:r w:rsidR="00640AE0">
        <w:rPr>
          <w:lang w:val="en-US"/>
        </w:rPr>
        <w:t>artefacts that should correlate to them, then it flags this artefact as one created during a private browsing session.</w:t>
      </w:r>
      <w:r w:rsidR="003931AB">
        <w:rPr>
          <w:lang w:val="en-US"/>
        </w:rPr>
        <w:t xml:space="preserve"> Unfortunately, as artefacts can be lost either due to errors during browser use or a user deleting their search history</w:t>
      </w:r>
      <w:r w:rsidR="005B5445">
        <w:rPr>
          <w:lang w:val="en-US"/>
        </w:rPr>
        <w:t>, this can lead to the tool having false positives where a regular browser artefact has been flagged as a private one. This means that it can only indicate that the artefact was potentially generated from a private browsing session, not guarantee it.</w:t>
      </w:r>
    </w:p>
    <w:p w14:paraId="5D422B46" w14:textId="4228FD5B" w:rsidR="00E1045C" w:rsidRDefault="00E1045C" w:rsidP="00CD78AE">
      <w:pPr>
        <w:rPr>
          <w:lang w:val="en-US"/>
        </w:rPr>
      </w:pPr>
      <w:r>
        <w:rPr>
          <w:lang w:val="en-US"/>
        </w:rPr>
        <w:t xml:space="preserve">In addition to having false positives, the tool can also produce false negatives when no private browsing sessions have been detected when one has taken place, like with </w:t>
      </w:r>
      <w:r w:rsidR="009720ED">
        <w:rPr>
          <w:lang w:val="en-US"/>
        </w:rPr>
        <w:t xml:space="preserve">the testing data in </w:t>
      </w:r>
      <w:r w:rsidR="009720ED">
        <w:rPr>
          <w:lang w:val="en-US"/>
        </w:rPr>
        <w:fldChar w:fldCharType="begin"/>
      </w:r>
      <w:r w:rsidR="009720ED">
        <w:rPr>
          <w:lang w:val="en-US"/>
        </w:rPr>
        <w:instrText xml:space="preserve"> REF _Ref229420520 \r \h </w:instrText>
      </w:r>
      <w:r w:rsidR="009720ED">
        <w:rPr>
          <w:lang w:val="en-US"/>
        </w:rPr>
      </w:r>
      <w:r w:rsidR="009720ED">
        <w:rPr>
          <w:lang w:val="en-US"/>
        </w:rPr>
        <w:fldChar w:fldCharType="separate"/>
      </w:r>
      <w:r w:rsidR="009720ED">
        <w:rPr>
          <w:lang w:val="en-US"/>
        </w:rPr>
        <w:t>3.7</w:t>
      </w:r>
      <w:r w:rsidR="009720ED">
        <w:rPr>
          <w:lang w:val="en-US"/>
        </w:rPr>
        <w:fldChar w:fldCharType="end"/>
      </w:r>
      <w:r w:rsidR="009720ED">
        <w:rPr>
          <w:lang w:val="en-US"/>
        </w:rPr>
        <w:t xml:space="preserve">. This </w:t>
      </w:r>
      <w:r w:rsidR="00C42D2A">
        <w:rPr>
          <w:lang w:val="en-US"/>
        </w:rPr>
        <w:t xml:space="preserve">is mainly due to these artefacts being stored in RAM, meaning that </w:t>
      </w:r>
      <w:r w:rsidR="0066352F">
        <w:rPr>
          <w:lang w:val="en-US"/>
        </w:rPr>
        <w:t xml:space="preserve">to analyze them, a live extraction must take place which is not possible both with this testing data (as it is a VM) nor with a real-world digital forensic investigation as one of the first actions taken is to turn off and unplug </w:t>
      </w:r>
      <w:r w:rsidR="00D025CB">
        <w:rPr>
          <w:lang w:val="en-US"/>
        </w:rPr>
        <w:t xml:space="preserve">any machines to be used as evidence, see </w:t>
      </w:r>
      <w:r w:rsidR="00D025CB">
        <w:rPr>
          <w:lang w:val="en-US"/>
        </w:rPr>
        <w:fldChar w:fldCharType="begin"/>
      </w:r>
      <w:r w:rsidR="00D025CB">
        <w:rPr>
          <w:lang w:val="en-US"/>
        </w:rPr>
        <w:instrText xml:space="preserve"> REF _Ref229420654 \r \h </w:instrText>
      </w:r>
      <w:r w:rsidR="00D025CB">
        <w:rPr>
          <w:lang w:val="en-US"/>
        </w:rPr>
      </w:r>
      <w:r w:rsidR="00D025CB">
        <w:rPr>
          <w:lang w:val="en-US"/>
        </w:rPr>
        <w:fldChar w:fldCharType="separate"/>
      </w:r>
      <w:r w:rsidR="00D025CB">
        <w:rPr>
          <w:lang w:val="en-US"/>
        </w:rPr>
        <w:t>2.4</w:t>
      </w:r>
      <w:r w:rsidR="00D025CB">
        <w:rPr>
          <w:lang w:val="en-US"/>
        </w:rPr>
        <w:fldChar w:fldCharType="end"/>
      </w:r>
      <w:r w:rsidR="00D025CB">
        <w:rPr>
          <w:lang w:val="en-US"/>
        </w:rPr>
        <w:t xml:space="preserve"> for further details.</w:t>
      </w:r>
    </w:p>
    <w:p w14:paraId="2997E182" w14:textId="09770DE0" w:rsidR="00512130" w:rsidRPr="00CD78AE" w:rsidRDefault="00512130" w:rsidP="00CD78AE">
      <w:pPr>
        <w:rPr>
          <w:lang w:val="en-US"/>
        </w:rPr>
      </w:pPr>
      <w:r>
        <w:rPr>
          <w:lang w:val="en-US"/>
        </w:rPr>
        <w:t>Finally, there is a limitation with how the browser artefacts are displayed within the tool</w:t>
      </w:r>
      <w:r w:rsidR="00162B14">
        <w:rPr>
          <w:lang w:val="en-US"/>
        </w:rPr>
        <w:t>. This comes from the fact that the tables that the tool displays have a limit of only showing</w:t>
      </w:r>
      <w:r w:rsidR="00FE5EE9">
        <w:rPr>
          <w:lang w:val="en-US"/>
        </w:rPr>
        <w:t xml:space="preserve"> the first 100 rows of artefacts</w:t>
      </w:r>
      <w:r w:rsidR="00244FC0">
        <w:rPr>
          <w:lang w:val="en-US"/>
        </w:rPr>
        <w:t xml:space="preserve"> of a certain type</w:t>
      </w:r>
      <w:r w:rsidR="00FE5EE9">
        <w:rPr>
          <w:lang w:val="en-US"/>
        </w:rPr>
        <w:t>, or in other words the 100 most recently created artefacts</w:t>
      </w:r>
      <w:r w:rsidR="0039211C">
        <w:rPr>
          <w:lang w:val="en-US"/>
        </w:rPr>
        <w:t xml:space="preserve"> of that type</w:t>
      </w:r>
      <w:r w:rsidR="00FE5EE9">
        <w:rPr>
          <w:lang w:val="en-US"/>
        </w:rPr>
        <w:t>.</w:t>
      </w:r>
      <w:r w:rsidR="00B3223B">
        <w:rPr>
          <w:lang w:val="en-US"/>
        </w:rPr>
        <w:t xml:space="preserve"> During the investigation of new machines where a suspect may not have created more than 100 artefacts</w:t>
      </w:r>
      <w:r w:rsidR="00244FC0">
        <w:rPr>
          <w:lang w:val="en-US"/>
        </w:rPr>
        <w:t xml:space="preserve"> of a certain type</w:t>
      </w:r>
      <w:r w:rsidR="00B3223B">
        <w:rPr>
          <w:lang w:val="en-US"/>
        </w:rPr>
        <w:t xml:space="preserve"> this does not present an issue, but </w:t>
      </w:r>
      <w:r w:rsidR="00244FC0">
        <w:rPr>
          <w:lang w:val="en-US"/>
        </w:rPr>
        <w:t>during cases when machines that may be a few years old are involved, there will almost certainly be more than 100 artefacts of a certain type.</w:t>
      </w:r>
    </w:p>
    <w:p w14:paraId="1D6B7CD8" w14:textId="77777777" w:rsidR="00992D32" w:rsidRDefault="00CD78AE" w:rsidP="00F334D9">
      <w:pPr>
        <w:pStyle w:val="Heading2"/>
        <w:numPr>
          <w:ilvl w:val="1"/>
          <w:numId w:val="1"/>
        </w:numPr>
        <w:rPr>
          <w:lang w:val="en-US"/>
        </w:rPr>
      </w:pPr>
      <w:bookmarkStart w:id="178" w:name="_Ref229495572"/>
      <w:bookmarkStart w:id="179" w:name="_Toc229662866"/>
      <w:r>
        <w:rPr>
          <w:lang w:val="en-US"/>
        </w:rPr>
        <w:t>Future Improvements</w:t>
      </w:r>
      <w:bookmarkEnd w:id="178"/>
      <w:bookmarkEnd w:id="179"/>
    </w:p>
    <w:p w14:paraId="336E647F" w14:textId="77777777" w:rsidR="00EA4B07" w:rsidRDefault="00F80CA1" w:rsidP="00992D32">
      <w:pPr>
        <w:rPr>
          <w:lang w:val="en-US"/>
        </w:rPr>
      </w:pPr>
      <w:r>
        <w:rPr>
          <w:lang w:val="en-US"/>
        </w:rPr>
        <w:t xml:space="preserve">Firstly, the </w:t>
      </w:r>
      <w:r w:rsidR="00BB23C1">
        <w:rPr>
          <w:lang w:val="en-US"/>
        </w:rPr>
        <w:t xml:space="preserve">most substantial new feature </w:t>
      </w:r>
      <w:r>
        <w:rPr>
          <w:lang w:val="en-US"/>
        </w:rPr>
        <w:t xml:space="preserve">that could be </w:t>
      </w:r>
      <w:r w:rsidR="00BB23C1">
        <w:rPr>
          <w:lang w:val="en-US"/>
        </w:rPr>
        <w:t>added</w:t>
      </w:r>
      <w:r>
        <w:rPr>
          <w:lang w:val="en-US"/>
        </w:rPr>
        <w:t xml:space="preserve"> to the tool </w:t>
      </w:r>
      <w:r w:rsidR="00BB23C1">
        <w:rPr>
          <w:lang w:val="en-US"/>
        </w:rPr>
        <w:t xml:space="preserve">would be the ability to process .E01 files generated from a machine running </w:t>
      </w:r>
      <w:r w:rsidR="009C06B4">
        <w:rPr>
          <w:lang w:val="en-US"/>
        </w:rPr>
        <w:t xml:space="preserve">using a Linux OS. No change would need to be made to the beginning of the extraction process, the mounting of the .E01 file on the local machine, </w:t>
      </w:r>
      <w:r w:rsidR="007853B1">
        <w:rPr>
          <w:lang w:val="en-US"/>
        </w:rPr>
        <w:t>as Linux drives can be mounted upon a Windows machine</w:t>
      </w:r>
      <w:r w:rsidR="00C13BCC">
        <w:rPr>
          <w:lang w:val="en-US"/>
        </w:rPr>
        <w:t xml:space="preserve"> (</w:t>
      </w:r>
      <w:r w:rsidR="00C13BCC" w:rsidRPr="0079378C">
        <w:rPr>
          <w:lang w:val="en-US"/>
        </w:rPr>
        <w:t>Banoth and Godishala, 2025)</w:t>
      </w:r>
      <w:r w:rsidR="00C13BCC">
        <w:rPr>
          <w:lang w:val="en-US"/>
        </w:rPr>
        <w:t>, of</w:t>
      </w:r>
      <w:r w:rsidR="007853B1">
        <w:rPr>
          <w:lang w:val="en-US"/>
        </w:rPr>
        <w:t xml:space="preserve"> which the tool is designed to be run on</w:t>
      </w:r>
      <w:r w:rsidR="00C13BCC">
        <w:rPr>
          <w:lang w:val="en-US"/>
        </w:rPr>
        <w:t>.</w:t>
      </w:r>
      <w:r w:rsidR="0073200D">
        <w:rPr>
          <w:lang w:val="en-US"/>
        </w:rPr>
        <w:t xml:space="preserve"> The first requirement </w:t>
      </w:r>
      <w:r w:rsidR="00B3604B">
        <w:rPr>
          <w:lang w:val="en-US"/>
        </w:rPr>
        <w:t xml:space="preserve">would be to detect the OS that the .E01 file or mounted drive is originally </w:t>
      </w:r>
      <w:r w:rsidR="00814FBD">
        <w:rPr>
          <w:lang w:val="en-US"/>
        </w:rPr>
        <w:t>from and</w:t>
      </w:r>
      <w:r w:rsidR="00065088">
        <w:rPr>
          <w:lang w:val="en-US"/>
        </w:rPr>
        <w:t xml:space="preserve"> use this information to switch between which method of extracting the artefacts is used due to their differences in functionality and file structure</w:t>
      </w:r>
      <w:r w:rsidR="00814FBD">
        <w:rPr>
          <w:lang w:val="en-US"/>
        </w:rPr>
        <w:t>.</w:t>
      </w:r>
    </w:p>
    <w:p w14:paraId="42E349E2" w14:textId="66510208" w:rsidR="00B17170" w:rsidRDefault="00EA4B07" w:rsidP="00992D32">
      <w:pPr>
        <w:rPr>
          <w:lang w:val="en-US"/>
        </w:rPr>
      </w:pPr>
      <w:r>
        <w:rPr>
          <w:lang w:val="en-US"/>
        </w:rPr>
        <w:t>Another new feature that could be implemented into this tool in the future would be the ability for the user to flag artefacts themselves.</w:t>
      </w:r>
      <w:r w:rsidR="00072385">
        <w:rPr>
          <w:lang w:val="en-US"/>
        </w:rPr>
        <w:t xml:space="preserve"> </w:t>
      </w:r>
      <w:r w:rsidR="00E863CC">
        <w:rPr>
          <w:lang w:val="en-US"/>
        </w:rPr>
        <w:t>As mentioned previously in</w:t>
      </w:r>
      <w:r w:rsidR="003861D9">
        <w:rPr>
          <w:lang w:val="en-US"/>
        </w:rPr>
        <w:t xml:space="preserve"> </w:t>
      </w:r>
      <w:r w:rsidR="003861D9">
        <w:rPr>
          <w:lang w:val="en-US"/>
        </w:rPr>
        <w:fldChar w:fldCharType="begin"/>
      </w:r>
      <w:r w:rsidR="003861D9">
        <w:rPr>
          <w:lang w:val="en-US"/>
        </w:rPr>
        <w:instrText xml:space="preserve"> REF _Ref229490672 \r \h </w:instrText>
      </w:r>
      <w:r w:rsidR="003861D9">
        <w:rPr>
          <w:lang w:val="en-US"/>
        </w:rPr>
      </w:r>
      <w:r w:rsidR="003861D9">
        <w:rPr>
          <w:lang w:val="en-US"/>
        </w:rPr>
        <w:fldChar w:fldCharType="separate"/>
      </w:r>
      <w:r w:rsidR="003861D9">
        <w:rPr>
          <w:lang w:val="en-US"/>
        </w:rPr>
        <w:t>4.4.3</w:t>
      </w:r>
      <w:r w:rsidR="003861D9">
        <w:rPr>
          <w:lang w:val="en-US"/>
        </w:rPr>
        <w:fldChar w:fldCharType="end"/>
      </w:r>
      <w:r w:rsidR="00E863CC">
        <w:rPr>
          <w:lang w:val="en-US"/>
        </w:rPr>
        <w:t xml:space="preserve">, a big feature of EnCase is the </w:t>
      </w:r>
      <w:r w:rsidR="00446561">
        <w:rPr>
          <w:lang w:val="en-US"/>
        </w:rPr>
        <w:t>user’s</w:t>
      </w:r>
      <w:r w:rsidR="00E863CC">
        <w:rPr>
          <w:lang w:val="en-US"/>
        </w:rPr>
        <w:t xml:space="preserve"> ability to group together multiple files/artefacts by flagging them with certain values, for example</w:t>
      </w:r>
      <w:r w:rsidR="00686D11">
        <w:rPr>
          <w:lang w:val="en-US"/>
        </w:rPr>
        <w:t xml:space="preserve"> if a file needs further </w:t>
      </w:r>
      <w:r w:rsidR="001C072F">
        <w:rPr>
          <w:lang w:val="en-US"/>
        </w:rPr>
        <w:t>investigation,</w:t>
      </w:r>
      <w:r w:rsidR="00686D11">
        <w:rPr>
          <w:lang w:val="en-US"/>
        </w:rPr>
        <w:t xml:space="preserve"> it </w:t>
      </w:r>
      <w:r w:rsidR="00686D11">
        <w:rPr>
          <w:lang w:val="en-US"/>
        </w:rPr>
        <w:lastRenderedPageBreak/>
        <w:t>could be flagged as “important” for instance.</w:t>
      </w:r>
      <w:r w:rsidR="001C072F">
        <w:rPr>
          <w:lang w:val="en-US"/>
        </w:rPr>
        <w:t xml:space="preserve"> This flagging to group files also allows them to be viewed together as well. Implementing a similar feature into this tool could be very usefu</w:t>
      </w:r>
      <w:r w:rsidR="00664CBE">
        <w:rPr>
          <w:lang w:val="en-US"/>
        </w:rPr>
        <w:t xml:space="preserve">l. By expanding its current flagging of private browser artefacts, having the user be able to flag their own could allow for </w:t>
      </w:r>
      <w:r w:rsidR="008674CD">
        <w:rPr>
          <w:lang w:val="en-US"/>
        </w:rPr>
        <w:t>smoother</w:t>
      </w:r>
      <w:r w:rsidR="00664CBE">
        <w:rPr>
          <w:lang w:val="en-US"/>
        </w:rPr>
        <w:t xml:space="preserve"> investigation when </w:t>
      </w:r>
      <w:r w:rsidR="00446561">
        <w:rPr>
          <w:lang w:val="en-US"/>
        </w:rPr>
        <w:t>observing artefacts concerning a similar topic but not created close to each other.</w:t>
      </w:r>
    </w:p>
    <w:p w14:paraId="77E56D7E" w14:textId="77777777" w:rsidR="00E113DC" w:rsidRDefault="00B17170" w:rsidP="00992D32">
      <w:pPr>
        <w:rPr>
          <w:lang w:val="en-US"/>
        </w:rPr>
      </w:pPr>
      <w:r>
        <w:rPr>
          <w:lang w:val="en-US"/>
        </w:rPr>
        <w:t>Whilst not necessarily a new feature</w:t>
      </w:r>
      <w:r w:rsidR="008674CD">
        <w:rPr>
          <w:lang w:val="en-US"/>
        </w:rPr>
        <w:t>, something that could be improved upon is the storage of the extracted browser artefacts, specifically the size of the extraction.</w:t>
      </w:r>
      <w:r w:rsidR="00EF6412">
        <w:rPr>
          <w:lang w:val="en-US"/>
        </w:rPr>
        <w:t xml:space="preserve"> As </w:t>
      </w:r>
      <w:r w:rsidR="003C4C99">
        <w:rPr>
          <w:lang w:val="en-US"/>
        </w:rPr>
        <w:t xml:space="preserve">mentioned in </w:t>
      </w:r>
      <w:r w:rsidR="003C4C99">
        <w:rPr>
          <w:lang w:val="en-US"/>
        </w:rPr>
        <w:fldChar w:fldCharType="begin"/>
      </w:r>
      <w:r w:rsidR="003C4C99">
        <w:rPr>
          <w:lang w:val="en-US"/>
        </w:rPr>
        <w:instrText xml:space="preserve"> REF _Ref229489238 \r \h </w:instrText>
      </w:r>
      <w:r w:rsidR="003C4C99">
        <w:rPr>
          <w:lang w:val="en-US"/>
        </w:rPr>
      </w:r>
      <w:r w:rsidR="003C4C99">
        <w:rPr>
          <w:lang w:val="en-US"/>
        </w:rPr>
        <w:fldChar w:fldCharType="separate"/>
      </w:r>
      <w:r w:rsidR="003C4C99">
        <w:rPr>
          <w:lang w:val="en-US"/>
        </w:rPr>
        <w:t>5.3</w:t>
      </w:r>
      <w:r w:rsidR="003C4C99">
        <w:rPr>
          <w:lang w:val="en-US"/>
        </w:rPr>
        <w:fldChar w:fldCharType="end"/>
      </w:r>
      <w:r w:rsidR="003C4C99">
        <w:rPr>
          <w:lang w:val="en-US"/>
        </w:rPr>
        <w:t>, the testing data resulted in an extraction of 2GB worth of files which is a substantial amount</w:t>
      </w:r>
      <w:r w:rsidR="00EE5982">
        <w:rPr>
          <w:lang w:val="en-US"/>
        </w:rPr>
        <w:t xml:space="preserve">. One method </w:t>
      </w:r>
      <w:r w:rsidR="00C40635">
        <w:rPr>
          <w:lang w:val="en-US"/>
        </w:rPr>
        <w:t>with</w:t>
      </w:r>
      <w:r w:rsidR="00EE5982">
        <w:rPr>
          <w:lang w:val="en-US"/>
        </w:rPr>
        <w:t xml:space="preserve"> which this size could be reduced would be through the automatic compression of the files into a .ZIP file instead of being extracted to a folder</w:t>
      </w:r>
      <w:r w:rsidR="00C40635">
        <w:rPr>
          <w:lang w:val="en-US"/>
        </w:rPr>
        <w:t>. Though, this would also require it to be decompressed to be used within the program and thus reducing the tool’s efficiency which is not ideal</w:t>
      </w:r>
      <w:r w:rsidR="00BC6FA6">
        <w:rPr>
          <w:lang w:val="en-US"/>
        </w:rPr>
        <w:t>.</w:t>
      </w:r>
      <w:r w:rsidR="00C40635">
        <w:rPr>
          <w:lang w:val="en-US"/>
        </w:rPr>
        <w:t xml:space="preserve"> </w:t>
      </w:r>
      <w:r w:rsidR="00BC6FA6">
        <w:rPr>
          <w:lang w:val="en-US"/>
        </w:rPr>
        <w:t>As such,</w:t>
      </w:r>
      <w:r w:rsidR="00C40635">
        <w:rPr>
          <w:lang w:val="en-US"/>
        </w:rPr>
        <w:t xml:space="preserve"> other methods such as only extracting relevant artefacts or giving the user the option of performing extractions only on a certain user or browser could also be explored and implemented.</w:t>
      </w:r>
    </w:p>
    <w:p w14:paraId="13B990E2" w14:textId="5E28B3BE" w:rsidR="000C0C7A" w:rsidRDefault="000C0C7A" w:rsidP="00992D32">
      <w:pPr>
        <w:rPr>
          <w:lang w:val="en-US"/>
        </w:rPr>
      </w:pPr>
      <w:r>
        <w:rPr>
          <w:lang w:val="en-US"/>
        </w:rPr>
        <w:t xml:space="preserve">A much smaller improvement for the tool would be to its internal file structure. Initially, as outlined in </w:t>
      </w:r>
      <w:r>
        <w:rPr>
          <w:lang w:val="en-US"/>
        </w:rPr>
        <w:fldChar w:fldCharType="begin"/>
      </w:r>
      <w:r>
        <w:rPr>
          <w:lang w:val="en-US"/>
        </w:rPr>
        <w:instrText xml:space="preserve"> REF _Ref229497980 \r \h </w:instrText>
      </w:r>
      <w:r>
        <w:rPr>
          <w:lang w:val="en-US"/>
        </w:rPr>
      </w:r>
      <w:r>
        <w:rPr>
          <w:lang w:val="en-US"/>
        </w:rPr>
        <w:fldChar w:fldCharType="separate"/>
      </w:r>
      <w:r>
        <w:rPr>
          <w:lang w:val="en-US"/>
        </w:rPr>
        <w:t>4.1.4</w:t>
      </w:r>
      <w:r>
        <w:rPr>
          <w:lang w:val="en-US"/>
        </w:rPr>
        <w:fldChar w:fldCharType="end"/>
      </w:r>
      <w:r>
        <w:rPr>
          <w:lang w:val="en-US"/>
        </w:rPr>
        <w:t xml:space="preserve">, </w:t>
      </w:r>
      <w:r w:rsidR="002157B3">
        <w:rPr>
          <w:lang w:val="en-US"/>
        </w:rPr>
        <w:t xml:space="preserve">the plan was to store </w:t>
      </w:r>
      <w:r w:rsidR="00B72ABF">
        <w:rPr>
          <w:lang w:val="en-US"/>
        </w:rPr>
        <w:t xml:space="preserve">functions in different files for organizational purposes during </w:t>
      </w:r>
      <w:r w:rsidR="001D7C6D">
        <w:rPr>
          <w:lang w:val="en-US"/>
        </w:rPr>
        <w:t>development,</w:t>
      </w:r>
      <w:r w:rsidR="00B72ABF">
        <w:rPr>
          <w:lang w:val="en-US"/>
        </w:rPr>
        <w:t xml:space="preserve"> however after some time </w:t>
      </w:r>
      <w:r w:rsidR="004855B8">
        <w:rPr>
          <w:lang w:val="en-US"/>
        </w:rPr>
        <w:t xml:space="preserve">this stopped happening. There are, however, some functions still </w:t>
      </w:r>
      <w:r w:rsidR="001D7C6D">
        <w:rPr>
          <w:lang w:val="en-US"/>
        </w:rPr>
        <w:t>stored in</w:t>
      </w:r>
      <w:r w:rsidR="004855B8">
        <w:rPr>
          <w:lang w:val="en-US"/>
        </w:rPr>
        <w:t xml:space="preserve"> this way and as such an improvement would be to migrate these functions onto a single Python file </w:t>
      </w:r>
      <w:r w:rsidR="001D7C6D">
        <w:rPr>
          <w:lang w:val="en-US"/>
        </w:rPr>
        <w:t>so the tool can be stored as a single file, rather than a set of files that don’t function without each other.</w:t>
      </w:r>
    </w:p>
    <w:p w14:paraId="74C6049A" w14:textId="7BB1198D" w:rsidR="009F4C76" w:rsidRDefault="00E113DC" w:rsidP="00992D32">
      <w:pPr>
        <w:rPr>
          <w:lang w:val="en-US"/>
        </w:rPr>
      </w:pPr>
      <w:r>
        <w:rPr>
          <w:lang w:val="en-US"/>
        </w:rPr>
        <w:t>Finally, an additional function of this program that was briefly considered before its begin</w:t>
      </w:r>
      <w:r w:rsidR="00335C71">
        <w:rPr>
          <w:lang w:val="en-US"/>
        </w:rPr>
        <w:t>ning but was later dropped was a method of exporting the extracted data as a report to some form of text file.</w:t>
      </w:r>
      <w:r w:rsidR="00835CC8">
        <w:rPr>
          <w:lang w:val="en-US"/>
        </w:rPr>
        <w:t xml:space="preserve"> How this could be done is by </w:t>
      </w:r>
      <w:r w:rsidR="009D5928">
        <w:rPr>
          <w:lang w:val="en-US"/>
        </w:rPr>
        <w:t>listing</w:t>
      </w:r>
      <w:r w:rsidR="00835CC8">
        <w:rPr>
          <w:lang w:val="en-US"/>
        </w:rPr>
        <w:t xml:space="preserve"> all potential private browser artefacts as well as sections for the case number, examiner, date etc.</w:t>
      </w:r>
      <w:r w:rsidR="00C141C2">
        <w:rPr>
          <w:lang w:val="en-US"/>
        </w:rPr>
        <w:t xml:space="preserve"> A section based on the user flagging of artefacts previously discussed in this section could also be added, grouping together </w:t>
      </w:r>
      <w:r w:rsidR="009D5928">
        <w:rPr>
          <w:lang w:val="en-US"/>
        </w:rPr>
        <w:t>flagged artefacts in the same way the tool viewer would.</w:t>
      </w:r>
      <w:r w:rsidR="009F4C76">
        <w:rPr>
          <w:lang w:val="en-US"/>
        </w:rPr>
        <w:br w:type="page"/>
      </w:r>
    </w:p>
    <w:p w14:paraId="2F874EDF" w14:textId="0710E126" w:rsidR="009F4C76" w:rsidRDefault="009F4C76" w:rsidP="009F4C76">
      <w:pPr>
        <w:pStyle w:val="Heading1"/>
        <w:numPr>
          <w:ilvl w:val="0"/>
          <w:numId w:val="1"/>
        </w:numPr>
        <w:rPr>
          <w:lang w:val="en-US"/>
        </w:rPr>
      </w:pPr>
      <w:bookmarkStart w:id="180" w:name="_Toc229662867"/>
      <w:r>
        <w:rPr>
          <w:lang w:val="en-US"/>
        </w:rPr>
        <w:lastRenderedPageBreak/>
        <w:t>Project Management</w:t>
      </w:r>
      <w:bookmarkEnd w:id="180"/>
    </w:p>
    <w:p w14:paraId="5014E7C8" w14:textId="32D4C7DF" w:rsidR="00915C2B" w:rsidRDefault="00CA6380">
      <w:pPr>
        <w:rPr>
          <w:lang w:val="en-US"/>
        </w:rPr>
      </w:pPr>
      <w:r>
        <w:rPr>
          <w:lang w:val="en-US"/>
        </w:rPr>
        <w:t xml:space="preserve">For the management of the allotted time for this project, </w:t>
      </w:r>
      <w:r w:rsidR="008D466B">
        <w:rPr>
          <w:lang w:val="en-US"/>
        </w:rPr>
        <w:t>a few</w:t>
      </w:r>
      <w:r>
        <w:rPr>
          <w:lang w:val="en-US"/>
        </w:rPr>
        <w:t xml:space="preserve"> meetings with the </w:t>
      </w:r>
      <w:r w:rsidR="00FF6AC0">
        <w:rPr>
          <w:lang w:val="en-US"/>
        </w:rPr>
        <w:t>project advisor</w:t>
      </w:r>
      <w:r>
        <w:rPr>
          <w:lang w:val="en-US"/>
        </w:rPr>
        <w:t xml:space="preserve"> were arranged to ensure that </w:t>
      </w:r>
      <w:r w:rsidR="008E17FA">
        <w:rPr>
          <w:lang w:val="en-US"/>
        </w:rPr>
        <w:t>its</w:t>
      </w:r>
      <w:r>
        <w:rPr>
          <w:lang w:val="en-US"/>
        </w:rPr>
        <w:t xml:space="preserve"> completion remained on track </w:t>
      </w:r>
      <w:r w:rsidR="00052D07">
        <w:rPr>
          <w:lang w:val="en-US"/>
        </w:rPr>
        <w:t xml:space="preserve">between the dates of </w:t>
      </w:r>
      <w:r w:rsidR="00FF6AC0">
        <w:rPr>
          <w:lang w:val="en-US"/>
        </w:rPr>
        <w:t>26/01/2026 and</w:t>
      </w:r>
      <w:r>
        <w:rPr>
          <w:lang w:val="en-US"/>
        </w:rPr>
        <w:t xml:space="preserve"> </w:t>
      </w:r>
      <w:r w:rsidR="008E17FA">
        <w:rPr>
          <w:lang w:val="en-US"/>
        </w:rPr>
        <w:t>15/05/2026.</w:t>
      </w:r>
      <w:r w:rsidR="00FF6AC0">
        <w:rPr>
          <w:lang w:val="en-US"/>
        </w:rPr>
        <w:t xml:space="preserve"> The first of these meetings was scheduled </w:t>
      </w:r>
      <w:r w:rsidR="0005678D">
        <w:rPr>
          <w:lang w:val="en-US"/>
        </w:rPr>
        <w:t>for</w:t>
      </w:r>
      <w:r w:rsidR="00E96B9D">
        <w:rPr>
          <w:lang w:val="en-US"/>
        </w:rPr>
        <w:t xml:space="preserve"> 18/02/2026, during this meeting the overall project and current progress (at the time </w:t>
      </w:r>
      <w:r w:rsidR="00820219">
        <w:rPr>
          <w:lang w:val="en-US"/>
        </w:rPr>
        <w:t>a basic Tkinter window and some research) were discussed, with the advice of potentially creating a survey to see people’s private browser usage</w:t>
      </w:r>
      <w:r w:rsidR="0020340F">
        <w:rPr>
          <w:lang w:val="en-US"/>
        </w:rPr>
        <w:t xml:space="preserve">. This idea was later dismissed as only a small sample of data would be able to be gathered whereas online </w:t>
      </w:r>
      <w:r w:rsidR="00175A02">
        <w:rPr>
          <w:lang w:val="en-US"/>
        </w:rPr>
        <w:t>public statistics would have a much larger data set and be more viable.</w:t>
      </w:r>
    </w:p>
    <w:p w14:paraId="6212236E" w14:textId="77777777" w:rsidR="00C07CA2" w:rsidRDefault="008D466B">
      <w:pPr>
        <w:rPr>
          <w:lang w:val="en-US"/>
        </w:rPr>
      </w:pPr>
      <w:r>
        <w:rPr>
          <w:lang w:val="en-US"/>
        </w:rPr>
        <w:t>Another</w:t>
      </w:r>
      <w:r w:rsidR="00915C2B">
        <w:rPr>
          <w:lang w:val="en-US"/>
        </w:rPr>
        <w:t xml:space="preserve"> meeting with the advisor took place on </w:t>
      </w:r>
      <w:r w:rsidR="00C36F8A">
        <w:rPr>
          <w:lang w:val="en-US"/>
        </w:rPr>
        <w:t>09/03/2026. By this point, the first draft of the Literature Review for this project was also submitted for feedback</w:t>
      </w:r>
      <w:r w:rsidR="00F24D87">
        <w:rPr>
          <w:lang w:val="en-US"/>
        </w:rPr>
        <w:t xml:space="preserve"> from the advisor. During this meeting, the progress of the project was displayed as well as discussing plans for the next few sections of the report</w:t>
      </w:r>
      <w:r w:rsidR="00F50948">
        <w:rPr>
          <w:lang w:val="en-US"/>
        </w:rPr>
        <w:t>. The advisor also suggested researching some real-world incidents where private browsing information was not as private as it seemed which would be later added into this report.</w:t>
      </w:r>
    </w:p>
    <w:p w14:paraId="4A0CEBFB" w14:textId="44F9F985" w:rsidR="005B580E" w:rsidRDefault="00C07CA2">
      <w:pPr>
        <w:rPr>
          <w:lang w:val="en-US"/>
        </w:rPr>
      </w:pPr>
      <w:r>
        <w:rPr>
          <w:lang w:val="en-US"/>
        </w:rPr>
        <w:t xml:space="preserve">Upon receiving feedback about the Literature Review, sections to add and others to elaborate on, this advice was acted upon. </w:t>
      </w:r>
      <w:r w:rsidR="005B28BD">
        <w:rPr>
          <w:lang w:val="en-US"/>
        </w:rPr>
        <w:t>After doing so, progress of the overall project rapidly increased due to approaching deadlines for a video presentation and other reports from other modules.</w:t>
      </w:r>
      <w:r w:rsidR="007C5821">
        <w:rPr>
          <w:lang w:val="en-US"/>
        </w:rPr>
        <w:t xml:space="preserve"> This concluded with the </w:t>
      </w:r>
      <w:r w:rsidR="005D1287">
        <w:rPr>
          <w:lang w:val="en-US"/>
        </w:rPr>
        <w:t xml:space="preserve">working prototype of the </w:t>
      </w:r>
      <w:r w:rsidR="007C5821">
        <w:rPr>
          <w:lang w:val="en-US"/>
        </w:rPr>
        <w:t>tool being completed on 03/05/2026</w:t>
      </w:r>
      <w:r w:rsidR="005D1287">
        <w:rPr>
          <w:lang w:val="en-US"/>
        </w:rPr>
        <w:t>.</w:t>
      </w:r>
      <w:r w:rsidR="005B580E">
        <w:rPr>
          <w:lang w:val="en-US"/>
        </w:rPr>
        <w:br w:type="page"/>
      </w:r>
    </w:p>
    <w:p w14:paraId="7EFDBB56" w14:textId="214AFEEC" w:rsidR="005B580E" w:rsidRDefault="005B580E" w:rsidP="005B580E">
      <w:pPr>
        <w:pStyle w:val="Heading1"/>
        <w:numPr>
          <w:ilvl w:val="0"/>
          <w:numId w:val="1"/>
        </w:numPr>
        <w:rPr>
          <w:lang w:val="en-US"/>
        </w:rPr>
      </w:pPr>
      <w:bookmarkStart w:id="181" w:name="_Toc229662868"/>
      <w:r>
        <w:rPr>
          <w:lang w:val="en-US"/>
        </w:rPr>
        <w:lastRenderedPageBreak/>
        <w:t>Ethics</w:t>
      </w:r>
      <w:bookmarkEnd w:id="181"/>
    </w:p>
    <w:p w14:paraId="52F00F7A" w14:textId="381171DE" w:rsidR="00603E25" w:rsidRDefault="00C2223E" w:rsidP="00603E25">
      <w:pPr>
        <w:pStyle w:val="Heading2"/>
        <w:numPr>
          <w:ilvl w:val="1"/>
          <w:numId w:val="1"/>
        </w:numPr>
        <w:rPr>
          <w:lang w:val="en-US"/>
        </w:rPr>
      </w:pPr>
      <w:bookmarkStart w:id="182" w:name="_Toc229662869"/>
      <w:r>
        <w:rPr>
          <w:lang w:val="en-US"/>
        </w:rPr>
        <w:t>Security of Testing Data</w:t>
      </w:r>
      <w:bookmarkEnd w:id="182"/>
    </w:p>
    <w:p w14:paraId="7A68AF7C" w14:textId="1208BE33" w:rsidR="00336908" w:rsidRPr="00336908" w:rsidRDefault="004179C0" w:rsidP="00336908">
      <w:pPr>
        <w:rPr>
          <w:lang w:val="en-US"/>
        </w:rPr>
      </w:pPr>
      <w:r>
        <w:rPr>
          <w:lang w:val="en-US"/>
        </w:rPr>
        <w:t xml:space="preserve">An important part of </w:t>
      </w:r>
      <w:r w:rsidR="009F54F1">
        <w:rPr>
          <w:lang w:val="en-US"/>
        </w:rPr>
        <w:t>evaluating</w:t>
      </w:r>
      <w:r>
        <w:rPr>
          <w:lang w:val="en-US"/>
        </w:rPr>
        <w:t xml:space="preserve"> this product is its testing data and as such, its integrity and security </w:t>
      </w:r>
      <w:r w:rsidR="00B66EDA">
        <w:rPr>
          <w:lang w:val="en-US"/>
        </w:rPr>
        <w:t>are</w:t>
      </w:r>
      <w:r>
        <w:rPr>
          <w:lang w:val="en-US"/>
        </w:rPr>
        <w:t xml:space="preserve"> also important.</w:t>
      </w:r>
      <w:r w:rsidR="00C21A79">
        <w:rPr>
          <w:lang w:val="en-US"/>
        </w:rPr>
        <w:t xml:space="preserve"> To this effect</w:t>
      </w:r>
      <w:r w:rsidR="0080461B">
        <w:rPr>
          <w:lang w:val="en-US"/>
        </w:rPr>
        <w:t xml:space="preserve">, </w:t>
      </w:r>
      <w:r w:rsidR="00B66EDA">
        <w:rPr>
          <w:lang w:val="en-US"/>
        </w:rPr>
        <w:t>the</w:t>
      </w:r>
      <w:r w:rsidR="0080461B">
        <w:rPr>
          <w:lang w:val="en-US"/>
        </w:rPr>
        <w:t xml:space="preserve"> .E01 used in testing can be repro</w:t>
      </w:r>
      <w:r w:rsidR="00194C18">
        <w:rPr>
          <w:lang w:val="en-US"/>
        </w:rPr>
        <w:t>du</w:t>
      </w:r>
      <w:r w:rsidR="0080461B">
        <w:rPr>
          <w:lang w:val="en-US"/>
        </w:rPr>
        <w:t xml:space="preserve">ced exactly at any time providing that the </w:t>
      </w:r>
      <w:r w:rsidR="00194C18">
        <w:rPr>
          <w:lang w:val="en-US"/>
        </w:rPr>
        <w:t xml:space="preserve">original file for the VM still exists, meaning that even if it is lost or </w:t>
      </w:r>
      <w:r w:rsidR="00B66EDA">
        <w:rPr>
          <w:lang w:val="en-US"/>
        </w:rPr>
        <w:t>corrupted testing can carry on as normal</w:t>
      </w:r>
      <w:r w:rsidR="00194C18">
        <w:rPr>
          <w:lang w:val="en-US"/>
        </w:rPr>
        <w:t>.</w:t>
      </w:r>
      <w:r w:rsidR="00B66EDA">
        <w:rPr>
          <w:lang w:val="en-US"/>
        </w:rPr>
        <w:t xml:space="preserve"> As for the </w:t>
      </w:r>
      <w:r w:rsidR="008025CC">
        <w:rPr>
          <w:lang w:val="en-US"/>
        </w:rPr>
        <w:t>file for the virtual machine, this will be stored within a password-locked folder within Microsoft OneDrive</w:t>
      </w:r>
      <w:r w:rsidR="003244CD">
        <w:rPr>
          <w:lang w:val="en-US"/>
        </w:rPr>
        <w:t xml:space="preserve"> as stated in </w:t>
      </w:r>
      <w:r w:rsidR="003244CD">
        <w:rPr>
          <w:lang w:val="en-US"/>
        </w:rPr>
        <w:fldChar w:fldCharType="begin"/>
      </w:r>
      <w:r w:rsidR="003244CD">
        <w:rPr>
          <w:lang w:val="en-US"/>
        </w:rPr>
        <w:instrText xml:space="preserve"> REF _Ref228187280 \r \h </w:instrText>
      </w:r>
      <w:r w:rsidR="003244CD">
        <w:rPr>
          <w:lang w:val="en-US"/>
        </w:rPr>
      </w:r>
      <w:r w:rsidR="003244CD">
        <w:rPr>
          <w:lang w:val="en-US"/>
        </w:rPr>
        <w:fldChar w:fldCharType="separate"/>
      </w:r>
      <w:r w:rsidR="003244CD">
        <w:rPr>
          <w:lang w:val="en-US"/>
        </w:rPr>
        <w:t>3.4.1</w:t>
      </w:r>
      <w:r w:rsidR="003244CD">
        <w:rPr>
          <w:lang w:val="en-US"/>
        </w:rPr>
        <w:fldChar w:fldCharType="end"/>
      </w:r>
      <w:r w:rsidR="002D5889">
        <w:rPr>
          <w:lang w:val="en-US"/>
        </w:rPr>
        <w:t>. By doing this, it can be ensured that it is stored securely in cloud storage and even if someone were to gain access to this cloud storage, they would still not have immediate access</w:t>
      </w:r>
      <w:r w:rsidR="00377176">
        <w:rPr>
          <w:lang w:val="en-US"/>
        </w:rPr>
        <w:t xml:space="preserve"> to the file in question.</w:t>
      </w:r>
    </w:p>
    <w:p w14:paraId="067C22B8" w14:textId="62D828BC" w:rsidR="00C2223E" w:rsidRDefault="00724D28" w:rsidP="00724D28">
      <w:pPr>
        <w:pStyle w:val="Heading2"/>
        <w:numPr>
          <w:ilvl w:val="1"/>
          <w:numId w:val="1"/>
        </w:numPr>
        <w:rPr>
          <w:lang w:val="en-US"/>
        </w:rPr>
      </w:pPr>
      <w:bookmarkStart w:id="183" w:name="_Toc229662870"/>
      <w:r>
        <w:rPr>
          <w:lang w:val="en-US"/>
        </w:rPr>
        <w:t>Personal Data Use</w:t>
      </w:r>
      <w:bookmarkEnd w:id="183"/>
    </w:p>
    <w:p w14:paraId="1D49F648" w14:textId="509B486E" w:rsidR="00724D28" w:rsidRDefault="00724D28" w:rsidP="00724D28">
      <w:pPr>
        <w:rPr>
          <w:lang w:val="en-US"/>
        </w:rPr>
      </w:pPr>
      <w:r>
        <w:rPr>
          <w:lang w:val="en-US"/>
        </w:rPr>
        <w:t xml:space="preserve">All data intended to be used </w:t>
      </w:r>
      <w:r w:rsidR="00684459">
        <w:rPr>
          <w:lang w:val="en-US"/>
        </w:rPr>
        <w:t xml:space="preserve">at any point during this project will not include any form of personal data or </w:t>
      </w:r>
      <w:r w:rsidR="0068773B">
        <w:rPr>
          <w:lang w:val="en-US"/>
        </w:rPr>
        <w:t>confidential</w:t>
      </w:r>
      <w:r w:rsidR="00684459">
        <w:rPr>
          <w:lang w:val="en-US"/>
        </w:rPr>
        <w:t xml:space="preserve"> information.</w:t>
      </w:r>
      <w:r w:rsidR="00D841CA">
        <w:rPr>
          <w:lang w:val="en-US"/>
        </w:rPr>
        <w:t xml:space="preserve"> No accounts will be logged into whilst making browser queries</w:t>
      </w:r>
      <w:r w:rsidR="00F470EF">
        <w:rPr>
          <w:lang w:val="en-US"/>
        </w:rPr>
        <w:t xml:space="preserve"> and any queries that appear to be from a specific person </w:t>
      </w:r>
      <w:r w:rsidR="00A50516">
        <w:rPr>
          <w:lang w:val="en-US"/>
        </w:rPr>
        <w:t>are</w:t>
      </w:r>
      <w:r w:rsidR="00F470EF">
        <w:rPr>
          <w:lang w:val="en-US"/>
        </w:rPr>
        <w:t xml:space="preserve"> purely coincidental</w:t>
      </w:r>
      <w:r w:rsidR="00104CED">
        <w:rPr>
          <w:lang w:val="en-US"/>
        </w:rPr>
        <w:t xml:space="preserve">, </w:t>
      </w:r>
      <w:r w:rsidR="00DB64F9">
        <w:rPr>
          <w:lang w:val="en-US"/>
        </w:rPr>
        <w:t xml:space="preserve">as mentioned previously </w:t>
      </w:r>
      <w:r w:rsidR="00BF4D1F">
        <w:rPr>
          <w:lang w:val="en-US"/>
        </w:rPr>
        <w:t xml:space="preserve">in </w:t>
      </w:r>
      <w:r w:rsidR="00583A9F">
        <w:rPr>
          <w:lang w:val="en-US"/>
        </w:rPr>
        <w:fldChar w:fldCharType="begin"/>
      </w:r>
      <w:r w:rsidR="00583A9F">
        <w:rPr>
          <w:lang w:val="en-US"/>
        </w:rPr>
        <w:instrText xml:space="preserve"> REF _Ref228186978 \r \h </w:instrText>
      </w:r>
      <w:r w:rsidR="00583A9F">
        <w:rPr>
          <w:lang w:val="en-US"/>
        </w:rPr>
      </w:r>
      <w:r w:rsidR="00583A9F">
        <w:rPr>
          <w:lang w:val="en-US"/>
        </w:rPr>
        <w:fldChar w:fldCharType="separate"/>
      </w:r>
      <w:r w:rsidR="00583A9F">
        <w:rPr>
          <w:lang w:val="en-US"/>
        </w:rPr>
        <w:t>3.4</w:t>
      </w:r>
      <w:r w:rsidR="00583A9F">
        <w:rPr>
          <w:lang w:val="en-US"/>
        </w:rPr>
        <w:fldChar w:fldCharType="end"/>
      </w:r>
      <w:r w:rsidR="00583A9F">
        <w:rPr>
          <w:lang w:val="en-US"/>
        </w:rPr>
        <w:t>,</w:t>
      </w:r>
      <w:r w:rsidR="00DB64F9">
        <w:rPr>
          <w:lang w:val="en-US"/>
        </w:rPr>
        <w:t xml:space="preserve"> </w:t>
      </w:r>
      <w:r w:rsidR="00104CED">
        <w:rPr>
          <w:lang w:val="en-US"/>
        </w:rPr>
        <w:t>all search queries will match between browsers</w:t>
      </w:r>
      <w:r w:rsidR="004742F6">
        <w:rPr>
          <w:lang w:val="en-US"/>
        </w:rPr>
        <w:t xml:space="preserve"> and are purely for the generation of browser artefacts on the VM.</w:t>
      </w:r>
    </w:p>
    <w:p w14:paraId="366E867B" w14:textId="64938132" w:rsidR="005A592E" w:rsidRPr="00724D28" w:rsidRDefault="005A592E" w:rsidP="00724D28">
      <w:pPr>
        <w:rPr>
          <w:lang w:val="en-US"/>
        </w:rPr>
      </w:pPr>
      <w:r>
        <w:rPr>
          <w:lang w:val="en-US"/>
        </w:rPr>
        <w:t xml:space="preserve">Subsequently </w:t>
      </w:r>
      <w:r w:rsidR="00CA5676">
        <w:rPr>
          <w:lang w:val="en-US"/>
        </w:rPr>
        <w:t>because of</w:t>
      </w:r>
      <w:r>
        <w:rPr>
          <w:lang w:val="en-US"/>
        </w:rPr>
        <w:t xml:space="preserve"> having no browser </w:t>
      </w:r>
      <w:r w:rsidR="00206766">
        <w:rPr>
          <w:lang w:val="en-US"/>
        </w:rPr>
        <w:t>login</w:t>
      </w:r>
      <w:r>
        <w:rPr>
          <w:lang w:val="en-US"/>
        </w:rPr>
        <w:t xml:space="preserve"> being used, </w:t>
      </w:r>
      <w:r w:rsidR="00CA5676">
        <w:rPr>
          <w:lang w:val="en-US"/>
        </w:rPr>
        <w:t>all browser artefacts generated will only have come from the machine in question. For example, no browser history from other machines will be used as data.</w:t>
      </w:r>
      <w:r w:rsidR="00B213F6">
        <w:rPr>
          <w:lang w:val="en-US"/>
        </w:rPr>
        <w:t xml:space="preserve"> </w:t>
      </w:r>
      <w:r w:rsidR="0088294E">
        <w:rPr>
          <w:lang w:val="en-US"/>
        </w:rPr>
        <w:t>Additionally</w:t>
      </w:r>
      <w:r w:rsidR="00B213F6">
        <w:rPr>
          <w:lang w:val="en-US"/>
        </w:rPr>
        <w:t xml:space="preserve">, no personal information will be used when creating the users on the VM </w:t>
      </w:r>
      <w:r w:rsidR="0088294E">
        <w:rPr>
          <w:lang w:val="en-US"/>
        </w:rPr>
        <w:t xml:space="preserve">either. If some form of personal information would be required by the </w:t>
      </w:r>
      <w:r w:rsidR="00BF2A23">
        <w:rPr>
          <w:lang w:val="en-US"/>
        </w:rPr>
        <w:t>machine,</w:t>
      </w:r>
      <w:r w:rsidR="0088294E">
        <w:rPr>
          <w:lang w:val="en-US"/>
        </w:rPr>
        <w:t xml:space="preserve"> then the false names of “John Doe” and “Jane Doe” will be used to simulate an actual person.</w:t>
      </w:r>
    </w:p>
    <w:p w14:paraId="24BFDE87" w14:textId="6FC8AC58" w:rsidR="005B580E" w:rsidRDefault="005B580E">
      <w:pPr>
        <w:rPr>
          <w:lang w:val="en-US"/>
        </w:rPr>
      </w:pPr>
      <w:r>
        <w:rPr>
          <w:lang w:val="en-US"/>
        </w:rPr>
        <w:br w:type="page"/>
      </w:r>
    </w:p>
    <w:p w14:paraId="00889ADE" w14:textId="0118802D" w:rsidR="005B580E" w:rsidRDefault="005B580E" w:rsidP="005B580E">
      <w:pPr>
        <w:pStyle w:val="Heading1"/>
        <w:numPr>
          <w:ilvl w:val="0"/>
          <w:numId w:val="1"/>
        </w:numPr>
        <w:rPr>
          <w:lang w:val="en-US"/>
        </w:rPr>
      </w:pPr>
      <w:bookmarkStart w:id="184" w:name="_Toc229662871"/>
      <w:r>
        <w:rPr>
          <w:lang w:val="en-US"/>
        </w:rPr>
        <w:lastRenderedPageBreak/>
        <w:t>References</w:t>
      </w:r>
      <w:bookmarkEnd w:id="184"/>
    </w:p>
    <w:p w14:paraId="6AB0E784" w14:textId="77777777" w:rsidR="007845E1" w:rsidRDefault="007845E1" w:rsidP="007845E1">
      <w:pPr>
        <w:pStyle w:val="ListParagraph"/>
        <w:ind w:left="0"/>
      </w:pPr>
      <w:r w:rsidRPr="000B7F30">
        <w:t xml:space="preserve">Adamu, H., Ahmad, A. A., Hassan, A. and </w:t>
      </w:r>
      <w:proofErr w:type="spellStart"/>
      <w:r w:rsidRPr="000B7F30">
        <w:t>Gambasha</w:t>
      </w:r>
      <w:proofErr w:type="spellEnd"/>
      <w:r w:rsidRPr="000B7F30">
        <w:t>, S. B. (2021) Web Browser Forensic Tools: Autopsy, BHE and Net Analysis. </w:t>
      </w:r>
      <w:r w:rsidRPr="007845E1">
        <w:rPr>
          <w:i/>
          <w:iCs/>
        </w:rPr>
        <w:t>International Journal of Research and Innovation in Applied Science</w:t>
      </w:r>
      <w:r w:rsidRPr="000B7F30">
        <w:t> [Online], 06 (05), pp. 103–107. Available from: &lt;https://doi.org/10.51584/ijrias.2021.6506&gt;.</w:t>
      </w:r>
    </w:p>
    <w:p w14:paraId="278830B3" w14:textId="51E43B48" w:rsidR="00E56D3E" w:rsidRDefault="00E56D3E" w:rsidP="00F565E3">
      <w:pPr>
        <w:rPr>
          <w:lang w:val="en-US"/>
        </w:rPr>
      </w:pPr>
      <w:r w:rsidRPr="00E56D3E">
        <w:rPr>
          <w:lang w:val="en-US"/>
        </w:rPr>
        <w:t>Aggarwal, G., Bursztein, E., Jackson, C. and Boneh, D. (2010) An Analysis of Private Browsing Modes in Modern Browsers. USENIX Security Symposium [Online], pp. 79–94. Available from: &lt;https://www.usenix.org/legacy/event/sec10/tech/full_papers/Aggarwal.pdf&gt; [Accessed 31 December 2025]</w:t>
      </w:r>
    </w:p>
    <w:p w14:paraId="27F37974" w14:textId="6F4F5FAA" w:rsidR="00332DBE" w:rsidRDefault="00332DBE" w:rsidP="00F565E3">
      <w:pPr>
        <w:rPr>
          <w:lang w:val="en-US"/>
        </w:rPr>
      </w:pPr>
      <w:r w:rsidRPr="00332DBE">
        <w:rPr>
          <w:lang w:val="en-US"/>
        </w:rPr>
        <w:t>Ahmed, R.,</w:t>
      </w:r>
      <w:r w:rsidR="00A2273D">
        <w:rPr>
          <w:lang w:val="en-US"/>
        </w:rPr>
        <w:t xml:space="preserve"> and</w:t>
      </w:r>
      <w:r w:rsidRPr="00332DBE">
        <w:rPr>
          <w:lang w:val="en-US"/>
        </w:rPr>
        <w:t xml:space="preserve"> Dharaskar, R. V. (2008) Mobile Forensics: An Overview, Tools, Future Trends and Challenges from Law Enforcement Perspective. 6th international conference on e-governance, </w:t>
      </w:r>
      <w:proofErr w:type="spellStart"/>
      <w:r w:rsidRPr="00332DBE">
        <w:rPr>
          <w:lang w:val="en-US"/>
        </w:rPr>
        <w:t>iceg</w:t>
      </w:r>
      <w:proofErr w:type="spellEnd"/>
      <w:r w:rsidRPr="00332DBE">
        <w:rPr>
          <w:lang w:val="en-US"/>
        </w:rPr>
        <w:t>, emerging technologies in e-government, m-government.</w:t>
      </w:r>
    </w:p>
    <w:p w14:paraId="3B128F4B" w14:textId="382474BC" w:rsidR="00341CCA" w:rsidRDefault="00341CCA" w:rsidP="00F565E3">
      <w:pPr>
        <w:rPr>
          <w:lang w:val="en-US"/>
        </w:rPr>
      </w:pPr>
      <w:r w:rsidRPr="00341CCA">
        <w:rPr>
          <w:lang w:val="en-US"/>
        </w:rPr>
        <w:t>Alhassan, J. K., Oguntoye, R. T., Misra, S., Adewumi, A., Maskeliūnas, R. and Damaševičius, R. (2018) Comparative Evaluation of Mobile Forensic Tools. In: Proceedings of the International Conference on Information Technology &amp; Systems (ICITS 2018). Cham: Springer International Publishing, pp. 105–114.</w:t>
      </w:r>
    </w:p>
    <w:p w14:paraId="79283FC6" w14:textId="4BFCA1EF" w:rsidR="006449B8" w:rsidRDefault="006449B8" w:rsidP="00F565E3">
      <w:pPr>
        <w:rPr>
          <w:lang w:val="en-US"/>
        </w:rPr>
      </w:pPr>
      <w:r w:rsidRPr="006449B8">
        <w:rPr>
          <w:lang w:val="en-US"/>
        </w:rPr>
        <w:t xml:space="preserve">Alley, S. J., Kolt, G. S., Duncan, M. J., </w:t>
      </w:r>
      <w:proofErr w:type="spellStart"/>
      <w:r w:rsidRPr="006449B8">
        <w:rPr>
          <w:lang w:val="en-US"/>
        </w:rPr>
        <w:t>Caperchione</w:t>
      </w:r>
      <w:proofErr w:type="spellEnd"/>
      <w:r w:rsidRPr="006449B8">
        <w:rPr>
          <w:lang w:val="en-US"/>
        </w:rPr>
        <w:t xml:space="preserve">, C. M., Savage, T. N., Maeder, A. J., Rosenkranz, R. R., Tague, R., Van </w:t>
      </w:r>
      <w:proofErr w:type="spellStart"/>
      <w:r w:rsidRPr="006449B8">
        <w:rPr>
          <w:lang w:val="en-US"/>
        </w:rPr>
        <w:t>Itallie</w:t>
      </w:r>
      <w:proofErr w:type="spellEnd"/>
      <w:r w:rsidRPr="006449B8">
        <w:rPr>
          <w:lang w:val="en-US"/>
        </w:rPr>
        <w:t xml:space="preserve">, A. K., Kerry Mummery, W. &amp; </w:t>
      </w:r>
      <w:proofErr w:type="spellStart"/>
      <w:r w:rsidRPr="006449B8">
        <w:rPr>
          <w:lang w:val="en-US"/>
        </w:rPr>
        <w:t>Vandelanotte</w:t>
      </w:r>
      <w:proofErr w:type="spellEnd"/>
      <w:r w:rsidRPr="006449B8">
        <w:rPr>
          <w:lang w:val="en-US"/>
        </w:rPr>
        <w:t xml:space="preserve">, C. (2018) The Effectiveness of a Web 2.0 Physical Activity Intervention in Older Adults - a </w:t>
      </w:r>
      <w:proofErr w:type="spellStart"/>
      <w:r w:rsidRPr="006449B8">
        <w:rPr>
          <w:lang w:val="en-US"/>
        </w:rPr>
        <w:t>Randomised</w:t>
      </w:r>
      <w:proofErr w:type="spellEnd"/>
      <w:r w:rsidRPr="006449B8">
        <w:rPr>
          <w:lang w:val="en-US"/>
        </w:rPr>
        <w:t xml:space="preserve"> Controlled Trial. The international journal of behavioral nutrition and physical activity [Online], 15 (1), p. 4. Available from: &lt;https://www.ncbi.nlm.nih.gov/pubmed/29329587&gt; [Accessed 22 November 2019].</w:t>
      </w:r>
    </w:p>
    <w:p w14:paraId="359492EB" w14:textId="3B7BCBCB" w:rsidR="00156A6D" w:rsidRPr="00156A6D" w:rsidRDefault="00156A6D" w:rsidP="00F565E3">
      <w:r w:rsidRPr="00957EAE">
        <w:t>Anand, V. and Saxena, D. (2013/12/26-2013/12/28) Comparative Study of Modern Web Browsers Based on Their Performance and Evolution. In: 2013 IEEE International Conference on Computational Intelligence and Computing Research, 2013/12/26-2013/12/28. IEEE.</w:t>
      </w:r>
    </w:p>
    <w:p w14:paraId="14446A3F" w14:textId="262951A4" w:rsidR="007A4B0B" w:rsidRDefault="007A4B0B" w:rsidP="00F565E3">
      <w:pPr>
        <w:rPr>
          <w:lang w:val="en-US"/>
        </w:rPr>
      </w:pPr>
      <w:r w:rsidRPr="007A4B0B">
        <w:rPr>
          <w:lang w:val="en-US"/>
        </w:rPr>
        <w:t>Arsenalrecon.com (n.d.) [Online]. Arsenalrecon.com. Available from: &lt;https://arsenalrecon.com/products/arsenal-image-mounter&gt; [Accessed 21 April 2026].</w:t>
      </w:r>
    </w:p>
    <w:p w14:paraId="14EB02EC" w14:textId="309FECEF" w:rsidR="0079378C" w:rsidRDefault="0079378C" w:rsidP="00F565E3">
      <w:pPr>
        <w:rPr>
          <w:lang w:val="en-US"/>
        </w:rPr>
      </w:pPr>
      <w:r w:rsidRPr="0079378C">
        <w:rPr>
          <w:lang w:val="en-US"/>
        </w:rPr>
        <w:t>Banoth, R. and Godishala, A. K. (2025) The Windows Operating System, Linux Overview. In: Building a Secure Infrastructure. Cham: Springer Nature Switzerland, pp. 19–106.</w:t>
      </w:r>
    </w:p>
    <w:p w14:paraId="7CA658F6" w14:textId="1027BD47" w:rsidR="004467C0" w:rsidRDefault="004467C0" w:rsidP="00F565E3">
      <w:pPr>
        <w:rPr>
          <w:lang w:val="en-US"/>
        </w:rPr>
      </w:pPr>
      <w:r w:rsidRPr="004467C0">
        <w:rPr>
          <w:lang w:val="en-US"/>
        </w:rPr>
        <w:t xml:space="preserve">Beauvisage, T., Beaudouin, V. and Assadi, H. (2007) Internet 1.0: Early Users, Early Uses. annals of telecommunications - </w:t>
      </w:r>
      <w:proofErr w:type="spellStart"/>
      <w:r w:rsidRPr="004467C0">
        <w:rPr>
          <w:lang w:val="en-US"/>
        </w:rPr>
        <w:t>annales</w:t>
      </w:r>
      <w:proofErr w:type="spellEnd"/>
      <w:r w:rsidRPr="004467C0">
        <w:rPr>
          <w:lang w:val="en-US"/>
        </w:rPr>
        <w:t xml:space="preserve"> des </w:t>
      </w:r>
      <w:proofErr w:type="spellStart"/>
      <w:r w:rsidRPr="004467C0">
        <w:rPr>
          <w:lang w:val="en-US"/>
        </w:rPr>
        <w:t>télécommunications</w:t>
      </w:r>
      <w:proofErr w:type="spellEnd"/>
      <w:r w:rsidRPr="004467C0">
        <w:rPr>
          <w:lang w:val="en-US"/>
        </w:rPr>
        <w:t xml:space="preserve"> [Online], 62 (3–4), pp. 283–304. Available from: &lt;https://doi.org/10.1007/bf03253262&gt;.</w:t>
      </w:r>
    </w:p>
    <w:p w14:paraId="3DE5AACD" w14:textId="4BAF8E8A" w:rsidR="004B34F0" w:rsidRPr="004B34F0" w:rsidRDefault="004B34F0" w:rsidP="00F565E3">
      <w:r w:rsidRPr="000F34C2">
        <w:lastRenderedPageBreak/>
        <w:t xml:space="preserve">Behzad </w:t>
      </w:r>
      <w:proofErr w:type="spellStart"/>
      <w:r w:rsidRPr="000F34C2">
        <w:t>Shoarian</w:t>
      </w:r>
      <w:proofErr w:type="spellEnd"/>
      <w:r w:rsidRPr="000F34C2">
        <w:t xml:space="preserve"> Satari, Carlos Rivas, Cristian Florin Stanciu, Mozhdeh Yamani, Zahra </w:t>
      </w:r>
      <w:proofErr w:type="spellStart"/>
      <w:r w:rsidRPr="000F34C2">
        <w:t>Zohoorsaadat</w:t>
      </w:r>
      <w:proofErr w:type="spellEnd"/>
      <w:r w:rsidRPr="000F34C2">
        <w:t>, Serguei A. Mokhov (January-March 2020) </w:t>
      </w:r>
      <w:r w:rsidRPr="000F34C2">
        <w:rPr>
          <w:i/>
          <w:iCs/>
        </w:rPr>
        <w:t>Evaluation of Autopsy and Volatility for Cybercrime Investigation: A Forensic Lucid Case Study</w:t>
      </w:r>
      <w:r w:rsidRPr="000F34C2">
        <w:t>. International Journal of Digital Crime and Forensics.</w:t>
      </w:r>
    </w:p>
    <w:p w14:paraId="5F27D498" w14:textId="0BC915BE" w:rsidR="00B30965" w:rsidRDefault="00B30965" w:rsidP="00F565E3">
      <w:pPr>
        <w:rPr>
          <w:lang w:val="en-US"/>
        </w:rPr>
      </w:pPr>
      <w:r w:rsidRPr="00B30965">
        <w:rPr>
          <w:lang w:val="en-US"/>
        </w:rPr>
        <w:t>Britannica.com (n.d.) Safari | Internet Browsers [Online]. Britannica.com. Available from: &lt;https://www.britannica.com/technology/Safari-browser&gt; [Accessed 24 March 2026].</w:t>
      </w:r>
    </w:p>
    <w:p w14:paraId="21C38683" w14:textId="7D717A63" w:rsidR="001331E2" w:rsidRDefault="001331E2" w:rsidP="00F565E3">
      <w:pPr>
        <w:rPr>
          <w:lang w:val="en-US"/>
        </w:rPr>
      </w:pPr>
      <w:r w:rsidRPr="001331E2">
        <w:rPr>
          <w:lang w:val="en-US"/>
        </w:rPr>
        <w:t xml:space="preserve">Byrd, A. (2024) Google Admits That Chrome’s Incognito Mode Doesn’t Truly Camouflage Users Data [Online]. </w:t>
      </w:r>
      <w:proofErr w:type="spellStart"/>
      <w:r w:rsidRPr="001331E2">
        <w:rPr>
          <w:lang w:val="en-US"/>
        </w:rPr>
        <w:t>AdMonsters</w:t>
      </w:r>
      <w:proofErr w:type="spellEnd"/>
      <w:r w:rsidRPr="001331E2">
        <w:rPr>
          <w:lang w:val="en-US"/>
        </w:rPr>
        <w:t>. Available from: &lt;https://www.admonsters.com/chromes-incognito-mode-doesnt-camouflage-users-data/&gt; [Accessed 2 April 2026].</w:t>
      </w:r>
    </w:p>
    <w:p w14:paraId="73611CDF" w14:textId="29973CE6" w:rsidR="0076082F" w:rsidRDefault="0076082F" w:rsidP="00F565E3">
      <w:pPr>
        <w:rPr>
          <w:lang w:val="en-US"/>
        </w:rPr>
      </w:pPr>
      <w:r w:rsidRPr="0076082F">
        <w:rPr>
          <w:lang w:val="en-US"/>
        </w:rPr>
        <w:t>Casey, E., Ferraro, M. and Nguyen, L. (2009) Investigation Delayed Is Justice Denied: Proposals for Expediting Forensic Examinations of Digital Evidence. Journal of Forensic Sciences [Online], 54 (6), pp. 1353–1364. Available from: &lt;https://doi.org/10.1111/j.1556-4029.2009.01150.x&gt;.</w:t>
      </w:r>
    </w:p>
    <w:p w14:paraId="66370FF5" w14:textId="78D025B9" w:rsidR="007A461A" w:rsidRDefault="007A461A" w:rsidP="00F565E3">
      <w:pPr>
        <w:rPr>
          <w:lang w:val="en-US"/>
        </w:rPr>
      </w:pPr>
      <w:r w:rsidRPr="007A461A">
        <w:rPr>
          <w:lang w:val="en-US"/>
        </w:rPr>
        <w:t>Cassidy, R. F., Chavez, A., Trent, J. and Urrea, J. (2007) Remote Forensic Analysis of Process Control Systems. In: IFIP International Federation for Information Processing. Boston, MA: Springer US, pp. 223–235.</w:t>
      </w:r>
    </w:p>
    <w:p w14:paraId="7548E396" w14:textId="3B3205BC" w:rsidR="006E4766" w:rsidRDefault="006E4766" w:rsidP="00F565E3">
      <w:pPr>
        <w:rPr>
          <w:lang w:val="en-US"/>
        </w:rPr>
      </w:pPr>
      <w:r w:rsidRPr="006E4766">
        <w:rPr>
          <w:lang w:val="en-US"/>
        </w:rPr>
        <w:t xml:space="preserve">Cern (2026) The Birth of the Web [Online]. </w:t>
      </w:r>
      <w:proofErr w:type="spellStart"/>
      <w:r w:rsidRPr="006E4766">
        <w:rPr>
          <w:lang w:val="en-US"/>
        </w:rPr>
        <w:t>Home.cern</w:t>
      </w:r>
      <w:proofErr w:type="spellEnd"/>
      <w:r w:rsidRPr="006E4766">
        <w:rPr>
          <w:lang w:val="en-US"/>
        </w:rPr>
        <w:t>. Available from: &lt;https://home.cern/science/computing/birth-web&gt; [Accessed 29 March 2026].</w:t>
      </w:r>
    </w:p>
    <w:p w14:paraId="442BE8D0" w14:textId="266184F5" w:rsidR="004F03C1" w:rsidRDefault="004F03C1" w:rsidP="00F565E3">
      <w:pPr>
        <w:rPr>
          <w:lang w:val="en-US"/>
        </w:rPr>
      </w:pPr>
      <w:r w:rsidRPr="004F03C1">
        <w:rPr>
          <w:lang w:val="en-US"/>
        </w:rPr>
        <w:t>Chada, L. M., Parashar, H. V., Singh, I., Rastogi, M., Singh, S. &amp; Raja, S. P. (2025) A Comparative Analysis of Web 3.0, Web 2.0, and Web 1.0: Evolution and Implications. International Journal of Learning and Change, 17 (1), pp. 1–55.</w:t>
      </w:r>
    </w:p>
    <w:p w14:paraId="29B47275" w14:textId="77777777" w:rsidR="00DD752B" w:rsidRDefault="00DD752B" w:rsidP="00DD752B">
      <w:pPr>
        <w:rPr>
          <w:lang w:val="en-US"/>
        </w:rPr>
      </w:pPr>
      <w:r w:rsidRPr="00B647C2">
        <w:rPr>
          <w:lang w:val="en-US"/>
        </w:rPr>
        <w:t xml:space="preserve">Choi, G., Bang, J., Lee, S. and Park, J. (2023) </w:t>
      </w:r>
      <w:proofErr w:type="spellStart"/>
      <w:r w:rsidRPr="00B647C2">
        <w:rPr>
          <w:lang w:val="en-US"/>
        </w:rPr>
        <w:t>Chracer</w:t>
      </w:r>
      <w:proofErr w:type="spellEnd"/>
      <w:r w:rsidRPr="00B647C2">
        <w:rPr>
          <w:lang w:val="en-US"/>
        </w:rPr>
        <w:t>: Memory Analysis of Chromium-Based Browsers. Forensic Science International Digital Investigation [Online], 46 (301613), p. 301613. Available from: &lt;https://doi.org/10.1016/j.fsidi.2023.301613&gt;.</w:t>
      </w:r>
    </w:p>
    <w:p w14:paraId="29A610AF" w14:textId="71E37735" w:rsidR="00855B37" w:rsidRDefault="00855B37" w:rsidP="00F565E3">
      <w:pPr>
        <w:rPr>
          <w:lang w:val="en-US"/>
        </w:rPr>
      </w:pPr>
      <w:r w:rsidRPr="00855B37">
        <w:rPr>
          <w:lang w:val="en-US"/>
        </w:rPr>
        <w:t>Choi, J.-H., Lee, K.-G., Park, J., Lee, C. and Lee, S. (2012) Analysis Framework to Detect Artifacts of Portable Web Browser. In: Lecture Notes in Electrical Engineering. Dordrecht: Springer Netherlands, pp. 207–214.</w:t>
      </w:r>
    </w:p>
    <w:p w14:paraId="44830869" w14:textId="4C836497" w:rsidR="00376226" w:rsidRDefault="00376226" w:rsidP="00F565E3">
      <w:pPr>
        <w:rPr>
          <w:lang w:val="en-US"/>
        </w:rPr>
      </w:pPr>
      <w:r w:rsidRPr="00376226">
        <w:rPr>
          <w:lang w:val="en-US"/>
        </w:rPr>
        <w:t>Cohen-Almagor, R. (2012) Internet History. In: Moral, Ethical, and Social Dilemmas in the Age of Technology. IGI Global, pp. 19–39.</w:t>
      </w:r>
    </w:p>
    <w:p w14:paraId="2DC494B1" w14:textId="5F7DF722" w:rsidR="00251AE1" w:rsidRDefault="00251AE1" w:rsidP="00F565E3">
      <w:pPr>
        <w:rPr>
          <w:lang w:val="en-US"/>
        </w:rPr>
      </w:pPr>
      <w:r w:rsidRPr="00251AE1">
        <w:rPr>
          <w:lang w:val="en-US"/>
        </w:rPr>
        <w:t>Consortium eLearning Network Pvt Ltd (2023) Recent Trends in Programming Languages. Consortium eLearning Network Pvt Ltd.</w:t>
      </w:r>
    </w:p>
    <w:p w14:paraId="3EFDAC65" w14:textId="68CED345" w:rsidR="00C541D0" w:rsidRDefault="00C541D0" w:rsidP="00F565E3">
      <w:r w:rsidRPr="00607B39">
        <w:t xml:space="preserve">Duckduckgo.com (2017) A Study on Private Browsing: Consumer Usage, Knowledge, and Thoughts [Online]. Duckduckgo.com. Available from: </w:t>
      </w:r>
      <w:r w:rsidRPr="00607B39">
        <w:lastRenderedPageBreak/>
        <w:t>&lt;https://duckduckgo.com/download/Private_Browsing.pdf&gt; [Accessed 22 December 2025].</w:t>
      </w:r>
    </w:p>
    <w:p w14:paraId="785A71DD" w14:textId="4AC4A823" w:rsidR="00FE28C0" w:rsidRPr="00C541D0" w:rsidRDefault="00FE28C0" w:rsidP="00F565E3">
      <w:r w:rsidRPr="00FE28C0">
        <w:t>Eurojust (n.d.) </w:t>
      </w:r>
      <w:r w:rsidRPr="00FE28C0">
        <w:rPr>
          <w:i/>
          <w:iCs/>
        </w:rPr>
        <w:t>European Investigation Order</w:t>
      </w:r>
      <w:r w:rsidRPr="00FE28C0">
        <w:t> [Online]. Eurojust. Available from: &lt;https://www.eurojust.europa.eu/judicial-cooperation/instruments/european-investigation-order&gt; [Accessed 14 May 2026].</w:t>
      </w:r>
    </w:p>
    <w:p w14:paraId="6B027970" w14:textId="048F982B" w:rsidR="00E845A1" w:rsidRDefault="00E845A1" w:rsidP="00F565E3">
      <w:pPr>
        <w:rPr>
          <w:lang w:val="en-US"/>
        </w:rPr>
      </w:pPr>
      <w:r w:rsidRPr="00E845A1">
        <w:rPr>
          <w:lang w:val="en-US"/>
        </w:rPr>
        <w:t>Fernando, K. K. S., Hussain, L. M. F. and Jayathilaka, W. A. T. S. (2025) Enhancing Digital Forensics Investigation Process through Large Language Model.</w:t>
      </w:r>
    </w:p>
    <w:p w14:paraId="4E157264" w14:textId="309A38F7" w:rsidR="00F565E3" w:rsidRDefault="00F565E3" w:rsidP="00F565E3">
      <w:pPr>
        <w:rPr>
          <w:lang w:val="en-US"/>
        </w:rPr>
      </w:pPr>
      <w:proofErr w:type="spellStart"/>
      <w:r w:rsidRPr="00F565E3">
        <w:rPr>
          <w:lang w:val="en-US"/>
        </w:rPr>
        <w:t>Flaglien</w:t>
      </w:r>
      <w:proofErr w:type="spellEnd"/>
      <w:r w:rsidRPr="00F565E3">
        <w:rPr>
          <w:lang w:val="en-US"/>
        </w:rPr>
        <w:t xml:space="preserve">, A., Sunde, I. M., </w:t>
      </w:r>
      <w:proofErr w:type="spellStart"/>
      <w:r w:rsidRPr="00F565E3">
        <w:rPr>
          <w:lang w:val="en-US"/>
        </w:rPr>
        <w:t>Dilijonaite</w:t>
      </w:r>
      <w:proofErr w:type="spellEnd"/>
      <w:r w:rsidRPr="00F565E3">
        <w:rPr>
          <w:lang w:val="en-US"/>
        </w:rPr>
        <w:t>, A., Hamm, J., Sandvik, J. P., Bjelland, P., Franke, K. and Axelsson, S. (2017) Digital Forensics. Nashville, TN: John Wiley &amp; Sons.</w:t>
      </w:r>
    </w:p>
    <w:p w14:paraId="63CCCBFB" w14:textId="77777777" w:rsidR="004D0A6C" w:rsidRDefault="00CE7083" w:rsidP="00F565E3">
      <w:pPr>
        <w:rPr>
          <w:lang w:val="en-US"/>
        </w:rPr>
      </w:pPr>
      <w:r w:rsidRPr="00CE7083">
        <w:rPr>
          <w:lang w:val="en-US"/>
        </w:rPr>
        <w:t xml:space="preserve">Flowers, C., Mansour, A. and Khateeb, H. M. A. (2016) Web Browser Artefacts in Private and Portable Modes: A Forensic Investigation. International Journal of Electronic </w:t>
      </w:r>
    </w:p>
    <w:p w14:paraId="1805D617" w14:textId="1059710B" w:rsidR="00CA7C29" w:rsidRDefault="00CA7C29" w:rsidP="00F565E3">
      <w:pPr>
        <w:rPr>
          <w:lang w:val="en-US"/>
        </w:rPr>
      </w:pPr>
      <w:r w:rsidRPr="00CA7C29">
        <w:rPr>
          <w:lang w:val="en-US"/>
        </w:rPr>
        <w:t>Google.com (n.d.) Browse in Incognito Mode [Online]. Google.com. Available from: &lt;https://support.google.com/chrome/answer/95464?hl=en&amp;co=GENIE.Platform%3DDesktop&gt; [Accessed 3 April 2026].</w:t>
      </w:r>
    </w:p>
    <w:p w14:paraId="0AE7822A" w14:textId="1C9E8C92" w:rsidR="00F45DA8" w:rsidRDefault="00F45DA8" w:rsidP="00F565E3">
      <w:r w:rsidRPr="00F45DA8">
        <w:t>Habib, H., Colnago, J., Gopalakrishnan, V., Pearman, S., Thomas, J., Acquisti, A., Christin, N. and Cranor, L. F. (2018) </w:t>
      </w:r>
      <w:r w:rsidRPr="00F45DA8">
        <w:rPr>
          <w:i/>
          <w:iCs/>
        </w:rPr>
        <w:t xml:space="preserve">Away From Prying Eyes: </w:t>
      </w:r>
      <w:proofErr w:type="spellStart"/>
      <w:r w:rsidRPr="00F45DA8">
        <w:rPr>
          <w:i/>
          <w:iCs/>
        </w:rPr>
        <w:t>Analyzing</w:t>
      </w:r>
      <w:proofErr w:type="spellEnd"/>
      <w:r w:rsidRPr="00F45DA8">
        <w:rPr>
          <w:i/>
          <w:iCs/>
        </w:rPr>
        <w:t xml:space="preserve"> Usage and Understanding of Private Browsing</w:t>
      </w:r>
      <w:r w:rsidRPr="00F45DA8">
        <w:t> [Online]. Usenix.org. Available from: &lt;https://www.usenix.org/system/files/conference/soups2018/soups2018-habib-prying.pdf&gt; [Accessed 11 May 2026].</w:t>
      </w:r>
    </w:p>
    <w:p w14:paraId="5C1035AA" w14:textId="25BDF0E5" w:rsidR="00C33224" w:rsidRPr="00F45DA8" w:rsidRDefault="00C33224" w:rsidP="00F565E3">
      <w:r w:rsidRPr="00C33224">
        <w:t>Hariharan, M., Thakar, A. and Sharma, P. (2022/6/23-2022/6/25) Forensic Analysis of Private Mode Browsing Artifacts in Portable Web Browsers Using Memory Forensics. In: </w:t>
      </w:r>
      <w:r w:rsidRPr="00C33224">
        <w:rPr>
          <w:i/>
          <w:iCs/>
        </w:rPr>
        <w:t>2022 International Conference on Computing, Communication, Security and Intelligent Systems (IC3SIS)</w:t>
      </w:r>
      <w:r w:rsidRPr="00C33224">
        <w:t>, </w:t>
      </w:r>
      <w:r w:rsidRPr="00C33224">
        <w:rPr>
          <w:i/>
          <w:iCs/>
        </w:rPr>
        <w:t>2022/6/23-2022/6/25</w:t>
      </w:r>
      <w:r w:rsidRPr="00C33224">
        <w:t>. IEEE.</w:t>
      </w:r>
    </w:p>
    <w:p w14:paraId="7D8B13A1" w14:textId="7CEA02B5" w:rsidR="00014D4E" w:rsidRPr="00014D4E" w:rsidRDefault="00014D4E" w:rsidP="00F565E3">
      <w:proofErr w:type="spellStart"/>
      <w:r w:rsidRPr="00A21565">
        <w:t>Haryanti</w:t>
      </w:r>
      <w:proofErr w:type="spellEnd"/>
      <w:r w:rsidRPr="00A21565">
        <w:t xml:space="preserve">, T., </w:t>
      </w:r>
      <w:proofErr w:type="spellStart"/>
      <w:r w:rsidRPr="00A21565">
        <w:t>Rakhmawati</w:t>
      </w:r>
      <w:proofErr w:type="spellEnd"/>
      <w:r w:rsidRPr="00A21565">
        <w:t xml:space="preserve">, N. A., </w:t>
      </w:r>
      <w:proofErr w:type="spellStart"/>
      <w:r w:rsidRPr="00A21565">
        <w:t>Subriadi</w:t>
      </w:r>
      <w:proofErr w:type="spellEnd"/>
      <w:r w:rsidRPr="00A21565">
        <w:t xml:space="preserve">, A. P. and </w:t>
      </w:r>
      <w:proofErr w:type="spellStart"/>
      <w:r w:rsidRPr="00A21565">
        <w:t>Tjahyanto</w:t>
      </w:r>
      <w:proofErr w:type="spellEnd"/>
      <w:r w:rsidRPr="00A21565">
        <w:t>, A. (2022/11/4-2022/11/5) The Design Science Research Methodology (DSRM) for Self-Assessing Digital Transformation Maturity Index in Indonesia. In: </w:t>
      </w:r>
      <w:r w:rsidRPr="00A21565">
        <w:rPr>
          <w:i/>
          <w:iCs/>
        </w:rPr>
        <w:t>2022 IEEE 7th International Conference on Information Technology and Digital Applications (ICITDA)</w:t>
      </w:r>
      <w:r w:rsidRPr="00A21565">
        <w:t>, </w:t>
      </w:r>
      <w:r w:rsidRPr="00A21565">
        <w:rPr>
          <w:i/>
          <w:iCs/>
        </w:rPr>
        <w:t>2022/11/4-2022/11/5</w:t>
      </w:r>
      <w:r w:rsidRPr="00A21565">
        <w:t>. IEEE.</w:t>
      </w:r>
    </w:p>
    <w:p w14:paraId="29627226" w14:textId="4DFDF535" w:rsidR="000557D0" w:rsidRDefault="000557D0" w:rsidP="00F565E3">
      <w:pPr>
        <w:rPr>
          <w:lang w:val="en-US"/>
        </w:rPr>
      </w:pPr>
      <w:r w:rsidRPr="000557D0">
        <w:rPr>
          <w:lang w:val="en-US"/>
        </w:rPr>
        <w:t>Heiney, J. J. (2023) Release of Netscape Navigator 1.0 | EBSCO [Online]. EBSCO Information Services, Inc. | www.ebsco.com. Available from: &lt;https://www.ebsco.com/research-starters/computer-science/release-netscape-navigator-10&gt;.</w:t>
      </w:r>
    </w:p>
    <w:p w14:paraId="49B4A86A" w14:textId="5074D544" w:rsidR="007E4D42" w:rsidRDefault="007E4D42" w:rsidP="00F565E3">
      <w:r w:rsidRPr="00393ED5">
        <w:t>Jarrett, A. and Choo, K.-K. R. (2021) The Impact of Automation and Artificial Intelligence on Digital Forensics. </w:t>
      </w:r>
      <w:r w:rsidRPr="00393ED5">
        <w:rPr>
          <w:i/>
          <w:iCs/>
        </w:rPr>
        <w:t>WIREs. Forensic Science</w:t>
      </w:r>
      <w:r w:rsidRPr="00393ED5">
        <w:t> [Online], 3 (6). Available from: &lt;https://doi.org/10.1002/wfs2.1418&gt;.</w:t>
      </w:r>
    </w:p>
    <w:p w14:paraId="44C13182" w14:textId="44BEBBD6" w:rsidR="005A0428" w:rsidRDefault="005A0428" w:rsidP="00F565E3">
      <w:r w:rsidRPr="00832BAD">
        <w:lastRenderedPageBreak/>
        <w:t>Leith, D. J. (2021) Web Browser Privacy: What Do Browsers Say When They Phone Home? IEEE Access: Practical Innovations, Open Solutions [Online], 9, pp. 41615–41627. Available from: &lt;https://doi.org/10.1109/access.2021.3065243&gt;.</w:t>
      </w:r>
    </w:p>
    <w:p w14:paraId="442467F7" w14:textId="18652F45" w:rsidR="00484D28" w:rsidRDefault="00484D28" w:rsidP="00F565E3">
      <w:r w:rsidRPr="00484D28">
        <w:t xml:space="preserve">Mistry, N. R., Gajjar, K. and </w:t>
      </w:r>
      <w:proofErr w:type="spellStart"/>
      <w:r w:rsidRPr="00484D28">
        <w:t>Junare</w:t>
      </w:r>
      <w:proofErr w:type="spellEnd"/>
      <w:r w:rsidRPr="00484D28">
        <w:t>, S. O. (2022) Volatile Memory Forensics of Privacy Aware Browsers. </w:t>
      </w:r>
      <w:r w:rsidRPr="00484D28">
        <w:rPr>
          <w:i/>
          <w:iCs/>
        </w:rPr>
        <w:t>International Journal of Information and Computer Security</w:t>
      </w:r>
      <w:r w:rsidRPr="00484D28">
        <w:t> [Online], 18 (3/4), p. 313. Available from: &lt;https://doi.org/10.1504/ijics.2022.125255&gt;.</w:t>
      </w:r>
    </w:p>
    <w:p w14:paraId="7CB119DD" w14:textId="264E71D3" w:rsidR="00FC6CE8" w:rsidRPr="007E4D42" w:rsidRDefault="00FC6CE8" w:rsidP="00F565E3">
      <w:proofErr w:type="spellStart"/>
      <w:r w:rsidRPr="00FC6CE8">
        <w:t>Mrdovic</w:t>
      </w:r>
      <w:proofErr w:type="spellEnd"/>
      <w:r w:rsidRPr="00FC6CE8">
        <w:t>, S., Huseinovic, A. and Zajko, E. (2009/10/29-2009/10/31) Combining Static and Live Digital Forensic Analysis in Virtual Environment. In: </w:t>
      </w:r>
      <w:r w:rsidRPr="00FC6CE8">
        <w:rPr>
          <w:i/>
          <w:iCs/>
        </w:rPr>
        <w:t>2009 XXII International Symposium on Information, Communication and Automation Technologies</w:t>
      </w:r>
      <w:r w:rsidRPr="00FC6CE8">
        <w:t>, </w:t>
      </w:r>
      <w:r w:rsidRPr="00FC6CE8">
        <w:rPr>
          <w:i/>
          <w:iCs/>
        </w:rPr>
        <w:t>2009/10/29-2009/10/31</w:t>
      </w:r>
      <w:r w:rsidRPr="00FC6CE8">
        <w:t>. IEEE.</w:t>
      </w:r>
    </w:p>
    <w:p w14:paraId="3F0B6501" w14:textId="43A8620E" w:rsidR="006D03EF" w:rsidRDefault="006D03EF" w:rsidP="00F565E3">
      <w:pPr>
        <w:rPr>
          <w:lang w:val="en-US"/>
        </w:rPr>
      </w:pPr>
      <w:r w:rsidRPr="006D03EF">
        <w:rPr>
          <w:lang w:val="en-US"/>
        </w:rPr>
        <w:t>New Releases Blog (2023) What Is Chromium Technology, and How Does It Enhance Your Browser? [Online]. Edge. Available from: &lt;https://www.microsoft.com/en-us/edge/learning-center/what-is-chromium-how-does-it-enhance-your-browser?form=MA13I2&gt; [Accessed 2 April 2026].</w:t>
      </w:r>
    </w:p>
    <w:p w14:paraId="001C7EAD" w14:textId="37087709" w:rsidR="007D1E96" w:rsidRDefault="007D1E96" w:rsidP="00F565E3">
      <w:pPr>
        <w:rPr>
          <w:lang w:val="en-US"/>
        </w:rPr>
      </w:pPr>
      <w:r w:rsidRPr="007D1E96">
        <w:rPr>
          <w:lang w:val="en-US"/>
        </w:rPr>
        <w:t>Opera.com (n.d.) Is Opera Browser Safe? [Online]. Opera.com. Available from: &lt;https://www.opera.com/secure-private-browser&gt; [Accessed 2 April 2026].</w:t>
      </w:r>
    </w:p>
    <w:p w14:paraId="299C5186" w14:textId="1B9134E0" w:rsidR="008C1B9B" w:rsidRDefault="008C1B9B" w:rsidP="00F565E3">
      <w:pPr>
        <w:rPr>
          <w:lang w:val="en-US"/>
        </w:rPr>
      </w:pPr>
      <w:r w:rsidRPr="008C1B9B">
        <w:rPr>
          <w:lang w:val="en-US"/>
        </w:rPr>
        <w:t>Opera Help (2018) Explore Advanced Features [Online]. Opera Help. Available from: &lt;https://help.opera.com/en/opera36/explore-advanced-features/&gt; [Accessed 2 April 2026].</w:t>
      </w:r>
    </w:p>
    <w:p w14:paraId="25D6F480" w14:textId="77777777" w:rsidR="003176B1" w:rsidRDefault="003176B1" w:rsidP="003176B1">
      <w:pPr>
        <w:rPr>
          <w:lang w:val="en-US"/>
        </w:rPr>
      </w:pPr>
      <w:r w:rsidRPr="003176B1">
        <w:rPr>
          <w:lang w:val="en-US"/>
        </w:rPr>
        <w:t>Patzakis, J. (2001) Chapter 3: The EnCase Process. In: Casey, E. ed., Handbook of computer crime investigation: Forensic tools and technology. Turtleback Books, p. 57.</w:t>
      </w:r>
    </w:p>
    <w:p w14:paraId="2D225D19" w14:textId="2E64418D" w:rsidR="00E10D3E" w:rsidRDefault="00E10D3E" w:rsidP="003176B1">
      <w:pPr>
        <w:rPr>
          <w:lang w:val="en-US"/>
        </w:rPr>
      </w:pPr>
      <w:r w:rsidRPr="00E10D3E">
        <w:rPr>
          <w:lang w:val="en-US"/>
        </w:rPr>
        <w:t>Paul, P., Biswas, B. A., Khalid, Z., Biswas, S., Dutta, N., Saha, H. N. and Das, M. (</w:t>
      </w:r>
      <w:r w:rsidR="00FA798E">
        <w:rPr>
          <w:lang w:val="en-US"/>
        </w:rPr>
        <w:t>2018</w:t>
      </w:r>
      <w:r w:rsidRPr="00E10D3E">
        <w:rPr>
          <w:lang w:val="en-US"/>
        </w:rPr>
        <w:t>) Using Browser Cookies for Event Monitoring and User Verification of an Account. In: 2018 IEEE 9th Annual Information Technology, Electronics and Mobile Communication Conference (IEMCON), 2018/11/1-2018/11/3. IEEE.</w:t>
      </w:r>
    </w:p>
    <w:p w14:paraId="2CEF39B6" w14:textId="055EEAC1" w:rsidR="00B140E6" w:rsidRPr="003176B1" w:rsidRDefault="00B140E6" w:rsidP="003176B1">
      <w:pPr>
        <w:rPr>
          <w:lang w:val="en-US"/>
        </w:rPr>
      </w:pPr>
      <w:r w:rsidRPr="00B140E6">
        <w:rPr>
          <w:lang w:val="en-US"/>
        </w:rPr>
        <w:t>Prayudi, Y., Ashari, A. and Priyambodo, T. K. (2020) The framework to support the digital evidence handling: A case study of procedures for the management of evidence in Indonesia. Journal of Cases on Information Technology [Online], 22 (3), pp. 51–71. Available from: &lt;https://doi.org/10.4018/jcit.2020070104&gt;.</w:t>
      </w:r>
    </w:p>
    <w:p w14:paraId="4B29F30C" w14:textId="5DC18309" w:rsidR="00CE7083" w:rsidRDefault="00CE7083" w:rsidP="00F565E3">
      <w:pPr>
        <w:rPr>
          <w:lang w:val="en-US"/>
        </w:rPr>
      </w:pPr>
      <w:r w:rsidRPr="00CE7083">
        <w:rPr>
          <w:lang w:val="en-US"/>
        </w:rPr>
        <w:t>Security and Digital Forensics [Online], 8 (2), p. 99. Available from: &lt;https://doi.org/10.1504/ijesdf.2016.075583&gt;.</w:t>
      </w:r>
    </w:p>
    <w:p w14:paraId="6A47E67C" w14:textId="139FE422" w:rsidR="008D0C13" w:rsidRPr="008D0C13" w:rsidRDefault="008D0C13" w:rsidP="00F565E3">
      <w:r w:rsidRPr="004D50CC">
        <w:t>Slevin, C. (2023) Colorado Court Upholds Google Keyword Search Warrant Which Led to Arrests in Fatal Arson [Online]. AP News. Available from: &lt;https://apnews.com/article/google-search-arson-suspects-colorado-4321aa7326bd96749f51b252d32ddf20&gt; [Accessed 22 December 2025].</w:t>
      </w:r>
    </w:p>
    <w:p w14:paraId="1695F8A0" w14:textId="615481EA" w:rsidR="00ED1607" w:rsidRDefault="00ED1607" w:rsidP="00F565E3">
      <w:pPr>
        <w:rPr>
          <w:lang w:val="en-US"/>
        </w:rPr>
      </w:pPr>
      <w:r w:rsidRPr="00ED1607">
        <w:rPr>
          <w:lang w:val="en-US"/>
        </w:rPr>
        <w:lastRenderedPageBreak/>
        <w:t xml:space="preserve">Spiteri, B. (2024) Unveiling Data Artefacts in Private Web Browsing: A Comparative Digital Forensics Study. </w:t>
      </w:r>
      <w:proofErr w:type="spellStart"/>
      <w:r w:rsidRPr="00ED1607">
        <w:rPr>
          <w:lang w:val="en-US"/>
        </w:rPr>
        <w:t>Luleå</w:t>
      </w:r>
      <w:proofErr w:type="spellEnd"/>
      <w:r w:rsidRPr="00ED1607">
        <w:rPr>
          <w:lang w:val="en-US"/>
        </w:rPr>
        <w:t xml:space="preserve"> University of Technology Department of Computer Science, Electrical and Space Engineering.</w:t>
      </w:r>
    </w:p>
    <w:p w14:paraId="518BB456" w14:textId="0C4525BE" w:rsidR="007D02A6" w:rsidRDefault="007D02A6" w:rsidP="00F565E3">
      <w:pPr>
        <w:rPr>
          <w:lang w:val="en-US"/>
        </w:rPr>
      </w:pPr>
      <w:r w:rsidRPr="007D02A6">
        <w:rPr>
          <w:lang w:val="en-US"/>
        </w:rPr>
        <w:t>StatCounter Global Stats (202</w:t>
      </w:r>
      <w:r w:rsidR="000F4131">
        <w:rPr>
          <w:lang w:val="en-US"/>
        </w:rPr>
        <w:t>6</w:t>
      </w:r>
      <w:r w:rsidRPr="007D02A6">
        <w:rPr>
          <w:lang w:val="en-US"/>
        </w:rPr>
        <w:t>) Browser Market Share Worldwide [Online]. StatCounter Global Stats. Available from: &lt;https://gs.statcounter.com/browser-market-share&gt; [Accessed 2 April 2026].</w:t>
      </w:r>
    </w:p>
    <w:p w14:paraId="2EE5783C" w14:textId="6933D7B9" w:rsidR="000546B3" w:rsidRDefault="000546B3" w:rsidP="00F565E3">
      <w:pPr>
        <w:rPr>
          <w:lang w:val="en-US"/>
        </w:rPr>
      </w:pPr>
      <w:r w:rsidRPr="000546B3">
        <w:rPr>
          <w:lang w:val="en-US"/>
        </w:rPr>
        <w:t>Stephen, N. (2021) Comparative Review of JAVA and Python [Online]. Ijrdase.com. Available from: &lt;https://ijrdase.com/ijrdase/wp-content/uploads/2022/03/Comparative-Review-of-JAVA-and-Python.pdf&gt; [Accessed 19 April 2026].</w:t>
      </w:r>
    </w:p>
    <w:p w14:paraId="60957FC5" w14:textId="104B0ADE" w:rsidR="0056794F" w:rsidRDefault="0056794F" w:rsidP="00F565E3">
      <w:pPr>
        <w:rPr>
          <w:lang w:val="en-US"/>
        </w:rPr>
      </w:pPr>
      <w:r w:rsidRPr="0056794F">
        <w:rPr>
          <w:lang w:val="en-US"/>
        </w:rPr>
        <w:t>Undetectable Browser (2026) Top Chromium Based Browsers Reviewed for Optimal Performance in 2026 [Online]. Undetectable Browser. Available from: &lt;https://undetectable.io/blog/chromium-based-browsers/&gt; [Accessed 2 April 2026].</w:t>
      </w:r>
    </w:p>
    <w:p w14:paraId="5B937169" w14:textId="77777777" w:rsidR="0076327A" w:rsidRDefault="0076327A" w:rsidP="0076327A">
      <w:pPr>
        <w:rPr>
          <w:lang w:val="en-US"/>
        </w:rPr>
      </w:pPr>
      <w:r w:rsidRPr="0076327A">
        <w:rPr>
          <w:lang w:val="en-US"/>
        </w:rPr>
        <w:t>Wu, T., Breitinger, F. and O’Shaughnessy, S. (2020) Digital Forensic Tools: Recent Advances and Enhancing the Status Quo. Forensic Science International Digital Investigation [Online], 34 (300999), p. 300999. Available from: &lt;https://doi.org/10.1016/j.fsidi.2020.300999&gt;.</w:t>
      </w:r>
    </w:p>
    <w:p w14:paraId="0B1C466C" w14:textId="45A598BD" w:rsidR="00437653" w:rsidRPr="00437653" w:rsidRDefault="00437653" w:rsidP="0076327A">
      <w:r w:rsidRPr="00437653">
        <w:t>Wu, Y., Gupta, P., Wei, M., Acar, Y., Fahl, S. and Ur, B. (2018/4/23-2018/4/27) Your Secrets Are Safe: How Browsers’ Explanations Impact Misconceptions about Private Browsing Mode. In: </w:t>
      </w:r>
      <w:r w:rsidRPr="00437653">
        <w:rPr>
          <w:i/>
          <w:iCs/>
        </w:rPr>
        <w:t>Proceedings of the 2018 World Wide Web Conference on World Wide Web - WWW ’18</w:t>
      </w:r>
      <w:r w:rsidRPr="00437653">
        <w:t>, </w:t>
      </w:r>
      <w:r w:rsidRPr="00437653">
        <w:rPr>
          <w:i/>
          <w:iCs/>
        </w:rPr>
        <w:t>2018/4/23-2018/4/27</w:t>
      </w:r>
      <w:r w:rsidRPr="00437653">
        <w:t>. New York, New York, USA: ACM Press, pp. 217–226.</w:t>
      </w:r>
    </w:p>
    <w:p w14:paraId="2B843C7F" w14:textId="77777777" w:rsidR="0076327A" w:rsidRPr="00F565E3" w:rsidRDefault="0076327A" w:rsidP="00F565E3">
      <w:pPr>
        <w:rPr>
          <w:lang w:val="en-US"/>
        </w:rPr>
      </w:pPr>
    </w:p>
    <w:p w14:paraId="46D03C8D" w14:textId="3DAFB963" w:rsidR="005B580E" w:rsidRDefault="005B580E">
      <w:pPr>
        <w:rPr>
          <w:lang w:val="en-US"/>
        </w:rPr>
      </w:pPr>
      <w:r>
        <w:rPr>
          <w:lang w:val="en-US"/>
        </w:rPr>
        <w:br w:type="page"/>
      </w:r>
    </w:p>
    <w:p w14:paraId="1967EA20" w14:textId="1EF21954" w:rsidR="005B580E" w:rsidRDefault="005B580E" w:rsidP="005B580E">
      <w:pPr>
        <w:pStyle w:val="Heading1"/>
        <w:numPr>
          <w:ilvl w:val="0"/>
          <w:numId w:val="1"/>
        </w:numPr>
        <w:rPr>
          <w:lang w:val="en-US"/>
        </w:rPr>
      </w:pPr>
      <w:bookmarkStart w:id="185" w:name="_Toc229662872"/>
      <w:r>
        <w:rPr>
          <w:lang w:val="en-US"/>
        </w:rPr>
        <w:lastRenderedPageBreak/>
        <w:t>Appendices</w:t>
      </w:r>
      <w:bookmarkEnd w:id="185"/>
    </w:p>
    <w:p w14:paraId="7199C57D" w14:textId="1B031DE2" w:rsidR="00CF039F" w:rsidRDefault="00CF039F" w:rsidP="00CF039F">
      <w:pPr>
        <w:pStyle w:val="Heading2"/>
        <w:numPr>
          <w:ilvl w:val="1"/>
          <w:numId w:val="1"/>
        </w:numPr>
        <w:rPr>
          <w:lang w:val="en-US"/>
        </w:rPr>
      </w:pPr>
      <w:bookmarkStart w:id="186" w:name="_Toc229662873"/>
      <w:r>
        <w:rPr>
          <w:lang w:val="en-US"/>
        </w:rPr>
        <w:t xml:space="preserve">Ethics </w:t>
      </w:r>
      <w:r w:rsidR="00295481">
        <w:rPr>
          <w:lang w:val="en-US"/>
        </w:rPr>
        <w:t>Approval</w:t>
      </w:r>
      <w:bookmarkEnd w:id="186"/>
    </w:p>
    <w:p w14:paraId="0D803FF8" w14:textId="77777777" w:rsidR="00B73C04" w:rsidRDefault="00B73C04" w:rsidP="00B73C04">
      <w:pPr>
        <w:keepNext/>
        <w:jc w:val="center"/>
      </w:pPr>
      <w:r w:rsidRPr="00B73C04">
        <w:rPr>
          <w:lang w:val="en-US"/>
        </w:rPr>
        <w:drawing>
          <wp:inline distT="0" distB="0" distL="0" distR="0" wp14:anchorId="4A4BD495" wp14:editId="06CEFA1B">
            <wp:extent cx="5731510" cy="2575560"/>
            <wp:effectExtent l="0" t="0" r="2540" b="0"/>
            <wp:docPr id="697057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057258" name=""/>
                    <pic:cNvPicPr/>
                  </pic:nvPicPr>
                  <pic:blipFill>
                    <a:blip r:embed="rId63"/>
                    <a:stretch>
                      <a:fillRect/>
                    </a:stretch>
                  </pic:blipFill>
                  <pic:spPr>
                    <a:xfrm>
                      <a:off x="0" y="0"/>
                      <a:ext cx="5731510" cy="2575560"/>
                    </a:xfrm>
                    <a:prstGeom prst="rect">
                      <a:avLst/>
                    </a:prstGeom>
                  </pic:spPr>
                </pic:pic>
              </a:graphicData>
            </a:graphic>
          </wp:inline>
        </w:drawing>
      </w:r>
    </w:p>
    <w:p w14:paraId="091DF510" w14:textId="21AFA7F4" w:rsidR="00295481" w:rsidRPr="00295481" w:rsidRDefault="00B73C04" w:rsidP="00B73C04">
      <w:pPr>
        <w:pStyle w:val="Caption"/>
        <w:jc w:val="center"/>
        <w:rPr>
          <w:lang w:val="en-US"/>
        </w:rPr>
      </w:pPr>
      <w:bookmarkStart w:id="187" w:name="_Toc229662922"/>
      <w:r>
        <w:t xml:space="preserve">Figure </w:t>
      </w:r>
      <w:r>
        <w:fldChar w:fldCharType="begin"/>
      </w:r>
      <w:r>
        <w:instrText xml:space="preserve"> SEQ Figure \* ARABIC </w:instrText>
      </w:r>
      <w:r>
        <w:fldChar w:fldCharType="separate"/>
      </w:r>
      <w:r>
        <w:rPr>
          <w:noProof/>
        </w:rPr>
        <w:t>48</w:t>
      </w:r>
      <w:r>
        <w:fldChar w:fldCharType="end"/>
      </w:r>
      <w:r>
        <w:t xml:space="preserve"> - Ethics Approved with Favourable Opinion</w:t>
      </w:r>
      <w:bookmarkEnd w:id="187"/>
    </w:p>
    <w:p w14:paraId="74A572C9" w14:textId="5110AE8C" w:rsidR="00CF039F" w:rsidRDefault="00417BBA" w:rsidP="00417BBA">
      <w:pPr>
        <w:pStyle w:val="Heading2"/>
        <w:numPr>
          <w:ilvl w:val="1"/>
          <w:numId w:val="1"/>
        </w:numPr>
        <w:rPr>
          <w:lang w:val="en-US"/>
        </w:rPr>
      </w:pPr>
      <w:bookmarkStart w:id="188" w:name="_Toc229662874"/>
      <w:r w:rsidRPr="00417BBA">
        <w:rPr>
          <w:lang w:val="en-US"/>
        </w:rPr>
        <w:t>Originality and Use of Generative Artificial Intelligence (GAI) Statement</w:t>
      </w:r>
      <w:bookmarkEnd w:id="188"/>
    </w:p>
    <w:p w14:paraId="02F53377" w14:textId="77777777" w:rsidR="00F557E8" w:rsidRPr="00F557E8" w:rsidRDefault="00F557E8" w:rsidP="00F557E8">
      <w:pPr>
        <w:rPr>
          <w:lang w:val="en-US"/>
        </w:rPr>
      </w:pPr>
    </w:p>
    <w:p w14:paraId="68028E3C" w14:textId="77777777" w:rsidR="00F557E8" w:rsidRPr="008A0BD5" w:rsidRDefault="00F557E8" w:rsidP="00F557E8">
      <w:pPr>
        <w:pStyle w:val="ListParagraph"/>
        <w:numPr>
          <w:ilvl w:val="0"/>
          <w:numId w:val="11"/>
        </w:numPr>
        <w:spacing w:after="0" w:line="240" w:lineRule="auto"/>
        <w:jc w:val="both"/>
      </w:pPr>
      <w:r w:rsidRPr="008A0BD5">
        <w:t xml:space="preserve">I understand that to use the work and ideas of others, including generative AI output, without full acknowledgement, is academic unfair practice. </w:t>
      </w:r>
    </w:p>
    <w:p w14:paraId="451775F4" w14:textId="77777777" w:rsidR="00F557E8" w:rsidRDefault="00F557E8" w:rsidP="00F557E8">
      <w:pPr>
        <w:pStyle w:val="ListParagraph"/>
        <w:numPr>
          <w:ilvl w:val="0"/>
          <w:numId w:val="11"/>
        </w:numPr>
        <w:spacing w:after="0" w:line="240" w:lineRule="auto"/>
        <w:jc w:val="both"/>
      </w:pPr>
      <w:r w:rsidRPr="008A0BD5">
        <w:t>I confirm that this coursework submission is all my own, original work and that all sources, summaries, paraphrases and quotes are fully referenced as required by the LBU Academic Regulations.</w:t>
      </w:r>
    </w:p>
    <w:p w14:paraId="3014E988" w14:textId="77777777" w:rsidR="00F557E8" w:rsidRDefault="00F557E8" w:rsidP="00F557E8">
      <w:r w:rsidRPr="008A0BD5">
        <w:rPr>
          <w:b/>
        </w:rPr>
        <w:t>DECLARATION OF GENERATIVE AI USE</w:t>
      </w:r>
      <w:r>
        <w:rPr>
          <w:b/>
        </w:rPr>
        <w:t xml:space="preserve"> (This is an example, you can modify, adapt, delete as appropriate)</w:t>
      </w:r>
      <w:r>
        <w:t>:</w:t>
      </w:r>
    </w:p>
    <w:p w14:paraId="455E3C5A" w14:textId="216655AE" w:rsidR="00417BBA" w:rsidRPr="00417BBA" w:rsidRDefault="00F557E8" w:rsidP="00F557E8">
      <w:pPr>
        <w:rPr>
          <w:lang w:val="en-US"/>
        </w:rPr>
      </w:pPr>
      <w:r>
        <w:t xml:space="preserve">I did </w:t>
      </w:r>
      <w:r>
        <w:t xml:space="preserve">not </w:t>
      </w:r>
      <w:r>
        <w:t>use Generative AI technology in the development, writing, or editing of this assignment</w:t>
      </w:r>
      <w:r>
        <w:t>.</w:t>
      </w:r>
    </w:p>
    <w:sectPr w:rsidR="00417BBA" w:rsidRPr="00417BBA">
      <w:footerReference w:type="default" r:id="rId6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B8F6F5" w14:textId="77777777" w:rsidR="00AB5C41" w:rsidRDefault="00AB5C41" w:rsidP="00AA6FA6">
      <w:pPr>
        <w:spacing w:after="0" w:line="240" w:lineRule="auto"/>
      </w:pPr>
      <w:r>
        <w:separator/>
      </w:r>
    </w:p>
  </w:endnote>
  <w:endnote w:type="continuationSeparator" w:id="0">
    <w:p w14:paraId="52AB7C96" w14:textId="77777777" w:rsidR="00AB5C41" w:rsidRDefault="00AB5C41" w:rsidP="00AA6F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3124905"/>
      <w:docPartObj>
        <w:docPartGallery w:val="Page Numbers (Bottom of Page)"/>
        <w:docPartUnique/>
      </w:docPartObj>
    </w:sdtPr>
    <w:sdtEndPr>
      <w:rPr>
        <w:noProof/>
      </w:rPr>
    </w:sdtEndPr>
    <w:sdtContent>
      <w:p w14:paraId="5A4084E0" w14:textId="586598DC" w:rsidR="00AA6FA6" w:rsidRDefault="00AA6FA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89DD94B" w14:textId="77777777" w:rsidR="00AA6FA6" w:rsidRDefault="00AA6F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F34D70" w14:textId="77777777" w:rsidR="00AB5C41" w:rsidRDefault="00AB5C41" w:rsidP="00AA6FA6">
      <w:pPr>
        <w:spacing w:after="0" w:line="240" w:lineRule="auto"/>
      </w:pPr>
      <w:r>
        <w:separator/>
      </w:r>
    </w:p>
  </w:footnote>
  <w:footnote w:type="continuationSeparator" w:id="0">
    <w:p w14:paraId="7A1EA133" w14:textId="77777777" w:rsidR="00AB5C41" w:rsidRDefault="00AB5C41" w:rsidP="00AA6F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E0848"/>
    <w:multiLevelType w:val="hybridMultilevel"/>
    <w:tmpl w:val="B620753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DF2336F"/>
    <w:multiLevelType w:val="hybridMultilevel"/>
    <w:tmpl w:val="B86A6A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EAF75BF"/>
    <w:multiLevelType w:val="multilevel"/>
    <w:tmpl w:val="00000001"/>
    <w:lvl w:ilvl="0">
      <w:start w:val="1"/>
      <w:numFmt w:val="decimal"/>
      <w:lvlText w:val="%1"/>
      <w:lvlJc w:val="left"/>
      <w:pPr>
        <w:tabs>
          <w:tab w:val="num" w:pos="360"/>
        </w:tabs>
        <w:ind w:left="0" w:firstLine="0"/>
      </w:pPr>
      <w:rPr>
        <w:rFonts w:hint="default"/>
      </w:rPr>
    </w:lvl>
    <w:lvl w:ilvl="1">
      <w:start w:val="1"/>
      <w:numFmt w:val="decimal"/>
      <w:lvlText w:val="%1.%2"/>
      <w:lvlJc w:val="left"/>
      <w:pPr>
        <w:tabs>
          <w:tab w:val="num" w:pos="851"/>
        </w:tabs>
        <w:ind w:left="0" w:firstLine="0"/>
      </w:pPr>
      <w:rPr>
        <w:rFonts w:hint="default"/>
      </w:rPr>
    </w:lvl>
    <w:lvl w:ilvl="2">
      <w:start w:val="1"/>
      <w:numFmt w:val="decimal"/>
      <w:lvlText w:val="%1.%2.%3"/>
      <w:lvlJc w:val="left"/>
      <w:pPr>
        <w:tabs>
          <w:tab w:val="num" w:pos="567"/>
        </w:tabs>
        <w:ind w:left="0" w:firstLine="0"/>
      </w:pPr>
    </w:lvl>
    <w:lvl w:ilvl="3">
      <w:start w:val="1"/>
      <w:numFmt w:val="decimal"/>
      <w:lvlText w:val="%1.%2.%3.%4"/>
      <w:lvlJc w:val="left"/>
      <w:pPr>
        <w:tabs>
          <w:tab w:val="num" w:pos="1134"/>
        </w:tabs>
        <w:ind w:left="1728" w:hanging="172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 w15:restartNumberingAfterBreak="0">
    <w:nsid w:val="125B6D61"/>
    <w:multiLevelType w:val="hybridMultilevel"/>
    <w:tmpl w:val="F36C364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647680A"/>
    <w:multiLevelType w:val="hybridMultilevel"/>
    <w:tmpl w:val="765C44CC"/>
    <w:lvl w:ilvl="0" w:tplc="08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C1E52B5"/>
    <w:multiLevelType w:val="hybridMultilevel"/>
    <w:tmpl w:val="6BB2EC62"/>
    <w:lvl w:ilvl="0" w:tplc="0809000F">
      <w:start w:val="1"/>
      <w:numFmt w:val="decimal"/>
      <w:lvlText w:val="%1."/>
      <w:lvlJc w:val="left"/>
      <w:pPr>
        <w:ind w:left="3600" w:hanging="360"/>
      </w:pPr>
    </w:lvl>
    <w:lvl w:ilvl="1" w:tplc="08090019" w:tentative="1">
      <w:start w:val="1"/>
      <w:numFmt w:val="lowerLetter"/>
      <w:lvlText w:val="%2."/>
      <w:lvlJc w:val="left"/>
      <w:pPr>
        <w:ind w:left="4320" w:hanging="360"/>
      </w:pPr>
    </w:lvl>
    <w:lvl w:ilvl="2" w:tplc="0809001B" w:tentative="1">
      <w:start w:val="1"/>
      <w:numFmt w:val="lowerRoman"/>
      <w:lvlText w:val="%3."/>
      <w:lvlJc w:val="right"/>
      <w:pPr>
        <w:ind w:left="5040" w:hanging="180"/>
      </w:pPr>
    </w:lvl>
    <w:lvl w:ilvl="3" w:tplc="0809000F" w:tentative="1">
      <w:start w:val="1"/>
      <w:numFmt w:val="decimal"/>
      <w:lvlText w:val="%4."/>
      <w:lvlJc w:val="left"/>
      <w:pPr>
        <w:ind w:left="5760" w:hanging="360"/>
      </w:pPr>
    </w:lvl>
    <w:lvl w:ilvl="4" w:tplc="08090019" w:tentative="1">
      <w:start w:val="1"/>
      <w:numFmt w:val="lowerLetter"/>
      <w:lvlText w:val="%5."/>
      <w:lvlJc w:val="left"/>
      <w:pPr>
        <w:ind w:left="6480" w:hanging="360"/>
      </w:pPr>
    </w:lvl>
    <w:lvl w:ilvl="5" w:tplc="0809001B" w:tentative="1">
      <w:start w:val="1"/>
      <w:numFmt w:val="lowerRoman"/>
      <w:lvlText w:val="%6."/>
      <w:lvlJc w:val="right"/>
      <w:pPr>
        <w:ind w:left="7200" w:hanging="180"/>
      </w:pPr>
    </w:lvl>
    <w:lvl w:ilvl="6" w:tplc="0809000F" w:tentative="1">
      <w:start w:val="1"/>
      <w:numFmt w:val="decimal"/>
      <w:lvlText w:val="%7."/>
      <w:lvlJc w:val="left"/>
      <w:pPr>
        <w:ind w:left="7920" w:hanging="360"/>
      </w:pPr>
    </w:lvl>
    <w:lvl w:ilvl="7" w:tplc="08090019" w:tentative="1">
      <w:start w:val="1"/>
      <w:numFmt w:val="lowerLetter"/>
      <w:lvlText w:val="%8."/>
      <w:lvlJc w:val="left"/>
      <w:pPr>
        <w:ind w:left="8640" w:hanging="360"/>
      </w:pPr>
    </w:lvl>
    <w:lvl w:ilvl="8" w:tplc="0809001B" w:tentative="1">
      <w:start w:val="1"/>
      <w:numFmt w:val="lowerRoman"/>
      <w:lvlText w:val="%9."/>
      <w:lvlJc w:val="right"/>
      <w:pPr>
        <w:ind w:left="9360" w:hanging="180"/>
      </w:pPr>
    </w:lvl>
  </w:abstractNum>
  <w:abstractNum w:abstractNumId="6" w15:restartNumberingAfterBreak="0">
    <w:nsid w:val="2E7335C7"/>
    <w:multiLevelType w:val="hybridMultilevel"/>
    <w:tmpl w:val="46848BDA"/>
    <w:lvl w:ilvl="0" w:tplc="AB8482FA">
      <w:start w:val="1"/>
      <w:numFmt w:val="decimal"/>
      <w:lvlText w:val="Action %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1924014"/>
    <w:multiLevelType w:val="hybridMultilevel"/>
    <w:tmpl w:val="FA6824D2"/>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C09398D"/>
    <w:multiLevelType w:val="hybridMultilevel"/>
    <w:tmpl w:val="C9962F7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0BD0F8C"/>
    <w:multiLevelType w:val="hybridMultilevel"/>
    <w:tmpl w:val="275C6A0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1717C66"/>
    <w:multiLevelType w:val="hybridMultilevel"/>
    <w:tmpl w:val="3440F3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6307310">
    <w:abstractNumId w:val="2"/>
  </w:num>
  <w:num w:numId="2" w16cid:durableId="1958022294">
    <w:abstractNumId w:val="3"/>
  </w:num>
  <w:num w:numId="3" w16cid:durableId="1342272508">
    <w:abstractNumId w:val="8"/>
  </w:num>
  <w:num w:numId="4" w16cid:durableId="16085192">
    <w:abstractNumId w:val="0"/>
  </w:num>
  <w:num w:numId="5" w16cid:durableId="37632060">
    <w:abstractNumId w:val="5"/>
  </w:num>
  <w:num w:numId="6" w16cid:durableId="1881279867">
    <w:abstractNumId w:val="9"/>
  </w:num>
  <w:num w:numId="7" w16cid:durableId="347106151">
    <w:abstractNumId w:val="6"/>
  </w:num>
  <w:num w:numId="8" w16cid:durableId="1319460482">
    <w:abstractNumId w:val="10"/>
  </w:num>
  <w:num w:numId="9" w16cid:durableId="1364674272">
    <w:abstractNumId w:val="7"/>
  </w:num>
  <w:num w:numId="10" w16cid:durableId="429014049">
    <w:abstractNumId w:val="1"/>
  </w:num>
  <w:num w:numId="11" w16cid:durableId="32363046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155"/>
    <w:rsid w:val="000015EC"/>
    <w:rsid w:val="000021D6"/>
    <w:rsid w:val="00002E73"/>
    <w:rsid w:val="000033B3"/>
    <w:rsid w:val="00007DB9"/>
    <w:rsid w:val="0001218B"/>
    <w:rsid w:val="0001235D"/>
    <w:rsid w:val="00013199"/>
    <w:rsid w:val="00014204"/>
    <w:rsid w:val="00014D4E"/>
    <w:rsid w:val="00016FC8"/>
    <w:rsid w:val="0002063D"/>
    <w:rsid w:val="00021AF9"/>
    <w:rsid w:val="00024491"/>
    <w:rsid w:val="00025029"/>
    <w:rsid w:val="000255CF"/>
    <w:rsid w:val="000260C0"/>
    <w:rsid w:val="000263CD"/>
    <w:rsid w:val="00027E65"/>
    <w:rsid w:val="00032827"/>
    <w:rsid w:val="0003292C"/>
    <w:rsid w:val="00032F7D"/>
    <w:rsid w:val="00033177"/>
    <w:rsid w:val="000348FE"/>
    <w:rsid w:val="00036D2A"/>
    <w:rsid w:val="00037AEF"/>
    <w:rsid w:val="000407E2"/>
    <w:rsid w:val="000410C9"/>
    <w:rsid w:val="00041C28"/>
    <w:rsid w:val="000420D0"/>
    <w:rsid w:val="00046F77"/>
    <w:rsid w:val="00052D07"/>
    <w:rsid w:val="000546B3"/>
    <w:rsid w:val="000548A6"/>
    <w:rsid w:val="00054B54"/>
    <w:rsid w:val="000551B3"/>
    <w:rsid w:val="000557D0"/>
    <w:rsid w:val="0005678D"/>
    <w:rsid w:val="00057494"/>
    <w:rsid w:val="0006001B"/>
    <w:rsid w:val="00060F04"/>
    <w:rsid w:val="00062A31"/>
    <w:rsid w:val="00063C9E"/>
    <w:rsid w:val="00063F51"/>
    <w:rsid w:val="00064BBE"/>
    <w:rsid w:val="00065088"/>
    <w:rsid w:val="000719BC"/>
    <w:rsid w:val="00072385"/>
    <w:rsid w:val="00073874"/>
    <w:rsid w:val="0007594D"/>
    <w:rsid w:val="00075E7A"/>
    <w:rsid w:val="00077008"/>
    <w:rsid w:val="00080CF0"/>
    <w:rsid w:val="000813DB"/>
    <w:rsid w:val="00082439"/>
    <w:rsid w:val="000828FE"/>
    <w:rsid w:val="00082D32"/>
    <w:rsid w:val="00084248"/>
    <w:rsid w:val="000846BE"/>
    <w:rsid w:val="00086A5F"/>
    <w:rsid w:val="00087C1C"/>
    <w:rsid w:val="000918B2"/>
    <w:rsid w:val="0009274A"/>
    <w:rsid w:val="000949F3"/>
    <w:rsid w:val="00094AE7"/>
    <w:rsid w:val="0009786D"/>
    <w:rsid w:val="00097A56"/>
    <w:rsid w:val="000A0067"/>
    <w:rsid w:val="000A34FA"/>
    <w:rsid w:val="000A3A87"/>
    <w:rsid w:val="000A530C"/>
    <w:rsid w:val="000A6526"/>
    <w:rsid w:val="000A68C9"/>
    <w:rsid w:val="000A7374"/>
    <w:rsid w:val="000B0A8E"/>
    <w:rsid w:val="000B1976"/>
    <w:rsid w:val="000B35C1"/>
    <w:rsid w:val="000B3EFD"/>
    <w:rsid w:val="000B736B"/>
    <w:rsid w:val="000C0C7A"/>
    <w:rsid w:val="000C365B"/>
    <w:rsid w:val="000C3895"/>
    <w:rsid w:val="000C4C8D"/>
    <w:rsid w:val="000C52D8"/>
    <w:rsid w:val="000C5B02"/>
    <w:rsid w:val="000C74A7"/>
    <w:rsid w:val="000D05C5"/>
    <w:rsid w:val="000D0B1E"/>
    <w:rsid w:val="000D4703"/>
    <w:rsid w:val="000D4755"/>
    <w:rsid w:val="000D624E"/>
    <w:rsid w:val="000D62A9"/>
    <w:rsid w:val="000D67BF"/>
    <w:rsid w:val="000D73DF"/>
    <w:rsid w:val="000D781D"/>
    <w:rsid w:val="000E07BA"/>
    <w:rsid w:val="000E355C"/>
    <w:rsid w:val="000E3678"/>
    <w:rsid w:val="000E39FB"/>
    <w:rsid w:val="000F0EE1"/>
    <w:rsid w:val="000F35D9"/>
    <w:rsid w:val="000F4131"/>
    <w:rsid w:val="000F4985"/>
    <w:rsid w:val="000F60DA"/>
    <w:rsid w:val="00100D36"/>
    <w:rsid w:val="0010137C"/>
    <w:rsid w:val="0010308F"/>
    <w:rsid w:val="0010335F"/>
    <w:rsid w:val="00104CED"/>
    <w:rsid w:val="0010587A"/>
    <w:rsid w:val="00105B75"/>
    <w:rsid w:val="00105CDD"/>
    <w:rsid w:val="00105FC1"/>
    <w:rsid w:val="0010651C"/>
    <w:rsid w:val="0011091C"/>
    <w:rsid w:val="00111B75"/>
    <w:rsid w:val="001122CF"/>
    <w:rsid w:val="00115250"/>
    <w:rsid w:val="00115A74"/>
    <w:rsid w:val="00115F52"/>
    <w:rsid w:val="00121092"/>
    <w:rsid w:val="001217A8"/>
    <w:rsid w:val="00121EDD"/>
    <w:rsid w:val="0012210E"/>
    <w:rsid w:val="001239A6"/>
    <w:rsid w:val="00123B96"/>
    <w:rsid w:val="00123C7E"/>
    <w:rsid w:val="001246E5"/>
    <w:rsid w:val="00124DDC"/>
    <w:rsid w:val="001263F5"/>
    <w:rsid w:val="00126BC0"/>
    <w:rsid w:val="00126EA1"/>
    <w:rsid w:val="001300EC"/>
    <w:rsid w:val="00131AB4"/>
    <w:rsid w:val="00133155"/>
    <w:rsid w:val="001331E2"/>
    <w:rsid w:val="001339FC"/>
    <w:rsid w:val="00133F2F"/>
    <w:rsid w:val="00134577"/>
    <w:rsid w:val="001347FC"/>
    <w:rsid w:val="00135DD3"/>
    <w:rsid w:val="0013605C"/>
    <w:rsid w:val="001364EE"/>
    <w:rsid w:val="001367F3"/>
    <w:rsid w:val="0014113D"/>
    <w:rsid w:val="00142A56"/>
    <w:rsid w:val="001435E6"/>
    <w:rsid w:val="00143B10"/>
    <w:rsid w:val="0014432D"/>
    <w:rsid w:val="001452A9"/>
    <w:rsid w:val="00145E83"/>
    <w:rsid w:val="001463D1"/>
    <w:rsid w:val="001465DA"/>
    <w:rsid w:val="001478BC"/>
    <w:rsid w:val="001504BE"/>
    <w:rsid w:val="00150CCE"/>
    <w:rsid w:val="00153CDD"/>
    <w:rsid w:val="0015463A"/>
    <w:rsid w:val="001548F5"/>
    <w:rsid w:val="0015511F"/>
    <w:rsid w:val="001553DB"/>
    <w:rsid w:val="0015646F"/>
    <w:rsid w:val="0015682C"/>
    <w:rsid w:val="00156A6D"/>
    <w:rsid w:val="00157169"/>
    <w:rsid w:val="00160878"/>
    <w:rsid w:val="0016193A"/>
    <w:rsid w:val="00162B14"/>
    <w:rsid w:val="0016491E"/>
    <w:rsid w:val="001653CC"/>
    <w:rsid w:val="00165F20"/>
    <w:rsid w:val="0016717E"/>
    <w:rsid w:val="00167DB0"/>
    <w:rsid w:val="001706FE"/>
    <w:rsid w:val="00171991"/>
    <w:rsid w:val="00172695"/>
    <w:rsid w:val="001728DB"/>
    <w:rsid w:val="0017507A"/>
    <w:rsid w:val="00175924"/>
    <w:rsid w:val="00175A02"/>
    <w:rsid w:val="00175CE7"/>
    <w:rsid w:val="00176435"/>
    <w:rsid w:val="001816E6"/>
    <w:rsid w:val="00183705"/>
    <w:rsid w:val="00183D5F"/>
    <w:rsid w:val="001855E8"/>
    <w:rsid w:val="0018583E"/>
    <w:rsid w:val="001862C3"/>
    <w:rsid w:val="00187421"/>
    <w:rsid w:val="0018748C"/>
    <w:rsid w:val="00190086"/>
    <w:rsid w:val="00193884"/>
    <w:rsid w:val="00194C18"/>
    <w:rsid w:val="00194CB9"/>
    <w:rsid w:val="00195FEC"/>
    <w:rsid w:val="001969FA"/>
    <w:rsid w:val="00196EC9"/>
    <w:rsid w:val="00197BE0"/>
    <w:rsid w:val="001A00BD"/>
    <w:rsid w:val="001A15D2"/>
    <w:rsid w:val="001A1D44"/>
    <w:rsid w:val="001A23E4"/>
    <w:rsid w:val="001A56C9"/>
    <w:rsid w:val="001B1B27"/>
    <w:rsid w:val="001B33C6"/>
    <w:rsid w:val="001B475C"/>
    <w:rsid w:val="001B525D"/>
    <w:rsid w:val="001B7925"/>
    <w:rsid w:val="001C072F"/>
    <w:rsid w:val="001C3DD4"/>
    <w:rsid w:val="001C734E"/>
    <w:rsid w:val="001C7803"/>
    <w:rsid w:val="001D3E8D"/>
    <w:rsid w:val="001D697C"/>
    <w:rsid w:val="001D6D7C"/>
    <w:rsid w:val="001D7C6D"/>
    <w:rsid w:val="001E5507"/>
    <w:rsid w:val="001E589E"/>
    <w:rsid w:val="001F140D"/>
    <w:rsid w:val="001F283E"/>
    <w:rsid w:val="001F3141"/>
    <w:rsid w:val="001F43C0"/>
    <w:rsid w:val="001F5368"/>
    <w:rsid w:val="001F68A6"/>
    <w:rsid w:val="001F7262"/>
    <w:rsid w:val="001F7CE1"/>
    <w:rsid w:val="0020028B"/>
    <w:rsid w:val="00200EC1"/>
    <w:rsid w:val="00201FB0"/>
    <w:rsid w:val="00202DC3"/>
    <w:rsid w:val="0020340F"/>
    <w:rsid w:val="00204C60"/>
    <w:rsid w:val="00205B7F"/>
    <w:rsid w:val="00205CDE"/>
    <w:rsid w:val="0020627C"/>
    <w:rsid w:val="00206766"/>
    <w:rsid w:val="00207C6B"/>
    <w:rsid w:val="002129D5"/>
    <w:rsid w:val="00213CD3"/>
    <w:rsid w:val="00214783"/>
    <w:rsid w:val="002147BB"/>
    <w:rsid w:val="00215394"/>
    <w:rsid w:val="002157B3"/>
    <w:rsid w:val="0022081B"/>
    <w:rsid w:val="00221D6F"/>
    <w:rsid w:val="002230CA"/>
    <w:rsid w:val="00223B16"/>
    <w:rsid w:val="002248A0"/>
    <w:rsid w:val="00224F7E"/>
    <w:rsid w:val="0023017C"/>
    <w:rsid w:val="0023198C"/>
    <w:rsid w:val="0023433F"/>
    <w:rsid w:val="00234C12"/>
    <w:rsid w:val="00235CAF"/>
    <w:rsid w:val="0023786E"/>
    <w:rsid w:val="00241ED5"/>
    <w:rsid w:val="002438E4"/>
    <w:rsid w:val="00243D02"/>
    <w:rsid w:val="00244FC0"/>
    <w:rsid w:val="002454EE"/>
    <w:rsid w:val="00245C22"/>
    <w:rsid w:val="0024631B"/>
    <w:rsid w:val="002467B9"/>
    <w:rsid w:val="0024760E"/>
    <w:rsid w:val="00250CDD"/>
    <w:rsid w:val="0025121B"/>
    <w:rsid w:val="00251AE1"/>
    <w:rsid w:val="002536E4"/>
    <w:rsid w:val="0025386B"/>
    <w:rsid w:val="0026387A"/>
    <w:rsid w:val="0027082D"/>
    <w:rsid w:val="00271C8F"/>
    <w:rsid w:val="00277693"/>
    <w:rsid w:val="00283B7B"/>
    <w:rsid w:val="00291D81"/>
    <w:rsid w:val="00292693"/>
    <w:rsid w:val="002938CE"/>
    <w:rsid w:val="00295481"/>
    <w:rsid w:val="002970C0"/>
    <w:rsid w:val="00297814"/>
    <w:rsid w:val="002A06D9"/>
    <w:rsid w:val="002A07A4"/>
    <w:rsid w:val="002A20BE"/>
    <w:rsid w:val="002A264E"/>
    <w:rsid w:val="002A2A3C"/>
    <w:rsid w:val="002A3556"/>
    <w:rsid w:val="002A6530"/>
    <w:rsid w:val="002A67E4"/>
    <w:rsid w:val="002A714D"/>
    <w:rsid w:val="002B1507"/>
    <w:rsid w:val="002B2DB5"/>
    <w:rsid w:val="002B2DF8"/>
    <w:rsid w:val="002B343C"/>
    <w:rsid w:val="002B3A4E"/>
    <w:rsid w:val="002B4721"/>
    <w:rsid w:val="002B59E9"/>
    <w:rsid w:val="002B5D53"/>
    <w:rsid w:val="002B6B19"/>
    <w:rsid w:val="002B6E94"/>
    <w:rsid w:val="002B7A1F"/>
    <w:rsid w:val="002C21C1"/>
    <w:rsid w:val="002C3F80"/>
    <w:rsid w:val="002C73C8"/>
    <w:rsid w:val="002D1002"/>
    <w:rsid w:val="002D184D"/>
    <w:rsid w:val="002D2D4F"/>
    <w:rsid w:val="002D4815"/>
    <w:rsid w:val="002D4CFD"/>
    <w:rsid w:val="002D5889"/>
    <w:rsid w:val="002D7815"/>
    <w:rsid w:val="002E0388"/>
    <w:rsid w:val="002E3F38"/>
    <w:rsid w:val="002E4C11"/>
    <w:rsid w:val="002E60A2"/>
    <w:rsid w:val="002E6E9C"/>
    <w:rsid w:val="002E7384"/>
    <w:rsid w:val="002E7A4F"/>
    <w:rsid w:val="002F1535"/>
    <w:rsid w:val="002F15C8"/>
    <w:rsid w:val="002F207A"/>
    <w:rsid w:val="002F2573"/>
    <w:rsid w:val="002F25A0"/>
    <w:rsid w:val="002F494E"/>
    <w:rsid w:val="002F56C9"/>
    <w:rsid w:val="002F6963"/>
    <w:rsid w:val="002F69E0"/>
    <w:rsid w:val="002F6AAA"/>
    <w:rsid w:val="003001E4"/>
    <w:rsid w:val="00302D70"/>
    <w:rsid w:val="003035C9"/>
    <w:rsid w:val="00306D4D"/>
    <w:rsid w:val="00306DB1"/>
    <w:rsid w:val="00307666"/>
    <w:rsid w:val="00307BA7"/>
    <w:rsid w:val="00307DDD"/>
    <w:rsid w:val="00310DC3"/>
    <w:rsid w:val="00315589"/>
    <w:rsid w:val="0031617F"/>
    <w:rsid w:val="003176B1"/>
    <w:rsid w:val="00320B53"/>
    <w:rsid w:val="00321A81"/>
    <w:rsid w:val="0032235C"/>
    <w:rsid w:val="00322D35"/>
    <w:rsid w:val="003244CD"/>
    <w:rsid w:val="00331E56"/>
    <w:rsid w:val="00332DBE"/>
    <w:rsid w:val="003334B9"/>
    <w:rsid w:val="00333A9D"/>
    <w:rsid w:val="003345A5"/>
    <w:rsid w:val="00335AF7"/>
    <w:rsid w:val="00335C4D"/>
    <w:rsid w:val="00335C71"/>
    <w:rsid w:val="00336908"/>
    <w:rsid w:val="00336BEB"/>
    <w:rsid w:val="003410AB"/>
    <w:rsid w:val="003419FF"/>
    <w:rsid w:val="00341CCA"/>
    <w:rsid w:val="00342B9F"/>
    <w:rsid w:val="00342EAC"/>
    <w:rsid w:val="00346506"/>
    <w:rsid w:val="003516B4"/>
    <w:rsid w:val="00354820"/>
    <w:rsid w:val="003550D6"/>
    <w:rsid w:val="003561C5"/>
    <w:rsid w:val="00357557"/>
    <w:rsid w:val="00361C8F"/>
    <w:rsid w:val="00361DDE"/>
    <w:rsid w:val="003672F6"/>
    <w:rsid w:val="00370EDD"/>
    <w:rsid w:val="00371541"/>
    <w:rsid w:val="00371806"/>
    <w:rsid w:val="003745A1"/>
    <w:rsid w:val="00374AF2"/>
    <w:rsid w:val="00375878"/>
    <w:rsid w:val="00376226"/>
    <w:rsid w:val="00376A43"/>
    <w:rsid w:val="00377176"/>
    <w:rsid w:val="00380D62"/>
    <w:rsid w:val="003811A3"/>
    <w:rsid w:val="0038166D"/>
    <w:rsid w:val="00382DD2"/>
    <w:rsid w:val="00385017"/>
    <w:rsid w:val="003853C9"/>
    <w:rsid w:val="003861D9"/>
    <w:rsid w:val="00387AFD"/>
    <w:rsid w:val="00387D02"/>
    <w:rsid w:val="0039047D"/>
    <w:rsid w:val="00391A6D"/>
    <w:rsid w:val="003920BD"/>
    <w:rsid w:val="0039211C"/>
    <w:rsid w:val="00392500"/>
    <w:rsid w:val="00392626"/>
    <w:rsid w:val="003931AB"/>
    <w:rsid w:val="003949B2"/>
    <w:rsid w:val="00395AA2"/>
    <w:rsid w:val="00395B8B"/>
    <w:rsid w:val="00396D9C"/>
    <w:rsid w:val="00397BE6"/>
    <w:rsid w:val="003A0C61"/>
    <w:rsid w:val="003A0C97"/>
    <w:rsid w:val="003A6565"/>
    <w:rsid w:val="003A74A4"/>
    <w:rsid w:val="003B0956"/>
    <w:rsid w:val="003B1128"/>
    <w:rsid w:val="003B207E"/>
    <w:rsid w:val="003B329F"/>
    <w:rsid w:val="003B5637"/>
    <w:rsid w:val="003C162D"/>
    <w:rsid w:val="003C414B"/>
    <w:rsid w:val="003C450F"/>
    <w:rsid w:val="003C4C99"/>
    <w:rsid w:val="003C6823"/>
    <w:rsid w:val="003C73CA"/>
    <w:rsid w:val="003C7804"/>
    <w:rsid w:val="003C79E4"/>
    <w:rsid w:val="003D1B80"/>
    <w:rsid w:val="003D3978"/>
    <w:rsid w:val="003D5A8A"/>
    <w:rsid w:val="003D7CB5"/>
    <w:rsid w:val="003E183E"/>
    <w:rsid w:val="003E1D79"/>
    <w:rsid w:val="003E327F"/>
    <w:rsid w:val="003E3664"/>
    <w:rsid w:val="003E3E5A"/>
    <w:rsid w:val="003E464E"/>
    <w:rsid w:val="003E6693"/>
    <w:rsid w:val="003E7202"/>
    <w:rsid w:val="003F27B8"/>
    <w:rsid w:val="003F348C"/>
    <w:rsid w:val="003F3C9A"/>
    <w:rsid w:val="003F3F4C"/>
    <w:rsid w:val="003F4225"/>
    <w:rsid w:val="003F7894"/>
    <w:rsid w:val="003F7A8F"/>
    <w:rsid w:val="0040151D"/>
    <w:rsid w:val="00401892"/>
    <w:rsid w:val="00401CAB"/>
    <w:rsid w:val="0040214B"/>
    <w:rsid w:val="0040278A"/>
    <w:rsid w:val="00402BB0"/>
    <w:rsid w:val="00403188"/>
    <w:rsid w:val="00404F51"/>
    <w:rsid w:val="0040595D"/>
    <w:rsid w:val="0040670D"/>
    <w:rsid w:val="004077BC"/>
    <w:rsid w:val="00407DC1"/>
    <w:rsid w:val="0041117F"/>
    <w:rsid w:val="0041194D"/>
    <w:rsid w:val="00414728"/>
    <w:rsid w:val="004152E4"/>
    <w:rsid w:val="004179C0"/>
    <w:rsid w:val="00417BBA"/>
    <w:rsid w:val="00421D39"/>
    <w:rsid w:val="004248F6"/>
    <w:rsid w:val="00424FD4"/>
    <w:rsid w:val="0043033D"/>
    <w:rsid w:val="00430661"/>
    <w:rsid w:val="00431935"/>
    <w:rsid w:val="00432237"/>
    <w:rsid w:val="0043357B"/>
    <w:rsid w:val="00433A73"/>
    <w:rsid w:val="00434CFF"/>
    <w:rsid w:val="0043541A"/>
    <w:rsid w:val="00437653"/>
    <w:rsid w:val="0044034C"/>
    <w:rsid w:val="00440903"/>
    <w:rsid w:val="00442B15"/>
    <w:rsid w:val="00445783"/>
    <w:rsid w:val="00446561"/>
    <w:rsid w:val="004467C0"/>
    <w:rsid w:val="00450BDB"/>
    <w:rsid w:val="0045117E"/>
    <w:rsid w:val="00451869"/>
    <w:rsid w:val="00453DB4"/>
    <w:rsid w:val="00454C70"/>
    <w:rsid w:val="00454E70"/>
    <w:rsid w:val="0045646E"/>
    <w:rsid w:val="00456E69"/>
    <w:rsid w:val="00457832"/>
    <w:rsid w:val="00460198"/>
    <w:rsid w:val="00460732"/>
    <w:rsid w:val="0046169F"/>
    <w:rsid w:val="00462270"/>
    <w:rsid w:val="00463C42"/>
    <w:rsid w:val="00463FD9"/>
    <w:rsid w:val="00465E6F"/>
    <w:rsid w:val="0046681E"/>
    <w:rsid w:val="00467691"/>
    <w:rsid w:val="00473FAB"/>
    <w:rsid w:val="004742F6"/>
    <w:rsid w:val="0047523D"/>
    <w:rsid w:val="004757B8"/>
    <w:rsid w:val="00477B4E"/>
    <w:rsid w:val="00484D28"/>
    <w:rsid w:val="004853FC"/>
    <w:rsid w:val="004855B8"/>
    <w:rsid w:val="004875F3"/>
    <w:rsid w:val="0049265E"/>
    <w:rsid w:val="00496D65"/>
    <w:rsid w:val="00497576"/>
    <w:rsid w:val="004A0D1E"/>
    <w:rsid w:val="004A2868"/>
    <w:rsid w:val="004A28C1"/>
    <w:rsid w:val="004A395C"/>
    <w:rsid w:val="004A3BE2"/>
    <w:rsid w:val="004A5F75"/>
    <w:rsid w:val="004A6B50"/>
    <w:rsid w:val="004B1339"/>
    <w:rsid w:val="004B1640"/>
    <w:rsid w:val="004B2BD0"/>
    <w:rsid w:val="004B2E59"/>
    <w:rsid w:val="004B34F0"/>
    <w:rsid w:val="004B5E77"/>
    <w:rsid w:val="004B6AC4"/>
    <w:rsid w:val="004B6D49"/>
    <w:rsid w:val="004C02DE"/>
    <w:rsid w:val="004C1C27"/>
    <w:rsid w:val="004C3E21"/>
    <w:rsid w:val="004C4F95"/>
    <w:rsid w:val="004C55E5"/>
    <w:rsid w:val="004C6DC0"/>
    <w:rsid w:val="004D0A6C"/>
    <w:rsid w:val="004D2067"/>
    <w:rsid w:val="004D31B8"/>
    <w:rsid w:val="004D52BC"/>
    <w:rsid w:val="004E18D8"/>
    <w:rsid w:val="004E1E11"/>
    <w:rsid w:val="004E35E1"/>
    <w:rsid w:val="004E5F22"/>
    <w:rsid w:val="004E6F23"/>
    <w:rsid w:val="004F03C1"/>
    <w:rsid w:val="004F294E"/>
    <w:rsid w:val="004F32E4"/>
    <w:rsid w:val="004F349C"/>
    <w:rsid w:val="004F5151"/>
    <w:rsid w:val="004F5BA4"/>
    <w:rsid w:val="005016B2"/>
    <w:rsid w:val="0050246B"/>
    <w:rsid w:val="00505252"/>
    <w:rsid w:val="00510D07"/>
    <w:rsid w:val="00512130"/>
    <w:rsid w:val="00513AFD"/>
    <w:rsid w:val="00514CF4"/>
    <w:rsid w:val="005177D9"/>
    <w:rsid w:val="00517B46"/>
    <w:rsid w:val="00520B2E"/>
    <w:rsid w:val="00521EBF"/>
    <w:rsid w:val="00522F76"/>
    <w:rsid w:val="005243F2"/>
    <w:rsid w:val="00526A98"/>
    <w:rsid w:val="005320DE"/>
    <w:rsid w:val="00534476"/>
    <w:rsid w:val="005348CA"/>
    <w:rsid w:val="00535F47"/>
    <w:rsid w:val="00537547"/>
    <w:rsid w:val="0054191D"/>
    <w:rsid w:val="00541F7C"/>
    <w:rsid w:val="005424AE"/>
    <w:rsid w:val="005442C1"/>
    <w:rsid w:val="00545CCD"/>
    <w:rsid w:val="005541A0"/>
    <w:rsid w:val="0055490D"/>
    <w:rsid w:val="00554FC9"/>
    <w:rsid w:val="0055636A"/>
    <w:rsid w:val="00556FDE"/>
    <w:rsid w:val="00557B9A"/>
    <w:rsid w:val="00561171"/>
    <w:rsid w:val="00561FFD"/>
    <w:rsid w:val="00565E2A"/>
    <w:rsid w:val="005678A5"/>
    <w:rsid w:val="0056794F"/>
    <w:rsid w:val="00570184"/>
    <w:rsid w:val="00570AEC"/>
    <w:rsid w:val="0057230B"/>
    <w:rsid w:val="00572A8B"/>
    <w:rsid w:val="0057311F"/>
    <w:rsid w:val="0057359C"/>
    <w:rsid w:val="005746C1"/>
    <w:rsid w:val="00575726"/>
    <w:rsid w:val="005759DD"/>
    <w:rsid w:val="005765C7"/>
    <w:rsid w:val="00577FBE"/>
    <w:rsid w:val="0058052F"/>
    <w:rsid w:val="005806BA"/>
    <w:rsid w:val="0058094A"/>
    <w:rsid w:val="00580B1E"/>
    <w:rsid w:val="0058137B"/>
    <w:rsid w:val="00581ADD"/>
    <w:rsid w:val="00583654"/>
    <w:rsid w:val="00583A9F"/>
    <w:rsid w:val="00585DF1"/>
    <w:rsid w:val="005862DF"/>
    <w:rsid w:val="0058697D"/>
    <w:rsid w:val="0059070D"/>
    <w:rsid w:val="00591881"/>
    <w:rsid w:val="0059369F"/>
    <w:rsid w:val="0059679F"/>
    <w:rsid w:val="005970A0"/>
    <w:rsid w:val="00597339"/>
    <w:rsid w:val="00597B3E"/>
    <w:rsid w:val="005A0428"/>
    <w:rsid w:val="005A375B"/>
    <w:rsid w:val="005A474B"/>
    <w:rsid w:val="005A592E"/>
    <w:rsid w:val="005A6AE8"/>
    <w:rsid w:val="005A7555"/>
    <w:rsid w:val="005A7D00"/>
    <w:rsid w:val="005B1D4D"/>
    <w:rsid w:val="005B28BD"/>
    <w:rsid w:val="005B2AFD"/>
    <w:rsid w:val="005B2B43"/>
    <w:rsid w:val="005B2C98"/>
    <w:rsid w:val="005B3A1D"/>
    <w:rsid w:val="005B3CE9"/>
    <w:rsid w:val="005B432A"/>
    <w:rsid w:val="005B5445"/>
    <w:rsid w:val="005B580E"/>
    <w:rsid w:val="005B69D7"/>
    <w:rsid w:val="005B7693"/>
    <w:rsid w:val="005C238D"/>
    <w:rsid w:val="005C4FE6"/>
    <w:rsid w:val="005C7205"/>
    <w:rsid w:val="005D02C7"/>
    <w:rsid w:val="005D04D0"/>
    <w:rsid w:val="005D0D94"/>
    <w:rsid w:val="005D1287"/>
    <w:rsid w:val="005D1939"/>
    <w:rsid w:val="005D5385"/>
    <w:rsid w:val="005D55D4"/>
    <w:rsid w:val="005D62E4"/>
    <w:rsid w:val="005D7B9D"/>
    <w:rsid w:val="005D7F96"/>
    <w:rsid w:val="005E3491"/>
    <w:rsid w:val="005E4C1E"/>
    <w:rsid w:val="005E5978"/>
    <w:rsid w:val="005E6242"/>
    <w:rsid w:val="005E71F7"/>
    <w:rsid w:val="005F07B4"/>
    <w:rsid w:val="005F12C7"/>
    <w:rsid w:val="005F508D"/>
    <w:rsid w:val="005F6D0F"/>
    <w:rsid w:val="005F7534"/>
    <w:rsid w:val="006024FD"/>
    <w:rsid w:val="006026DC"/>
    <w:rsid w:val="00603846"/>
    <w:rsid w:val="00603E25"/>
    <w:rsid w:val="00604684"/>
    <w:rsid w:val="006123FA"/>
    <w:rsid w:val="00612938"/>
    <w:rsid w:val="00612D85"/>
    <w:rsid w:val="00616300"/>
    <w:rsid w:val="0061758F"/>
    <w:rsid w:val="00617B7A"/>
    <w:rsid w:val="006201C0"/>
    <w:rsid w:val="00620B9C"/>
    <w:rsid w:val="006225F1"/>
    <w:rsid w:val="0062338D"/>
    <w:rsid w:val="00623B5B"/>
    <w:rsid w:val="00623FBE"/>
    <w:rsid w:val="006277AB"/>
    <w:rsid w:val="00630476"/>
    <w:rsid w:val="00632FA0"/>
    <w:rsid w:val="00635583"/>
    <w:rsid w:val="00636BA8"/>
    <w:rsid w:val="00636BD8"/>
    <w:rsid w:val="00640AE0"/>
    <w:rsid w:val="00641B49"/>
    <w:rsid w:val="006448AD"/>
    <w:rsid w:val="006449B8"/>
    <w:rsid w:val="0064587D"/>
    <w:rsid w:val="00646ADB"/>
    <w:rsid w:val="006531C6"/>
    <w:rsid w:val="00654408"/>
    <w:rsid w:val="00654AAC"/>
    <w:rsid w:val="006556B6"/>
    <w:rsid w:val="006571C2"/>
    <w:rsid w:val="00657BCC"/>
    <w:rsid w:val="0066132F"/>
    <w:rsid w:val="006617C9"/>
    <w:rsid w:val="0066352F"/>
    <w:rsid w:val="006643FE"/>
    <w:rsid w:val="00664CBE"/>
    <w:rsid w:val="006651DF"/>
    <w:rsid w:val="00665978"/>
    <w:rsid w:val="00665DC7"/>
    <w:rsid w:val="00672075"/>
    <w:rsid w:val="00672F71"/>
    <w:rsid w:val="006740FB"/>
    <w:rsid w:val="00674F3B"/>
    <w:rsid w:val="006754A0"/>
    <w:rsid w:val="00677D3B"/>
    <w:rsid w:val="00680338"/>
    <w:rsid w:val="00682020"/>
    <w:rsid w:val="00682968"/>
    <w:rsid w:val="00683716"/>
    <w:rsid w:val="00684459"/>
    <w:rsid w:val="0068475D"/>
    <w:rsid w:val="00686D11"/>
    <w:rsid w:val="0068773B"/>
    <w:rsid w:val="0068779E"/>
    <w:rsid w:val="00690D97"/>
    <w:rsid w:val="0069278A"/>
    <w:rsid w:val="00694A1E"/>
    <w:rsid w:val="006950B0"/>
    <w:rsid w:val="0069514E"/>
    <w:rsid w:val="0069623D"/>
    <w:rsid w:val="00696355"/>
    <w:rsid w:val="006A04E1"/>
    <w:rsid w:val="006A0593"/>
    <w:rsid w:val="006A1046"/>
    <w:rsid w:val="006A1BD3"/>
    <w:rsid w:val="006A203E"/>
    <w:rsid w:val="006A2E38"/>
    <w:rsid w:val="006A7096"/>
    <w:rsid w:val="006B0271"/>
    <w:rsid w:val="006B24CB"/>
    <w:rsid w:val="006B3754"/>
    <w:rsid w:val="006B723B"/>
    <w:rsid w:val="006B7EE5"/>
    <w:rsid w:val="006C01CD"/>
    <w:rsid w:val="006C3D32"/>
    <w:rsid w:val="006D03EF"/>
    <w:rsid w:val="006D4450"/>
    <w:rsid w:val="006D4852"/>
    <w:rsid w:val="006D4B9B"/>
    <w:rsid w:val="006D50F5"/>
    <w:rsid w:val="006D6D65"/>
    <w:rsid w:val="006E2BE9"/>
    <w:rsid w:val="006E2D7D"/>
    <w:rsid w:val="006E3B68"/>
    <w:rsid w:val="006E4699"/>
    <w:rsid w:val="006E4766"/>
    <w:rsid w:val="006E62D9"/>
    <w:rsid w:val="006E7ABA"/>
    <w:rsid w:val="006F047B"/>
    <w:rsid w:val="006F0A41"/>
    <w:rsid w:val="00704377"/>
    <w:rsid w:val="007043DE"/>
    <w:rsid w:val="00704DFC"/>
    <w:rsid w:val="00704F5C"/>
    <w:rsid w:val="00705C97"/>
    <w:rsid w:val="00710109"/>
    <w:rsid w:val="007106C0"/>
    <w:rsid w:val="0071078D"/>
    <w:rsid w:val="00712EBB"/>
    <w:rsid w:val="007155F6"/>
    <w:rsid w:val="007226AB"/>
    <w:rsid w:val="00724D28"/>
    <w:rsid w:val="00724E32"/>
    <w:rsid w:val="00725216"/>
    <w:rsid w:val="00725C12"/>
    <w:rsid w:val="007269AA"/>
    <w:rsid w:val="007272BD"/>
    <w:rsid w:val="007317E7"/>
    <w:rsid w:val="0073200D"/>
    <w:rsid w:val="00733094"/>
    <w:rsid w:val="00736C3E"/>
    <w:rsid w:val="0073725C"/>
    <w:rsid w:val="0073757F"/>
    <w:rsid w:val="007406EE"/>
    <w:rsid w:val="00740CA7"/>
    <w:rsid w:val="00740CCE"/>
    <w:rsid w:val="007422B3"/>
    <w:rsid w:val="00745A02"/>
    <w:rsid w:val="0075082A"/>
    <w:rsid w:val="00750AA7"/>
    <w:rsid w:val="00753E95"/>
    <w:rsid w:val="007546DF"/>
    <w:rsid w:val="00754AC3"/>
    <w:rsid w:val="00755B59"/>
    <w:rsid w:val="0075692A"/>
    <w:rsid w:val="00757662"/>
    <w:rsid w:val="00757C5B"/>
    <w:rsid w:val="0076082F"/>
    <w:rsid w:val="0076224C"/>
    <w:rsid w:val="00762403"/>
    <w:rsid w:val="0076327A"/>
    <w:rsid w:val="00764336"/>
    <w:rsid w:val="00765F1B"/>
    <w:rsid w:val="0076725A"/>
    <w:rsid w:val="007678D5"/>
    <w:rsid w:val="00767D24"/>
    <w:rsid w:val="007721D9"/>
    <w:rsid w:val="007745A7"/>
    <w:rsid w:val="0077491C"/>
    <w:rsid w:val="0077647F"/>
    <w:rsid w:val="0077658F"/>
    <w:rsid w:val="0077752A"/>
    <w:rsid w:val="00780122"/>
    <w:rsid w:val="007820BF"/>
    <w:rsid w:val="007845E1"/>
    <w:rsid w:val="00784E97"/>
    <w:rsid w:val="00784F14"/>
    <w:rsid w:val="007853B1"/>
    <w:rsid w:val="00785870"/>
    <w:rsid w:val="00787427"/>
    <w:rsid w:val="00787832"/>
    <w:rsid w:val="007908EA"/>
    <w:rsid w:val="00790BC4"/>
    <w:rsid w:val="00790DDE"/>
    <w:rsid w:val="0079378C"/>
    <w:rsid w:val="0079392A"/>
    <w:rsid w:val="00793AE6"/>
    <w:rsid w:val="00794249"/>
    <w:rsid w:val="0079548C"/>
    <w:rsid w:val="007970D8"/>
    <w:rsid w:val="0079727A"/>
    <w:rsid w:val="007973EF"/>
    <w:rsid w:val="007A274E"/>
    <w:rsid w:val="007A2DAF"/>
    <w:rsid w:val="007A2DBE"/>
    <w:rsid w:val="007A35CA"/>
    <w:rsid w:val="007A461A"/>
    <w:rsid w:val="007A4B0B"/>
    <w:rsid w:val="007A526B"/>
    <w:rsid w:val="007A6DAC"/>
    <w:rsid w:val="007A7BC8"/>
    <w:rsid w:val="007B0C05"/>
    <w:rsid w:val="007B0D3D"/>
    <w:rsid w:val="007B0D9B"/>
    <w:rsid w:val="007B1ADC"/>
    <w:rsid w:val="007B1EA4"/>
    <w:rsid w:val="007B50A2"/>
    <w:rsid w:val="007B5C9C"/>
    <w:rsid w:val="007C2CE2"/>
    <w:rsid w:val="007C34C9"/>
    <w:rsid w:val="007C5821"/>
    <w:rsid w:val="007C5E1C"/>
    <w:rsid w:val="007C644D"/>
    <w:rsid w:val="007C64DA"/>
    <w:rsid w:val="007C7A7B"/>
    <w:rsid w:val="007D02A6"/>
    <w:rsid w:val="007D1340"/>
    <w:rsid w:val="007D1E96"/>
    <w:rsid w:val="007D1FD9"/>
    <w:rsid w:val="007D2B09"/>
    <w:rsid w:val="007D7272"/>
    <w:rsid w:val="007E1CF6"/>
    <w:rsid w:val="007E2738"/>
    <w:rsid w:val="007E4D42"/>
    <w:rsid w:val="007E5538"/>
    <w:rsid w:val="007F1E7D"/>
    <w:rsid w:val="007F2B17"/>
    <w:rsid w:val="007F3149"/>
    <w:rsid w:val="007F7FBD"/>
    <w:rsid w:val="00800383"/>
    <w:rsid w:val="008012D2"/>
    <w:rsid w:val="008025CC"/>
    <w:rsid w:val="00803A2E"/>
    <w:rsid w:val="0080461B"/>
    <w:rsid w:val="00805305"/>
    <w:rsid w:val="00807BCD"/>
    <w:rsid w:val="00807CC8"/>
    <w:rsid w:val="008104C4"/>
    <w:rsid w:val="00811446"/>
    <w:rsid w:val="008116D5"/>
    <w:rsid w:val="00811B6D"/>
    <w:rsid w:val="00811CF2"/>
    <w:rsid w:val="008140ED"/>
    <w:rsid w:val="00814381"/>
    <w:rsid w:val="00814FBD"/>
    <w:rsid w:val="00817366"/>
    <w:rsid w:val="00820219"/>
    <w:rsid w:val="008202E8"/>
    <w:rsid w:val="00820EA1"/>
    <w:rsid w:val="00822655"/>
    <w:rsid w:val="00822A09"/>
    <w:rsid w:val="0082363F"/>
    <w:rsid w:val="0082468D"/>
    <w:rsid w:val="008266D6"/>
    <w:rsid w:val="00826783"/>
    <w:rsid w:val="008307DC"/>
    <w:rsid w:val="008323BC"/>
    <w:rsid w:val="00832BF9"/>
    <w:rsid w:val="00834A52"/>
    <w:rsid w:val="00835CC8"/>
    <w:rsid w:val="00841477"/>
    <w:rsid w:val="00841AD2"/>
    <w:rsid w:val="008422E9"/>
    <w:rsid w:val="00843BE9"/>
    <w:rsid w:val="00844034"/>
    <w:rsid w:val="00845308"/>
    <w:rsid w:val="0084659F"/>
    <w:rsid w:val="008475CC"/>
    <w:rsid w:val="00850996"/>
    <w:rsid w:val="00854041"/>
    <w:rsid w:val="00854740"/>
    <w:rsid w:val="00855883"/>
    <w:rsid w:val="00855B37"/>
    <w:rsid w:val="00855F4A"/>
    <w:rsid w:val="0085658C"/>
    <w:rsid w:val="00857903"/>
    <w:rsid w:val="00862218"/>
    <w:rsid w:val="00864F54"/>
    <w:rsid w:val="0086568E"/>
    <w:rsid w:val="008674CD"/>
    <w:rsid w:val="00871C6C"/>
    <w:rsid w:val="00872701"/>
    <w:rsid w:val="0087466A"/>
    <w:rsid w:val="0087764E"/>
    <w:rsid w:val="00881417"/>
    <w:rsid w:val="0088250E"/>
    <w:rsid w:val="0088294E"/>
    <w:rsid w:val="0088528A"/>
    <w:rsid w:val="00885AF8"/>
    <w:rsid w:val="0088629C"/>
    <w:rsid w:val="0088659E"/>
    <w:rsid w:val="00887DFD"/>
    <w:rsid w:val="008924F5"/>
    <w:rsid w:val="00893097"/>
    <w:rsid w:val="00893B8E"/>
    <w:rsid w:val="0089648D"/>
    <w:rsid w:val="008A1C13"/>
    <w:rsid w:val="008A6C72"/>
    <w:rsid w:val="008A7962"/>
    <w:rsid w:val="008B13B0"/>
    <w:rsid w:val="008B2287"/>
    <w:rsid w:val="008B7BB6"/>
    <w:rsid w:val="008C1B9B"/>
    <w:rsid w:val="008C205A"/>
    <w:rsid w:val="008C344A"/>
    <w:rsid w:val="008C46F1"/>
    <w:rsid w:val="008C5F8B"/>
    <w:rsid w:val="008C643B"/>
    <w:rsid w:val="008C76F3"/>
    <w:rsid w:val="008D087A"/>
    <w:rsid w:val="008D0C13"/>
    <w:rsid w:val="008D155A"/>
    <w:rsid w:val="008D466B"/>
    <w:rsid w:val="008D5221"/>
    <w:rsid w:val="008D5622"/>
    <w:rsid w:val="008D7C0D"/>
    <w:rsid w:val="008D7D05"/>
    <w:rsid w:val="008E17FA"/>
    <w:rsid w:val="008E2D2B"/>
    <w:rsid w:val="008E5D52"/>
    <w:rsid w:val="008E6CAF"/>
    <w:rsid w:val="008E7944"/>
    <w:rsid w:val="008F0330"/>
    <w:rsid w:val="008F063B"/>
    <w:rsid w:val="008F3456"/>
    <w:rsid w:val="008F3D17"/>
    <w:rsid w:val="008F43FD"/>
    <w:rsid w:val="008F44EA"/>
    <w:rsid w:val="008F44FF"/>
    <w:rsid w:val="008F52D7"/>
    <w:rsid w:val="008F6845"/>
    <w:rsid w:val="00900268"/>
    <w:rsid w:val="00900341"/>
    <w:rsid w:val="00901E5B"/>
    <w:rsid w:val="00902491"/>
    <w:rsid w:val="009025B1"/>
    <w:rsid w:val="0090437C"/>
    <w:rsid w:val="009055E6"/>
    <w:rsid w:val="0090560C"/>
    <w:rsid w:val="009062FD"/>
    <w:rsid w:val="00910B88"/>
    <w:rsid w:val="0091325E"/>
    <w:rsid w:val="009135B9"/>
    <w:rsid w:val="00913A8A"/>
    <w:rsid w:val="0091514B"/>
    <w:rsid w:val="00915771"/>
    <w:rsid w:val="00915C2B"/>
    <w:rsid w:val="00917DA3"/>
    <w:rsid w:val="00920130"/>
    <w:rsid w:val="0092385D"/>
    <w:rsid w:val="00924296"/>
    <w:rsid w:val="0092663B"/>
    <w:rsid w:val="009340B7"/>
    <w:rsid w:val="00934B93"/>
    <w:rsid w:val="00937466"/>
    <w:rsid w:val="00937492"/>
    <w:rsid w:val="00937DFC"/>
    <w:rsid w:val="00937F12"/>
    <w:rsid w:val="00941101"/>
    <w:rsid w:val="00941D7A"/>
    <w:rsid w:val="00942ABA"/>
    <w:rsid w:val="00943619"/>
    <w:rsid w:val="00944B37"/>
    <w:rsid w:val="00946E7B"/>
    <w:rsid w:val="0094708F"/>
    <w:rsid w:val="00950713"/>
    <w:rsid w:val="00951E5C"/>
    <w:rsid w:val="00953112"/>
    <w:rsid w:val="00953AEE"/>
    <w:rsid w:val="009558A8"/>
    <w:rsid w:val="00956C9C"/>
    <w:rsid w:val="00957F1B"/>
    <w:rsid w:val="0096111A"/>
    <w:rsid w:val="0096131B"/>
    <w:rsid w:val="00963624"/>
    <w:rsid w:val="0096411F"/>
    <w:rsid w:val="00964EC8"/>
    <w:rsid w:val="00965DAB"/>
    <w:rsid w:val="009660A4"/>
    <w:rsid w:val="00970F53"/>
    <w:rsid w:val="009712F1"/>
    <w:rsid w:val="009720ED"/>
    <w:rsid w:val="009731BA"/>
    <w:rsid w:val="00976216"/>
    <w:rsid w:val="009772EA"/>
    <w:rsid w:val="00981086"/>
    <w:rsid w:val="009824DB"/>
    <w:rsid w:val="00982F14"/>
    <w:rsid w:val="00987446"/>
    <w:rsid w:val="00992D32"/>
    <w:rsid w:val="009941F1"/>
    <w:rsid w:val="009958D5"/>
    <w:rsid w:val="00995B16"/>
    <w:rsid w:val="009A6E1B"/>
    <w:rsid w:val="009B4858"/>
    <w:rsid w:val="009B49CE"/>
    <w:rsid w:val="009B782A"/>
    <w:rsid w:val="009C0341"/>
    <w:rsid w:val="009C06B4"/>
    <w:rsid w:val="009C1233"/>
    <w:rsid w:val="009C26EC"/>
    <w:rsid w:val="009C3A73"/>
    <w:rsid w:val="009C7FE1"/>
    <w:rsid w:val="009D5928"/>
    <w:rsid w:val="009D71CC"/>
    <w:rsid w:val="009D76F0"/>
    <w:rsid w:val="009D79BF"/>
    <w:rsid w:val="009E045F"/>
    <w:rsid w:val="009E0F36"/>
    <w:rsid w:val="009E4A5A"/>
    <w:rsid w:val="009E6258"/>
    <w:rsid w:val="009E70BC"/>
    <w:rsid w:val="009E77E6"/>
    <w:rsid w:val="009F20B2"/>
    <w:rsid w:val="009F2F66"/>
    <w:rsid w:val="009F35C8"/>
    <w:rsid w:val="009F3EAE"/>
    <w:rsid w:val="009F42A4"/>
    <w:rsid w:val="009F4C76"/>
    <w:rsid w:val="009F54F1"/>
    <w:rsid w:val="009F6233"/>
    <w:rsid w:val="009F7F79"/>
    <w:rsid w:val="00A0060C"/>
    <w:rsid w:val="00A00D79"/>
    <w:rsid w:val="00A01C0A"/>
    <w:rsid w:val="00A01FFA"/>
    <w:rsid w:val="00A020F6"/>
    <w:rsid w:val="00A036E3"/>
    <w:rsid w:val="00A03715"/>
    <w:rsid w:val="00A03A29"/>
    <w:rsid w:val="00A040DE"/>
    <w:rsid w:val="00A05399"/>
    <w:rsid w:val="00A05C17"/>
    <w:rsid w:val="00A06082"/>
    <w:rsid w:val="00A0692B"/>
    <w:rsid w:val="00A10516"/>
    <w:rsid w:val="00A10D23"/>
    <w:rsid w:val="00A11535"/>
    <w:rsid w:val="00A20481"/>
    <w:rsid w:val="00A22371"/>
    <w:rsid w:val="00A22722"/>
    <w:rsid w:val="00A2273D"/>
    <w:rsid w:val="00A22866"/>
    <w:rsid w:val="00A23A46"/>
    <w:rsid w:val="00A24507"/>
    <w:rsid w:val="00A2645F"/>
    <w:rsid w:val="00A266D4"/>
    <w:rsid w:val="00A33376"/>
    <w:rsid w:val="00A35237"/>
    <w:rsid w:val="00A376E8"/>
    <w:rsid w:val="00A419F3"/>
    <w:rsid w:val="00A4322D"/>
    <w:rsid w:val="00A443C6"/>
    <w:rsid w:val="00A44F45"/>
    <w:rsid w:val="00A476B3"/>
    <w:rsid w:val="00A50516"/>
    <w:rsid w:val="00A508F4"/>
    <w:rsid w:val="00A50982"/>
    <w:rsid w:val="00A511D4"/>
    <w:rsid w:val="00A513C1"/>
    <w:rsid w:val="00A52713"/>
    <w:rsid w:val="00A527AB"/>
    <w:rsid w:val="00A53CEA"/>
    <w:rsid w:val="00A556C1"/>
    <w:rsid w:val="00A57E38"/>
    <w:rsid w:val="00A60B25"/>
    <w:rsid w:val="00A60D65"/>
    <w:rsid w:val="00A65296"/>
    <w:rsid w:val="00A65824"/>
    <w:rsid w:val="00A65F40"/>
    <w:rsid w:val="00A667FE"/>
    <w:rsid w:val="00A75EBD"/>
    <w:rsid w:val="00A76B8B"/>
    <w:rsid w:val="00A77A46"/>
    <w:rsid w:val="00A802AE"/>
    <w:rsid w:val="00A80F1D"/>
    <w:rsid w:val="00A84860"/>
    <w:rsid w:val="00A85721"/>
    <w:rsid w:val="00A8686B"/>
    <w:rsid w:val="00A869F2"/>
    <w:rsid w:val="00A86C40"/>
    <w:rsid w:val="00A910FF"/>
    <w:rsid w:val="00A93EA7"/>
    <w:rsid w:val="00A94C41"/>
    <w:rsid w:val="00A954FB"/>
    <w:rsid w:val="00A95CA1"/>
    <w:rsid w:val="00A96123"/>
    <w:rsid w:val="00A96A7F"/>
    <w:rsid w:val="00A97409"/>
    <w:rsid w:val="00AA29EF"/>
    <w:rsid w:val="00AA36A6"/>
    <w:rsid w:val="00AA52A6"/>
    <w:rsid w:val="00AA6259"/>
    <w:rsid w:val="00AA6FA6"/>
    <w:rsid w:val="00AA7410"/>
    <w:rsid w:val="00AA74A7"/>
    <w:rsid w:val="00AB03C7"/>
    <w:rsid w:val="00AB0E54"/>
    <w:rsid w:val="00AB29F4"/>
    <w:rsid w:val="00AB2F95"/>
    <w:rsid w:val="00AB3035"/>
    <w:rsid w:val="00AB462F"/>
    <w:rsid w:val="00AB512D"/>
    <w:rsid w:val="00AB5C41"/>
    <w:rsid w:val="00AB5E9F"/>
    <w:rsid w:val="00AB68C6"/>
    <w:rsid w:val="00AC040D"/>
    <w:rsid w:val="00AC4825"/>
    <w:rsid w:val="00AC5503"/>
    <w:rsid w:val="00AC5DAA"/>
    <w:rsid w:val="00AC77AF"/>
    <w:rsid w:val="00AD0989"/>
    <w:rsid w:val="00AD1C37"/>
    <w:rsid w:val="00AD215B"/>
    <w:rsid w:val="00AD248E"/>
    <w:rsid w:val="00AD3613"/>
    <w:rsid w:val="00AD4B36"/>
    <w:rsid w:val="00AD6E07"/>
    <w:rsid w:val="00AE1104"/>
    <w:rsid w:val="00AE12D6"/>
    <w:rsid w:val="00AE1883"/>
    <w:rsid w:val="00AE7107"/>
    <w:rsid w:val="00AE7727"/>
    <w:rsid w:val="00AE7ABB"/>
    <w:rsid w:val="00AF13C0"/>
    <w:rsid w:val="00AF3809"/>
    <w:rsid w:val="00AF5A68"/>
    <w:rsid w:val="00AF63F3"/>
    <w:rsid w:val="00B0165C"/>
    <w:rsid w:val="00B030C8"/>
    <w:rsid w:val="00B0324A"/>
    <w:rsid w:val="00B0377A"/>
    <w:rsid w:val="00B03C91"/>
    <w:rsid w:val="00B04D6D"/>
    <w:rsid w:val="00B04E42"/>
    <w:rsid w:val="00B05484"/>
    <w:rsid w:val="00B058AE"/>
    <w:rsid w:val="00B06853"/>
    <w:rsid w:val="00B10B99"/>
    <w:rsid w:val="00B126DE"/>
    <w:rsid w:val="00B140E6"/>
    <w:rsid w:val="00B17170"/>
    <w:rsid w:val="00B173CC"/>
    <w:rsid w:val="00B17AD9"/>
    <w:rsid w:val="00B205D6"/>
    <w:rsid w:val="00B213F6"/>
    <w:rsid w:val="00B21F1F"/>
    <w:rsid w:val="00B228B0"/>
    <w:rsid w:val="00B23C4E"/>
    <w:rsid w:val="00B23E07"/>
    <w:rsid w:val="00B24B77"/>
    <w:rsid w:val="00B2635D"/>
    <w:rsid w:val="00B30965"/>
    <w:rsid w:val="00B31AE1"/>
    <w:rsid w:val="00B3223B"/>
    <w:rsid w:val="00B33BAA"/>
    <w:rsid w:val="00B3470D"/>
    <w:rsid w:val="00B3604B"/>
    <w:rsid w:val="00B3778A"/>
    <w:rsid w:val="00B37AA8"/>
    <w:rsid w:val="00B37FC2"/>
    <w:rsid w:val="00B40005"/>
    <w:rsid w:val="00B411C9"/>
    <w:rsid w:val="00B424BB"/>
    <w:rsid w:val="00B43BA4"/>
    <w:rsid w:val="00B43F2B"/>
    <w:rsid w:val="00B454B9"/>
    <w:rsid w:val="00B46879"/>
    <w:rsid w:val="00B50DB2"/>
    <w:rsid w:val="00B5105C"/>
    <w:rsid w:val="00B51730"/>
    <w:rsid w:val="00B532CB"/>
    <w:rsid w:val="00B56092"/>
    <w:rsid w:val="00B60068"/>
    <w:rsid w:val="00B6095F"/>
    <w:rsid w:val="00B61793"/>
    <w:rsid w:val="00B62394"/>
    <w:rsid w:val="00B630B6"/>
    <w:rsid w:val="00B63CC8"/>
    <w:rsid w:val="00B6472F"/>
    <w:rsid w:val="00B647C2"/>
    <w:rsid w:val="00B65A2B"/>
    <w:rsid w:val="00B66EB6"/>
    <w:rsid w:val="00B66EDA"/>
    <w:rsid w:val="00B72ABF"/>
    <w:rsid w:val="00B72BFD"/>
    <w:rsid w:val="00B73C04"/>
    <w:rsid w:val="00B748FC"/>
    <w:rsid w:val="00B75333"/>
    <w:rsid w:val="00B762A0"/>
    <w:rsid w:val="00B803A4"/>
    <w:rsid w:val="00B80E1B"/>
    <w:rsid w:val="00B815A4"/>
    <w:rsid w:val="00B81984"/>
    <w:rsid w:val="00B8357B"/>
    <w:rsid w:val="00B849A9"/>
    <w:rsid w:val="00B85025"/>
    <w:rsid w:val="00B852B9"/>
    <w:rsid w:val="00B87589"/>
    <w:rsid w:val="00B9074D"/>
    <w:rsid w:val="00B91536"/>
    <w:rsid w:val="00B935E7"/>
    <w:rsid w:val="00B94C0E"/>
    <w:rsid w:val="00BA1D4F"/>
    <w:rsid w:val="00BA3569"/>
    <w:rsid w:val="00BB1410"/>
    <w:rsid w:val="00BB23C1"/>
    <w:rsid w:val="00BB27E7"/>
    <w:rsid w:val="00BB2802"/>
    <w:rsid w:val="00BB290F"/>
    <w:rsid w:val="00BB34B4"/>
    <w:rsid w:val="00BB34CD"/>
    <w:rsid w:val="00BB3FE5"/>
    <w:rsid w:val="00BB51B2"/>
    <w:rsid w:val="00BB6E63"/>
    <w:rsid w:val="00BC2142"/>
    <w:rsid w:val="00BC412B"/>
    <w:rsid w:val="00BC423F"/>
    <w:rsid w:val="00BC5865"/>
    <w:rsid w:val="00BC6FA6"/>
    <w:rsid w:val="00BC7709"/>
    <w:rsid w:val="00BC79FA"/>
    <w:rsid w:val="00BD12A1"/>
    <w:rsid w:val="00BD4A1E"/>
    <w:rsid w:val="00BD51DA"/>
    <w:rsid w:val="00BD6D9B"/>
    <w:rsid w:val="00BE19F3"/>
    <w:rsid w:val="00BE3666"/>
    <w:rsid w:val="00BE3EAE"/>
    <w:rsid w:val="00BE501D"/>
    <w:rsid w:val="00BE5A14"/>
    <w:rsid w:val="00BE6206"/>
    <w:rsid w:val="00BE7B86"/>
    <w:rsid w:val="00BF1897"/>
    <w:rsid w:val="00BF24F6"/>
    <w:rsid w:val="00BF2A23"/>
    <w:rsid w:val="00BF2C98"/>
    <w:rsid w:val="00BF3C45"/>
    <w:rsid w:val="00BF49DD"/>
    <w:rsid w:val="00BF4D1F"/>
    <w:rsid w:val="00BF5580"/>
    <w:rsid w:val="00BF5F26"/>
    <w:rsid w:val="00BF7A3D"/>
    <w:rsid w:val="00C0161F"/>
    <w:rsid w:val="00C017DA"/>
    <w:rsid w:val="00C02704"/>
    <w:rsid w:val="00C03B58"/>
    <w:rsid w:val="00C04110"/>
    <w:rsid w:val="00C0422F"/>
    <w:rsid w:val="00C042F1"/>
    <w:rsid w:val="00C04382"/>
    <w:rsid w:val="00C0620C"/>
    <w:rsid w:val="00C06C43"/>
    <w:rsid w:val="00C07068"/>
    <w:rsid w:val="00C07CA2"/>
    <w:rsid w:val="00C123FA"/>
    <w:rsid w:val="00C1282D"/>
    <w:rsid w:val="00C13BCC"/>
    <w:rsid w:val="00C141C2"/>
    <w:rsid w:val="00C14210"/>
    <w:rsid w:val="00C15FFA"/>
    <w:rsid w:val="00C16435"/>
    <w:rsid w:val="00C16879"/>
    <w:rsid w:val="00C21378"/>
    <w:rsid w:val="00C21A79"/>
    <w:rsid w:val="00C2223E"/>
    <w:rsid w:val="00C229C1"/>
    <w:rsid w:val="00C23825"/>
    <w:rsid w:val="00C23A55"/>
    <w:rsid w:val="00C23B97"/>
    <w:rsid w:val="00C23C24"/>
    <w:rsid w:val="00C24DB8"/>
    <w:rsid w:val="00C25D93"/>
    <w:rsid w:val="00C26418"/>
    <w:rsid w:val="00C27622"/>
    <w:rsid w:val="00C309DB"/>
    <w:rsid w:val="00C30FB0"/>
    <w:rsid w:val="00C31385"/>
    <w:rsid w:val="00C33224"/>
    <w:rsid w:val="00C347C2"/>
    <w:rsid w:val="00C359A4"/>
    <w:rsid w:val="00C36048"/>
    <w:rsid w:val="00C36F8A"/>
    <w:rsid w:val="00C40635"/>
    <w:rsid w:val="00C427D2"/>
    <w:rsid w:val="00C42A04"/>
    <w:rsid w:val="00C42D2A"/>
    <w:rsid w:val="00C44DC9"/>
    <w:rsid w:val="00C46338"/>
    <w:rsid w:val="00C5292B"/>
    <w:rsid w:val="00C53B98"/>
    <w:rsid w:val="00C541D0"/>
    <w:rsid w:val="00C55B5B"/>
    <w:rsid w:val="00C57090"/>
    <w:rsid w:val="00C630AF"/>
    <w:rsid w:val="00C64F73"/>
    <w:rsid w:val="00C67208"/>
    <w:rsid w:val="00C70783"/>
    <w:rsid w:val="00C70C92"/>
    <w:rsid w:val="00C71404"/>
    <w:rsid w:val="00C71471"/>
    <w:rsid w:val="00C73522"/>
    <w:rsid w:val="00C74B03"/>
    <w:rsid w:val="00C74E49"/>
    <w:rsid w:val="00C75AE5"/>
    <w:rsid w:val="00C75B42"/>
    <w:rsid w:val="00C75CC1"/>
    <w:rsid w:val="00C77B62"/>
    <w:rsid w:val="00C81A64"/>
    <w:rsid w:val="00C82110"/>
    <w:rsid w:val="00C8387E"/>
    <w:rsid w:val="00C83951"/>
    <w:rsid w:val="00C83A7A"/>
    <w:rsid w:val="00C84092"/>
    <w:rsid w:val="00C85A00"/>
    <w:rsid w:val="00C86861"/>
    <w:rsid w:val="00C868A8"/>
    <w:rsid w:val="00C906E4"/>
    <w:rsid w:val="00C9107B"/>
    <w:rsid w:val="00C91325"/>
    <w:rsid w:val="00C916F7"/>
    <w:rsid w:val="00C91930"/>
    <w:rsid w:val="00C92A5F"/>
    <w:rsid w:val="00CA068A"/>
    <w:rsid w:val="00CA1FA7"/>
    <w:rsid w:val="00CA2168"/>
    <w:rsid w:val="00CA21F8"/>
    <w:rsid w:val="00CA2EB2"/>
    <w:rsid w:val="00CA36ED"/>
    <w:rsid w:val="00CA4336"/>
    <w:rsid w:val="00CA45DB"/>
    <w:rsid w:val="00CA45F1"/>
    <w:rsid w:val="00CA5676"/>
    <w:rsid w:val="00CA6380"/>
    <w:rsid w:val="00CA6C3C"/>
    <w:rsid w:val="00CA6C8C"/>
    <w:rsid w:val="00CA742F"/>
    <w:rsid w:val="00CA7C29"/>
    <w:rsid w:val="00CB1822"/>
    <w:rsid w:val="00CB1EF6"/>
    <w:rsid w:val="00CB234D"/>
    <w:rsid w:val="00CB2935"/>
    <w:rsid w:val="00CB429D"/>
    <w:rsid w:val="00CB45C0"/>
    <w:rsid w:val="00CB51B8"/>
    <w:rsid w:val="00CB636F"/>
    <w:rsid w:val="00CB66A1"/>
    <w:rsid w:val="00CB70D9"/>
    <w:rsid w:val="00CC0DCA"/>
    <w:rsid w:val="00CC0F0D"/>
    <w:rsid w:val="00CC194E"/>
    <w:rsid w:val="00CC2D09"/>
    <w:rsid w:val="00CC2DEF"/>
    <w:rsid w:val="00CC4FF4"/>
    <w:rsid w:val="00CC5A92"/>
    <w:rsid w:val="00CC5C3B"/>
    <w:rsid w:val="00CC5FCD"/>
    <w:rsid w:val="00CC69ED"/>
    <w:rsid w:val="00CD1087"/>
    <w:rsid w:val="00CD43F6"/>
    <w:rsid w:val="00CD6736"/>
    <w:rsid w:val="00CD6A98"/>
    <w:rsid w:val="00CD74BA"/>
    <w:rsid w:val="00CD76E1"/>
    <w:rsid w:val="00CD78AE"/>
    <w:rsid w:val="00CE070C"/>
    <w:rsid w:val="00CE42D7"/>
    <w:rsid w:val="00CE55F4"/>
    <w:rsid w:val="00CE625C"/>
    <w:rsid w:val="00CE7083"/>
    <w:rsid w:val="00CE70AC"/>
    <w:rsid w:val="00CF039F"/>
    <w:rsid w:val="00CF2FE3"/>
    <w:rsid w:val="00CF53D0"/>
    <w:rsid w:val="00CF56DA"/>
    <w:rsid w:val="00CF7C56"/>
    <w:rsid w:val="00D017DC"/>
    <w:rsid w:val="00D01892"/>
    <w:rsid w:val="00D025CB"/>
    <w:rsid w:val="00D109F1"/>
    <w:rsid w:val="00D10E1E"/>
    <w:rsid w:val="00D10EFB"/>
    <w:rsid w:val="00D1357F"/>
    <w:rsid w:val="00D14C85"/>
    <w:rsid w:val="00D17184"/>
    <w:rsid w:val="00D17260"/>
    <w:rsid w:val="00D20283"/>
    <w:rsid w:val="00D20532"/>
    <w:rsid w:val="00D21681"/>
    <w:rsid w:val="00D218C5"/>
    <w:rsid w:val="00D21B96"/>
    <w:rsid w:val="00D223DC"/>
    <w:rsid w:val="00D22432"/>
    <w:rsid w:val="00D22C86"/>
    <w:rsid w:val="00D22CB4"/>
    <w:rsid w:val="00D2307F"/>
    <w:rsid w:val="00D23EDC"/>
    <w:rsid w:val="00D2610B"/>
    <w:rsid w:val="00D26B85"/>
    <w:rsid w:val="00D30ED7"/>
    <w:rsid w:val="00D30FF7"/>
    <w:rsid w:val="00D3111F"/>
    <w:rsid w:val="00D31A6D"/>
    <w:rsid w:val="00D32E09"/>
    <w:rsid w:val="00D33117"/>
    <w:rsid w:val="00D334A6"/>
    <w:rsid w:val="00D33EDE"/>
    <w:rsid w:val="00D34B39"/>
    <w:rsid w:val="00D35A6C"/>
    <w:rsid w:val="00D4024E"/>
    <w:rsid w:val="00D4160B"/>
    <w:rsid w:val="00D419E1"/>
    <w:rsid w:val="00D42A14"/>
    <w:rsid w:val="00D45AC8"/>
    <w:rsid w:val="00D463F2"/>
    <w:rsid w:val="00D46FA2"/>
    <w:rsid w:val="00D47390"/>
    <w:rsid w:val="00D54513"/>
    <w:rsid w:val="00D54900"/>
    <w:rsid w:val="00D55E1F"/>
    <w:rsid w:val="00D57CF6"/>
    <w:rsid w:val="00D61EE2"/>
    <w:rsid w:val="00D6225B"/>
    <w:rsid w:val="00D62F67"/>
    <w:rsid w:val="00D64BC7"/>
    <w:rsid w:val="00D65B6D"/>
    <w:rsid w:val="00D66792"/>
    <w:rsid w:val="00D71B2B"/>
    <w:rsid w:val="00D71D72"/>
    <w:rsid w:val="00D73AF9"/>
    <w:rsid w:val="00D75475"/>
    <w:rsid w:val="00D76A76"/>
    <w:rsid w:val="00D77B98"/>
    <w:rsid w:val="00D813DD"/>
    <w:rsid w:val="00D82639"/>
    <w:rsid w:val="00D841CA"/>
    <w:rsid w:val="00D848EE"/>
    <w:rsid w:val="00D84BA5"/>
    <w:rsid w:val="00D878CA"/>
    <w:rsid w:val="00D900B5"/>
    <w:rsid w:val="00D91AFB"/>
    <w:rsid w:val="00D93D88"/>
    <w:rsid w:val="00D954AA"/>
    <w:rsid w:val="00D95E2D"/>
    <w:rsid w:val="00D95E84"/>
    <w:rsid w:val="00D971F3"/>
    <w:rsid w:val="00D9756A"/>
    <w:rsid w:val="00D97F61"/>
    <w:rsid w:val="00DA0F9F"/>
    <w:rsid w:val="00DA1547"/>
    <w:rsid w:val="00DA2243"/>
    <w:rsid w:val="00DA2CDA"/>
    <w:rsid w:val="00DA2FC2"/>
    <w:rsid w:val="00DA3B92"/>
    <w:rsid w:val="00DA655C"/>
    <w:rsid w:val="00DB0D90"/>
    <w:rsid w:val="00DB44B6"/>
    <w:rsid w:val="00DB5D19"/>
    <w:rsid w:val="00DB64F9"/>
    <w:rsid w:val="00DB667A"/>
    <w:rsid w:val="00DC4020"/>
    <w:rsid w:val="00DC4BED"/>
    <w:rsid w:val="00DC5F73"/>
    <w:rsid w:val="00DD752B"/>
    <w:rsid w:val="00DE0785"/>
    <w:rsid w:val="00DE2FD7"/>
    <w:rsid w:val="00DE31F9"/>
    <w:rsid w:val="00DE4235"/>
    <w:rsid w:val="00DE7A16"/>
    <w:rsid w:val="00DF1FAA"/>
    <w:rsid w:val="00DF5B62"/>
    <w:rsid w:val="00DF7BBF"/>
    <w:rsid w:val="00E00BDE"/>
    <w:rsid w:val="00E0382B"/>
    <w:rsid w:val="00E0454C"/>
    <w:rsid w:val="00E049B5"/>
    <w:rsid w:val="00E04FAF"/>
    <w:rsid w:val="00E06BBA"/>
    <w:rsid w:val="00E070DA"/>
    <w:rsid w:val="00E1045C"/>
    <w:rsid w:val="00E10D3E"/>
    <w:rsid w:val="00E113DC"/>
    <w:rsid w:val="00E14384"/>
    <w:rsid w:val="00E158CD"/>
    <w:rsid w:val="00E15D6D"/>
    <w:rsid w:val="00E169E7"/>
    <w:rsid w:val="00E17594"/>
    <w:rsid w:val="00E17ACC"/>
    <w:rsid w:val="00E20941"/>
    <w:rsid w:val="00E22CAC"/>
    <w:rsid w:val="00E2396A"/>
    <w:rsid w:val="00E25A92"/>
    <w:rsid w:val="00E26CA1"/>
    <w:rsid w:val="00E27B66"/>
    <w:rsid w:val="00E3287B"/>
    <w:rsid w:val="00E328ED"/>
    <w:rsid w:val="00E34CC4"/>
    <w:rsid w:val="00E353C1"/>
    <w:rsid w:val="00E35D31"/>
    <w:rsid w:val="00E405C3"/>
    <w:rsid w:val="00E41CD6"/>
    <w:rsid w:val="00E424EE"/>
    <w:rsid w:val="00E43E94"/>
    <w:rsid w:val="00E45FA1"/>
    <w:rsid w:val="00E5219A"/>
    <w:rsid w:val="00E54486"/>
    <w:rsid w:val="00E548EF"/>
    <w:rsid w:val="00E54925"/>
    <w:rsid w:val="00E54E92"/>
    <w:rsid w:val="00E56166"/>
    <w:rsid w:val="00E56D3E"/>
    <w:rsid w:val="00E56DFF"/>
    <w:rsid w:val="00E62E82"/>
    <w:rsid w:val="00E62ED4"/>
    <w:rsid w:val="00E6328F"/>
    <w:rsid w:val="00E639DD"/>
    <w:rsid w:val="00E64595"/>
    <w:rsid w:val="00E64988"/>
    <w:rsid w:val="00E67440"/>
    <w:rsid w:val="00E7031B"/>
    <w:rsid w:val="00E712AA"/>
    <w:rsid w:val="00E717BB"/>
    <w:rsid w:val="00E73885"/>
    <w:rsid w:val="00E742BD"/>
    <w:rsid w:val="00E75126"/>
    <w:rsid w:val="00E76A7C"/>
    <w:rsid w:val="00E801AD"/>
    <w:rsid w:val="00E80541"/>
    <w:rsid w:val="00E82396"/>
    <w:rsid w:val="00E834BF"/>
    <w:rsid w:val="00E845A1"/>
    <w:rsid w:val="00E85E93"/>
    <w:rsid w:val="00E863CC"/>
    <w:rsid w:val="00E867D4"/>
    <w:rsid w:val="00E92BF5"/>
    <w:rsid w:val="00E9346D"/>
    <w:rsid w:val="00E94E6D"/>
    <w:rsid w:val="00E96B9D"/>
    <w:rsid w:val="00E97537"/>
    <w:rsid w:val="00EA2843"/>
    <w:rsid w:val="00EA338A"/>
    <w:rsid w:val="00EA4B07"/>
    <w:rsid w:val="00EA5435"/>
    <w:rsid w:val="00EA59FE"/>
    <w:rsid w:val="00EA69BB"/>
    <w:rsid w:val="00EB0140"/>
    <w:rsid w:val="00EB1B24"/>
    <w:rsid w:val="00EB1BAF"/>
    <w:rsid w:val="00EB30DE"/>
    <w:rsid w:val="00EB442E"/>
    <w:rsid w:val="00EB4C0A"/>
    <w:rsid w:val="00EB71CD"/>
    <w:rsid w:val="00EC2EDD"/>
    <w:rsid w:val="00EC57AE"/>
    <w:rsid w:val="00EC741D"/>
    <w:rsid w:val="00ED045E"/>
    <w:rsid w:val="00ED0EC1"/>
    <w:rsid w:val="00ED1607"/>
    <w:rsid w:val="00ED1ED6"/>
    <w:rsid w:val="00ED1EEA"/>
    <w:rsid w:val="00ED2ACF"/>
    <w:rsid w:val="00ED2F60"/>
    <w:rsid w:val="00ED3166"/>
    <w:rsid w:val="00ED330D"/>
    <w:rsid w:val="00ED440C"/>
    <w:rsid w:val="00ED5DA1"/>
    <w:rsid w:val="00ED6D1F"/>
    <w:rsid w:val="00ED7F80"/>
    <w:rsid w:val="00EE0B25"/>
    <w:rsid w:val="00EE2666"/>
    <w:rsid w:val="00EE50A4"/>
    <w:rsid w:val="00EE5982"/>
    <w:rsid w:val="00EF03BF"/>
    <w:rsid w:val="00EF1B21"/>
    <w:rsid w:val="00EF260B"/>
    <w:rsid w:val="00EF3CAA"/>
    <w:rsid w:val="00EF48A4"/>
    <w:rsid w:val="00EF4ECF"/>
    <w:rsid w:val="00EF6124"/>
    <w:rsid w:val="00EF6412"/>
    <w:rsid w:val="00EF65B6"/>
    <w:rsid w:val="00F00C5F"/>
    <w:rsid w:val="00F01452"/>
    <w:rsid w:val="00F01FFB"/>
    <w:rsid w:val="00F02443"/>
    <w:rsid w:val="00F028B5"/>
    <w:rsid w:val="00F0318E"/>
    <w:rsid w:val="00F055C0"/>
    <w:rsid w:val="00F06ABD"/>
    <w:rsid w:val="00F12130"/>
    <w:rsid w:val="00F13657"/>
    <w:rsid w:val="00F141B8"/>
    <w:rsid w:val="00F1503E"/>
    <w:rsid w:val="00F21339"/>
    <w:rsid w:val="00F214CE"/>
    <w:rsid w:val="00F226AA"/>
    <w:rsid w:val="00F22CD4"/>
    <w:rsid w:val="00F22FD1"/>
    <w:rsid w:val="00F23F15"/>
    <w:rsid w:val="00F24D87"/>
    <w:rsid w:val="00F26C90"/>
    <w:rsid w:val="00F272D4"/>
    <w:rsid w:val="00F30FB2"/>
    <w:rsid w:val="00F3169A"/>
    <w:rsid w:val="00F32685"/>
    <w:rsid w:val="00F32767"/>
    <w:rsid w:val="00F32F98"/>
    <w:rsid w:val="00F334D9"/>
    <w:rsid w:val="00F36BEC"/>
    <w:rsid w:val="00F408E7"/>
    <w:rsid w:val="00F4143A"/>
    <w:rsid w:val="00F4194F"/>
    <w:rsid w:val="00F41E32"/>
    <w:rsid w:val="00F42912"/>
    <w:rsid w:val="00F44BD5"/>
    <w:rsid w:val="00F452B5"/>
    <w:rsid w:val="00F45DA8"/>
    <w:rsid w:val="00F46B99"/>
    <w:rsid w:val="00F470EF"/>
    <w:rsid w:val="00F50948"/>
    <w:rsid w:val="00F52D9B"/>
    <w:rsid w:val="00F52F51"/>
    <w:rsid w:val="00F53102"/>
    <w:rsid w:val="00F546C3"/>
    <w:rsid w:val="00F557E8"/>
    <w:rsid w:val="00F558B8"/>
    <w:rsid w:val="00F565E3"/>
    <w:rsid w:val="00F576A0"/>
    <w:rsid w:val="00F57FFA"/>
    <w:rsid w:val="00F678B1"/>
    <w:rsid w:val="00F716E8"/>
    <w:rsid w:val="00F71DE9"/>
    <w:rsid w:val="00F753CA"/>
    <w:rsid w:val="00F77BD9"/>
    <w:rsid w:val="00F80933"/>
    <w:rsid w:val="00F80CA1"/>
    <w:rsid w:val="00F81191"/>
    <w:rsid w:val="00F814F3"/>
    <w:rsid w:val="00F82451"/>
    <w:rsid w:val="00F82DB8"/>
    <w:rsid w:val="00F833E3"/>
    <w:rsid w:val="00F83D93"/>
    <w:rsid w:val="00F84186"/>
    <w:rsid w:val="00F844B1"/>
    <w:rsid w:val="00F84B94"/>
    <w:rsid w:val="00F85666"/>
    <w:rsid w:val="00F85815"/>
    <w:rsid w:val="00F859DE"/>
    <w:rsid w:val="00F867FD"/>
    <w:rsid w:val="00F86E96"/>
    <w:rsid w:val="00F9261D"/>
    <w:rsid w:val="00F93911"/>
    <w:rsid w:val="00F94ACA"/>
    <w:rsid w:val="00F96156"/>
    <w:rsid w:val="00F97666"/>
    <w:rsid w:val="00FA0F9D"/>
    <w:rsid w:val="00FA1700"/>
    <w:rsid w:val="00FA2AB3"/>
    <w:rsid w:val="00FA2CE2"/>
    <w:rsid w:val="00FA4ABA"/>
    <w:rsid w:val="00FA6B26"/>
    <w:rsid w:val="00FA74DF"/>
    <w:rsid w:val="00FA798E"/>
    <w:rsid w:val="00FB14BF"/>
    <w:rsid w:val="00FB2AD5"/>
    <w:rsid w:val="00FB3283"/>
    <w:rsid w:val="00FC4AF1"/>
    <w:rsid w:val="00FC6606"/>
    <w:rsid w:val="00FC6CE8"/>
    <w:rsid w:val="00FC701A"/>
    <w:rsid w:val="00FC7BF8"/>
    <w:rsid w:val="00FC7C16"/>
    <w:rsid w:val="00FD1231"/>
    <w:rsid w:val="00FD28DB"/>
    <w:rsid w:val="00FD2D7E"/>
    <w:rsid w:val="00FD4CE0"/>
    <w:rsid w:val="00FD5DD5"/>
    <w:rsid w:val="00FD5FD4"/>
    <w:rsid w:val="00FD6587"/>
    <w:rsid w:val="00FE0724"/>
    <w:rsid w:val="00FE23B1"/>
    <w:rsid w:val="00FE28C0"/>
    <w:rsid w:val="00FE32C5"/>
    <w:rsid w:val="00FE574C"/>
    <w:rsid w:val="00FE5EE9"/>
    <w:rsid w:val="00FE60B6"/>
    <w:rsid w:val="00FE6864"/>
    <w:rsid w:val="00FE6F9D"/>
    <w:rsid w:val="00FE7BFE"/>
    <w:rsid w:val="00FF2975"/>
    <w:rsid w:val="00FF2B17"/>
    <w:rsid w:val="00FF453F"/>
    <w:rsid w:val="00FF49D4"/>
    <w:rsid w:val="00FF6099"/>
    <w:rsid w:val="00FF6AC0"/>
    <w:rsid w:val="00FF7870"/>
    <w:rsid w:val="00FF79F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0B6BC"/>
  <w15:chartTrackingRefBased/>
  <w15:docId w15:val="{E4B280EE-5604-47E6-BE85-EF59D600F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31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331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331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31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31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31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31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31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31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31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331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331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31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31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31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31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31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3155"/>
    <w:rPr>
      <w:rFonts w:eastAsiaTheme="majorEastAsia" w:cstheme="majorBidi"/>
      <w:color w:val="272727" w:themeColor="text1" w:themeTint="D8"/>
    </w:rPr>
  </w:style>
  <w:style w:type="paragraph" w:styleId="Title">
    <w:name w:val="Title"/>
    <w:basedOn w:val="Normal"/>
    <w:next w:val="Normal"/>
    <w:link w:val="TitleChar"/>
    <w:uiPriority w:val="10"/>
    <w:qFormat/>
    <w:rsid w:val="001331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31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31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31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3155"/>
    <w:pPr>
      <w:spacing w:before="160"/>
      <w:jc w:val="center"/>
    </w:pPr>
    <w:rPr>
      <w:i/>
      <w:iCs/>
      <w:color w:val="404040" w:themeColor="text1" w:themeTint="BF"/>
    </w:rPr>
  </w:style>
  <w:style w:type="character" w:customStyle="1" w:styleId="QuoteChar">
    <w:name w:val="Quote Char"/>
    <w:basedOn w:val="DefaultParagraphFont"/>
    <w:link w:val="Quote"/>
    <w:uiPriority w:val="29"/>
    <w:rsid w:val="00133155"/>
    <w:rPr>
      <w:i/>
      <w:iCs/>
      <w:color w:val="404040" w:themeColor="text1" w:themeTint="BF"/>
    </w:rPr>
  </w:style>
  <w:style w:type="paragraph" w:styleId="ListParagraph">
    <w:name w:val="List Paragraph"/>
    <w:basedOn w:val="Normal"/>
    <w:uiPriority w:val="34"/>
    <w:qFormat/>
    <w:rsid w:val="00133155"/>
    <w:pPr>
      <w:ind w:left="720"/>
      <w:contextualSpacing/>
    </w:pPr>
  </w:style>
  <w:style w:type="character" w:styleId="IntenseEmphasis">
    <w:name w:val="Intense Emphasis"/>
    <w:basedOn w:val="DefaultParagraphFont"/>
    <w:uiPriority w:val="21"/>
    <w:qFormat/>
    <w:rsid w:val="00133155"/>
    <w:rPr>
      <w:i/>
      <w:iCs/>
      <w:color w:val="0F4761" w:themeColor="accent1" w:themeShade="BF"/>
    </w:rPr>
  </w:style>
  <w:style w:type="paragraph" w:styleId="IntenseQuote">
    <w:name w:val="Intense Quote"/>
    <w:basedOn w:val="Normal"/>
    <w:next w:val="Normal"/>
    <w:link w:val="IntenseQuoteChar"/>
    <w:uiPriority w:val="30"/>
    <w:qFormat/>
    <w:rsid w:val="001331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3155"/>
    <w:rPr>
      <w:i/>
      <w:iCs/>
      <w:color w:val="0F4761" w:themeColor="accent1" w:themeShade="BF"/>
    </w:rPr>
  </w:style>
  <w:style w:type="character" w:styleId="IntenseReference">
    <w:name w:val="Intense Reference"/>
    <w:basedOn w:val="DefaultParagraphFont"/>
    <w:uiPriority w:val="32"/>
    <w:qFormat/>
    <w:rsid w:val="00133155"/>
    <w:rPr>
      <w:b/>
      <w:bCs/>
      <w:smallCaps/>
      <w:color w:val="0F4761" w:themeColor="accent1" w:themeShade="BF"/>
      <w:spacing w:val="5"/>
    </w:rPr>
  </w:style>
  <w:style w:type="paragraph" w:customStyle="1" w:styleId="BookAuthor">
    <w:name w:val="Book Author"/>
    <w:basedOn w:val="Normal"/>
    <w:rsid w:val="00F716E8"/>
    <w:pPr>
      <w:suppressAutoHyphens/>
      <w:spacing w:after="360" w:line="240" w:lineRule="auto"/>
      <w:jc w:val="center"/>
    </w:pPr>
    <w:rPr>
      <w:rFonts w:ascii="Arial" w:eastAsia="Times New Roman" w:hAnsi="Arial" w:cs="Times New Roman"/>
      <w:kern w:val="0"/>
      <w:sz w:val="36"/>
      <w:szCs w:val="32"/>
      <w14:ligatures w14:val="none"/>
    </w:rPr>
  </w:style>
  <w:style w:type="paragraph" w:customStyle="1" w:styleId="BookTitle">
    <w:name w:val="BookTitle"/>
    <w:basedOn w:val="Normal"/>
    <w:next w:val="BookAuthor"/>
    <w:rsid w:val="00F716E8"/>
    <w:pPr>
      <w:suppressAutoHyphens/>
      <w:spacing w:after="360" w:line="240" w:lineRule="auto"/>
      <w:jc w:val="center"/>
    </w:pPr>
    <w:rPr>
      <w:rFonts w:ascii="Arial" w:eastAsia="Times New Roman" w:hAnsi="Arial" w:cs="Times New Roman"/>
      <w:kern w:val="0"/>
      <w:sz w:val="40"/>
      <w:szCs w:val="32"/>
      <w14:ligatures w14:val="none"/>
    </w:rPr>
  </w:style>
  <w:style w:type="paragraph" w:styleId="Header">
    <w:name w:val="header"/>
    <w:basedOn w:val="Normal"/>
    <w:link w:val="HeaderChar"/>
    <w:uiPriority w:val="99"/>
    <w:unhideWhenUsed/>
    <w:rsid w:val="00AA6F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AA6FA6"/>
  </w:style>
  <w:style w:type="paragraph" w:styleId="Footer">
    <w:name w:val="footer"/>
    <w:basedOn w:val="Normal"/>
    <w:link w:val="FooterChar"/>
    <w:uiPriority w:val="99"/>
    <w:unhideWhenUsed/>
    <w:rsid w:val="00AA6F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AA6FA6"/>
  </w:style>
  <w:style w:type="paragraph" w:styleId="TOCHeading">
    <w:name w:val="TOC Heading"/>
    <w:basedOn w:val="Heading1"/>
    <w:next w:val="Normal"/>
    <w:uiPriority w:val="39"/>
    <w:unhideWhenUsed/>
    <w:qFormat/>
    <w:rsid w:val="0057230B"/>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57230B"/>
    <w:pPr>
      <w:spacing w:after="100"/>
    </w:pPr>
  </w:style>
  <w:style w:type="character" w:styleId="Hyperlink">
    <w:name w:val="Hyperlink"/>
    <w:basedOn w:val="DefaultParagraphFont"/>
    <w:uiPriority w:val="99"/>
    <w:unhideWhenUsed/>
    <w:rsid w:val="0057230B"/>
    <w:rPr>
      <w:color w:val="467886" w:themeColor="hyperlink"/>
      <w:u w:val="single"/>
    </w:rPr>
  </w:style>
  <w:style w:type="paragraph" w:styleId="TOC2">
    <w:name w:val="toc 2"/>
    <w:basedOn w:val="Normal"/>
    <w:next w:val="Normal"/>
    <w:autoRedefine/>
    <w:uiPriority w:val="39"/>
    <w:unhideWhenUsed/>
    <w:rsid w:val="00B23C4E"/>
    <w:pPr>
      <w:spacing w:after="100"/>
      <w:ind w:left="240"/>
    </w:pPr>
  </w:style>
  <w:style w:type="paragraph" w:styleId="TOC3">
    <w:name w:val="toc 3"/>
    <w:basedOn w:val="Normal"/>
    <w:next w:val="Normal"/>
    <w:autoRedefine/>
    <w:uiPriority w:val="39"/>
    <w:unhideWhenUsed/>
    <w:rsid w:val="00B23C4E"/>
    <w:pPr>
      <w:spacing w:after="100"/>
      <w:ind w:left="480"/>
    </w:pPr>
  </w:style>
  <w:style w:type="paragraph" w:customStyle="1" w:styleId="OrdinaryParagraph">
    <w:name w:val="Ordinary Paragraph"/>
    <w:basedOn w:val="Normal"/>
    <w:rsid w:val="00F52F51"/>
    <w:pPr>
      <w:suppressAutoHyphens/>
      <w:spacing w:after="240" w:line="360" w:lineRule="auto"/>
      <w:jc w:val="both"/>
    </w:pPr>
    <w:rPr>
      <w:rFonts w:ascii="Arial" w:eastAsia="Times New Roman" w:hAnsi="Arial" w:cs="Times New Roman"/>
      <w:kern w:val="0"/>
      <w14:ligatures w14:val="none"/>
    </w:rPr>
  </w:style>
  <w:style w:type="paragraph" w:styleId="Caption">
    <w:name w:val="caption"/>
    <w:basedOn w:val="Normal"/>
    <w:next w:val="Normal"/>
    <w:uiPriority w:val="35"/>
    <w:unhideWhenUsed/>
    <w:qFormat/>
    <w:rsid w:val="000E39FB"/>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B0165C"/>
    <w:pPr>
      <w:spacing w:after="0"/>
    </w:pPr>
  </w:style>
  <w:style w:type="table" w:styleId="TableGrid">
    <w:name w:val="Table Grid"/>
    <w:basedOn w:val="TableNormal"/>
    <w:uiPriority w:val="39"/>
    <w:rsid w:val="00982F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2230CA"/>
    <w:rPr>
      <w:sz w:val="16"/>
      <w:szCs w:val="16"/>
    </w:rPr>
  </w:style>
  <w:style w:type="paragraph" w:styleId="CommentText">
    <w:name w:val="annotation text"/>
    <w:basedOn w:val="Normal"/>
    <w:link w:val="CommentTextChar"/>
    <w:uiPriority w:val="99"/>
    <w:unhideWhenUsed/>
    <w:rsid w:val="002230CA"/>
    <w:pPr>
      <w:spacing w:line="240" w:lineRule="auto"/>
    </w:pPr>
    <w:rPr>
      <w:sz w:val="20"/>
      <w:szCs w:val="20"/>
    </w:rPr>
  </w:style>
  <w:style w:type="character" w:customStyle="1" w:styleId="CommentTextChar">
    <w:name w:val="Comment Text Char"/>
    <w:basedOn w:val="DefaultParagraphFont"/>
    <w:link w:val="CommentText"/>
    <w:uiPriority w:val="99"/>
    <w:rsid w:val="002230CA"/>
    <w:rPr>
      <w:sz w:val="20"/>
      <w:szCs w:val="20"/>
    </w:rPr>
  </w:style>
  <w:style w:type="paragraph" w:styleId="CommentSubject">
    <w:name w:val="annotation subject"/>
    <w:basedOn w:val="CommentText"/>
    <w:next w:val="CommentText"/>
    <w:link w:val="CommentSubjectChar"/>
    <w:uiPriority w:val="99"/>
    <w:semiHidden/>
    <w:unhideWhenUsed/>
    <w:rsid w:val="002230CA"/>
    <w:rPr>
      <w:b/>
      <w:bCs/>
    </w:rPr>
  </w:style>
  <w:style w:type="character" w:customStyle="1" w:styleId="CommentSubjectChar">
    <w:name w:val="Comment Subject Char"/>
    <w:basedOn w:val="CommentTextChar"/>
    <w:link w:val="CommentSubject"/>
    <w:uiPriority w:val="99"/>
    <w:semiHidden/>
    <w:rsid w:val="002230CA"/>
    <w:rPr>
      <w:b/>
      <w:bCs/>
      <w:sz w:val="20"/>
      <w:szCs w:val="20"/>
    </w:rPr>
  </w:style>
  <w:style w:type="character" w:styleId="UnresolvedMention">
    <w:name w:val="Unresolved Mention"/>
    <w:basedOn w:val="DefaultParagraphFont"/>
    <w:uiPriority w:val="99"/>
    <w:semiHidden/>
    <w:unhideWhenUsed/>
    <w:rsid w:val="008727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image" Target="media/image35.png"/><Relationship Id="rId55" Type="http://schemas.openxmlformats.org/officeDocument/2006/relationships/image" Target="media/image40.png"/><Relationship Id="rId63" Type="http://schemas.openxmlformats.org/officeDocument/2006/relationships/image" Target="media/image4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www.ducks.ca/stories/conservator/how-duck-flight-works" TargetMode="External"/><Relationship Id="rId29" Type="http://schemas.openxmlformats.org/officeDocument/2006/relationships/image" Target="media/image14.png"/><Relationship Id="rId11" Type="http://schemas.openxmlformats.org/officeDocument/2006/relationships/image" Target="media/image4.png"/><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image" Target="media/image43.png"/><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46.png"/><Relationship Id="rId19" Type="http://schemas.openxmlformats.org/officeDocument/2006/relationships/hyperlink" Target="http://www.youtube.com/feed/history" TargetMode="External"/><Relationship Id="rId14" Type="http://schemas.openxmlformats.org/officeDocument/2006/relationships/hyperlink" Target="https://www.opera.com/Ip/video-streaming?utm_source=bing&amp;utm_medium=pa&amp;utm_campaign=WW&amp;20-%20Performance%20max%20-%20EN%20-%20f%20-%20STREAM%20-%20MKT&amp;msclkid=fca7970fb80513ee5c29fee0c948d6fe&amp;utm_term=www.opera.com&amp;utm_content=%231%20messaging%20highlighting%20the%20features%20and%20multitasking" TargetMode="Externa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1.png"/><Relationship Id="rId64"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image" Target="media/image36.png"/><Relationship Id="rId3" Type="http://schemas.openxmlformats.org/officeDocument/2006/relationships/styles" Target="styles.xml"/><Relationship Id="rId12" Type="http://schemas.openxmlformats.org/officeDocument/2006/relationships/hyperlink" Target="https://www.google.com/chrome/index.html" TargetMode="External"/><Relationship Id="rId17" Type="http://schemas.openxmlformats.org/officeDocument/2006/relationships/hyperlink" Target="http://www.youtube.com/feed/history" TargetMode="Externa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image" Target="media/image44.png"/><Relationship Id="rId20" Type="http://schemas.openxmlformats.org/officeDocument/2006/relationships/image" Target="media/image5.png"/><Relationship Id="rId41" Type="http://schemas.openxmlformats.org/officeDocument/2006/relationships/image" Target="media/image26.png"/><Relationship Id="rId54" Type="http://schemas.openxmlformats.org/officeDocument/2006/relationships/image" Target="media/image39.png"/><Relationship Id="rId62"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opera.com/computer/thanks?ni=stable&amp;os=windows&amp;utm_source=bing&amp;utm_campaign=WW&amp;20-%20Performance%20max%20-%20EN%20-%20f%20-%20STREAM%20-%20MKT&amp;utm_term=www.opera.com&amp;utm_content=%231%20messaging%20highlighting%20the%20features%20and%20multitasking&amp;msclkid=fca7970fb80513ee5c29fee0c948d6fe" TargetMode="Externa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image" Target="media/image42.png"/><Relationship Id="rId10" Type="http://schemas.openxmlformats.org/officeDocument/2006/relationships/image" Target="media/image3.png"/><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image" Target="media/image45.png"/><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yperlink" Target="https://www.google.com/chrome/next-steps.html" TargetMode="External"/><Relationship Id="rId18" Type="http://schemas.openxmlformats.org/officeDocument/2006/relationships/hyperlink" Target="http://www.ducks.ca/stories/conservator/how-duck-flight-works" TargetMode="External"/><Relationship Id="rId39"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524305-1B63-4D44-8C6A-5A77BAD636A7}">
  <ds:schemaRefs>
    <ds:schemaRef ds:uri="http://schemas.openxmlformats.org/officeDocument/2006/bibliography"/>
  </ds:schemaRefs>
</ds:datastoreItem>
</file>

<file path=docMetadata/LabelInfo.xml><?xml version="1.0" encoding="utf-8"?>
<clbl:labelList xmlns:clbl="http://schemas.microsoft.com/office/2020/mipLabelMetadata">
  <clbl:label id="{d79a8112-4fbe-417a-a112-cd0fb490d85c}" enabled="0" method="" siteId="{d79a8112-4fbe-417a-a112-cd0fb490d85c}" removed="1"/>
</clbl:labelList>
</file>

<file path=docProps/app.xml><?xml version="1.0" encoding="utf-8"?>
<Properties xmlns="http://schemas.openxmlformats.org/officeDocument/2006/extended-properties" xmlns:vt="http://schemas.openxmlformats.org/officeDocument/2006/docPropsVTypes">
  <Template>Normal.dotm</Template>
  <TotalTime>3530</TotalTime>
  <Pages>72</Pages>
  <Words>17131</Words>
  <Characters>97649</Characters>
  <Application>Microsoft Office Word</Application>
  <DocSecurity>0</DocSecurity>
  <Lines>813</Lines>
  <Paragraphs>229</Paragraphs>
  <ScaleCrop>false</ScaleCrop>
  <Company/>
  <LinksUpToDate>false</LinksUpToDate>
  <CharactersWithSpaces>114551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Stevenson, Joshua (Student)</dc:creator>
  <cp:keywords/>
  <dc:description/>
  <cp:lastModifiedBy>Stevenson, Joshua (Student)</cp:lastModifiedBy>
  <cp:revision>1327</cp:revision>
  <dcterms:created xsi:type="dcterms:W3CDTF">2026-03-23T13:39:00Z</dcterms:created>
  <dcterms:modified xsi:type="dcterms:W3CDTF">2026-05-14T14:08:00Z</dcterms:modified>
</cp:coreProperties>
</file>