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73BD" w:rsidRDefault="000773BD" w:rsidP="000773BD">
      <w:pPr>
        <w:spacing w:after="0" w:line="48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PROPOSAL PROJEK</w:t>
      </w:r>
    </w:p>
    <w:p w:rsidR="009C431C" w:rsidRDefault="009C431C" w:rsidP="000773B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</w:pPr>
    </w:p>
    <w:p w:rsidR="009C431C" w:rsidRDefault="00000000">
      <w:pPr>
        <w:spacing w:after="0" w:line="48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&lt;&lt; TITLE&gt;&gt;</w:t>
      </w:r>
    </w:p>
    <w:p w:rsidR="009C431C" w:rsidRDefault="009C431C">
      <w:pPr>
        <w:spacing w:after="0" w:line="480" w:lineRule="auto"/>
        <w:jc w:val="center"/>
      </w:pPr>
    </w:p>
    <w:p w:rsidR="009C431C" w:rsidRDefault="009C431C">
      <w:pPr>
        <w:spacing w:after="0" w:line="240" w:lineRule="auto"/>
        <w:jc w:val="center"/>
        <w:rPr>
          <w:sz w:val="28"/>
          <w:szCs w:val="28"/>
        </w:rPr>
      </w:pPr>
    </w:p>
    <w:p w:rsidR="009C431C" w:rsidRDefault="00000000">
      <w:pPr>
        <w:spacing w:line="360" w:lineRule="auto"/>
        <w:jc w:val="center"/>
        <w:rPr>
          <w:sz w:val="28"/>
          <w:szCs w:val="28"/>
        </w:rPr>
      </w:pPr>
      <w:r>
        <w:rPr>
          <w:b/>
          <w:noProof/>
        </w:rPr>
        <w:drawing>
          <wp:inline distT="0" distB="0" distL="0" distR="0">
            <wp:extent cx="1124393" cy="2199034"/>
            <wp:effectExtent l="0" t="0" r="0" b="0"/>
            <wp:docPr id="35" name="image2.png" descr="logo UM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logo UMN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4393" cy="2199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431C" w:rsidRDefault="00000000">
      <w:pPr>
        <w:tabs>
          <w:tab w:val="center" w:pos="3968"/>
          <w:tab w:val="left" w:pos="621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:rsidR="009C431C" w:rsidRDefault="000773BD">
      <w:pPr>
        <w:tabs>
          <w:tab w:val="center" w:pos="3968"/>
          <w:tab w:val="left" w:pos="6219"/>
        </w:tabs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Kelompok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[ ]</w:t>
      </w:r>
      <w:proofErr w:type="gramEnd"/>
      <w:r>
        <w:rPr>
          <w:sz w:val="28"/>
          <w:szCs w:val="28"/>
        </w:rPr>
        <w:t xml:space="preserve"> </w:t>
      </w:r>
    </w:p>
    <w:p w:rsidR="000773BD" w:rsidRDefault="000773BD">
      <w:pPr>
        <w:tabs>
          <w:tab w:val="center" w:pos="3968"/>
          <w:tab w:val="left" w:pos="6219"/>
        </w:tabs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Kelas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[ ]</w:t>
      </w:r>
      <w:proofErr w:type="gramEnd"/>
    </w:p>
    <w:p w:rsidR="009C431C" w:rsidRPr="000773BD" w:rsidRDefault="000773BD" w:rsidP="000773BD">
      <w:pPr>
        <w:tabs>
          <w:tab w:val="center" w:pos="3968"/>
          <w:tab w:val="left" w:pos="6219"/>
        </w:tabs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Disusun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Oleh :</w:t>
      </w:r>
      <w:proofErr w:type="gramEnd"/>
      <w:r>
        <w:rPr>
          <w:sz w:val="28"/>
          <w:szCs w:val="28"/>
        </w:rPr>
        <w:t xml:space="preserve"> </w:t>
      </w:r>
    </w:p>
    <w:p w:rsidR="009C431C" w:rsidRDefault="00000000">
      <w:pPr>
        <w:spacing w:line="240" w:lineRule="auto"/>
        <w:jc w:val="center"/>
        <w:rPr>
          <w:sz w:val="32"/>
          <w:szCs w:val="32"/>
        </w:rPr>
      </w:pPr>
      <w:r>
        <w:rPr>
          <w:b/>
          <w:sz w:val="28"/>
          <w:szCs w:val="28"/>
        </w:rPr>
        <w:t>&lt;&lt;</w:t>
      </w:r>
      <w:r w:rsidR="000773BD">
        <w:rPr>
          <w:b/>
          <w:sz w:val="28"/>
          <w:szCs w:val="28"/>
        </w:rPr>
        <w:t xml:space="preserve">Nama </w:t>
      </w:r>
      <w:proofErr w:type="spellStart"/>
      <w:r w:rsidR="000773BD">
        <w:rPr>
          <w:b/>
          <w:sz w:val="28"/>
          <w:szCs w:val="28"/>
        </w:rPr>
        <w:t>mahasiswa</w:t>
      </w:r>
      <w:proofErr w:type="spellEnd"/>
      <w:r w:rsidR="000773BD">
        <w:rPr>
          <w:b/>
          <w:sz w:val="28"/>
          <w:szCs w:val="28"/>
        </w:rPr>
        <w:t xml:space="preserve"> - NIM</w:t>
      </w:r>
      <w:r>
        <w:rPr>
          <w:b/>
          <w:sz w:val="28"/>
          <w:szCs w:val="28"/>
        </w:rPr>
        <w:t>&gt;&gt;</w:t>
      </w:r>
      <w:r>
        <w:rPr>
          <w:sz w:val="32"/>
          <w:szCs w:val="32"/>
        </w:rPr>
        <w:t xml:space="preserve"> </w:t>
      </w:r>
    </w:p>
    <w:p w:rsidR="009C431C" w:rsidRDefault="009C431C" w:rsidP="000773BD">
      <w:pPr>
        <w:spacing w:line="276" w:lineRule="auto"/>
        <w:rPr>
          <w:sz w:val="28"/>
          <w:szCs w:val="28"/>
        </w:rPr>
      </w:pPr>
    </w:p>
    <w:p w:rsidR="009C431C" w:rsidRDefault="00000000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&lt;&lt;NAME OF STUDY PROGRAM&gt;&gt; STUDY PROGRAM</w:t>
      </w:r>
    </w:p>
    <w:p w:rsidR="009C431C" w:rsidRDefault="00000000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FACULTY OF &lt;&lt;FACULTY NAME&gt;&gt; </w:t>
      </w:r>
    </w:p>
    <w:p w:rsidR="009C431C" w:rsidRDefault="00000000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MULTIMEDIA NUSANTARA</w:t>
      </w:r>
    </w:p>
    <w:p w:rsidR="009C431C" w:rsidRDefault="00000000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TANGERANG</w:t>
      </w:r>
    </w:p>
    <w:p w:rsidR="009C431C" w:rsidRPr="000773BD" w:rsidRDefault="00000000" w:rsidP="000773BD">
      <w:pPr>
        <w:spacing w:line="240" w:lineRule="auto"/>
        <w:jc w:val="center"/>
        <w:rPr>
          <w:b/>
          <w:sz w:val="28"/>
          <w:szCs w:val="28"/>
        </w:rPr>
        <w:sectPr w:rsidR="009C431C" w:rsidRPr="000773BD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/>
          <w:pgMar w:top="2268" w:right="1701" w:bottom="1701" w:left="2268" w:header="708" w:footer="708" w:gutter="0"/>
          <w:pgNumType w:start="1"/>
          <w:cols w:space="720"/>
        </w:sectPr>
      </w:pPr>
      <w:r>
        <w:rPr>
          <w:b/>
          <w:sz w:val="28"/>
          <w:szCs w:val="28"/>
        </w:rPr>
        <w:t>&lt;&lt;YEAR&gt;</w:t>
      </w:r>
      <w:r w:rsidR="000773BD">
        <w:rPr>
          <w:b/>
          <w:sz w:val="28"/>
          <w:szCs w:val="28"/>
        </w:rPr>
        <w:t>&gt;</w:t>
      </w:r>
    </w:p>
    <w:p w:rsidR="009C431C" w:rsidRDefault="009C431C">
      <w:bookmarkStart w:id="0" w:name="_heading=h.gjdgxs" w:colFirst="0" w:colLast="0"/>
      <w:bookmarkEnd w:id="0"/>
    </w:p>
    <w:p w:rsidR="009C431C" w:rsidRDefault="000773BD" w:rsidP="000773BD">
      <w:pPr>
        <w:pStyle w:val="Heading1"/>
        <w:spacing w:line="360" w:lineRule="auto"/>
        <w:jc w:val="both"/>
        <w:rPr>
          <w:b/>
        </w:rPr>
      </w:pPr>
      <w:r>
        <w:rPr>
          <w:b/>
        </w:rPr>
        <w:t>DAFTAR ISI</w:t>
      </w:r>
    </w:p>
    <w:p w:rsidR="009C431C" w:rsidRDefault="009C431C"/>
    <w:p w:rsidR="000773BD" w:rsidRDefault="000773BD"/>
    <w:p w:rsidR="000773BD" w:rsidRDefault="000773BD"/>
    <w:p w:rsidR="000773BD" w:rsidRDefault="000773BD"/>
    <w:p w:rsidR="000773BD" w:rsidRDefault="000773BD"/>
    <w:p w:rsidR="000773BD" w:rsidRDefault="000773BD"/>
    <w:p w:rsidR="000773BD" w:rsidRDefault="000773BD"/>
    <w:p w:rsidR="000773BD" w:rsidRDefault="000773BD"/>
    <w:p w:rsidR="000773BD" w:rsidRDefault="000773BD"/>
    <w:p w:rsidR="000773BD" w:rsidRDefault="000773BD"/>
    <w:p w:rsidR="000773BD" w:rsidRDefault="000773BD"/>
    <w:p w:rsidR="000773BD" w:rsidRDefault="000773BD"/>
    <w:p w:rsidR="000773BD" w:rsidRDefault="000773BD"/>
    <w:p w:rsidR="000773BD" w:rsidRDefault="000773BD"/>
    <w:p w:rsidR="000773BD" w:rsidRDefault="000773BD"/>
    <w:p w:rsidR="000773BD" w:rsidRDefault="000773BD"/>
    <w:p w:rsidR="000773BD" w:rsidRDefault="000773BD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0773BD">
      <w:pPr>
        <w:pStyle w:val="Heading1"/>
        <w:jc w:val="left"/>
        <w:rPr>
          <w:b/>
        </w:rPr>
      </w:pPr>
      <w:r>
        <w:rPr>
          <w:b/>
        </w:rPr>
        <w:lastRenderedPageBreak/>
        <w:t>DAFTAR TABEL</w:t>
      </w:r>
    </w:p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0773BD">
      <w:pPr>
        <w:pStyle w:val="Heading1"/>
        <w:spacing w:line="360" w:lineRule="auto"/>
        <w:ind w:left="432" w:hanging="432"/>
        <w:jc w:val="left"/>
        <w:rPr>
          <w:b/>
        </w:rPr>
      </w:pPr>
      <w:r>
        <w:rPr>
          <w:b/>
        </w:rPr>
        <w:lastRenderedPageBreak/>
        <w:t>DAFTAR GAMBAR</w:t>
      </w:r>
    </w:p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0773BD" w:rsidRDefault="000773BD"/>
    <w:p w:rsidR="000773BD" w:rsidRDefault="000773BD"/>
    <w:p w:rsidR="009C431C" w:rsidRDefault="009C431C"/>
    <w:p w:rsidR="009C431C" w:rsidRDefault="000773BD">
      <w:pPr>
        <w:pStyle w:val="Heading1"/>
        <w:jc w:val="left"/>
        <w:rPr>
          <w:b/>
        </w:rPr>
      </w:pPr>
      <w:r>
        <w:rPr>
          <w:b/>
        </w:rPr>
        <w:lastRenderedPageBreak/>
        <w:t>DAFTAR LAMPIRAN</w:t>
      </w: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  <w:sectPr w:rsidR="009C431C">
          <w:headerReference w:type="even" r:id="rId13"/>
          <w:headerReference w:type="default" r:id="rId14"/>
          <w:footerReference w:type="default" r:id="rId15"/>
          <w:headerReference w:type="first" r:id="rId16"/>
          <w:pgSz w:w="11906" w:h="16838"/>
          <w:pgMar w:top="2268" w:right="1701" w:bottom="1701" w:left="2268" w:header="708" w:footer="708" w:gutter="0"/>
          <w:pgNumType w:start="1"/>
          <w:cols w:space="720"/>
        </w:sectPr>
      </w:pPr>
    </w:p>
    <w:p w:rsidR="009C431C" w:rsidRDefault="000773BD" w:rsidP="000773BD">
      <w:pPr>
        <w:jc w:val="both"/>
        <w:rPr>
          <w:b/>
        </w:rPr>
      </w:pPr>
      <w:proofErr w:type="gramStart"/>
      <w:r>
        <w:rPr>
          <w:b/>
        </w:rPr>
        <w:lastRenderedPageBreak/>
        <w:t>JUDUL :</w:t>
      </w:r>
      <w:proofErr w:type="gramEnd"/>
      <w:r>
        <w:rPr>
          <w:b/>
        </w:rPr>
        <w:t xml:space="preserve"> &lt;&lt;</w:t>
      </w:r>
      <w:proofErr w:type="spellStart"/>
      <w:r>
        <w:rPr>
          <w:b/>
        </w:rPr>
        <w:t>Judul</w:t>
      </w:r>
      <w:proofErr w:type="spellEnd"/>
      <w:r>
        <w:rPr>
          <w:b/>
        </w:rPr>
        <w:t xml:space="preserve"> Proposal&gt;&gt;</w:t>
      </w:r>
    </w:p>
    <w:p w:rsidR="009C431C" w:rsidRDefault="00000000" w:rsidP="000773BD">
      <w:pPr>
        <w:pStyle w:val="Heading2"/>
        <w:numPr>
          <w:ilvl w:val="1"/>
          <w:numId w:val="4"/>
        </w:numPr>
        <w:spacing w:line="360" w:lineRule="auto"/>
        <w:jc w:val="both"/>
        <w:rPr>
          <w:b/>
          <w:color w:val="000000"/>
        </w:rPr>
      </w:pPr>
      <w:r>
        <w:rPr>
          <w:b/>
        </w:rPr>
        <w:t xml:space="preserve"> </w:t>
      </w:r>
      <w:proofErr w:type="spellStart"/>
      <w:r w:rsidR="000773BD">
        <w:rPr>
          <w:b/>
          <w:color w:val="000000"/>
        </w:rPr>
        <w:t>Latar</w:t>
      </w:r>
      <w:proofErr w:type="spellEnd"/>
      <w:r w:rsidR="000773BD">
        <w:rPr>
          <w:b/>
          <w:color w:val="000000"/>
        </w:rPr>
        <w:t xml:space="preserve"> </w:t>
      </w:r>
      <w:proofErr w:type="spellStart"/>
      <w:r w:rsidR="000773BD">
        <w:rPr>
          <w:b/>
          <w:color w:val="000000"/>
        </w:rPr>
        <w:t>Belakang</w:t>
      </w:r>
      <w:proofErr w:type="spellEnd"/>
      <w:r w:rsidR="000773BD">
        <w:rPr>
          <w:b/>
          <w:color w:val="000000"/>
        </w:rPr>
        <w:t xml:space="preserve"> </w:t>
      </w:r>
    </w:p>
    <w:p w:rsidR="00F418B7" w:rsidRDefault="00F418B7" w:rsidP="007F4F4C">
      <w:pPr>
        <w:spacing w:line="360" w:lineRule="auto"/>
        <w:ind w:firstLine="426"/>
        <w:jc w:val="both"/>
      </w:pPr>
      <w:r>
        <w:t xml:space="preserve">Proposal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kertas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A4</w:t>
      </w:r>
      <w:r>
        <w:t xml:space="preserve">, </w:t>
      </w:r>
      <w:r>
        <w:t xml:space="preserve">margin </w:t>
      </w:r>
      <w:proofErr w:type="spellStart"/>
      <w:r>
        <w:t>kiri</w:t>
      </w:r>
      <w:proofErr w:type="spellEnd"/>
      <w:r>
        <w:t xml:space="preserve"> 4cm </w:t>
      </w:r>
      <w:proofErr w:type="spellStart"/>
      <w:r>
        <w:t>kanan</w:t>
      </w:r>
      <w:proofErr w:type="spellEnd"/>
      <w:r>
        <w:t xml:space="preserve"> 3cm </w:t>
      </w:r>
      <w:proofErr w:type="spellStart"/>
      <w:r>
        <w:t>atas</w:t>
      </w:r>
      <w:proofErr w:type="spellEnd"/>
      <w:r>
        <w:t xml:space="preserve"> 3</w:t>
      </w:r>
      <w:r>
        <w:t xml:space="preserve"> </w:t>
      </w:r>
      <w:r>
        <w:t xml:space="preserve">cm </w:t>
      </w:r>
      <w:proofErr w:type="spellStart"/>
      <w:r>
        <w:t>bawah</w:t>
      </w:r>
      <w:proofErr w:type="spellEnd"/>
      <w:r>
        <w:t xml:space="preserve"> 3cm</w:t>
      </w:r>
      <w:r w:rsidRPr="00013AE0">
        <w:t>.</w:t>
      </w:r>
      <w:r>
        <w:t xml:space="preserve"> Bagian </w:t>
      </w:r>
      <w:proofErr w:type="spellStart"/>
      <w:r>
        <w:t>isi</w:t>
      </w:r>
      <w:proofErr w:type="spellEnd"/>
      <w:r>
        <w:t xml:space="preserve"> </w:t>
      </w:r>
      <w:r>
        <w:t>(</w:t>
      </w:r>
      <w:proofErr w:type="spellStart"/>
      <w:r>
        <w:t>nomor</w:t>
      </w:r>
      <w:proofErr w:type="spellEnd"/>
      <w:r>
        <w:t xml:space="preserve"> 1 </w:t>
      </w:r>
      <w:proofErr w:type="spellStart"/>
      <w:r>
        <w:t>sd</w:t>
      </w:r>
      <w:proofErr w:type="spellEnd"/>
      <w:r>
        <w:t xml:space="preserve"> 8)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r w:rsidRPr="009F62F6">
        <w:rPr>
          <w:i/>
        </w:rPr>
        <w:t>Times New Roman</w:t>
      </w:r>
      <w:r>
        <w:t xml:space="preserve"> 12pt,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baris 1,5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baris 1 </w:t>
      </w:r>
      <w:proofErr w:type="spellStart"/>
      <w:r>
        <w:t>spasi</w:t>
      </w:r>
      <w:proofErr w:type="spellEnd"/>
      <w:r>
        <w:t>.</w:t>
      </w:r>
    </w:p>
    <w:p w:rsidR="007F4F4C" w:rsidRPr="007F4F4C" w:rsidRDefault="007F4F4C" w:rsidP="007F4F4C">
      <w:pPr>
        <w:spacing w:line="360" w:lineRule="auto"/>
        <w:ind w:firstLine="426"/>
        <w:jc w:val="both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narasi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  <w:proofErr w:type="spellStart"/>
      <w:r>
        <w:t>Narasi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menari</w:t>
      </w:r>
      <w:proofErr w:type="spellEnd"/>
      <w:r>
        <w:t xml:space="preserve"> dan </w:t>
      </w:r>
      <w:proofErr w:type="spellStart"/>
      <w:r>
        <w:t>terkini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Bagian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menejelaskan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menyakinkan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penilai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yang </w:t>
      </w:r>
      <w:proofErr w:type="spellStart"/>
      <w:r>
        <w:t>diajukan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diteliti</w:t>
      </w:r>
      <w:proofErr w:type="spellEnd"/>
      <w:r>
        <w:t xml:space="preserve">. </w:t>
      </w:r>
    </w:p>
    <w:p w:rsidR="009C431C" w:rsidRDefault="00000000" w:rsidP="007F4F4C">
      <w:pPr>
        <w:pStyle w:val="Heading2"/>
        <w:numPr>
          <w:ilvl w:val="1"/>
          <w:numId w:val="4"/>
        </w:numPr>
        <w:spacing w:line="360" w:lineRule="auto"/>
        <w:jc w:val="both"/>
        <w:rPr>
          <w:b/>
          <w:color w:val="000000"/>
        </w:rPr>
      </w:pPr>
      <w:r>
        <w:rPr>
          <w:b/>
        </w:rPr>
        <w:t xml:space="preserve"> </w:t>
      </w:r>
      <w:proofErr w:type="spellStart"/>
      <w:r w:rsidR="000773BD">
        <w:rPr>
          <w:b/>
          <w:color w:val="000000"/>
        </w:rPr>
        <w:t>Perumusan</w:t>
      </w:r>
      <w:proofErr w:type="spellEnd"/>
      <w:r w:rsidR="000773BD">
        <w:rPr>
          <w:b/>
          <w:color w:val="000000"/>
        </w:rPr>
        <w:t xml:space="preserve"> </w:t>
      </w:r>
      <w:proofErr w:type="spellStart"/>
      <w:r w:rsidR="000773BD">
        <w:rPr>
          <w:b/>
          <w:color w:val="000000"/>
        </w:rPr>
        <w:t>Masalah</w:t>
      </w:r>
      <w:proofErr w:type="spellEnd"/>
      <w:r w:rsidR="000773BD">
        <w:rPr>
          <w:b/>
          <w:color w:val="000000"/>
        </w:rPr>
        <w:t xml:space="preserve"> </w:t>
      </w:r>
      <w:bookmarkStart w:id="1" w:name="_heading=h.1v1yuxt" w:colFirst="0" w:colLast="0"/>
      <w:bookmarkEnd w:id="1"/>
    </w:p>
    <w:p w:rsidR="007F4F4C" w:rsidRPr="007F4F4C" w:rsidRDefault="007F4F4C" w:rsidP="00F418B7">
      <w:pPr>
        <w:spacing w:line="360" w:lineRule="auto"/>
        <w:ind w:firstLine="426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jabarkan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. </w:t>
      </w:r>
      <w:proofErr w:type="spellStart"/>
      <w:r>
        <w:t>Penulisannya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yang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. </w:t>
      </w:r>
    </w:p>
    <w:p w:rsidR="009C431C" w:rsidRDefault="00000000" w:rsidP="00547D47">
      <w:pPr>
        <w:pStyle w:val="Heading2"/>
        <w:numPr>
          <w:ilvl w:val="1"/>
          <w:numId w:val="4"/>
        </w:numPr>
        <w:spacing w:line="360" w:lineRule="auto"/>
        <w:jc w:val="both"/>
        <w:rPr>
          <w:b/>
        </w:rPr>
      </w:pPr>
      <w:r>
        <w:rPr>
          <w:b/>
        </w:rPr>
        <w:t xml:space="preserve"> </w:t>
      </w:r>
      <w:r w:rsidR="000773BD">
        <w:rPr>
          <w:b/>
        </w:rPr>
        <w:t xml:space="preserve">Batasan </w:t>
      </w:r>
      <w:proofErr w:type="spellStart"/>
      <w:r w:rsidR="000773BD">
        <w:rPr>
          <w:b/>
        </w:rPr>
        <w:t>Masa</w:t>
      </w:r>
      <w:r w:rsidR="007F4F4C">
        <w:rPr>
          <w:b/>
        </w:rPr>
        <w:t>l</w:t>
      </w:r>
      <w:r w:rsidR="000773BD">
        <w:rPr>
          <w:b/>
        </w:rPr>
        <w:t>ah</w:t>
      </w:r>
      <w:proofErr w:type="spellEnd"/>
      <w:r w:rsidR="000773BD">
        <w:rPr>
          <w:b/>
        </w:rPr>
        <w:t xml:space="preserve"> </w:t>
      </w:r>
    </w:p>
    <w:p w:rsidR="007F4F4C" w:rsidRPr="007F4F4C" w:rsidRDefault="007F4F4C" w:rsidP="00F418B7">
      <w:pPr>
        <w:spacing w:line="360" w:lineRule="auto"/>
        <w:ind w:firstLine="426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luasan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diajukan</w:t>
      </w:r>
      <w:proofErr w:type="spellEnd"/>
      <w:r>
        <w:t xml:space="preserve">. </w:t>
      </w:r>
    </w:p>
    <w:p w:rsidR="009C431C" w:rsidRDefault="00000000" w:rsidP="00547D47">
      <w:pPr>
        <w:pStyle w:val="Heading2"/>
        <w:numPr>
          <w:ilvl w:val="1"/>
          <w:numId w:val="4"/>
        </w:numPr>
        <w:spacing w:line="360" w:lineRule="auto"/>
        <w:jc w:val="both"/>
        <w:rPr>
          <w:b/>
          <w:color w:val="000000"/>
        </w:rPr>
      </w:pPr>
      <w:r>
        <w:rPr>
          <w:b/>
        </w:rPr>
        <w:t xml:space="preserve"> </w:t>
      </w:r>
      <w:proofErr w:type="spellStart"/>
      <w:r w:rsidR="000773BD">
        <w:rPr>
          <w:b/>
          <w:color w:val="000000"/>
        </w:rPr>
        <w:t>Tujuan</w:t>
      </w:r>
      <w:proofErr w:type="spellEnd"/>
      <w:r w:rsidR="000773BD">
        <w:rPr>
          <w:b/>
          <w:color w:val="000000"/>
        </w:rPr>
        <w:t xml:space="preserve"> </w:t>
      </w:r>
      <w:proofErr w:type="spellStart"/>
      <w:r w:rsidR="000773BD">
        <w:rPr>
          <w:b/>
          <w:color w:val="000000"/>
        </w:rPr>
        <w:t>Penelitian</w:t>
      </w:r>
      <w:proofErr w:type="spellEnd"/>
      <w:r w:rsidR="000773BD">
        <w:rPr>
          <w:b/>
          <w:color w:val="000000"/>
        </w:rPr>
        <w:t xml:space="preserve"> </w:t>
      </w:r>
    </w:p>
    <w:p w:rsidR="007F4F4C" w:rsidRPr="007F4F4C" w:rsidRDefault="007F4F4C" w:rsidP="00F418B7">
      <w:pPr>
        <w:spacing w:line="360" w:lineRule="auto"/>
        <w:ind w:firstLine="426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Penyajian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,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terukur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:rsidR="000773BD" w:rsidRDefault="00000000" w:rsidP="00547D47">
      <w:pPr>
        <w:pStyle w:val="Heading2"/>
        <w:numPr>
          <w:ilvl w:val="1"/>
          <w:numId w:val="4"/>
        </w:numPr>
        <w:spacing w:line="360" w:lineRule="auto"/>
        <w:jc w:val="both"/>
        <w:rPr>
          <w:b/>
          <w:color w:val="000000"/>
        </w:rPr>
      </w:pPr>
      <w:r>
        <w:rPr>
          <w:b/>
        </w:rPr>
        <w:t xml:space="preserve"> </w:t>
      </w:r>
      <w:proofErr w:type="spellStart"/>
      <w:r w:rsidR="000773BD">
        <w:rPr>
          <w:b/>
          <w:color w:val="000000"/>
        </w:rPr>
        <w:t>Manfaat</w:t>
      </w:r>
      <w:proofErr w:type="spellEnd"/>
      <w:r w:rsidR="000773BD">
        <w:rPr>
          <w:b/>
          <w:color w:val="000000"/>
        </w:rPr>
        <w:t xml:space="preserve"> </w:t>
      </w:r>
      <w:proofErr w:type="spellStart"/>
      <w:r w:rsidR="000773BD">
        <w:rPr>
          <w:b/>
          <w:color w:val="000000"/>
        </w:rPr>
        <w:t>Penelitian</w:t>
      </w:r>
      <w:proofErr w:type="spellEnd"/>
      <w:r w:rsidR="000773BD">
        <w:rPr>
          <w:b/>
          <w:color w:val="000000"/>
        </w:rPr>
        <w:t xml:space="preserve"> </w:t>
      </w:r>
    </w:p>
    <w:p w:rsidR="007F4F4C" w:rsidRPr="007F4F4C" w:rsidRDefault="007F4F4C" w:rsidP="00F418B7">
      <w:pPr>
        <w:spacing w:line="360" w:lineRule="auto"/>
        <w:ind w:firstLine="426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Penyajian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dan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dan </w:t>
      </w:r>
      <w:proofErr w:type="spellStart"/>
      <w:r>
        <w:t>sejalan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. </w:t>
      </w:r>
    </w:p>
    <w:p w:rsidR="000773BD" w:rsidRDefault="000773BD" w:rsidP="00547D47">
      <w:pPr>
        <w:pStyle w:val="Heading2"/>
        <w:numPr>
          <w:ilvl w:val="1"/>
          <w:numId w:val="4"/>
        </w:numPr>
        <w:spacing w:line="360" w:lineRule="auto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Telaah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Literatur</w:t>
      </w:r>
      <w:proofErr w:type="spellEnd"/>
      <w:r>
        <w:rPr>
          <w:b/>
          <w:color w:val="000000"/>
        </w:rPr>
        <w:t xml:space="preserve"> </w:t>
      </w:r>
    </w:p>
    <w:p w:rsidR="007F4F4C" w:rsidRPr="007F4F4C" w:rsidRDefault="007F4F4C" w:rsidP="00F418B7">
      <w:pPr>
        <w:spacing w:line="360" w:lineRule="auto"/>
        <w:ind w:firstLine="426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–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mendasari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dan </w:t>
      </w:r>
      <w:proofErr w:type="spellStart"/>
      <w:r>
        <w:t>menyeluruh</w:t>
      </w:r>
      <w:proofErr w:type="spellEnd"/>
      <w:r>
        <w:t xml:space="preserve">. </w:t>
      </w:r>
      <w:proofErr w:type="spellStart"/>
      <w:r>
        <w:t>Penyajian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dan model </w:t>
      </w:r>
      <w:proofErr w:type="spellStart"/>
      <w:r>
        <w:t>matematika</w:t>
      </w:r>
      <w:proofErr w:type="spellEnd"/>
      <w:r>
        <w:t xml:space="preserve"> yang </w:t>
      </w:r>
      <w:proofErr w:type="spellStart"/>
      <w:r>
        <w:t>lansug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diteliti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</w:t>
      </w:r>
    </w:p>
    <w:p w:rsidR="000773BD" w:rsidRDefault="000773BD" w:rsidP="00547D47">
      <w:pPr>
        <w:pStyle w:val="Heading2"/>
        <w:numPr>
          <w:ilvl w:val="1"/>
          <w:numId w:val="4"/>
        </w:numPr>
        <w:spacing w:line="360" w:lineRule="auto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Metodologi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Penelitian</w:t>
      </w:r>
      <w:proofErr w:type="spellEnd"/>
      <w:r>
        <w:rPr>
          <w:b/>
          <w:color w:val="000000"/>
        </w:rPr>
        <w:t xml:space="preserve"> </w:t>
      </w:r>
    </w:p>
    <w:p w:rsidR="00827155" w:rsidRPr="00827155" w:rsidRDefault="00827155" w:rsidP="00F418B7">
      <w:pPr>
        <w:spacing w:line="360" w:lineRule="auto"/>
        <w:ind w:firstLine="426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dan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pada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:rsidR="007F4F4C" w:rsidRDefault="007F4F4C" w:rsidP="00547D47">
      <w:pPr>
        <w:pStyle w:val="Heading2"/>
        <w:numPr>
          <w:ilvl w:val="1"/>
          <w:numId w:val="4"/>
        </w:numPr>
        <w:spacing w:line="360" w:lineRule="auto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Eksplorasi</w:t>
      </w:r>
      <w:proofErr w:type="spellEnd"/>
      <w:r>
        <w:rPr>
          <w:b/>
          <w:color w:val="000000"/>
        </w:rPr>
        <w:t xml:space="preserve"> Dataset </w:t>
      </w:r>
      <w:proofErr w:type="spellStart"/>
      <w:r>
        <w:rPr>
          <w:b/>
          <w:color w:val="000000"/>
        </w:rPr>
        <w:t>Penelitian</w:t>
      </w:r>
      <w:proofErr w:type="spellEnd"/>
      <w:r>
        <w:rPr>
          <w:b/>
          <w:color w:val="000000"/>
        </w:rPr>
        <w:t xml:space="preserve"> </w:t>
      </w:r>
    </w:p>
    <w:p w:rsidR="00827155" w:rsidRPr="00827155" w:rsidRDefault="00827155" w:rsidP="00F418B7">
      <w:pPr>
        <w:spacing w:line="360" w:lineRule="auto"/>
        <w:ind w:firstLine="426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dataset yang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dataset,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,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dataset. </w:t>
      </w:r>
      <w:proofErr w:type="spellStart"/>
      <w:r>
        <w:t>Sertakan</w:t>
      </w:r>
      <w:proofErr w:type="spellEnd"/>
      <w:r>
        <w:t xml:space="preserve"> juga link </w:t>
      </w:r>
      <w:proofErr w:type="spellStart"/>
      <w:r>
        <w:t>ke</w:t>
      </w:r>
      <w:proofErr w:type="spellEnd"/>
      <w:r>
        <w:t xml:space="preserve"> dataset, </w:t>
      </w:r>
      <w:proofErr w:type="spellStart"/>
      <w:r>
        <w:t>terutama</w:t>
      </w:r>
      <w:proofErr w:type="spellEnd"/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repository. </w:t>
      </w:r>
    </w:p>
    <w:p w:rsidR="007F4F4C" w:rsidRDefault="007F4F4C" w:rsidP="007F4F4C"/>
    <w:p w:rsidR="007F4F4C" w:rsidRDefault="007F4F4C" w:rsidP="007F4F4C">
      <w:r>
        <w:t xml:space="preserve">Template </w:t>
      </w:r>
      <w:proofErr w:type="spellStart"/>
      <w:r>
        <w:t>Tabel</w:t>
      </w:r>
      <w:proofErr w:type="spellEnd"/>
    </w:p>
    <w:p w:rsidR="007F4F4C" w:rsidRDefault="007F4F4C" w:rsidP="007F4F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Tab</w:t>
      </w:r>
      <w:r>
        <w:rPr>
          <w:color w:val="000000"/>
          <w:sz w:val="20"/>
          <w:szCs w:val="20"/>
        </w:rPr>
        <w:t>el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1 &lt;&lt;</w:t>
      </w:r>
      <w:proofErr w:type="spellStart"/>
      <w:r>
        <w:rPr>
          <w:color w:val="000000"/>
          <w:sz w:val="20"/>
          <w:szCs w:val="20"/>
        </w:rPr>
        <w:t>Judul</w:t>
      </w:r>
      <w:proofErr w:type="spellEnd"/>
      <w:r>
        <w:rPr>
          <w:color w:val="000000"/>
          <w:sz w:val="20"/>
          <w:szCs w:val="20"/>
        </w:rPr>
        <w:t>&gt;&gt;</w:t>
      </w:r>
    </w:p>
    <w:tbl>
      <w:tblPr>
        <w:tblStyle w:val="a1"/>
        <w:tblW w:w="7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3117"/>
        <w:gridCol w:w="1982"/>
        <w:gridCol w:w="1982"/>
      </w:tblGrid>
      <w:tr w:rsidR="007F4F4C" w:rsidTr="009061BA">
        <w:tc>
          <w:tcPr>
            <w:tcW w:w="846" w:type="dxa"/>
          </w:tcPr>
          <w:p w:rsidR="007F4F4C" w:rsidRDefault="007F4F4C" w:rsidP="009061BA">
            <w:pPr>
              <w:jc w:val="center"/>
            </w:pPr>
          </w:p>
        </w:tc>
        <w:tc>
          <w:tcPr>
            <w:tcW w:w="3117" w:type="dxa"/>
          </w:tcPr>
          <w:p w:rsidR="007F4F4C" w:rsidRDefault="007F4F4C" w:rsidP="009061BA">
            <w:pPr>
              <w:jc w:val="center"/>
            </w:pPr>
          </w:p>
        </w:tc>
        <w:tc>
          <w:tcPr>
            <w:tcW w:w="1982" w:type="dxa"/>
          </w:tcPr>
          <w:p w:rsidR="007F4F4C" w:rsidRDefault="007F4F4C" w:rsidP="009061BA">
            <w:pPr>
              <w:jc w:val="center"/>
            </w:pPr>
          </w:p>
        </w:tc>
        <w:tc>
          <w:tcPr>
            <w:tcW w:w="1982" w:type="dxa"/>
          </w:tcPr>
          <w:p w:rsidR="007F4F4C" w:rsidRDefault="007F4F4C" w:rsidP="009061BA">
            <w:pPr>
              <w:jc w:val="center"/>
            </w:pPr>
          </w:p>
        </w:tc>
      </w:tr>
      <w:tr w:rsidR="007F4F4C" w:rsidTr="009061BA">
        <w:tc>
          <w:tcPr>
            <w:tcW w:w="846" w:type="dxa"/>
          </w:tcPr>
          <w:p w:rsidR="007F4F4C" w:rsidRDefault="007F4F4C" w:rsidP="009061BA">
            <w:pPr>
              <w:jc w:val="center"/>
            </w:pPr>
          </w:p>
        </w:tc>
        <w:tc>
          <w:tcPr>
            <w:tcW w:w="3117" w:type="dxa"/>
          </w:tcPr>
          <w:p w:rsidR="007F4F4C" w:rsidRDefault="007F4F4C" w:rsidP="009061BA">
            <w:pPr>
              <w:jc w:val="center"/>
            </w:pPr>
          </w:p>
        </w:tc>
        <w:tc>
          <w:tcPr>
            <w:tcW w:w="1982" w:type="dxa"/>
          </w:tcPr>
          <w:p w:rsidR="007F4F4C" w:rsidRDefault="007F4F4C" w:rsidP="009061BA">
            <w:pPr>
              <w:jc w:val="center"/>
            </w:pPr>
          </w:p>
        </w:tc>
        <w:tc>
          <w:tcPr>
            <w:tcW w:w="1982" w:type="dxa"/>
          </w:tcPr>
          <w:p w:rsidR="007F4F4C" w:rsidRDefault="007F4F4C" w:rsidP="009061BA">
            <w:pPr>
              <w:jc w:val="center"/>
            </w:pPr>
          </w:p>
        </w:tc>
      </w:tr>
      <w:tr w:rsidR="007F4F4C" w:rsidTr="009061BA">
        <w:tc>
          <w:tcPr>
            <w:tcW w:w="846" w:type="dxa"/>
          </w:tcPr>
          <w:p w:rsidR="007F4F4C" w:rsidRDefault="007F4F4C" w:rsidP="009061BA">
            <w:pPr>
              <w:jc w:val="center"/>
            </w:pPr>
          </w:p>
        </w:tc>
        <w:tc>
          <w:tcPr>
            <w:tcW w:w="3117" w:type="dxa"/>
          </w:tcPr>
          <w:p w:rsidR="007F4F4C" w:rsidRDefault="007F4F4C" w:rsidP="009061BA">
            <w:pPr>
              <w:jc w:val="center"/>
            </w:pPr>
          </w:p>
        </w:tc>
        <w:tc>
          <w:tcPr>
            <w:tcW w:w="1982" w:type="dxa"/>
          </w:tcPr>
          <w:p w:rsidR="007F4F4C" w:rsidRDefault="007F4F4C" w:rsidP="009061BA">
            <w:pPr>
              <w:jc w:val="center"/>
            </w:pPr>
          </w:p>
        </w:tc>
        <w:tc>
          <w:tcPr>
            <w:tcW w:w="1982" w:type="dxa"/>
          </w:tcPr>
          <w:p w:rsidR="007F4F4C" w:rsidRDefault="007F4F4C" w:rsidP="009061BA">
            <w:pPr>
              <w:jc w:val="center"/>
            </w:pPr>
          </w:p>
        </w:tc>
      </w:tr>
    </w:tbl>
    <w:p w:rsidR="007F4F4C" w:rsidRDefault="007F4F4C" w:rsidP="007F4F4C">
      <w:pPr>
        <w:spacing w:line="240" w:lineRule="auto"/>
        <w:jc w:val="center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Sumber</w:t>
      </w:r>
      <w:proofErr w:type="spellEnd"/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[ ]</w:t>
      </w:r>
    </w:p>
    <w:p w:rsidR="007F4F4C" w:rsidRPr="007F4F4C" w:rsidRDefault="007F4F4C" w:rsidP="007F4F4C"/>
    <w:p w:rsidR="007F4F4C" w:rsidRDefault="007F4F4C" w:rsidP="007F4F4C">
      <w:r>
        <w:t xml:space="preserve">Template Gambar </w:t>
      </w:r>
    </w:p>
    <w:p w:rsidR="007F4F4C" w:rsidRDefault="007F4F4C" w:rsidP="00F418B7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3420"/>
        </w:tabs>
        <w:spacing w:after="0" w:line="360" w:lineRule="auto"/>
        <w:ind w:left="36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8A86551" wp14:editId="2F43A952">
            <wp:extent cx="3597071" cy="1796227"/>
            <wp:effectExtent l="0" t="0" r="0" b="0"/>
            <wp:docPr id="3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7071" cy="1796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4F4C" w:rsidRDefault="007F4F4C" w:rsidP="007F4F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Gambar </w:t>
      </w:r>
      <w:r>
        <w:rPr>
          <w:color w:val="000000"/>
          <w:sz w:val="20"/>
          <w:szCs w:val="20"/>
        </w:rPr>
        <w:t>1 &lt;&lt;</w:t>
      </w:r>
      <w:proofErr w:type="spellStart"/>
      <w:r>
        <w:rPr>
          <w:color w:val="000000"/>
          <w:sz w:val="20"/>
          <w:szCs w:val="20"/>
        </w:rPr>
        <w:t>Judul</w:t>
      </w:r>
      <w:proofErr w:type="spellEnd"/>
      <w:r>
        <w:rPr>
          <w:color w:val="000000"/>
          <w:sz w:val="20"/>
          <w:szCs w:val="20"/>
        </w:rPr>
        <w:t>&gt;&gt;</w:t>
      </w:r>
      <w:r>
        <w:rPr>
          <w:color w:val="000000"/>
          <w:sz w:val="20"/>
          <w:szCs w:val="20"/>
        </w:rPr>
        <w:t xml:space="preserve"> [</w:t>
      </w:r>
      <w:proofErr w:type="spellStart"/>
      <w:r>
        <w:rPr>
          <w:color w:val="000000"/>
          <w:sz w:val="20"/>
          <w:szCs w:val="20"/>
        </w:rPr>
        <w:t>sumber</w:t>
      </w:r>
      <w:proofErr w:type="spellEnd"/>
      <w:r>
        <w:rPr>
          <w:color w:val="000000"/>
          <w:sz w:val="20"/>
          <w:szCs w:val="20"/>
        </w:rPr>
        <w:t>]</w:t>
      </w:r>
    </w:p>
    <w:p w:rsidR="009C431C" w:rsidRDefault="00827155">
      <w:pPr>
        <w:pStyle w:val="Heading1"/>
        <w:spacing w:line="360" w:lineRule="auto"/>
        <w:jc w:val="left"/>
        <w:rPr>
          <w:b/>
        </w:rPr>
      </w:pPr>
      <w:bookmarkStart w:id="2" w:name="_heading=h.37m2jsg" w:colFirst="0" w:colLast="0"/>
      <w:bookmarkEnd w:id="2"/>
      <w:r>
        <w:rPr>
          <w:b/>
        </w:rPr>
        <w:lastRenderedPageBreak/>
        <w:t xml:space="preserve">DAFTAR PUSTAKA </w:t>
      </w:r>
    </w:p>
    <w:p w:rsidR="009C431C" w:rsidRDefault="00000000">
      <w:pPr>
        <w:spacing w:line="360" w:lineRule="auto"/>
      </w:pPr>
      <w:r>
        <w:t>&lt;&lt;List of Reference&gt;&gt;</w:t>
      </w:r>
    </w:p>
    <w:p w:rsidR="009C431C" w:rsidRPr="00827155" w:rsidRDefault="00827155" w:rsidP="00827155">
      <w:pPr>
        <w:spacing w:line="360" w:lineRule="auto"/>
        <w:ind w:left="851"/>
        <w:jc w:val="both"/>
        <w:rPr>
          <w:i/>
          <w:iCs/>
        </w:rPr>
      </w:pPr>
      <w:proofErr w:type="spellStart"/>
      <w:r w:rsidRPr="00827155">
        <w:rPr>
          <w:i/>
          <w:iCs/>
        </w:rPr>
        <w:t>Ditulis</w:t>
      </w:r>
      <w:proofErr w:type="spellEnd"/>
      <w:r w:rsidRPr="00827155">
        <w:rPr>
          <w:i/>
          <w:iCs/>
        </w:rPr>
        <w:t xml:space="preserve"> </w:t>
      </w:r>
      <w:proofErr w:type="spellStart"/>
      <w:r w:rsidRPr="00827155">
        <w:rPr>
          <w:i/>
          <w:iCs/>
        </w:rPr>
        <w:t>menggunakan</w:t>
      </w:r>
      <w:proofErr w:type="spellEnd"/>
      <w:r w:rsidRPr="00827155">
        <w:rPr>
          <w:i/>
          <w:iCs/>
        </w:rPr>
        <w:t xml:space="preserve"> IEEE citation style </w:t>
      </w:r>
      <w:proofErr w:type="spellStart"/>
      <w:r w:rsidRPr="00827155">
        <w:rPr>
          <w:i/>
          <w:iCs/>
        </w:rPr>
        <w:t>dengan</w:t>
      </w:r>
      <w:proofErr w:type="spellEnd"/>
      <w:r w:rsidRPr="00827155">
        <w:rPr>
          <w:i/>
          <w:iCs/>
        </w:rPr>
        <w:t xml:space="preserve"> </w:t>
      </w:r>
      <w:proofErr w:type="spellStart"/>
      <w:r w:rsidRPr="00827155">
        <w:rPr>
          <w:i/>
          <w:iCs/>
        </w:rPr>
        <w:t>jumlah</w:t>
      </w:r>
      <w:proofErr w:type="spellEnd"/>
      <w:r w:rsidRPr="00827155">
        <w:rPr>
          <w:i/>
          <w:iCs/>
        </w:rPr>
        <w:t xml:space="preserve"> </w:t>
      </w:r>
      <w:proofErr w:type="spellStart"/>
      <w:r w:rsidRPr="00827155">
        <w:rPr>
          <w:i/>
          <w:iCs/>
        </w:rPr>
        <w:t>referensi</w:t>
      </w:r>
      <w:proofErr w:type="spellEnd"/>
      <w:r w:rsidRPr="00827155">
        <w:rPr>
          <w:i/>
          <w:iCs/>
        </w:rPr>
        <w:t xml:space="preserve"> paling </w:t>
      </w:r>
      <w:proofErr w:type="spellStart"/>
      <w:r w:rsidRPr="00827155">
        <w:rPr>
          <w:i/>
          <w:iCs/>
        </w:rPr>
        <w:t>sedikit</w:t>
      </w:r>
      <w:proofErr w:type="spellEnd"/>
      <w:r w:rsidRPr="00827155">
        <w:rPr>
          <w:i/>
          <w:iCs/>
        </w:rPr>
        <w:t xml:space="preserve"> 10. </w:t>
      </w:r>
      <w:proofErr w:type="spellStart"/>
      <w:r w:rsidRPr="00827155">
        <w:rPr>
          <w:i/>
          <w:iCs/>
        </w:rPr>
        <w:t>Asal</w:t>
      </w:r>
      <w:proofErr w:type="spellEnd"/>
      <w:r w:rsidRPr="00827155">
        <w:rPr>
          <w:i/>
          <w:iCs/>
        </w:rPr>
        <w:t xml:space="preserve"> </w:t>
      </w:r>
      <w:proofErr w:type="spellStart"/>
      <w:r w:rsidRPr="00827155">
        <w:rPr>
          <w:i/>
          <w:iCs/>
        </w:rPr>
        <w:t>sitasi</w:t>
      </w:r>
      <w:proofErr w:type="spellEnd"/>
      <w:r w:rsidRPr="00827155">
        <w:rPr>
          <w:i/>
          <w:iCs/>
        </w:rPr>
        <w:t xml:space="preserve"> </w:t>
      </w:r>
      <w:proofErr w:type="spellStart"/>
      <w:r w:rsidRPr="00827155">
        <w:rPr>
          <w:i/>
          <w:iCs/>
        </w:rPr>
        <w:t>dari</w:t>
      </w:r>
      <w:proofErr w:type="spellEnd"/>
      <w:r w:rsidRPr="00827155">
        <w:rPr>
          <w:i/>
          <w:iCs/>
        </w:rPr>
        <w:t xml:space="preserve"> </w:t>
      </w:r>
      <w:proofErr w:type="spellStart"/>
      <w:r w:rsidRPr="00827155">
        <w:rPr>
          <w:i/>
          <w:iCs/>
        </w:rPr>
        <w:t>jurnal</w:t>
      </w:r>
      <w:proofErr w:type="spellEnd"/>
      <w:r w:rsidRPr="00827155">
        <w:rPr>
          <w:i/>
          <w:iCs/>
        </w:rPr>
        <w:t xml:space="preserve">, </w:t>
      </w:r>
      <w:proofErr w:type="spellStart"/>
      <w:r w:rsidRPr="00827155">
        <w:rPr>
          <w:i/>
          <w:iCs/>
        </w:rPr>
        <w:t>konferensi</w:t>
      </w:r>
      <w:proofErr w:type="spellEnd"/>
      <w:r w:rsidRPr="00827155">
        <w:rPr>
          <w:i/>
          <w:iCs/>
        </w:rPr>
        <w:t>, situs website (</w:t>
      </w:r>
      <w:proofErr w:type="spellStart"/>
      <w:r w:rsidRPr="00827155">
        <w:rPr>
          <w:i/>
          <w:iCs/>
        </w:rPr>
        <w:t>perusahaan</w:t>
      </w:r>
      <w:proofErr w:type="spellEnd"/>
      <w:r w:rsidRPr="00827155">
        <w:rPr>
          <w:i/>
          <w:iCs/>
        </w:rPr>
        <w:t>/</w:t>
      </w:r>
      <w:proofErr w:type="spellStart"/>
      <w:r w:rsidRPr="00827155">
        <w:rPr>
          <w:i/>
          <w:iCs/>
        </w:rPr>
        <w:t>institusi</w:t>
      </w:r>
      <w:proofErr w:type="spellEnd"/>
      <w:r w:rsidRPr="00827155">
        <w:rPr>
          <w:i/>
          <w:iCs/>
        </w:rPr>
        <w:t>/</w:t>
      </w:r>
      <w:proofErr w:type="spellStart"/>
      <w:r w:rsidRPr="00827155">
        <w:rPr>
          <w:i/>
          <w:iCs/>
        </w:rPr>
        <w:t>organisasi</w:t>
      </w:r>
      <w:proofErr w:type="spellEnd"/>
      <w:r w:rsidRPr="00827155">
        <w:rPr>
          <w:i/>
          <w:iCs/>
        </w:rPr>
        <w:t xml:space="preserve">), </w:t>
      </w:r>
      <w:proofErr w:type="spellStart"/>
      <w:r w:rsidRPr="00827155">
        <w:rPr>
          <w:i/>
          <w:iCs/>
        </w:rPr>
        <w:t>karya</w:t>
      </w:r>
      <w:proofErr w:type="spellEnd"/>
      <w:r w:rsidRPr="00827155">
        <w:rPr>
          <w:i/>
          <w:iCs/>
        </w:rPr>
        <w:t xml:space="preserve"> </w:t>
      </w:r>
      <w:proofErr w:type="spellStart"/>
      <w:r w:rsidRPr="00827155">
        <w:rPr>
          <w:i/>
          <w:iCs/>
        </w:rPr>
        <w:t>ilmiah</w:t>
      </w:r>
      <w:proofErr w:type="spellEnd"/>
      <w:r w:rsidRPr="00827155">
        <w:rPr>
          <w:i/>
          <w:iCs/>
        </w:rPr>
        <w:t xml:space="preserve"> dan </w:t>
      </w:r>
      <w:proofErr w:type="spellStart"/>
      <w:r w:rsidRPr="00827155">
        <w:rPr>
          <w:i/>
          <w:iCs/>
        </w:rPr>
        <w:t>wawancara</w:t>
      </w:r>
      <w:proofErr w:type="spellEnd"/>
    </w:p>
    <w:p w:rsidR="009C431C" w:rsidRPr="00827155" w:rsidRDefault="00827155">
      <w:pPr>
        <w:spacing w:line="360" w:lineRule="auto"/>
        <w:rPr>
          <w:u w:val="single"/>
        </w:rPr>
      </w:pPr>
      <w:proofErr w:type="spellStart"/>
      <w:r w:rsidRPr="00827155">
        <w:rPr>
          <w:u w:val="single"/>
        </w:rPr>
        <w:t>Contoh</w:t>
      </w:r>
      <w:proofErr w:type="spellEnd"/>
      <w:r w:rsidRPr="00827155">
        <w:rPr>
          <w:u w:val="single"/>
        </w:rPr>
        <w:t xml:space="preserve"> </w:t>
      </w:r>
      <w:proofErr w:type="spellStart"/>
      <w:r w:rsidRPr="00827155">
        <w:rPr>
          <w:u w:val="single"/>
        </w:rPr>
        <w:t>penulisan</w:t>
      </w:r>
      <w:proofErr w:type="spellEnd"/>
      <w:r w:rsidRPr="00827155">
        <w:rPr>
          <w:u w:val="single"/>
        </w:rPr>
        <w:t xml:space="preserve"> di </w:t>
      </w:r>
      <w:proofErr w:type="spellStart"/>
      <w:r w:rsidRPr="00827155">
        <w:rPr>
          <w:u w:val="single"/>
        </w:rPr>
        <w:t>tubuh</w:t>
      </w:r>
      <w:proofErr w:type="spellEnd"/>
      <w:r w:rsidRPr="00827155">
        <w:rPr>
          <w:u w:val="single"/>
        </w:rPr>
        <w:t xml:space="preserve"> </w:t>
      </w:r>
      <w:proofErr w:type="gramStart"/>
      <w:r w:rsidRPr="00827155">
        <w:rPr>
          <w:u w:val="single"/>
        </w:rPr>
        <w:t>tulisan :</w:t>
      </w:r>
      <w:proofErr w:type="gramEnd"/>
      <w:r w:rsidRPr="00827155">
        <w:rPr>
          <w:u w:val="single"/>
        </w:rPr>
        <w:t xml:space="preserve"> </w:t>
      </w:r>
    </w:p>
    <w:p w:rsidR="00827155" w:rsidRPr="00827155" w:rsidRDefault="00827155" w:rsidP="00827155">
      <w:pPr>
        <w:pStyle w:val="BodyText"/>
        <w:rPr>
          <w:sz w:val="24"/>
          <w:szCs w:val="24"/>
        </w:rPr>
      </w:pPr>
      <w:r w:rsidRPr="00827155">
        <w:rPr>
          <w:sz w:val="24"/>
          <w:szCs w:val="24"/>
        </w:rPr>
        <w:t>The template will number citations consecutively within brackets [1]. The sentence punctuation follows the bracket [2]. Refer simply to the reference number, as in [3]—do not use “Ref. [3]” or “reference [3]” except at the beginning of a sentence: “Reference [3] was the first</w:t>
      </w:r>
      <w:r w:rsidRPr="00827155">
        <w:rPr>
          <w:sz w:val="24"/>
          <w:szCs w:val="24"/>
          <w:lang w:val="en-US"/>
        </w:rPr>
        <w:t xml:space="preserve"> </w:t>
      </w:r>
      <w:r w:rsidRPr="00827155">
        <w:rPr>
          <w:sz w:val="24"/>
          <w:szCs w:val="24"/>
        </w:rPr>
        <w:t>...”</w:t>
      </w:r>
    </w:p>
    <w:p w:rsidR="00827155" w:rsidRPr="00827155" w:rsidRDefault="00827155">
      <w:pPr>
        <w:spacing w:line="360" w:lineRule="auto"/>
        <w:rPr>
          <w:u w:val="single"/>
        </w:rPr>
      </w:pPr>
      <w:proofErr w:type="spellStart"/>
      <w:r w:rsidRPr="00827155">
        <w:rPr>
          <w:u w:val="single"/>
        </w:rPr>
        <w:t>Penulisan</w:t>
      </w:r>
      <w:proofErr w:type="spellEnd"/>
      <w:r w:rsidRPr="00827155">
        <w:rPr>
          <w:u w:val="single"/>
        </w:rPr>
        <w:t xml:space="preserve"> Daftar </w:t>
      </w:r>
      <w:proofErr w:type="gramStart"/>
      <w:r w:rsidRPr="00827155">
        <w:rPr>
          <w:u w:val="single"/>
        </w:rPr>
        <w:t>Pustaka :</w:t>
      </w:r>
      <w:proofErr w:type="gramEnd"/>
      <w:r w:rsidRPr="00827155">
        <w:rPr>
          <w:u w:val="single"/>
        </w:rPr>
        <w:t xml:space="preserve"> </w:t>
      </w:r>
    </w:p>
    <w:p w:rsidR="00827155" w:rsidRPr="00827155" w:rsidRDefault="00827155" w:rsidP="00827155">
      <w:pPr>
        <w:pStyle w:val="references"/>
        <w:ind w:left="354" w:hanging="354"/>
        <w:rPr>
          <w:sz w:val="20"/>
          <w:szCs w:val="20"/>
        </w:rPr>
      </w:pPr>
      <w:r w:rsidRPr="00827155">
        <w:rPr>
          <w:sz w:val="20"/>
          <w:szCs w:val="20"/>
        </w:rPr>
        <w:t xml:space="preserve">G. Eason, B. Noble, and I. N. Sneddon, “On certain integrals of Lipschitz-Hankel type involving products of Bessel functions,” Phil. Trans. Roy. Soc. London, vol. A247, pp. 529–551, April 1955. </w:t>
      </w:r>
      <w:r w:rsidRPr="00827155">
        <w:rPr>
          <w:i/>
          <w:iCs/>
          <w:sz w:val="20"/>
          <w:szCs w:val="20"/>
        </w:rPr>
        <w:t>(references)</w:t>
      </w:r>
    </w:p>
    <w:p w:rsidR="00827155" w:rsidRPr="00827155" w:rsidRDefault="00827155" w:rsidP="00827155">
      <w:pPr>
        <w:pStyle w:val="references"/>
        <w:ind w:left="354" w:hanging="354"/>
        <w:rPr>
          <w:sz w:val="20"/>
          <w:szCs w:val="20"/>
        </w:rPr>
      </w:pPr>
      <w:r w:rsidRPr="00827155">
        <w:rPr>
          <w:sz w:val="20"/>
          <w:szCs w:val="20"/>
        </w:rPr>
        <w:t>J. Clerk Maxwell, A Treatise on Electricity and Magnetism, 3rd ed., vol. 2. Oxford: Clarendon, 1892, pp.68–73.</w:t>
      </w:r>
    </w:p>
    <w:p w:rsidR="00827155" w:rsidRPr="00827155" w:rsidRDefault="00827155" w:rsidP="00827155">
      <w:pPr>
        <w:pStyle w:val="references"/>
        <w:ind w:left="354" w:hanging="354"/>
        <w:rPr>
          <w:sz w:val="20"/>
          <w:szCs w:val="20"/>
        </w:rPr>
      </w:pPr>
      <w:r w:rsidRPr="00827155">
        <w:rPr>
          <w:sz w:val="20"/>
          <w:szCs w:val="20"/>
        </w:rPr>
        <w:t>I. S. Jacobs and C. P. Bean, “Fine particles, thin films and exchange anisotropy,” in Magnetism, vol. III, G. T. Rado and H. Suhl, Eds. New York: Academic, 1963, pp. 271–350.</w:t>
      </w:r>
    </w:p>
    <w:p w:rsidR="00827155" w:rsidRPr="00827155" w:rsidRDefault="00827155" w:rsidP="00827155">
      <w:pPr>
        <w:pStyle w:val="references"/>
        <w:ind w:left="354" w:hanging="354"/>
        <w:rPr>
          <w:sz w:val="20"/>
          <w:szCs w:val="20"/>
        </w:rPr>
      </w:pPr>
      <w:r w:rsidRPr="00827155">
        <w:rPr>
          <w:sz w:val="20"/>
          <w:szCs w:val="20"/>
        </w:rPr>
        <w:t>K. Elissa, “Title of paper if known,” unpublished.</w:t>
      </w:r>
    </w:p>
    <w:p w:rsidR="00827155" w:rsidRPr="00827155" w:rsidRDefault="00827155" w:rsidP="00827155">
      <w:pPr>
        <w:pStyle w:val="references"/>
        <w:ind w:left="354" w:hanging="354"/>
        <w:rPr>
          <w:sz w:val="20"/>
          <w:szCs w:val="20"/>
        </w:rPr>
      </w:pPr>
      <w:r w:rsidRPr="00827155">
        <w:rPr>
          <w:sz w:val="20"/>
          <w:szCs w:val="20"/>
        </w:rPr>
        <w:t>R. Nicole, “Title of paper with only first word capitalized,” J. Name Stand. Abbrev., in press.</w:t>
      </w:r>
    </w:p>
    <w:p w:rsidR="00827155" w:rsidRPr="00827155" w:rsidRDefault="00827155" w:rsidP="00827155">
      <w:pPr>
        <w:pStyle w:val="references"/>
        <w:ind w:left="354" w:hanging="354"/>
        <w:rPr>
          <w:sz w:val="20"/>
          <w:szCs w:val="20"/>
        </w:rPr>
      </w:pPr>
      <w:r w:rsidRPr="00827155">
        <w:rPr>
          <w:sz w:val="20"/>
          <w:szCs w:val="20"/>
        </w:rPr>
        <w:t>Y. Yorozu, M. Hirano, K. Oka, and Y. Tagawa, “Electron spectroscopy studies on magneto-optical media and plastic substrate interface,” IEEE Transl. J. Magn. Japan, vol. 2, pp. 740–741, August 1987 [Digests 9th Annual Conf. Magnetics Japan, p. 301, 1982].</w:t>
      </w:r>
    </w:p>
    <w:p w:rsidR="00827155" w:rsidRPr="00827155" w:rsidRDefault="00827155" w:rsidP="00827155">
      <w:pPr>
        <w:pStyle w:val="references"/>
        <w:ind w:left="354" w:hanging="354"/>
        <w:rPr>
          <w:sz w:val="20"/>
          <w:szCs w:val="20"/>
        </w:rPr>
      </w:pPr>
      <w:r w:rsidRPr="00827155">
        <w:rPr>
          <w:sz w:val="20"/>
          <w:szCs w:val="20"/>
        </w:rPr>
        <w:t>M. Young, The Technical Writer’s Handbook. Mill Valley, CA: University Science, 1989</w:t>
      </w:r>
    </w:p>
    <w:p w:rsidR="00827155" w:rsidRDefault="00827155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>
      <w:pPr>
        <w:spacing w:line="360" w:lineRule="auto"/>
      </w:pPr>
    </w:p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p w:rsidR="009C431C" w:rsidRDefault="009C431C"/>
    <w:sectPr w:rsidR="009C431C">
      <w:headerReference w:type="default" r:id="rId18"/>
      <w:footerReference w:type="default" r:id="rId19"/>
      <w:pgSz w:w="11906" w:h="16838"/>
      <w:pgMar w:top="2268" w:right="1701" w:bottom="1701" w:left="226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A4C20" w:rsidRDefault="007A4C20">
      <w:pPr>
        <w:spacing w:after="0" w:line="240" w:lineRule="auto"/>
      </w:pPr>
      <w:r>
        <w:separator/>
      </w:r>
    </w:p>
  </w:endnote>
  <w:endnote w:type="continuationSeparator" w:id="0">
    <w:p w:rsidR="007A4C20" w:rsidRDefault="007A4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431C" w:rsidRDefault="009C431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  <w:p w:rsidR="009C431C" w:rsidRDefault="009C431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431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13BC6">
      <w:rPr>
        <w:noProof/>
        <w:color w:val="000000"/>
      </w:rPr>
      <w:t>1</w:t>
    </w:r>
    <w:r>
      <w:rPr>
        <w:color w:val="000000"/>
      </w:rPr>
      <w:fldChar w:fldCharType="end"/>
    </w:r>
  </w:p>
  <w:p w:rsidR="009C431C" w:rsidRDefault="000773B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  <w:sz w:val="20"/>
        <w:szCs w:val="20"/>
      </w:rPr>
    </w:pPr>
    <w:proofErr w:type="spellStart"/>
    <w:r>
      <w:rPr>
        <w:color w:val="000000"/>
        <w:sz w:val="20"/>
        <w:szCs w:val="20"/>
      </w:rPr>
      <w:t>Kelompok</w:t>
    </w:r>
    <w:proofErr w:type="spellEnd"/>
    <w:r>
      <w:rPr>
        <w:color w:val="000000"/>
        <w:sz w:val="20"/>
        <w:szCs w:val="20"/>
      </w:rPr>
      <w:t>,</w:t>
    </w:r>
    <w:r w:rsidR="00000000">
      <w:rPr>
        <w:color w:val="000000"/>
        <w:sz w:val="20"/>
        <w:szCs w:val="20"/>
      </w:rPr>
      <w:t xml:space="preserve"> </w:t>
    </w:r>
    <w:proofErr w:type="gramStart"/>
    <w:r>
      <w:rPr>
        <w:color w:val="000000"/>
        <w:sz w:val="20"/>
        <w:szCs w:val="20"/>
      </w:rPr>
      <w:t xml:space="preserve">Judul, </w:t>
    </w:r>
    <w:r w:rsidR="00000000">
      <w:rPr>
        <w:color w:val="000000"/>
        <w:sz w:val="20"/>
        <w:szCs w:val="20"/>
      </w:rPr>
      <w:t xml:space="preserve"> Universitas</w:t>
    </w:r>
    <w:proofErr w:type="gramEnd"/>
    <w:r w:rsidR="00000000">
      <w:rPr>
        <w:color w:val="000000"/>
        <w:sz w:val="20"/>
        <w:szCs w:val="20"/>
      </w:rPr>
      <w:t xml:space="preserve"> Multimedia Nusantara</w:t>
    </w:r>
  </w:p>
  <w:p w:rsidR="009C431C" w:rsidRDefault="009C431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431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13BC6">
      <w:rPr>
        <w:noProof/>
        <w:color w:val="000000"/>
      </w:rPr>
      <w:t>1</w:t>
    </w:r>
    <w:r>
      <w:rPr>
        <w:color w:val="000000"/>
      </w:rPr>
      <w:fldChar w:fldCharType="end"/>
    </w:r>
  </w:p>
  <w:p w:rsidR="009C431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>Title…, Author Name, Universitas Multimedia Nusantara</w:t>
    </w:r>
  </w:p>
  <w:p w:rsidR="009C431C" w:rsidRDefault="009C431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A4C20" w:rsidRDefault="007A4C20">
      <w:pPr>
        <w:spacing w:after="0" w:line="240" w:lineRule="auto"/>
      </w:pPr>
      <w:r>
        <w:separator/>
      </w:r>
    </w:p>
  </w:footnote>
  <w:footnote w:type="continuationSeparator" w:id="0">
    <w:p w:rsidR="007A4C20" w:rsidRDefault="007A4C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431C" w:rsidRDefault="007A4C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9" type="#_x0000_t75" alt="" style="position:absolute;margin-left:0;margin-top:0;width:326.25pt;height:600pt;z-index:-251659264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</w:p>
  <w:p w:rsidR="009C431C" w:rsidRDefault="009C431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431C" w:rsidRDefault="009C431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:rsidR="009C431C" w:rsidRDefault="009C431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431C" w:rsidRDefault="007A4C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8" type="#_x0000_t75" alt="" style="position:absolute;margin-left:0;margin-top:0;width:326.25pt;height:600pt;z-index:-251660288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431C" w:rsidRDefault="007A4C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326.3pt;height:600.05pt;z-index:-251656192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4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431C" w:rsidRDefault="009C431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:rsidR="009C431C" w:rsidRDefault="007A4C20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" o:spid="_x0000_s1026" type="#_x0000_t75" alt="" style="position:absolute;margin-left:0;margin-top:0;width:231.2pt;height:425.2pt;z-index:-251658240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4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431C" w:rsidRDefault="007A4C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1025" type="#_x0000_t75" alt="" style="position:absolute;margin-left:0;margin-top:0;width:326.3pt;height:600.05pt;z-index:-251657216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4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431C" w:rsidRDefault="009C431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:rsidR="009C431C" w:rsidRDefault="00000000">
    <w:r>
      <w:rPr>
        <w:noProof/>
        <w:color w:val="000000"/>
      </w:rPr>
      <w:drawing>
        <wp:anchor distT="0" distB="0" distL="0" distR="0" simplePos="0" relativeHeight="251655168" behindDoc="1" locked="0" layoutInCell="1" hidden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2936240" cy="5400040"/>
          <wp:effectExtent l="0" t="0" r="0" b="0"/>
          <wp:wrapNone/>
          <wp:docPr id="34" name="image5.png" descr="logo watermark um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logo watermark umn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936240" cy="54000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F2C6C"/>
    <w:multiLevelType w:val="multilevel"/>
    <w:tmpl w:val="0434AAF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pStyle w:val="Heading5"/>
      <w:lvlText w:val="%1.%2.%3.%4.%5"/>
      <w:lvlJc w:val="left"/>
      <w:pPr>
        <w:ind w:left="1080" w:hanging="1080"/>
      </w:pPr>
    </w:lvl>
    <w:lvl w:ilvl="5">
      <w:start w:val="1"/>
      <w:numFmt w:val="decimal"/>
      <w:pStyle w:val="Heading6"/>
      <w:lvlText w:val="%1.%2.%3.%4.%5.%6"/>
      <w:lvlJc w:val="left"/>
      <w:pPr>
        <w:ind w:left="1080" w:hanging="1080"/>
      </w:pPr>
    </w:lvl>
    <w:lvl w:ilvl="6">
      <w:start w:val="1"/>
      <w:numFmt w:val="decimal"/>
      <w:pStyle w:val="Heading7"/>
      <w:lvlText w:val="%1.%2.%3.%4.%5.%6.%7"/>
      <w:lvlJc w:val="left"/>
      <w:pPr>
        <w:ind w:left="1440" w:hanging="1440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0E96559F"/>
    <w:multiLevelType w:val="multilevel"/>
    <w:tmpl w:val="EC6A1E8E"/>
    <w:lvl w:ilvl="0">
      <w:start w:val="1"/>
      <w:numFmt w:val="decimal"/>
      <w:lvlText w:val="4.%1"/>
      <w:lvlJc w:val="left"/>
      <w:pPr>
        <w:ind w:left="360" w:hanging="360"/>
      </w:pPr>
    </w:lvl>
    <w:lvl w:ilvl="1">
      <w:start w:val="1"/>
      <w:numFmt w:val="decimal"/>
      <w:lvlText w:val="4.%1.%2"/>
      <w:lvlJc w:val="left"/>
      <w:pPr>
        <w:ind w:left="792" w:hanging="432"/>
      </w:pPr>
    </w:lvl>
    <w:lvl w:ilvl="2">
      <w:start w:val="1"/>
      <w:numFmt w:val="decimal"/>
      <w:lvlText w:val="4.%1.%2.%3"/>
      <w:lvlJc w:val="left"/>
      <w:pPr>
        <w:ind w:left="1224" w:hanging="504"/>
      </w:pPr>
    </w:lvl>
    <w:lvl w:ilvl="3">
      <w:start w:val="1"/>
      <w:numFmt w:val="decimal"/>
      <w:lvlText w:val="4.%1.%2.%3.%4"/>
      <w:lvlJc w:val="left"/>
      <w:pPr>
        <w:ind w:left="1728" w:hanging="647"/>
      </w:pPr>
    </w:lvl>
    <w:lvl w:ilvl="4">
      <w:start w:val="1"/>
      <w:numFmt w:val="decimal"/>
      <w:lvlText w:val="4.%1.%2.%3.%4.%5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F4823CA"/>
    <w:multiLevelType w:val="multilevel"/>
    <w:tmpl w:val="723867A2"/>
    <w:lvl w:ilvl="0">
      <w:numFmt w:val="bullet"/>
      <w:lvlText w:val="□"/>
      <w:lvlJc w:val="left"/>
      <w:pPr>
        <w:ind w:left="720" w:hanging="54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62A16D6"/>
    <w:multiLevelType w:val="multilevel"/>
    <w:tmpl w:val="8F1EF8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5" w15:restartNumberingAfterBreak="0">
    <w:nsid w:val="5D7933D1"/>
    <w:multiLevelType w:val="multilevel"/>
    <w:tmpl w:val="2194B2E8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6" w15:restartNumberingAfterBreak="0">
    <w:nsid w:val="5E441A64"/>
    <w:multiLevelType w:val="multilevel"/>
    <w:tmpl w:val="30A0DC92"/>
    <w:lvl w:ilvl="0">
      <w:start w:val="1"/>
      <w:numFmt w:val="decimal"/>
      <w:lvlText w:val="2.%1"/>
      <w:lvlJc w:val="left"/>
      <w:pPr>
        <w:ind w:left="360" w:hanging="360"/>
      </w:pPr>
      <w:rPr>
        <w:b/>
        <w:i w:val="0"/>
        <w:smallCaps w:val="0"/>
        <w:strike w:val="0"/>
        <w:color w:val="000000"/>
        <w:u w:val="none"/>
        <w:vertAlign w:val="baseline"/>
      </w:rPr>
    </w:lvl>
    <w:lvl w:ilvl="1">
      <w:start w:val="1"/>
      <w:numFmt w:val="decimal"/>
      <w:lvlText w:val="2.%1.%2"/>
      <w:lvlJc w:val="left"/>
      <w:pPr>
        <w:ind w:left="792" w:hanging="432"/>
      </w:pPr>
    </w:lvl>
    <w:lvl w:ilvl="2">
      <w:start w:val="1"/>
      <w:numFmt w:val="decimal"/>
      <w:lvlText w:val="2.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39640481">
    <w:abstractNumId w:val="2"/>
  </w:num>
  <w:num w:numId="2" w16cid:durableId="1628706279">
    <w:abstractNumId w:val="6"/>
  </w:num>
  <w:num w:numId="3" w16cid:durableId="681779470">
    <w:abstractNumId w:val="1"/>
  </w:num>
  <w:num w:numId="4" w16cid:durableId="1155730974">
    <w:abstractNumId w:val="0"/>
  </w:num>
  <w:num w:numId="5" w16cid:durableId="1031033016">
    <w:abstractNumId w:val="5"/>
  </w:num>
  <w:num w:numId="6" w16cid:durableId="45179197">
    <w:abstractNumId w:val="3"/>
  </w:num>
  <w:num w:numId="7" w16cid:durableId="2949945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431C"/>
    <w:rsid w:val="000773BD"/>
    <w:rsid w:val="00547D47"/>
    <w:rsid w:val="007A4C20"/>
    <w:rsid w:val="007F4F4C"/>
    <w:rsid w:val="00827155"/>
    <w:rsid w:val="009C431C"/>
    <w:rsid w:val="00F13BC6"/>
    <w:rsid w:val="00F41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18B926"/>
  <w15:docId w15:val="{71E0843F-90D1-9A4B-A0C3-2CC47A818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51C2"/>
  </w:style>
  <w:style w:type="paragraph" w:styleId="Heading1">
    <w:name w:val="heading 1"/>
    <w:basedOn w:val="Normal"/>
    <w:next w:val="Normal"/>
    <w:link w:val="Heading1Char"/>
    <w:uiPriority w:val="9"/>
    <w:qFormat/>
    <w:rsid w:val="00F12FA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FAC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2FAC"/>
    <w:pPr>
      <w:keepNext/>
      <w:keepLines/>
      <w:spacing w:before="40" w:after="0"/>
      <w:ind w:left="720"/>
      <w:outlineLvl w:val="2"/>
    </w:pPr>
    <w:rPr>
      <w:rFonts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2B16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78A7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78A7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78A7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78A7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78A7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80B6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78A7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78A7"/>
    <w:rPr>
      <w:rFonts w:ascii="Times New Roman" w:eastAsiaTheme="majorEastAsia" w:hAnsi="Times New Roman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12FAC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A2B16"/>
    <w:rPr>
      <w:rFonts w:ascii="Times New Roman" w:eastAsiaTheme="majorEastAsia" w:hAnsi="Times New Roman" w:cstheme="majorBidi"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78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78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78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78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78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6778A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778A7"/>
    <w:pPr>
      <w:spacing w:after="100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6778A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778A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778A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B5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1C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B5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1C2"/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4B51C2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677E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74F13"/>
    <w:pPr>
      <w:spacing w:after="0"/>
    </w:pPr>
  </w:style>
  <w:style w:type="table" w:styleId="TableGrid">
    <w:name w:val="Table Grid"/>
    <w:basedOn w:val="TableNormal"/>
    <w:uiPriority w:val="39"/>
    <w:rsid w:val="00E74F13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udultugasakhir">
    <w:name w:val="Judul tugas akhir"/>
    <w:basedOn w:val="DefaultParagraphFont"/>
    <w:uiPriority w:val="1"/>
    <w:rsid w:val="00A61BEE"/>
    <w:rPr>
      <w:rFonts w:ascii="Times New Roman" w:hAnsi="Times New Roman"/>
      <w:b/>
      <w:sz w:val="28"/>
    </w:rPr>
  </w:style>
  <w:style w:type="character" w:customStyle="1" w:styleId="Keaslian">
    <w:name w:val="Keaslian"/>
    <w:basedOn w:val="DefaultParagraphFont"/>
    <w:uiPriority w:val="1"/>
    <w:rsid w:val="00AA4E84"/>
    <w:rPr>
      <w:rFonts w:ascii="Times New Roman" w:hAnsi="Times New Roman"/>
      <w:b/>
      <w:caps/>
      <w:sz w:val="24"/>
    </w:rPr>
  </w:style>
  <w:style w:type="character" w:customStyle="1" w:styleId="persetujuandosen4">
    <w:name w:val="persetujuan dosen4"/>
    <w:basedOn w:val="DefaultParagraphFont"/>
    <w:uiPriority w:val="1"/>
    <w:rsid w:val="008E6A68"/>
    <w:rPr>
      <w:rFonts w:ascii="Times New Roman" w:hAnsi="Times New Roman"/>
      <w:b/>
      <w:sz w:val="24"/>
    </w:rPr>
  </w:style>
  <w:style w:type="paragraph" w:customStyle="1" w:styleId="abstrak">
    <w:name w:val="abstrak"/>
    <w:basedOn w:val="Normal"/>
    <w:link w:val="abstrakChar"/>
    <w:rsid w:val="00187FD6"/>
    <w:pPr>
      <w:tabs>
        <w:tab w:val="left" w:pos="810"/>
        <w:tab w:val="left" w:pos="3420"/>
      </w:tabs>
      <w:autoSpaceDE w:val="0"/>
      <w:autoSpaceDN w:val="0"/>
      <w:adjustRightInd w:val="0"/>
      <w:spacing w:after="0" w:line="480" w:lineRule="auto"/>
      <w:jc w:val="center"/>
    </w:pPr>
    <w:rPr>
      <w:b/>
      <w:bCs/>
      <w:sz w:val="28"/>
      <w:szCs w:val="28"/>
    </w:rPr>
  </w:style>
  <w:style w:type="character" w:customStyle="1" w:styleId="abstrakChar">
    <w:name w:val="abstrak Char"/>
    <w:basedOn w:val="DefaultParagraphFont"/>
    <w:link w:val="abstrak"/>
    <w:rsid w:val="00187FD6"/>
    <w:rPr>
      <w:rFonts w:ascii="Times New Roman" w:hAnsi="Times New Roman"/>
      <w:b/>
      <w:bCs/>
      <w:sz w:val="28"/>
      <w:szCs w:val="28"/>
    </w:rPr>
  </w:style>
  <w:style w:type="paragraph" w:styleId="NoSpacing">
    <w:name w:val="No Spacing"/>
    <w:uiPriority w:val="1"/>
    <w:qFormat/>
    <w:rsid w:val="00CA5A98"/>
    <w:pPr>
      <w:spacing w:after="0" w:line="240" w:lineRule="auto"/>
    </w:pPr>
  </w:style>
  <w:style w:type="table" w:customStyle="1" w:styleId="TableGrid2">
    <w:name w:val="Table Grid2"/>
    <w:basedOn w:val="TableNormal"/>
    <w:next w:val="TableGrid"/>
    <w:uiPriority w:val="59"/>
    <w:rsid w:val="00600075"/>
    <w:pPr>
      <w:spacing w:after="0" w:line="240" w:lineRule="auto"/>
      <w:jc w:val="both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</w:tblPr>
  </w:style>
  <w:style w:type="paragraph" w:styleId="BodyText">
    <w:name w:val="Body Text"/>
    <w:basedOn w:val="Normal"/>
    <w:link w:val="BodyTextChar"/>
    <w:rsid w:val="00827155"/>
    <w:pPr>
      <w:tabs>
        <w:tab w:val="left" w:pos="288"/>
      </w:tabs>
      <w:spacing w:after="120" w:line="228" w:lineRule="auto"/>
      <w:ind w:firstLine="288"/>
      <w:jc w:val="both"/>
    </w:pPr>
    <w:rPr>
      <w:rFonts w:eastAsia="SimSun"/>
      <w:spacing w:val="-1"/>
      <w:sz w:val="20"/>
      <w:szCs w:val="20"/>
      <w:lang w:val="x-none" w:eastAsia="x-none"/>
    </w:rPr>
  </w:style>
  <w:style w:type="character" w:customStyle="1" w:styleId="BodyTextChar">
    <w:name w:val="Body Text Char"/>
    <w:basedOn w:val="DefaultParagraphFont"/>
    <w:link w:val="BodyText"/>
    <w:rsid w:val="00827155"/>
    <w:rPr>
      <w:rFonts w:eastAsia="SimSun"/>
      <w:spacing w:val="-1"/>
      <w:sz w:val="20"/>
      <w:szCs w:val="20"/>
      <w:lang w:val="x-none" w:eastAsia="x-none"/>
    </w:rPr>
  </w:style>
  <w:style w:type="paragraph" w:customStyle="1" w:styleId="references">
    <w:name w:val="references"/>
    <w:rsid w:val="00827155"/>
    <w:pPr>
      <w:numPr>
        <w:numId w:val="7"/>
      </w:numPr>
      <w:spacing w:after="50" w:line="180" w:lineRule="exact"/>
      <w:jc w:val="both"/>
    </w:pPr>
    <w:rPr>
      <w:rFonts w:eastAsia="MS Mincho"/>
      <w:noProof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4.xml"/><Relationship Id="rId18" Type="http://schemas.openxmlformats.org/officeDocument/2006/relationships/header" Target="header7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wL7mG9F+Rj9gS8J38C9dZP4jCA==">CgMxLjAyCGguZ2pkZ3hzMgloLjFmb2I5dGUyCWguMmV0OTJwMDIOaC4zbWJjbWxwd2p5cGEyCGgudHlqY3d0MgloLjNkeTZ2a20yCWguM3pueXNoNzIJaC4xdjF5dXh0MgloLjRmMW1kbG0yCWguMnU2d250ZjIJaC4xOWM2eTE4MgloLjN0YnVncDEyCWguMjhoNHF3dTIIaC5ubWYxNG4yCWguMzdtMmpzZzIJaC4xbXJjdTA5MgloLjQ2cjBjbzIyCWguMmx3YW12djIJaC4xMTFreDNvMgloLjNsMThmcmg4AHIhMVpWWkJkX0N6aFdISi1SNEFFM2EtaVFyb0l4c2RURFV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vasty.overbeek@gmail.com</cp:lastModifiedBy>
  <cp:revision>4</cp:revision>
  <dcterms:created xsi:type="dcterms:W3CDTF">2024-02-07T05:14:00Z</dcterms:created>
  <dcterms:modified xsi:type="dcterms:W3CDTF">2024-02-07T05:48:00Z</dcterms:modified>
</cp:coreProperties>
</file>