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1B1" w:rsidRDefault="00A921B1" w:rsidP="00A921B1">
      <w:pPr>
        <w:rPr>
          <w:bCs/>
        </w:rPr>
      </w:pPr>
    </w:p>
    <w:p w:rsidR="00A921B1" w:rsidRDefault="00A921B1" w:rsidP="00A921B1">
      <w:pPr>
        <w:jc w:val="right"/>
        <w:rPr>
          <w:bCs/>
        </w:rPr>
      </w:pPr>
      <w:r>
        <w:rPr>
          <w:bCs/>
        </w:rPr>
        <w:t>Le 17 février 2020</w:t>
      </w:r>
    </w:p>
    <w:p w:rsidR="00A921B1" w:rsidRDefault="00A921B1" w:rsidP="00A921B1">
      <w:pPr>
        <w:rPr>
          <w:b/>
          <w:bCs/>
          <w:u w:val="single"/>
        </w:rPr>
      </w:pPr>
    </w:p>
    <w:p w:rsidR="00A921B1" w:rsidRDefault="00A921B1" w:rsidP="00A921B1">
      <w:pPr>
        <w:rPr>
          <w:b/>
          <w:bCs/>
          <w:u w:val="single"/>
        </w:rPr>
      </w:pPr>
    </w:p>
    <w:p w:rsidR="00A921B1" w:rsidRPr="00A61E5D" w:rsidRDefault="00A921B1" w:rsidP="00A921B1">
      <w:pPr>
        <w:rPr>
          <w:b/>
          <w:bCs/>
          <w:sz w:val="28"/>
          <w:szCs w:val="28"/>
        </w:rPr>
      </w:pPr>
      <w:r w:rsidRPr="00A61E5D">
        <w:rPr>
          <w:b/>
          <w:bCs/>
          <w:sz w:val="28"/>
          <w:szCs w:val="28"/>
        </w:rPr>
        <w:t>Consignes relatives au travail de fin d’année réalisé dans le</w:t>
      </w:r>
      <w:r>
        <w:rPr>
          <w:b/>
          <w:bCs/>
          <w:sz w:val="28"/>
          <w:szCs w:val="28"/>
        </w:rPr>
        <w:t xml:space="preserve"> cadre des cours d’Anglais, Programmation objet 2 (C#)</w:t>
      </w:r>
      <w:r w:rsidRPr="00A61E5D">
        <w:rPr>
          <w:b/>
          <w:bCs/>
          <w:sz w:val="28"/>
          <w:szCs w:val="28"/>
        </w:rPr>
        <w:t xml:space="preserve">, </w:t>
      </w:r>
      <w:r>
        <w:rPr>
          <w:b/>
          <w:bCs/>
          <w:sz w:val="28"/>
          <w:szCs w:val="28"/>
        </w:rPr>
        <w:t>Technologies Internet</w:t>
      </w:r>
      <w:r w:rsidRPr="00A61E5D">
        <w:rPr>
          <w:b/>
          <w:bCs/>
          <w:sz w:val="28"/>
          <w:szCs w:val="28"/>
        </w:rPr>
        <w:t xml:space="preserve"> et Analyse </w:t>
      </w:r>
    </w:p>
    <w:p w:rsidR="00A921B1" w:rsidRDefault="00A921B1" w:rsidP="00A921B1">
      <w:pPr>
        <w:rPr>
          <w:b/>
          <w:bCs/>
          <w:u w:val="single"/>
        </w:rPr>
      </w:pPr>
    </w:p>
    <w:p w:rsidR="00A921B1" w:rsidRDefault="00A921B1" w:rsidP="00A921B1">
      <w:pPr>
        <w:rPr>
          <w:b/>
          <w:bCs/>
          <w:u w:val="single"/>
        </w:rPr>
      </w:pPr>
    </w:p>
    <w:p w:rsidR="00A921B1" w:rsidRDefault="00A921B1" w:rsidP="00A921B1">
      <w:pPr>
        <w:rPr>
          <w:b/>
          <w:bCs/>
          <w:u w:val="single"/>
        </w:rPr>
      </w:pPr>
    </w:p>
    <w:p w:rsidR="00A921B1" w:rsidRDefault="00A921B1" w:rsidP="00A921B1">
      <w:pPr>
        <w:rPr>
          <w:b/>
          <w:u w:val="single"/>
        </w:rPr>
      </w:pPr>
      <w:r w:rsidRPr="00A61E5D">
        <w:rPr>
          <w:b/>
          <w:u w:val="single"/>
        </w:rPr>
        <w:t xml:space="preserve">Le travail sera </w:t>
      </w:r>
      <w:r>
        <w:rPr>
          <w:b/>
          <w:u w:val="single"/>
        </w:rPr>
        <w:t xml:space="preserve">réalisé et </w:t>
      </w:r>
      <w:r w:rsidRPr="00A61E5D">
        <w:rPr>
          <w:b/>
          <w:u w:val="single"/>
        </w:rPr>
        <w:t xml:space="preserve">présenté par groupe </w:t>
      </w:r>
    </w:p>
    <w:p w:rsidR="00A921B1" w:rsidRPr="00FB4CEA" w:rsidRDefault="00A921B1" w:rsidP="00A921B1">
      <w:pPr>
        <w:jc w:val="both"/>
      </w:pPr>
      <w:r>
        <w:br/>
        <w:t>On demande à chaque groupe de deux étudiants de réaliser un travail d’analyse sur le sujet donné par les professeurs ; L’implémentation se fera en C# et nécessitera la création d’un site WEB (ASP.net MVC)</w:t>
      </w:r>
    </w:p>
    <w:p w:rsidR="00A921B1" w:rsidRDefault="00A921B1" w:rsidP="00A921B1">
      <w:pPr>
        <w:jc w:val="both"/>
      </w:pPr>
      <w:r w:rsidRPr="00FB4CEA">
        <w:t xml:space="preserve">La défense de ce travail </w:t>
      </w:r>
      <w:r>
        <w:t xml:space="preserve">se fera oralement en anglais devant le groupe de professeurs </w:t>
      </w:r>
      <w:r>
        <w:t>concernés …</w:t>
      </w:r>
      <w:r>
        <w:t>………… selon un horaire préétabli.</w:t>
      </w:r>
    </w:p>
    <w:p w:rsidR="00A921B1" w:rsidRDefault="00A921B1" w:rsidP="00A921B1">
      <w:pPr>
        <w:jc w:val="both"/>
      </w:pPr>
      <w:r>
        <w:br/>
        <w:t>L’objectif du travail est de préparer l’étudiant au stage et à la vie professionnelle en développant des compétences transversales et extra-scolaires.</w:t>
      </w:r>
    </w:p>
    <w:p w:rsidR="00A921B1" w:rsidRDefault="00A921B1" w:rsidP="00A921B1">
      <w:pPr>
        <w:jc w:val="both"/>
      </w:pPr>
    </w:p>
    <w:p w:rsidR="00A921B1" w:rsidRDefault="00A921B1" w:rsidP="00A921B1"/>
    <w:p w:rsidR="00A921B1" w:rsidRDefault="00A921B1" w:rsidP="00A921B1">
      <w:pPr>
        <w:jc w:val="both"/>
      </w:pPr>
      <w:r w:rsidRPr="00A61E5D">
        <w:rPr>
          <w:b/>
        </w:rPr>
        <w:t xml:space="preserve">Remarque : le travail interdisciplinaire sera évalué par les différents professeurs </w:t>
      </w:r>
      <w:r>
        <w:rPr>
          <w:b/>
        </w:rPr>
        <w:t xml:space="preserve">seulement </w:t>
      </w:r>
      <w:r w:rsidRPr="00A61E5D">
        <w:rPr>
          <w:b/>
        </w:rPr>
        <w:t>s’il est développé dans son entièreté (4 cours)</w:t>
      </w:r>
      <w:r>
        <w:rPr>
          <w:b/>
        </w:rPr>
        <w:t>.</w:t>
      </w:r>
    </w:p>
    <w:p w:rsidR="00A921B1" w:rsidRDefault="00A921B1" w:rsidP="00A921B1">
      <w:pPr>
        <w:pStyle w:val="Corpsdetexte"/>
        <w:rPr>
          <w:b/>
          <w:szCs w:val="24"/>
        </w:rPr>
      </w:pPr>
    </w:p>
    <w:p w:rsidR="00A921B1" w:rsidRDefault="00A921B1" w:rsidP="00A921B1">
      <w:pPr>
        <w:pStyle w:val="Corpsdetexte"/>
        <w:rPr>
          <w:sz w:val="22"/>
        </w:rPr>
      </w:pPr>
      <w:r w:rsidRPr="00A61E5D">
        <w:rPr>
          <w:b/>
          <w:szCs w:val="24"/>
          <w:u w:val="single"/>
        </w:rPr>
        <w:t>Les compétences</w:t>
      </w:r>
    </w:p>
    <w:p w:rsidR="00A921B1" w:rsidRPr="00A76E1C" w:rsidRDefault="00A921B1" w:rsidP="00A921B1">
      <w:pPr>
        <w:pStyle w:val="Corpsdetexte"/>
        <w:rPr>
          <w:b/>
          <w:sz w:val="22"/>
        </w:rPr>
      </w:pPr>
    </w:p>
    <w:p w:rsidR="00A921B1" w:rsidRPr="00A76E1C" w:rsidRDefault="00A921B1" w:rsidP="00A921B1">
      <w:pPr>
        <w:rPr>
          <w:b/>
          <w:sz w:val="22"/>
          <w:szCs w:val="20"/>
        </w:rPr>
      </w:pPr>
      <w:r w:rsidRPr="00A76E1C">
        <w:rPr>
          <w:b/>
          <w:sz w:val="22"/>
          <w:szCs w:val="20"/>
        </w:rPr>
        <w:t>Analyse:</w:t>
      </w:r>
    </w:p>
    <w:p w:rsidR="00A921B1" w:rsidRPr="00A76E1C" w:rsidRDefault="00A921B1" w:rsidP="00A921B1">
      <w:pPr>
        <w:ind w:left="708"/>
        <w:rPr>
          <w:sz w:val="22"/>
          <w:szCs w:val="20"/>
        </w:rPr>
      </w:pPr>
    </w:p>
    <w:p w:rsidR="00A921B1" w:rsidRPr="00A76E1C" w:rsidRDefault="00A921B1" w:rsidP="00A921B1">
      <w:pPr>
        <w:ind w:left="708"/>
        <w:rPr>
          <w:sz w:val="22"/>
          <w:szCs w:val="20"/>
        </w:rPr>
      </w:pPr>
      <w:r w:rsidRPr="00A76E1C">
        <w:rPr>
          <w:sz w:val="22"/>
          <w:szCs w:val="20"/>
        </w:rPr>
        <w:t>•</w:t>
      </w:r>
      <w:r w:rsidRPr="00A76E1C">
        <w:rPr>
          <w:sz w:val="22"/>
          <w:szCs w:val="20"/>
        </w:rPr>
        <w:tab/>
        <w:t>Concepts « Objets »</w:t>
      </w:r>
    </w:p>
    <w:p w:rsidR="00A921B1" w:rsidRPr="00A76E1C" w:rsidRDefault="00A921B1" w:rsidP="00A921B1">
      <w:pPr>
        <w:ind w:left="708"/>
        <w:rPr>
          <w:sz w:val="22"/>
          <w:szCs w:val="20"/>
        </w:rPr>
      </w:pPr>
      <w:r w:rsidRPr="00A76E1C">
        <w:rPr>
          <w:sz w:val="22"/>
          <w:szCs w:val="20"/>
        </w:rPr>
        <w:t>•</w:t>
      </w:r>
      <w:r w:rsidRPr="00A76E1C">
        <w:rPr>
          <w:sz w:val="22"/>
          <w:szCs w:val="20"/>
        </w:rPr>
        <w:tab/>
        <w:t xml:space="preserve">La mise en application des concepts objets </w:t>
      </w:r>
    </w:p>
    <w:p w:rsidR="00A921B1" w:rsidRPr="00A76E1C" w:rsidRDefault="00A921B1" w:rsidP="00A921B1">
      <w:pPr>
        <w:ind w:left="708"/>
        <w:rPr>
          <w:sz w:val="22"/>
          <w:szCs w:val="20"/>
        </w:rPr>
      </w:pPr>
      <w:r w:rsidRPr="00A76E1C">
        <w:rPr>
          <w:sz w:val="22"/>
          <w:szCs w:val="20"/>
        </w:rPr>
        <w:t>•</w:t>
      </w:r>
      <w:r w:rsidRPr="00A76E1C">
        <w:rPr>
          <w:sz w:val="22"/>
          <w:szCs w:val="20"/>
        </w:rPr>
        <w:tab/>
        <w:t>L’utilisation d’UML</w:t>
      </w:r>
    </w:p>
    <w:p w:rsidR="00A921B1" w:rsidRDefault="00A921B1" w:rsidP="00A921B1">
      <w:pPr>
        <w:ind w:left="708"/>
        <w:rPr>
          <w:sz w:val="22"/>
          <w:szCs w:val="20"/>
        </w:rPr>
      </w:pPr>
      <w:r w:rsidRPr="00A76E1C">
        <w:rPr>
          <w:sz w:val="22"/>
          <w:szCs w:val="20"/>
        </w:rPr>
        <w:t>•</w:t>
      </w:r>
      <w:r w:rsidRPr="00A76E1C">
        <w:rPr>
          <w:sz w:val="22"/>
          <w:szCs w:val="20"/>
        </w:rPr>
        <w:tab/>
        <w:t>La mise en place des différentes phases d’un projet</w:t>
      </w:r>
    </w:p>
    <w:p w:rsidR="00A921B1" w:rsidRDefault="00A921B1" w:rsidP="00A921B1">
      <w:pPr>
        <w:ind w:left="708"/>
        <w:rPr>
          <w:sz w:val="22"/>
          <w:szCs w:val="20"/>
        </w:rPr>
      </w:pPr>
    </w:p>
    <w:p w:rsidR="00A921B1" w:rsidRPr="00A76E1C" w:rsidRDefault="00A921B1" w:rsidP="00A921B1">
      <w:pPr>
        <w:ind w:left="708"/>
        <w:rPr>
          <w:sz w:val="22"/>
          <w:szCs w:val="20"/>
        </w:rPr>
      </w:pPr>
    </w:p>
    <w:p w:rsidR="00A921B1" w:rsidRDefault="00A921B1" w:rsidP="00A921B1">
      <w:pPr>
        <w:rPr>
          <w:b/>
          <w:sz w:val="22"/>
          <w:szCs w:val="20"/>
        </w:rPr>
      </w:pPr>
      <w:r w:rsidRPr="00A76E1C">
        <w:rPr>
          <w:b/>
          <w:sz w:val="22"/>
          <w:szCs w:val="20"/>
        </w:rPr>
        <w:t>Anglais:</w:t>
      </w:r>
    </w:p>
    <w:p w:rsidR="00A921B1" w:rsidRDefault="00A921B1" w:rsidP="00A921B1">
      <w:pPr>
        <w:rPr>
          <w:b/>
          <w:sz w:val="22"/>
          <w:szCs w:val="20"/>
        </w:rPr>
      </w:pPr>
    </w:p>
    <w:p w:rsidR="00A921B1" w:rsidRDefault="00A921B1" w:rsidP="00A921B1">
      <w:pPr>
        <w:rPr>
          <w:b/>
          <w:sz w:val="22"/>
          <w:szCs w:val="20"/>
        </w:rPr>
      </w:pPr>
    </w:p>
    <w:p w:rsidR="00A921B1" w:rsidRDefault="00A921B1" w:rsidP="00A921B1">
      <w:pPr>
        <w:rPr>
          <w:b/>
          <w:sz w:val="22"/>
          <w:szCs w:val="20"/>
        </w:rPr>
      </w:pPr>
    </w:p>
    <w:p w:rsidR="00A921B1" w:rsidRDefault="00A921B1" w:rsidP="00A921B1">
      <w:pPr>
        <w:rPr>
          <w:b/>
          <w:sz w:val="22"/>
          <w:szCs w:val="20"/>
        </w:rPr>
      </w:pPr>
    </w:p>
    <w:p w:rsidR="00A921B1" w:rsidRDefault="00A921B1" w:rsidP="00A921B1">
      <w:pPr>
        <w:rPr>
          <w:b/>
          <w:sz w:val="22"/>
          <w:szCs w:val="20"/>
        </w:rPr>
      </w:pPr>
    </w:p>
    <w:p w:rsidR="00A921B1" w:rsidRDefault="00A921B1" w:rsidP="00A921B1">
      <w:pPr>
        <w:rPr>
          <w:b/>
          <w:sz w:val="22"/>
          <w:szCs w:val="20"/>
        </w:rPr>
      </w:pPr>
    </w:p>
    <w:p w:rsidR="00A921B1" w:rsidRDefault="00A921B1" w:rsidP="00A921B1">
      <w:pPr>
        <w:rPr>
          <w:b/>
          <w:sz w:val="22"/>
          <w:szCs w:val="20"/>
        </w:rPr>
      </w:pPr>
    </w:p>
    <w:p w:rsidR="00A921B1" w:rsidRPr="00A76E1C" w:rsidRDefault="00A921B1" w:rsidP="00A921B1">
      <w:pPr>
        <w:rPr>
          <w:b/>
          <w:sz w:val="22"/>
          <w:szCs w:val="20"/>
        </w:rPr>
      </w:pPr>
      <w:r>
        <w:rPr>
          <w:b/>
          <w:sz w:val="22"/>
          <w:szCs w:val="20"/>
        </w:rPr>
        <w:t>Programmation objet 2 (</w:t>
      </w:r>
      <w:r w:rsidRPr="00A76E1C">
        <w:rPr>
          <w:b/>
          <w:sz w:val="22"/>
          <w:szCs w:val="20"/>
        </w:rPr>
        <w:t>C#</w:t>
      </w:r>
      <w:r>
        <w:rPr>
          <w:b/>
          <w:sz w:val="22"/>
          <w:szCs w:val="20"/>
        </w:rPr>
        <w:t>)</w:t>
      </w:r>
      <w:r w:rsidRPr="00A76E1C">
        <w:rPr>
          <w:b/>
          <w:sz w:val="22"/>
          <w:szCs w:val="20"/>
        </w:rPr>
        <w:t xml:space="preserve">  </w:t>
      </w:r>
    </w:p>
    <w:p w:rsidR="00A921B1" w:rsidRDefault="00A921B1" w:rsidP="00A921B1">
      <w:pPr>
        <w:rPr>
          <w:sz w:val="22"/>
          <w:szCs w:val="20"/>
        </w:rPr>
      </w:pPr>
      <w:r>
        <w:rPr>
          <w:sz w:val="22"/>
          <w:szCs w:val="20"/>
        </w:rPr>
        <w:t>Compétences visées :</w:t>
      </w:r>
    </w:p>
    <w:p w:rsidR="00A921B1" w:rsidRDefault="00A921B1" w:rsidP="00A921B1">
      <w:pPr>
        <w:numPr>
          <w:ilvl w:val="0"/>
          <w:numId w:val="3"/>
        </w:numPr>
        <w:rPr>
          <w:sz w:val="22"/>
          <w:szCs w:val="20"/>
        </w:rPr>
      </w:pPr>
      <w:r>
        <w:rPr>
          <w:sz w:val="22"/>
          <w:szCs w:val="20"/>
        </w:rPr>
        <w:t>Expérimenter les concepts objets au travers d’un projet interdisciplinaire en équipe.</w:t>
      </w:r>
    </w:p>
    <w:p w:rsidR="00A921B1" w:rsidRDefault="00A921B1" w:rsidP="00A921B1">
      <w:pPr>
        <w:numPr>
          <w:ilvl w:val="0"/>
          <w:numId w:val="3"/>
        </w:numPr>
        <w:rPr>
          <w:sz w:val="22"/>
          <w:szCs w:val="20"/>
        </w:rPr>
      </w:pPr>
      <w:r>
        <w:rPr>
          <w:sz w:val="22"/>
          <w:szCs w:val="20"/>
        </w:rPr>
        <w:t>Concevoir le projet interdisciplinaire en utilisant les concepts objets, un ensemble structuré de données et un environnement Web.</w:t>
      </w:r>
    </w:p>
    <w:p w:rsidR="00A921B1" w:rsidRDefault="00A921B1" w:rsidP="00A921B1">
      <w:pPr>
        <w:numPr>
          <w:ilvl w:val="0"/>
          <w:numId w:val="3"/>
        </w:numPr>
        <w:rPr>
          <w:sz w:val="22"/>
          <w:szCs w:val="20"/>
        </w:rPr>
      </w:pPr>
      <w:r>
        <w:rPr>
          <w:sz w:val="22"/>
          <w:szCs w:val="20"/>
        </w:rPr>
        <w:t>Concevoir la présentation orale du projet interdisciplinaire.</w:t>
      </w:r>
    </w:p>
    <w:p w:rsidR="00A921B1" w:rsidRDefault="00A921B1" w:rsidP="00A921B1">
      <w:pPr>
        <w:numPr>
          <w:ilvl w:val="0"/>
          <w:numId w:val="3"/>
        </w:numPr>
        <w:rPr>
          <w:sz w:val="22"/>
          <w:szCs w:val="20"/>
        </w:rPr>
      </w:pPr>
      <w:r>
        <w:rPr>
          <w:sz w:val="22"/>
          <w:szCs w:val="20"/>
        </w:rPr>
        <w:t>Respecter les deadlines imposés</w:t>
      </w:r>
    </w:p>
    <w:p w:rsidR="00A921B1" w:rsidRDefault="00A921B1" w:rsidP="00A921B1">
      <w:pPr>
        <w:rPr>
          <w:sz w:val="22"/>
          <w:szCs w:val="20"/>
        </w:rPr>
      </w:pPr>
    </w:p>
    <w:p w:rsidR="00A921B1" w:rsidRPr="00A76E1C" w:rsidRDefault="00A921B1" w:rsidP="00A921B1">
      <w:pPr>
        <w:rPr>
          <w:sz w:val="22"/>
          <w:szCs w:val="20"/>
        </w:rPr>
      </w:pPr>
      <w:r>
        <w:rPr>
          <w:sz w:val="22"/>
          <w:szCs w:val="20"/>
        </w:rPr>
        <w:t>.</w:t>
      </w:r>
    </w:p>
    <w:p w:rsidR="00A921B1" w:rsidRPr="00A76E1C" w:rsidRDefault="00A921B1" w:rsidP="00A921B1">
      <w:pPr>
        <w:rPr>
          <w:b/>
          <w:sz w:val="22"/>
          <w:szCs w:val="20"/>
        </w:rPr>
      </w:pPr>
      <w:r>
        <w:rPr>
          <w:b/>
          <w:sz w:val="22"/>
          <w:szCs w:val="20"/>
        </w:rPr>
        <w:t xml:space="preserve">Technologies Internet : ASP.NET </w:t>
      </w:r>
      <w:r w:rsidRPr="00A76E1C">
        <w:rPr>
          <w:b/>
          <w:sz w:val="22"/>
          <w:szCs w:val="20"/>
        </w:rPr>
        <w:t>MVC</w:t>
      </w:r>
    </w:p>
    <w:p w:rsidR="00A921B1" w:rsidRDefault="00A921B1" w:rsidP="00A921B1">
      <w:pPr>
        <w:rPr>
          <w:b/>
        </w:rPr>
      </w:pPr>
    </w:p>
    <w:p w:rsidR="00A921B1" w:rsidRPr="00A61E5D" w:rsidRDefault="00A921B1" w:rsidP="00A921B1">
      <w:pPr>
        <w:rPr>
          <w:b/>
          <w:u w:val="single"/>
        </w:rPr>
      </w:pPr>
      <w:r w:rsidRPr="00A61E5D">
        <w:rPr>
          <w:b/>
          <w:u w:val="single"/>
        </w:rPr>
        <w:t>L’énoncé</w:t>
      </w:r>
    </w:p>
    <w:p w:rsidR="00A921B1" w:rsidRDefault="00A921B1" w:rsidP="00A921B1">
      <w:pPr>
        <w:pStyle w:val="Corpsdetexte"/>
        <w:rPr>
          <w:b/>
          <w:szCs w:val="24"/>
        </w:rPr>
      </w:pPr>
    </w:p>
    <w:p w:rsidR="00A921B1" w:rsidRPr="000E1251" w:rsidRDefault="00A921B1" w:rsidP="00A921B1">
      <w:pPr>
        <w:rPr>
          <w:b/>
        </w:rPr>
      </w:pPr>
      <w:r w:rsidRPr="000E1251">
        <w:rPr>
          <w:b/>
        </w:rPr>
        <w:t>Le travail porte sur la gestion d’un agenda en ligne pour profession indépendante</w:t>
      </w:r>
    </w:p>
    <w:p w:rsidR="00A921B1" w:rsidRPr="000E1251" w:rsidRDefault="00A921B1" w:rsidP="00A921B1">
      <w:pPr>
        <w:rPr>
          <w:b/>
        </w:rPr>
      </w:pPr>
    </w:p>
    <w:p w:rsidR="00A921B1" w:rsidRPr="000E1251" w:rsidRDefault="00A921B1" w:rsidP="00A921B1">
      <w:pPr>
        <w:rPr>
          <w:b/>
        </w:rPr>
      </w:pPr>
      <w:r w:rsidRPr="000E1251">
        <w:rPr>
          <w:b/>
        </w:rPr>
        <w:t>L’objectif de l’application est d’offrir à un indépendant la possibilité de gérer des rendez-vous en ligne.</w:t>
      </w:r>
      <w:r w:rsidRPr="000E1251">
        <w:rPr>
          <w:b/>
        </w:rPr>
        <w:br/>
        <w:t>Voici quelques exemples de fonctionnalités à développer :</w:t>
      </w:r>
    </w:p>
    <w:p w:rsidR="00A921B1" w:rsidRPr="000E1251" w:rsidRDefault="00A921B1" w:rsidP="00A921B1">
      <w:pPr>
        <w:numPr>
          <w:ilvl w:val="0"/>
          <w:numId w:val="4"/>
        </w:numPr>
        <w:rPr>
          <w:b/>
        </w:rPr>
      </w:pPr>
      <w:r w:rsidRPr="000E1251">
        <w:rPr>
          <w:b/>
        </w:rPr>
        <w:t>Prendre un rendez-vous (la durée du rendez-vous peut varier en fonction des besoins du client)</w:t>
      </w:r>
    </w:p>
    <w:p w:rsidR="00A921B1" w:rsidRPr="000E1251" w:rsidRDefault="00A921B1" w:rsidP="00A921B1">
      <w:pPr>
        <w:numPr>
          <w:ilvl w:val="0"/>
          <w:numId w:val="4"/>
        </w:numPr>
        <w:rPr>
          <w:b/>
        </w:rPr>
      </w:pPr>
      <w:r w:rsidRPr="000E1251">
        <w:rPr>
          <w:b/>
        </w:rPr>
        <w:t>Annuler un rendez-vous (dans certains délais)</w:t>
      </w:r>
    </w:p>
    <w:p w:rsidR="00A921B1" w:rsidRPr="000E1251" w:rsidRDefault="00A921B1" w:rsidP="00A921B1">
      <w:pPr>
        <w:numPr>
          <w:ilvl w:val="0"/>
          <w:numId w:val="4"/>
        </w:numPr>
        <w:rPr>
          <w:b/>
        </w:rPr>
      </w:pPr>
      <w:r w:rsidRPr="000E1251">
        <w:rPr>
          <w:b/>
        </w:rPr>
        <w:t>La consultation des rendez-vous pour l’indépendant et pour le client</w:t>
      </w:r>
    </w:p>
    <w:p w:rsidR="00A921B1" w:rsidRPr="000E1251" w:rsidRDefault="00A921B1" w:rsidP="00A921B1">
      <w:pPr>
        <w:numPr>
          <w:ilvl w:val="0"/>
          <w:numId w:val="4"/>
        </w:numPr>
        <w:rPr>
          <w:b/>
        </w:rPr>
      </w:pPr>
      <w:r w:rsidRPr="000E1251">
        <w:rPr>
          <w:b/>
        </w:rPr>
        <w:t>La gestion des périodes de congés</w:t>
      </w:r>
    </w:p>
    <w:p w:rsidR="00A921B1" w:rsidRPr="000E1251" w:rsidRDefault="00A921B1" w:rsidP="00A921B1">
      <w:pPr>
        <w:rPr>
          <w:b/>
        </w:rPr>
      </w:pPr>
      <w:r w:rsidRPr="000E1251">
        <w:rPr>
          <w:b/>
        </w:rPr>
        <w:t>La liste n’est pas exhaustive : elle dépend de la profession indépendante choisie par le groupe.</w:t>
      </w:r>
    </w:p>
    <w:p w:rsidR="00A921B1" w:rsidRPr="000E1251" w:rsidRDefault="00A921B1" w:rsidP="00A921B1">
      <w:pPr>
        <w:rPr>
          <w:b/>
        </w:rPr>
      </w:pPr>
      <w:r w:rsidRPr="000E1251">
        <w:rPr>
          <w:b/>
        </w:rPr>
        <w:t>A vous, d’imaginer d’autres fonctionnalités</w:t>
      </w:r>
      <w:r>
        <w:rPr>
          <w:b/>
        </w:rPr>
        <w:t> !</w:t>
      </w:r>
    </w:p>
    <w:p w:rsidR="00A921B1" w:rsidRDefault="00A921B1" w:rsidP="00A921B1">
      <w:r>
        <w:br/>
      </w:r>
      <w:r>
        <w:br/>
      </w:r>
    </w:p>
    <w:p w:rsidR="00A921B1" w:rsidRDefault="00A921B1" w:rsidP="00A921B1">
      <w:pPr>
        <w:pStyle w:val="Paragraphedeliste"/>
        <w:spacing w:after="160" w:line="259" w:lineRule="auto"/>
      </w:pPr>
    </w:p>
    <w:p w:rsidR="00A921B1" w:rsidRDefault="00A921B1" w:rsidP="00A921B1">
      <w:pPr>
        <w:pStyle w:val="Paragraphedeliste"/>
        <w:spacing w:after="160" w:line="259" w:lineRule="auto"/>
      </w:pPr>
    </w:p>
    <w:p w:rsidR="00A921B1" w:rsidRDefault="00A921B1" w:rsidP="00A921B1">
      <w:pPr>
        <w:pStyle w:val="Paragraphedeliste"/>
        <w:spacing w:after="160" w:line="259" w:lineRule="auto"/>
      </w:pPr>
    </w:p>
    <w:p w:rsidR="00A921B1" w:rsidRDefault="00A921B1" w:rsidP="00A921B1">
      <w:pPr>
        <w:pStyle w:val="Paragraphedeliste"/>
        <w:spacing w:after="160" w:line="259" w:lineRule="auto"/>
      </w:pPr>
    </w:p>
    <w:p w:rsidR="00A921B1" w:rsidRDefault="00A921B1" w:rsidP="00A921B1">
      <w:pPr>
        <w:pStyle w:val="Paragraphedeliste"/>
        <w:spacing w:after="160" w:line="259" w:lineRule="auto"/>
      </w:pPr>
    </w:p>
    <w:p w:rsidR="00A921B1" w:rsidRDefault="00A921B1" w:rsidP="00A921B1">
      <w:pPr>
        <w:pStyle w:val="Paragraphedeliste"/>
        <w:spacing w:after="160" w:line="259" w:lineRule="auto"/>
      </w:pPr>
    </w:p>
    <w:p w:rsidR="00A921B1" w:rsidRPr="00A61E5D" w:rsidRDefault="00A921B1" w:rsidP="00A921B1">
      <w:pPr>
        <w:pStyle w:val="Paragraphedeliste"/>
        <w:spacing w:after="160" w:line="259" w:lineRule="auto"/>
        <w:rPr>
          <w:b/>
          <w:szCs w:val="24"/>
        </w:rPr>
      </w:pPr>
      <w:r>
        <w:br/>
      </w:r>
      <w:r>
        <w:tab/>
      </w:r>
      <w:r>
        <w:tab/>
      </w:r>
      <w:r>
        <w:tab/>
      </w:r>
      <w:r>
        <w:tab/>
      </w:r>
      <w:r>
        <w:tab/>
      </w:r>
      <w:r>
        <w:tab/>
      </w:r>
      <w:r>
        <w:tab/>
      </w:r>
      <w:r>
        <w:tab/>
      </w:r>
      <w:r>
        <w:tab/>
      </w:r>
      <w:r>
        <w:tab/>
      </w:r>
    </w:p>
    <w:p w:rsidR="00A921B1" w:rsidRDefault="00A921B1" w:rsidP="00A921B1">
      <w:pPr>
        <w:ind w:left="360"/>
        <w:rPr>
          <w:lang w:val="en-GB"/>
        </w:rPr>
      </w:pPr>
    </w:p>
    <w:p w:rsidR="00A921B1" w:rsidRDefault="00A921B1" w:rsidP="00A921B1">
      <w:pPr>
        <w:rPr>
          <w:b/>
        </w:rPr>
      </w:pPr>
      <w:r w:rsidRPr="00997CBF">
        <w:rPr>
          <w:b/>
          <w:lang w:val="en-US"/>
        </w:rPr>
        <w:br w:type="page"/>
      </w:r>
      <w:r w:rsidRPr="001E29D5">
        <w:rPr>
          <w:b/>
          <w:u w:val="single"/>
        </w:rPr>
        <w:lastRenderedPageBreak/>
        <w:t>Dans le cadre du cours d’analyse et conduite de projets</w:t>
      </w:r>
    </w:p>
    <w:p w:rsidR="00A921B1" w:rsidRDefault="00A921B1" w:rsidP="00A921B1">
      <w:pPr>
        <w:rPr>
          <w:sz w:val="22"/>
          <w:szCs w:val="20"/>
        </w:rPr>
      </w:pPr>
    </w:p>
    <w:p w:rsidR="00A921B1" w:rsidRDefault="00A921B1" w:rsidP="00A921B1">
      <w:pPr>
        <w:rPr>
          <w:sz w:val="22"/>
          <w:szCs w:val="20"/>
        </w:rPr>
      </w:pPr>
      <w:r>
        <w:rPr>
          <w:sz w:val="22"/>
          <w:szCs w:val="20"/>
        </w:rPr>
        <w:t>Le travail comporte deux parties</w:t>
      </w:r>
    </w:p>
    <w:p w:rsidR="00A921B1" w:rsidRDefault="00A921B1" w:rsidP="00A921B1">
      <w:pPr>
        <w:numPr>
          <w:ilvl w:val="0"/>
          <w:numId w:val="2"/>
        </w:numPr>
        <w:rPr>
          <w:sz w:val="22"/>
          <w:szCs w:val="20"/>
        </w:rPr>
      </w:pPr>
      <w:r>
        <w:rPr>
          <w:sz w:val="22"/>
          <w:szCs w:val="20"/>
        </w:rPr>
        <w:t xml:space="preserve">Un dossier qui sera évalué tout au long du second quadrimestre </w:t>
      </w:r>
    </w:p>
    <w:p w:rsidR="00A921B1" w:rsidRDefault="00A921B1" w:rsidP="00A921B1">
      <w:pPr>
        <w:numPr>
          <w:ilvl w:val="0"/>
          <w:numId w:val="2"/>
        </w:numPr>
        <w:rPr>
          <w:sz w:val="22"/>
          <w:szCs w:val="20"/>
        </w:rPr>
      </w:pPr>
      <w:r>
        <w:rPr>
          <w:sz w:val="22"/>
          <w:szCs w:val="20"/>
        </w:rPr>
        <w:t>Une présentation orale du projet et de la solution retenue</w:t>
      </w:r>
    </w:p>
    <w:p w:rsidR="00A921B1" w:rsidRDefault="00A921B1" w:rsidP="00A921B1">
      <w:pPr>
        <w:rPr>
          <w:sz w:val="22"/>
          <w:szCs w:val="20"/>
        </w:rPr>
      </w:pPr>
    </w:p>
    <w:p w:rsidR="00A921B1" w:rsidRDefault="00A921B1" w:rsidP="00A921B1">
      <w:pPr>
        <w:pStyle w:val="Corpsdetexte"/>
        <w:rPr>
          <w:b/>
          <w:szCs w:val="24"/>
        </w:rPr>
      </w:pPr>
      <w:r>
        <w:rPr>
          <w:b/>
          <w:szCs w:val="24"/>
        </w:rPr>
        <w:t>L’évaluation</w:t>
      </w:r>
    </w:p>
    <w:p w:rsidR="00A921B1" w:rsidRDefault="00A921B1" w:rsidP="00A921B1">
      <w:pPr>
        <w:pStyle w:val="Corpsdetexte"/>
        <w:rPr>
          <w:b/>
          <w:szCs w:val="24"/>
        </w:rPr>
      </w:pPr>
    </w:p>
    <w:p w:rsidR="00A921B1" w:rsidRDefault="00A921B1" w:rsidP="00A921B1">
      <w:pPr>
        <w:jc w:val="both"/>
        <w:rPr>
          <w:bCs/>
        </w:rPr>
      </w:pPr>
      <w:r>
        <w:rPr>
          <w:bCs/>
        </w:rPr>
        <w:t>L’évaluation se déroule en deux temps : un état des lieux est organisé à chaque étape.   Il s’appuie sur le dossier et est accompagné d’un document d’évaluation.  L’évaluation finale concerne le produit fini et la présentation du travail devant le jury et une présentation individuelle du projet.  L’évaluation certificative résume l’évaluation continue</w:t>
      </w:r>
      <w:r>
        <w:rPr>
          <w:rStyle w:val="Appelnotedebasdep"/>
          <w:bCs/>
        </w:rPr>
        <w:t xml:space="preserve"> </w:t>
      </w:r>
      <w:r>
        <w:rPr>
          <w:bCs/>
        </w:rPr>
        <w:t>et l’évaluation du produit fini.</w:t>
      </w:r>
    </w:p>
    <w:p w:rsidR="00A921B1" w:rsidRDefault="00A921B1" w:rsidP="00A921B1">
      <w:pPr>
        <w:jc w:val="both"/>
        <w:rPr>
          <w:b/>
        </w:rPr>
      </w:pPr>
      <w:r>
        <w:rPr>
          <w:b/>
        </w:rPr>
        <w:t>Le dossier : celui-ci me sera remis complet à chaque étape.</w:t>
      </w:r>
    </w:p>
    <w:p w:rsidR="00A921B1" w:rsidRDefault="00A921B1" w:rsidP="00A921B1">
      <w:pPr>
        <w:pStyle w:val="Corpsdetexte"/>
        <w:rPr>
          <w:b/>
          <w:szCs w:val="24"/>
        </w:rPr>
      </w:pPr>
    </w:p>
    <w:p w:rsidR="00A921B1" w:rsidRDefault="00A921B1" w:rsidP="00A921B1">
      <w:r>
        <w:t>Le travail écrit consiste en la réalisation d’un dossier reprenant les points suivants :</w:t>
      </w:r>
    </w:p>
    <w:p w:rsidR="00A921B1" w:rsidRDefault="00A921B1" w:rsidP="00A921B1"/>
    <w:p w:rsidR="00A921B1" w:rsidRDefault="00A921B1" w:rsidP="00A921B1">
      <w:pPr>
        <w:numPr>
          <w:ilvl w:val="0"/>
          <w:numId w:val="1"/>
        </w:numPr>
      </w:pPr>
      <w:r>
        <w:t>L’énoncé</w:t>
      </w:r>
      <w:r>
        <w:br/>
      </w:r>
    </w:p>
    <w:p w:rsidR="00A921B1" w:rsidRDefault="00A921B1" w:rsidP="00A921B1">
      <w:pPr>
        <w:numPr>
          <w:ilvl w:val="0"/>
          <w:numId w:val="1"/>
        </w:numPr>
      </w:pPr>
      <w:r>
        <w:t>Le plan</w:t>
      </w:r>
      <w:r>
        <w:br/>
      </w:r>
    </w:p>
    <w:p w:rsidR="00A921B1" w:rsidRDefault="00A921B1" w:rsidP="00A921B1">
      <w:pPr>
        <w:numPr>
          <w:ilvl w:val="0"/>
          <w:numId w:val="1"/>
        </w:numPr>
      </w:pPr>
      <w:r>
        <w:t>Les questions relatives à l’énoncé (des points restent-ils obscurs ? ….)</w:t>
      </w:r>
      <w:r>
        <w:br/>
      </w:r>
    </w:p>
    <w:p w:rsidR="00A921B1" w:rsidRDefault="00A921B1" w:rsidP="00A921B1">
      <w:pPr>
        <w:numPr>
          <w:ilvl w:val="0"/>
          <w:numId w:val="1"/>
        </w:numPr>
      </w:pPr>
      <w:r>
        <w:t>Le projet sera étudié d’un point de vue fonctionnel, statique et dynamique : le dossier comprendra l’évolution de cette analyse</w:t>
      </w:r>
      <w:r>
        <w:br/>
        <w:t>Il comprendra également la traduction d’un diagramme de classes en base de données relationnelle.</w:t>
      </w:r>
      <w:r>
        <w:br/>
        <w:t>Le choix de chaque diagramme devra être justifié.</w:t>
      </w:r>
      <w:r>
        <w:br/>
      </w:r>
    </w:p>
    <w:p w:rsidR="00A921B1" w:rsidRDefault="00A921B1" w:rsidP="00A921B1">
      <w:pPr>
        <w:numPr>
          <w:ilvl w:val="0"/>
          <w:numId w:val="1"/>
        </w:numPr>
      </w:pPr>
      <w:r>
        <w:t>Les corrections apportées par le groupe</w:t>
      </w:r>
      <w:r>
        <w:br/>
      </w:r>
    </w:p>
    <w:p w:rsidR="00A921B1" w:rsidRDefault="00A921B1" w:rsidP="00A921B1">
      <w:pPr>
        <w:numPr>
          <w:ilvl w:val="0"/>
          <w:numId w:val="1"/>
        </w:numPr>
      </w:pPr>
      <w:r>
        <w:t xml:space="preserve">Chaque réunion fera l’objet d’un </w:t>
      </w:r>
      <w:r>
        <w:t>procès-verbal</w:t>
      </w:r>
      <w:r>
        <w:t xml:space="preserve"> reprenant</w:t>
      </w:r>
    </w:p>
    <w:p w:rsidR="00A921B1" w:rsidRDefault="00A921B1" w:rsidP="00A921B1">
      <w:pPr>
        <w:numPr>
          <w:ilvl w:val="1"/>
          <w:numId w:val="1"/>
        </w:numPr>
      </w:pPr>
      <w:r>
        <w:t>Date</w:t>
      </w:r>
    </w:p>
    <w:p w:rsidR="00A921B1" w:rsidRDefault="00A921B1" w:rsidP="00A921B1">
      <w:pPr>
        <w:numPr>
          <w:ilvl w:val="1"/>
          <w:numId w:val="1"/>
        </w:numPr>
      </w:pPr>
      <w:r>
        <w:t>Heure</w:t>
      </w:r>
    </w:p>
    <w:p w:rsidR="00A921B1" w:rsidRDefault="00A921B1" w:rsidP="00A921B1">
      <w:pPr>
        <w:numPr>
          <w:ilvl w:val="1"/>
          <w:numId w:val="1"/>
        </w:numPr>
      </w:pPr>
      <w:r>
        <w:t>Durée</w:t>
      </w:r>
    </w:p>
    <w:p w:rsidR="00A921B1" w:rsidRDefault="00A921B1" w:rsidP="00A921B1">
      <w:pPr>
        <w:numPr>
          <w:ilvl w:val="1"/>
          <w:numId w:val="1"/>
        </w:numPr>
      </w:pPr>
      <w:r>
        <w:t>Lieu</w:t>
      </w:r>
    </w:p>
    <w:p w:rsidR="00A921B1" w:rsidRDefault="00A921B1" w:rsidP="00A921B1">
      <w:pPr>
        <w:numPr>
          <w:ilvl w:val="1"/>
          <w:numId w:val="1"/>
        </w:numPr>
      </w:pPr>
      <w:r>
        <w:t>Les personnes réunies</w:t>
      </w:r>
    </w:p>
    <w:p w:rsidR="00A921B1" w:rsidRDefault="00A921B1" w:rsidP="00A921B1">
      <w:pPr>
        <w:numPr>
          <w:ilvl w:val="1"/>
          <w:numId w:val="1"/>
        </w:numPr>
      </w:pPr>
      <w:r>
        <w:t>La répartition des tâches</w:t>
      </w:r>
    </w:p>
    <w:p w:rsidR="00A921B1" w:rsidRDefault="00A921B1" w:rsidP="00A921B1">
      <w:pPr>
        <w:numPr>
          <w:ilvl w:val="1"/>
          <w:numId w:val="1"/>
        </w:numPr>
      </w:pPr>
      <w:r>
        <w:t>L’objectif de la réunion</w:t>
      </w:r>
    </w:p>
    <w:p w:rsidR="00A921B1" w:rsidRDefault="00A921B1" w:rsidP="00A921B1">
      <w:pPr>
        <w:numPr>
          <w:ilvl w:val="1"/>
          <w:numId w:val="1"/>
        </w:numPr>
      </w:pPr>
      <w:r>
        <w:t>Les problèmes rencontrés, les solutions et corrections apportées</w:t>
      </w:r>
      <w:r>
        <w:br/>
      </w:r>
    </w:p>
    <w:p w:rsidR="00A921B1" w:rsidRDefault="00A921B1" w:rsidP="00A921B1">
      <w:pPr>
        <w:numPr>
          <w:ilvl w:val="0"/>
          <w:numId w:val="1"/>
        </w:numPr>
      </w:pPr>
      <w:r>
        <w:t>Une conclusion (personne/groupe) en fin de travail</w:t>
      </w:r>
      <w:r>
        <w:br/>
      </w:r>
    </w:p>
    <w:p w:rsidR="00A921B1" w:rsidRDefault="00A921B1" w:rsidP="00A921B1">
      <w:pPr>
        <w:pStyle w:val="Corpsdetexte"/>
        <w:rPr>
          <w:b/>
          <w:szCs w:val="24"/>
        </w:rPr>
      </w:pPr>
    </w:p>
    <w:p w:rsidR="00A921B1" w:rsidRDefault="00A921B1" w:rsidP="00A921B1">
      <w:pPr>
        <w:rPr>
          <w:szCs w:val="20"/>
        </w:rPr>
      </w:pPr>
      <w:r>
        <w:rPr>
          <w:b/>
          <w:u w:val="single"/>
        </w:rPr>
        <w:br/>
      </w:r>
    </w:p>
    <w:p w:rsidR="00A921B1" w:rsidRDefault="00A921B1" w:rsidP="00A921B1">
      <w:pPr>
        <w:rPr>
          <w:szCs w:val="20"/>
        </w:rPr>
      </w:pPr>
    </w:p>
    <w:p w:rsidR="007E2CDF" w:rsidRDefault="007E2CDF">
      <w:bookmarkStart w:id="0" w:name="_GoBack"/>
      <w:bookmarkEnd w:id="0"/>
    </w:p>
    <w:sectPr w:rsidR="007E2C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84D34"/>
    <w:multiLevelType w:val="hybridMultilevel"/>
    <w:tmpl w:val="38B25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A25D06"/>
    <w:multiLevelType w:val="hybridMultilevel"/>
    <w:tmpl w:val="E4E48A9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8747723"/>
    <w:multiLevelType w:val="hybridMultilevel"/>
    <w:tmpl w:val="9280C8C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6CCC2FAB"/>
    <w:multiLevelType w:val="hybridMultilevel"/>
    <w:tmpl w:val="3782F18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1B1"/>
    <w:rsid w:val="007E2CDF"/>
    <w:rsid w:val="00A921B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EB28D"/>
  <w15:chartTrackingRefBased/>
  <w15:docId w15:val="{B065372F-1AA6-4EF4-8AB3-6CA30CB4F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1B1"/>
    <w:pPr>
      <w:spacing w:after="0" w:line="240" w:lineRule="auto"/>
    </w:pPr>
    <w:rPr>
      <w:rFonts w:ascii="Times New Roman" w:eastAsia="Times New Roman" w:hAnsi="Times New Roman" w:cs="Times New Roman"/>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semiHidden/>
    <w:rsid w:val="00A921B1"/>
    <w:rPr>
      <w:vertAlign w:val="superscript"/>
    </w:rPr>
  </w:style>
  <w:style w:type="paragraph" w:styleId="Paragraphedeliste">
    <w:name w:val="List Paragraph"/>
    <w:basedOn w:val="Normal"/>
    <w:uiPriority w:val="34"/>
    <w:qFormat/>
    <w:rsid w:val="00A921B1"/>
    <w:pPr>
      <w:spacing w:after="200" w:line="276" w:lineRule="auto"/>
      <w:ind w:left="720"/>
      <w:contextualSpacing/>
    </w:pPr>
    <w:rPr>
      <w:rFonts w:ascii="Calibri" w:eastAsia="Calibri" w:hAnsi="Calibri"/>
      <w:sz w:val="22"/>
      <w:szCs w:val="22"/>
      <w:lang w:eastAsia="en-US"/>
    </w:rPr>
  </w:style>
  <w:style w:type="paragraph" w:styleId="Corpsdetexte">
    <w:name w:val="Body Text"/>
    <w:basedOn w:val="Normal"/>
    <w:link w:val="CorpsdetexteCar"/>
    <w:unhideWhenUsed/>
    <w:rsid w:val="00A921B1"/>
    <w:rPr>
      <w:szCs w:val="20"/>
    </w:rPr>
  </w:style>
  <w:style w:type="character" w:customStyle="1" w:styleId="CorpsdetexteCar">
    <w:name w:val="Corps de texte Car"/>
    <w:basedOn w:val="Policepardfaut"/>
    <w:link w:val="Corpsdetexte"/>
    <w:rsid w:val="00A921B1"/>
    <w:rPr>
      <w:rFonts w:ascii="Times New Roman" w:eastAsia="Times New Roman" w:hAnsi="Times New Roman" w:cs="Times New Roman"/>
      <w:sz w:val="24"/>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549</Words>
  <Characters>3020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COPIN</dc:creator>
  <cp:keywords/>
  <dc:description/>
  <cp:lastModifiedBy>Brigitte COPIN</cp:lastModifiedBy>
  <cp:revision>1</cp:revision>
  <dcterms:created xsi:type="dcterms:W3CDTF">2020-02-17T08:13:00Z</dcterms:created>
  <dcterms:modified xsi:type="dcterms:W3CDTF">2020-02-17T08:15:00Z</dcterms:modified>
</cp:coreProperties>
</file>