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116FB8E" wp14:paraId="1E207724" wp14:textId="4688D90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3E3DE439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08C237A" wp14:anchorId="0087D16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895974" cy="3115848"/>
            <wp:effectExtent l="0" t="0" r="0" b="0"/>
            <wp:wrapSquare wrapText="bothSides"/>
            <wp:docPr id="803871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89dd029bc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311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5E5764C" w:rsidP="6116FB8E" w:rsidRDefault="05E5764C" w14:paraId="7E8E0D6F" w14:textId="383AD094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116FB8E" w:rsidR="05E576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Figura 1: Estrutura organizacional</w:t>
      </w:r>
    </w:p>
    <w:p w:rsidR="05E5764C" w:rsidP="6116FB8E" w:rsidRDefault="05E5764C" w14:paraId="34610A0D" w14:textId="6B929F9F">
      <w:p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116FB8E" w:rsidR="05E576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Fonte: https://g4educacao.com</w:t>
      </w:r>
    </w:p>
    <w:p w:rsidR="6116FB8E" w:rsidP="6116FB8E" w:rsidRDefault="6116FB8E" w14:paraId="6CA5C936" w14:textId="32E968D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0102896e8924f11"/>
      <w:footerReference w:type="default" r:id="Re7ed4e9b28f44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3DE439" w:rsidTr="3E3DE439" w14:paraId="3E32C7F4">
      <w:trPr>
        <w:trHeight w:val="300"/>
      </w:trPr>
      <w:tc>
        <w:tcPr>
          <w:tcW w:w="3005" w:type="dxa"/>
          <w:tcMar/>
        </w:tcPr>
        <w:p w:rsidR="3E3DE439" w:rsidP="3E3DE439" w:rsidRDefault="3E3DE439" w14:paraId="095D2C41" w14:textId="45486A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3DE439" w:rsidP="3E3DE439" w:rsidRDefault="3E3DE439" w14:paraId="5E45ACAF" w14:textId="34D2484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3DE439" w:rsidP="3E3DE439" w:rsidRDefault="3E3DE439" w14:paraId="053B6F4B" w14:textId="3461CE4C">
          <w:pPr>
            <w:pStyle w:val="Header"/>
            <w:bidi w:val="0"/>
            <w:ind w:right="-115"/>
            <w:jc w:val="right"/>
          </w:pPr>
        </w:p>
      </w:tc>
    </w:tr>
  </w:tbl>
  <w:p w:rsidR="3E3DE439" w:rsidP="3E3DE439" w:rsidRDefault="3E3DE439" w14:paraId="71A7D63E" w14:textId="1BCFA1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3DE439" w:rsidTr="3E3DE439" w14:paraId="5D692811">
      <w:trPr>
        <w:trHeight w:val="300"/>
      </w:trPr>
      <w:tc>
        <w:tcPr>
          <w:tcW w:w="3005" w:type="dxa"/>
          <w:tcMar/>
        </w:tcPr>
        <w:p w:rsidR="3E3DE439" w:rsidP="3E3DE439" w:rsidRDefault="3E3DE439" w14:paraId="1998695C" w14:textId="657F89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3DE439" w:rsidP="3E3DE439" w:rsidRDefault="3E3DE439" w14:paraId="2EAFD5E1" w14:textId="0E425B3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3DE439" w:rsidP="3E3DE439" w:rsidRDefault="3E3DE439" w14:paraId="388BEEBA" w14:textId="266713EA">
          <w:pPr>
            <w:pStyle w:val="Header"/>
            <w:bidi w:val="0"/>
            <w:ind w:right="-115"/>
            <w:jc w:val="right"/>
          </w:pPr>
        </w:p>
      </w:tc>
    </w:tr>
  </w:tbl>
  <w:p w:rsidR="3E3DE439" w:rsidP="3E3DE439" w:rsidRDefault="3E3DE439" w14:paraId="3B2BB212" w14:textId="509EC5F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5DC41"/>
    <w:rsid w:val="05E5764C"/>
    <w:rsid w:val="0F88E6AF"/>
    <w:rsid w:val="1BBFC2D0"/>
    <w:rsid w:val="1CD38032"/>
    <w:rsid w:val="29E07605"/>
    <w:rsid w:val="2BFF1FF9"/>
    <w:rsid w:val="2CB11FF2"/>
    <w:rsid w:val="33228422"/>
    <w:rsid w:val="35151074"/>
    <w:rsid w:val="3621A9F1"/>
    <w:rsid w:val="36B5DC41"/>
    <w:rsid w:val="3A0A1348"/>
    <w:rsid w:val="3E3DE439"/>
    <w:rsid w:val="4FE3496A"/>
    <w:rsid w:val="5EA6226D"/>
    <w:rsid w:val="60021901"/>
    <w:rsid w:val="6116FB8E"/>
    <w:rsid w:val="66B4FAC2"/>
    <w:rsid w:val="688B4C08"/>
    <w:rsid w:val="716A143C"/>
    <w:rsid w:val="717452EA"/>
    <w:rsid w:val="73B9C63D"/>
    <w:rsid w:val="795A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2EF9"/>
  <w15:chartTrackingRefBased/>
  <w15:docId w15:val="{C0AC2761-D8BF-47DD-B19F-810853F8F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E3DE4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3DE43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c0289dd029bc4eb5" /><Relationship Type="http://schemas.openxmlformats.org/officeDocument/2006/relationships/header" Target="header.xml" Id="R90102896e8924f11" /><Relationship Type="http://schemas.openxmlformats.org/officeDocument/2006/relationships/footer" Target="footer.xml" Id="Re7ed4e9b28f44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2025-05-21T18:06:10.4460053Z</dcterms:created>
  <dcterms:modified xsi:type="dcterms:W3CDTF">2025-05-21T18:23:27.0571872Z</dcterms:modified>
  <dc:creator>CAMILA PEREI</dc:creator>
  <lastModifiedBy>CAMILA PEREI</lastModifiedBy>
</coreProperties>
</file>