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279D" w14:textId="0CA69A01" w:rsidR="00620F71" w:rsidRDefault="00620F71" w:rsidP="00620F71">
      <w:pPr>
        <w:pStyle w:val="2"/>
      </w:pPr>
      <w:r>
        <w:rPr>
          <w:rFonts w:hint="eastAsia"/>
        </w:rPr>
        <w:t>前言：</w:t>
      </w:r>
    </w:p>
    <w:p w14:paraId="27683DE3" w14:textId="679FEC57" w:rsidR="0016420D" w:rsidRDefault="0016420D" w:rsidP="0016420D">
      <w:r>
        <w:rPr>
          <w:rFonts w:hint="eastAsia"/>
        </w:rPr>
        <w:t>理解原厂的坐标解算和时钟同步算法，需要建立在理解线性最小二乘法的基础上。这一部分可以百度，也可以看我做的ppt</w:t>
      </w:r>
      <w:r w:rsidR="00A22178">
        <w:t xml:space="preserve"> (</w:t>
      </w:r>
      <w:r w:rsidR="00A22178">
        <w:rPr>
          <w:rFonts w:hint="eastAsia"/>
        </w:rPr>
        <w:t>卡尔曼滤波与最小二乘.</w:t>
      </w:r>
      <w:r w:rsidR="00A22178">
        <w:t>pdf)</w:t>
      </w:r>
      <w:r>
        <w:rPr>
          <w:rFonts w:hint="eastAsia"/>
        </w:rPr>
        <w:t>。理解完ppt，尤其是理解经典线性最小二乘的公式，应该看下面的部分就没问题了。另外，需要了解伪逆这一数学概念。（可对比伪逆与线性最小二乘公式）</w:t>
      </w:r>
    </w:p>
    <w:p w14:paraId="079DCF87" w14:textId="1FF1BB31" w:rsidR="0016420D" w:rsidRPr="0016420D" w:rsidRDefault="00620F71" w:rsidP="00620F71">
      <w:pPr>
        <w:pStyle w:val="2"/>
      </w:pPr>
      <w:r>
        <w:rPr>
          <w:rFonts w:hint="eastAsia"/>
        </w:rPr>
        <w:t>多边定位算法：</w:t>
      </w:r>
    </w:p>
    <w:p w14:paraId="7988821F" w14:textId="2CA83CAD" w:rsidR="0016420D" w:rsidRDefault="0016420D" w:rsidP="0016420D">
      <w:r>
        <w:rPr>
          <w:rFonts w:hint="eastAsia"/>
        </w:rPr>
        <w:t>原厂的坐标解算算法为给出这篇论文中的</w:t>
      </w:r>
      <w:r>
        <w:t>SX算法。即：The Spherical-Intersection Method。</w:t>
      </w:r>
      <w:r>
        <w:rPr>
          <w:rFonts w:hint="eastAsia"/>
        </w:rPr>
        <w:t>请注意论文中第一部分的推导。尤其是如何构造损失函数完成线性化。如果有疑问，可以</w:t>
      </w:r>
      <w:proofErr w:type="gramStart"/>
      <w:r>
        <w:rPr>
          <w:rFonts w:hint="eastAsia"/>
        </w:rPr>
        <w:t>辅助看</w:t>
      </w:r>
      <w:proofErr w:type="gramEnd"/>
      <w:r>
        <w:rPr>
          <w:rFonts w:hint="eastAsia"/>
        </w:rPr>
        <w:t>一下我的推导：</w:t>
      </w:r>
    </w:p>
    <w:p w14:paraId="651AF0AC" w14:textId="06A770DB" w:rsidR="0016420D" w:rsidRDefault="0016420D" w:rsidP="0016420D">
      <w:r w:rsidRPr="0016420D">
        <w:rPr>
          <w:noProof/>
        </w:rPr>
        <w:drawing>
          <wp:inline distT="0" distB="0" distL="0" distR="0" wp14:anchorId="14530FC4" wp14:editId="1AC33B77">
            <wp:extent cx="4479949" cy="59734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97" cy="59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95F2" w14:textId="3217CAAC" w:rsidR="0016420D" w:rsidRDefault="00620F71" w:rsidP="0016420D">
      <w:r w:rsidRPr="00620F71">
        <w:rPr>
          <w:noProof/>
        </w:rPr>
        <w:lastRenderedPageBreak/>
        <w:drawing>
          <wp:inline distT="0" distB="0" distL="0" distR="0" wp14:anchorId="6C7D34D1" wp14:editId="18E180BC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1279" w14:textId="1452B986" w:rsidR="0016420D" w:rsidRDefault="00620F71" w:rsidP="0016420D">
      <w:r w:rsidRPr="00620F71">
        <w:rPr>
          <w:noProof/>
        </w:rPr>
        <w:lastRenderedPageBreak/>
        <w:drawing>
          <wp:inline distT="0" distB="0" distL="0" distR="0" wp14:anchorId="10D83A49" wp14:editId="70C77CBD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0FD0" w14:textId="13D39A66" w:rsidR="00620F71" w:rsidRDefault="00620F71" w:rsidP="0016420D"/>
    <w:p w14:paraId="37D702C3" w14:textId="1A1A853F" w:rsidR="00620F71" w:rsidRDefault="00620F71" w:rsidP="00620F71">
      <w:pPr>
        <w:pStyle w:val="2"/>
      </w:pPr>
      <w:r>
        <w:rPr>
          <w:rFonts w:hint="eastAsia"/>
        </w:rPr>
        <w:t>时钟同步算法：</w:t>
      </w:r>
    </w:p>
    <w:p w14:paraId="42717038" w14:textId="30094F21" w:rsidR="0016420D" w:rsidRDefault="0016420D" w:rsidP="0016420D">
      <w:r>
        <w:rPr>
          <w:rFonts w:hint="eastAsia"/>
        </w:rPr>
        <w:t>给出的这篇时钟同步的论文与原厂的时钟同步算法有出入。</w:t>
      </w:r>
    </w:p>
    <w:p w14:paraId="14EADA08" w14:textId="77777777" w:rsidR="0016420D" w:rsidRDefault="0016420D" w:rsidP="0016420D">
      <w:r>
        <w:rPr>
          <w:rFonts w:hint="eastAsia"/>
        </w:rPr>
        <w:t>对标原厂算法，公式（</w:t>
      </w:r>
      <w:r>
        <w:t>2）中的w应为时钟的动态跟踪点，而不是时钟偏差。</w:t>
      </w:r>
    </w:p>
    <w:p w14:paraId="10BB158A" w14:textId="77777777" w:rsidR="0016420D" w:rsidRDefault="0016420D" w:rsidP="0016420D">
      <w:r>
        <w:rPr>
          <w:rFonts w:hint="eastAsia"/>
        </w:rPr>
        <w:t>原厂的卡尔曼滤波算法并不是估计了时钟偏移（</w:t>
      </w:r>
      <w:r>
        <w:t>clock drifting）和时钟偏差（clock offset），</w:t>
      </w:r>
    </w:p>
    <w:p w14:paraId="7435FE2F" w14:textId="77777777" w:rsidR="0016420D" w:rsidRDefault="0016420D" w:rsidP="0016420D">
      <w:r>
        <w:rPr>
          <w:rFonts w:hint="eastAsia"/>
        </w:rPr>
        <w:t>而是动态跟踪了时钟偏移（</w:t>
      </w:r>
      <w:r>
        <w:t>clock drifting）和一个时钟参考点。</w:t>
      </w:r>
    </w:p>
    <w:p w14:paraId="566553F9" w14:textId="77777777" w:rsidR="0016420D" w:rsidRDefault="0016420D" w:rsidP="0016420D">
      <w:r>
        <w:rPr>
          <w:rFonts w:hint="eastAsia"/>
        </w:rPr>
        <w:t>也就是程序中的</w:t>
      </w:r>
      <w:r>
        <w:t>x0 x1</w:t>
      </w:r>
    </w:p>
    <w:p w14:paraId="5111A558" w14:textId="08535DE3" w:rsidR="00E96E71" w:rsidRDefault="0016420D" w:rsidP="0016420D">
      <w:r>
        <w:rPr>
          <w:rFonts w:hint="eastAsia"/>
        </w:rPr>
        <w:t>其他部分与该论文中所讲皆为一样。</w:t>
      </w:r>
    </w:p>
    <w:sectPr w:rsidR="00E96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AD0"/>
    <w:rsid w:val="00001AD0"/>
    <w:rsid w:val="0016420D"/>
    <w:rsid w:val="00620F71"/>
    <w:rsid w:val="00A22178"/>
    <w:rsid w:val="00B227CB"/>
    <w:rsid w:val="00E9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58C8F"/>
  <w15:chartTrackingRefBased/>
  <w15:docId w15:val="{A51F2697-6298-43F4-96A1-90563899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20F71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0F71"/>
    <w:rPr>
      <w:rFonts w:asciiTheme="majorHAnsi" w:eastAsiaTheme="majorEastAsia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2020-07-29T09:13:00Z</dcterms:created>
  <dcterms:modified xsi:type="dcterms:W3CDTF">2020-07-29T09:31:00Z</dcterms:modified>
</cp:coreProperties>
</file>