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90835" w14:textId="77777777" w:rsidR="00BC444E" w:rsidRDefault="00BC444E" w:rsidP="00BC444E">
      <w:r>
        <w:t>DW1000天线延迟的校正：</w:t>
      </w:r>
    </w:p>
    <w:p w14:paraId="0A6CCD79" w14:textId="77777777" w:rsidR="00BC444E" w:rsidRDefault="00BC444E" w:rsidP="00BC444E">
      <w:r>
        <w:rPr>
          <w:rFonts w:hint="eastAsia"/>
        </w:rPr>
        <w:t>论文与源码来自北理工自动化学院的师兄。</w:t>
      </w:r>
    </w:p>
    <w:p w14:paraId="0B1343DF" w14:textId="66113BC1" w:rsidR="00BC444E" w:rsidRDefault="00BC444E" w:rsidP="00BC444E">
      <w:r>
        <w:rPr>
          <w:rFonts w:hint="eastAsia"/>
        </w:rPr>
        <w:t>论文初版中公式</w:t>
      </w:r>
      <w:r>
        <w:t>9有推导错误，师兄已更改。对方法和结论没有影响。</w:t>
      </w:r>
    </w:p>
    <w:p w14:paraId="3E2E4044" w14:textId="6572828D" w:rsidR="0001048D" w:rsidRDefault="0001048D" w:rsidP="00BC444E">
      <w:r w:rsidRPr="0001048D">
        <w:rPr>
          <w:rFonts w:hint="eastAsia"/>
        </w:rPr>
        <w:t>因优先级不高，未在暑期进行。这里提供论文与源码，后续可以供公司自行研究。</w:t>
      </w:r>
      <w:r w:rsidR="004E5762">
        <w:rPr>
          <w:rFonts w:hint="eastAsia"/>
        </w:rPr>
        <w:t>如有需要，可以再联系。</w:t>
      </w:r>
    </w:p>
    <w:p w14:paraId="7D1F7C3A" w14:textId="77777777" w:rsidR="00BC444E" w:rsidRDefault="00BC444E" w:rsidP="00BC444E"/>
    <w:p w14:paraId="3BEDC271" w14:textId="77777777" w:rsidR="00BC444E" w:rsidRDefault="00BC444E" w:rsidP="00BC444E">
      <w:r>
        <w:rPr>
          <w:rFonts w:hint="eastAsia"/>
        </w:rPr>
        <w:t>师兄的话：</w:t>
      </w:r>
    </w:p>
    <w:p w14:paraId="2B494F2E" w14:textId="77777777" w:rsidR="00BC444E" w:rsidRDefault="00BC444E" w:rsidP="00BC444E"/>
    <w:p w14:paraId="366F614B" w14:textId="77777777" w:rsidR="00BC444E" w:rsidRDefault="00BC444E" w:rsidP="00BC444E">
      <w:r>
        <w:rPr>
          <w:rFonts w:hint="eastAsia"/>
        </w:rPr>
        <w:t>本文在官方的天线延迟校准方法的基础上（官方校准方法见“</w:t>
      </w:r>
      <w:r>
        <w:t>aps014-ANTENNA DELAY CALIBRATION OF DW1000-BASED PRODUCTS AND SYSTEMS_v1.01”），提出了一种基于ADS-TWR的天线延迟校准方法，进一步提高了ADS-TWR测距的精确度。具体内容如下：</w:t>
      </w:r>
    </w:p>
    <w:p w14:paraId="69F43BF5" w14:textId="77777777" w:rsidR="00BC444E" w:rsidRDefault="00BC444E" w:rsidP="00BC444E"/>
    <w:p w14:paraId="59AD0B4E" w14:textId="77777777" w:rsidR="00BC444E" w:rsidRDefault="00BC444E" w:rsidP="00BC444E">
      <w:r>
        <w:t>1.官方校准方法说明：官方校准方法建立在SDS-TWR方法的基础上，其利用天线延迟模型建立了距离估计的目标函数，并利用最小二范数/标准差作为性能指标，最后在最优性能指标下求得相应的天线延迟值。其优化求解方法采用了一种类似于遗传算法的随机优化方法，但由于其距离估计模型为线性模型，因而使用最小二乘法也可以获得最优的天线延迟值。使用官方校准方法校准后的参数，适用于SDS-TWR方法的距离估计，但当使用ADS-TWR方法进行距离估计时，则由于ADS-TWR中的距离估计函数为非线性函数，因而该天线延迟值相对而言具有一</w:t>
      </w:r>
      <w:r>
        <w:rPr>
          <w:rFonts w:hint="eastAsia"/>
        </w:rPr>
        <w:t>定的误差，故需要针对</w:t>
      </w:r>
      <w:r>
        <w:t>ADS-TWR方法重新进行天线延迟的建模和校准。</w:t>
      </w:r>
    </w:p>
    <w:p w14:paraId="5E979F5A" w14:textId="77777777" w:rsidR="00BC444E" w:rsidRDefault="00BC444E" w:rsidP="00BC444E"/>
    <w:p w14:paraId="79C92EBC" w14:textId="77777777" w:rsidR="00BC444E" w:rsidRDefault="00BC444E" w:rsidP="00BC444E">
      <w:r>
        <w:t>2.我们所提出的基于ADS-TWR的天线延迟校准方法：本方法建立了基于ADS-TWR的带有天线延迟的距离估计模型，并构建了相应的性能指标，通过PSO优化算法得到任意两个节点天线延迟的总和，再通过最小二乘得到每个节点独立的天线延迟值。根据实际的测试结果，最优的情况是任意两个节点均有一组对应天线延迟值，则距离估计的效果最好。但在大规模网络中，随着节点数目的增多，在校准过程中得到任意两点天线延迟总和的步骤愈加复杂。因而，在大规模网络中，比较靠谱的方案是利用已校准好的单个节点的天线延迟值，去校准未知节点的天线延迟值</w:t>
      </w:r>
      <w:r>
        <w:rPr>
          <w:rFonts w:hint="eastAsia"/>
        </w:rPr>
        <w:t>。本方法的具体理论见论文“</w:t>
      </w:r>
      <w:r>
        <w:t>A New Calibration Method of UWB Antenna Delay Based on the ADS-TWR”，10月份以后才正式发表，附件见我自己的手稿，相应程序见AntennaDelayCalibration。在程序包中，各文件说明如下：</w:t>
      </w:r>
    </w:p>
    <w:p w14:paraId="3612E9D8" w14:textId="77777777" w:rsidR="00BC444E" w:rsidRDefault="00BC444E" w:rsidP="00BC444E"/>
    <w:p w14:paraId="0EA1CD93" w14:textId="77777777" w:rsidR="00BC444E" w:rsidRDefault="00BC444E" w:rsidP="00BC444E">
      <w:r>
        <w:t>a.F0_calibrationdata.mat是校准用的数据文件，其为标准校准距离下，各个节点在ADS-TWR算法中的TroundA、TreplyA、TroundB、TreplyB。具体数据自行生成。</w:t>
      </w:r>
    </w:p>
    <w:p w14:paraId="70584C87" w14:textId="77777777" w:rsidR="00BC444E" w:rsidRDefault="00BC444E" w:rsidP="00BC444E"/>
    <w:p w14:paraId="067CC5DE" w14:textId="77777777" w:rsidR="00BC444E" w:rsidRDefault="00BC444E" w:rsidP="00BC444E">
      <w:r>
        <w:t>b.F1_EDelayOfficial.m为基于SDS-TWR的天线延迟校准方法，其使用最小二乘进行校准，和官方校准方法相似（因为线性方程的缘故，在高斯噪声条件下，最小二乘就是最优的方法）。F1_EDelayPSO.m是我们使用的基于ADS-TWR的天线延迟校准方法，其使用PSO进行优化求解。</w:t>
      </w:r>
    </w:p>
    <w:p w14:paraId="7BBF7BA2" w14:textId="77777777" w:rsidR="00BC444E" w:rsidRDefault="00BC444E" w:rsidP="00BC444E"/>
    <w:p w14:paraId="7BF6F992" w14:textId="77777777" w:rsidR="00BC444E" w:rsidRDefault="00BC444E" w:rsidP="00BC444E">
      <w:r>
        <w:t>c.F2_caculateDelay.m是利用伪逆（最小二乘）获得独立的天线延迟值。</w:t>
      </w:r>
    </w:p>
    <w:p w14:paraId="4CD162D4" w14:textId="77777777" w:rsidR="00BC444E" w:rsidRDefault="00BC444E" w:rsidP="00BC444E"/>
    <w:p w14:paraId="17C9448C" w14:textId="77777777" w:rsidR="00BC444E" w:rsidRDefault="00BC444E" w:rsidP="00BC444E">
      <w:r>
        <w:t>d.F3_test_XXX.m系列文件是针对不同方法的测试。</w:t>
      </w:r>
    </w:p>
    <w:p w14:paraId="1F57670F" w14:textId="77777777" w:rsidR="00BC444E" w:rsidRDefault="00BC444E" w:rsidP="00BC444E"/>
    <w:p w14:paraId="771966C3" w14:textId="77777777" w:rsidR="00BC444E" w:rsidRDefault="00BC444E" w:rsidP="00BC444E">
      <w:r>
        <w:t>e.F4_XXX.m系列文件是利用不同的天线延迟校准方法进行位置估计的实验代码。</w:t>
      </w:r>
    </w:p>
    <w:p w14:paraId="24884F83" w14:textId="77777777" w:rsidR="00BC444E" w:rsidRDefault="00BC444E" w:rsidP="00BC444E"/>
    <w:p w14:paraId="15A12E32" w14:textId="1C5F140E" w:rsidR="00E96E71" w:rsidRDefault="00BC444E" w:rsidP="00BC444E">
      <w:r>
        <w:rPr>
          <w:rFonts w:hint="eastAsia"/>
        </w:rPr>
        <w:lastRenderedPageBreak/>
        <w:t>以上各个具体步骤及实验结果均可在论文中找到。</w:t>
      </w:r>
    </w:p>
    <w:sectPr w:rsidR="00E96E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C67"/>
    <w:rsid w:val="0001048D"/>
    <w:rsid w:val="004E5762"/>
    <w:rsid w:val="00753C67"/>
    <w:rsid w:val="00B227CB"/>
    <w:rsid w:val="00BC444E"/>
    <w:rsid w:val="00E9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13129"/>
  <w15:chartTrackingRefBased/>
  <w15:docId w15:val="{25FE995E-0145-4190-BA4D-07824391A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2020-07-29T09:03:00Z</dcterms:created>
  <dcterms:modified xsi:type="dcterms:W3CDTF">2020-07-29T09:35:00Z</dcterms:modified>
</cp:coreProperties>
</file>