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2153E" w14:textId="78DB0C75" w:rsidR="0010034F" w:rsidRDefault="0010034F" w:rsidP="0010034F">
      <w:pPr>
        <w:pStyle w:val="1"/>
        <w:jc w:val="center"/>
      </w:pPr>
      <w:proofErr w:type="spellStart"/>
      <w:r>
        <w:rPr>
          <w:b w:val="0"/>
          <w:bCs w:val="0"/>
        </w:rPr>
        <w:t>S</w:t>
      </w:r>
      <w:r w:rsidRPr="009353F6">
        <w:t>avitzky</w:t>
      </w:r>
      <w:r w:rsidRPr="009353F6">
        <w:rPr>
          <w:rFonts w:hint="eastAsia"/>
        </w:rPr>
        <w:t>-</w:t>
      </w:r>
      <w:r>
        <w:rPr>
          <w:b w:val="0"/>
          <w:bCs w:val="0"/>
        </w:rPr>
        <w:t>G</w:t>
      </w:r>
      <w:r w:rsidRPr="009353F6">
        <w:t>olay</w:t>
      </w:r>
      <w:proofErr w:type="spellEnd"/>
      <w:r>
        <w:rPr>
          <w:rFonts w:hint="eastAsia"/>
        </w:rPr>
        <w:t>滤波</w:t>
      </w:r>
    </w:p>
    <w:p w14:paraId="63457396" w14:textId="0EF9C688" w:rsidR="0087112E" w:rsidRDefault="0087112E" w:rsidP="0087112E">
      <w:pPr>
        <w:pStyle w:val="2"/>
      </w:pPr>
      <w:r>
        <w:rPr>
          <w:rFonts w:hint="eastAsia"/>
        </w:rPr>
        <w:t>一、原理及</w:t>
      </w:r>
      <w:r w:rsidR="00AF4A5B">
        <w:rPr>
          <w:rFonts w:hint="eastAsia"/>
        </w:rPr>
        <w:t>Python</w:t>
      </w:r>
      <w:r>
        <w:rPr>
          <w:rFonts w:hint="eastAsia"/>
        </w:rPr>
        <w:t>仿真说明</w:t>
      </w:r>
    </w:p>
    <w:p w14:paraId="2F1F3573" w14:textId="09ECCF13" w:rsidR="0052749B" w:rsidRDefault="00003A95" w:rsidP="0087112E">
      <w:pPr>
        <w:ind w:firstLine="420"/>
      </w:pPr>
      <w:r>
        <w:rPr>
          <w:rFonts w:hint="eastAsia"/>
        </w:rPr>
        <w:t>使用</w:t>
      </w:r>
      <w:proofErr w:type="spellStart"/>
      <w:r w:rsidR="0087112E">
        <w:rPr>
          <w:b/>
          <w:bCs/>
        </w:rPr>
        <w:t>S</w:t>
      </w:r>
      <w:r w:rsidRPr="009353F6">
        <w:rPr>
          <w:b/>
          <w:bCs/>
        </w:rPr>
        <w:t>avitzky</w:t>
      </w:r>
      <w:r w:rsidRPr="009353F6">
        <w:rPr>
          <w:rFonts w:hint="eastAsia"/>
          <w:b/>
          <w:bCs/>
        </w:rPr>
        <w:t>-</w:t>
      </w:r>
      <w:r w:rsidR="00AF4A5B">
        <w:rPr>
          <w:b/>
          <w:bCs/>
        </w:rPr>
        <w:t>G</w:t>
      </w:r>
      <w:r w:rsidRPr="009353F6">
        <w:rPr>
          <w:b/>
          <w:bCs/>
        </w:rPr>
        <w:t>olay</w:t>
      </w:r>
      <w:proofErr w:type="spellEnd"/>
      <w:r>
        <w:rPr>
          <w:rFonts w:hint="eastAsia"/>
        </w:rPr>
        <w:t>算法对标签</w:t>
      </w:r>
      <w:r>
        <w:rPr>
          <w:rFonts w:hint="eastAsia"/>
        </w:rPr>
        <w:t>x</w:t>
      </w:r>
      <w:r>
        <w:t xml:space="preserve"> </w:t>
      </w:r>
      <w:r>
        <w:rPr>
          <w:rFonts w:hint="eastAsia"/>
        </w:rPr>
        <w:t>y</w:t>
      </w:r>
      <w:r>
        <w:t xml:space="preserve"> </w:t>
      </w:r>
      <w:r>
        <w:rPr>
          <w:rFonts w:hint="eastAsia"/>
        </w:rPr>
        <w:t>z</w:t>
      </w:r>
      <w:r>
        <w:rPr>
          <w:rFonts w:hint="eastAsia"/>
        </w:rPr>
        <w:t>坐标进行</w:t>
      </w:r>
      <w:r w:rsidRPr="00003A95">
        <w:rPr>
          <w:rFonts w:hint="eastAsia"/>
          <w:b/>
          <w:bCs/>
        </w:rPr>
        <w:t>实时的</w:t>
      </w:r>
      <w:r>
        <w:rPr>
          <w:rFonts w:hint="eastAsia"/>
        </w:rPr>
        <w:t>位置滤波。</w:t>
      </w:r>
      <w:r w:rsidR="009353F6">
        <w:rPr>
          <w:rFonts w:hint="eastAsia"/>
        </w:rPr>
        <w:t>基于标签的历史数据</w:t>
      </w:r>
      <w:r w:rsidR="0052749B">
        <w:rPr>
          <w:rFonts w:hint="eastAsia"/>
        </w:rPr>
        <w:t>对当前运动状态进行预测</w:t>
      </w:r>
      <w:r w:rsidR="009353F6">
        <w:rPr>
          <w:rFonts w:hint="eastAsia"/>
        </w:rPr>
        <w:t>，</w:t>
      </w:r>
      <w:r w:rsidR="0052749B">
        <w:rPr>
          <w:rFonts w:hint="eastAsia"/>
        </w:rPr>
        <w:t>与</w:t>
      </w:r>
      <w:r w:rsidR="0052749B">
        <w:rPr>
          <w:rFonts w:hint="eastAsia"/>
        </w:rPr>
        <w:t>U</w:t>
      </w:r>
      <w:r w:rsidR="0052749B">
        <w:t>WB</w:t>
      </w:r>
      <w:r w:rsidR="0052749B">
        <w:rPr>
          <w:rFonts w:hint="eastAsia"/>
        </w:rPr>
        <w:t>测量值融合</w:t>
      </w:r>
      <w:r w:rsidR="009353F6">
        <w:rPr>
          <w:rFonts w:hint="eastAsia"/>
        </w:rPr>
        <w:t>，实现跟踪轨迹的平滑与抗噪。</w:t>
      </w:r>
      <w:proofErr w:type="spellStart"/>
      <w:r w:rsidR="00AF4A5B" w:rsidRPr="004C1837">
        <w:t>Savitzky</w:t>
      </w:r>
      <w:r w:rsidR="00AF4A5B" w:rsidRPr="004C1837">
        <w:rPr>
          <w:rFonts w:hint="eastAsia"/>
        </w:rPr>
        <w:t>-</w:t>
      </w:r>
      <w:r w:rsidR="00AF4A5B" w:rsidRPr="004C1837">
        <w:t>Golay</w:t>
      </w:r>
      <w:proofErr w:type="spellEnd"/>
      <w:r w:rsidR="00AF4A5B" w:rsidRPr="00AF4A5B">
        <w:rPr>
          <w:rFonts w:hint="eastAsia"/>
        </w:rPr>
        <w:t>原理见文件夹中论文</w:t>
      </w:r>
      <w:r w:rsidR="00AF4A5B">
        <w:rPr>
          <w:rFonts w:hint="eastAsia"/>
        </w:rPr>
        <w:t>。</w:t>
      </w:r>
    </w:p>
    <w:p w14:paraId="7E2B5B96" w14:textId="275821CB" w:rsidR="0052749B" w:rsidRDefault="00003A95" w:rsidP="0087112E">
      <w:pPr>
        <w:ind w:firstLine="420"/>
      </w:pPr>
      <w:r w:rsidRPr="009353F6">
        <w:rPr>
          <w:rFonts w:hint="eastAsia"/>
          <w:b/>
          <w:bCs/>
        </w:rPr>
        <w:t>蓝色点</w:t>
      </w:r>
      <w:r>
        <w:rPr>
          <w:rFonts w:hint="eastAsia"/>
        </w:rPr>
        <w:t>为标签的真实轨迹。</w:t>
      </w:r>
      <w:r w:rsidRPr="009353F6">
        <w:rPr>
          <w:rFonts w:hint="eastAsia"/>
          <w:b/>
          <w:bCs/>
        </w:rPr>
        <w:t>紫色点</w:t>
      </w:r>
      <w:r>
        <w:rPr>
          <w:rFonts w:hint="eastAsia"/>
        </w:rPr>
        <w:t>为含测量噪声的</w:t>
      </w:r>
      <w:r w:rsidR="009353F6">
        <w:rPr>
          <w:rFonts w:hint="eastAsia"/>
        </w:rPr>
        <w:t>L</w:t>
      </w:r>
      <w:r w:rsidR="009353F6">
        <w:t>M</w:t>
      </w:r>
      <w:r w:rsidR="009353F6">
        <w:rPr>
          <w:rFonts w:hint="eastAsia"/>
        </w:rPr>
        <w:t>算法</w:t>
      </w:r>
      <w:r>
        <w:rPr>
          <w:rFonts w:hint="eastAsia"/>
        </w:rPr>
        <w:t>定位结果。</w:t>
      </w:r>
      <w:r w:rsidRPr="009353F6">
        <w:rPr>
          <w:rFonts w:hint="eastAsia"/>
          <w:b/>
          <w:bCs/>
        </w:rPr>
        <w:t>绿色点</w:t>
      </w:r>
      <w:r>
        <w:rPr>
          <w:rFonts w:hint="eastAsia"/>
        </w:rPr>
        <w:t>为对测量结果滤波之后的结果。</w:t>
      </w:r>
      <w:r w:rsidR="009353F6">
        <w:rPr>
          <w:rFonts w:hint="eastAsia"/>
        </w:rPr>
        <w:t>滤波窗口为</w:t>
      </w:r>
      <w:r w:rsidR="009353F6">
        <w:rPr>
          <w:rFonts w:hint="eastAsia"/>
        </w:rPr>
        <w:t>9</w:t>
      </w:r>
      <w:r w:rsidR="009353F6">
        <w:rPr>
          <w:rFonts w:hint="eastAsia"/>
        </w:rPr>
        <w:t>，</w:t>
      </w:r>
      <w:r w:rsidR="009353F6">
        <w:rPr>
          <w:rFonts w:hint="eastAsia"/>
        </w:rPr>
        <w:t xml:space="preserve"> </w:t>
      </w:r>
      <w:r w:rsidR="009353F6">
        <w:rPr>
          <w:rFonts w:hint="eastAsia"/>
        </w:rPr>
        <w:t>阶次为</w:t>
      </w:r>
      <w:r w:rsidR="009353F6">
        <w:rPr>
          <w:rFonts w:hint="eastAsia"/>
        </w:rPr>
        <w:t>2.</w:t>
      </w:r>
      <w:r w:rsidR="007A75C6">
        <w:rPr>
          <w:rFonts w:hint="eastAsia"/>
        </w:rPr>
        <w:t>。</w:t>
      </w:r>
      <w:r w:rsidR="0087112E">
        <w:rPr>
          <w:rFonts w:hint="eastAsia"/>
        </w:rPr>
        <w:t>该参数可调，且必须调。</w:t>
      </w:r>
      <w:r w:rsidR="007A75C6">
        <w:rPr>
          <w:rFonts w:hint="eastAsia"/>
        </w:rPr>
        <w:t>这代表我们用匀加速运动描述</w:t>
      </w:r>
      <w:r w:rsidR="007A75C6">
        <w:rPr>
          <w:rFonts w:hint="eastAsia"/>
        </w:rPr>
        <w:t>9</w:t>
      </w:r>
      <w:r w:rsidR="007A75C6">
        <w:rPr>
          <w:rFonts w:hint="eastAsia"/>
        </w:rPr>
        <w:t>个采样时间内物体的运动状态。</w:t>
      </w:r>
      <w:proofErr w:type="gramStart"/>
      <w:r w:rsidR="0052749B">
        <w:rPr>
          <w:rFonts w:hint="eastAsia"/>
        </w:rPr>
        <w:t>这应用</w:t>
      </w:r>
      <w:proofErr w:type="gramEnd"/>
      <w:r w:rsidR="0052749B">
        <w:rPr>
          <w:rFonts w:hint="eastAsia"/>
        </w:rPr>
        <w:t>了微分的思想来描述物体的运动。</w:t>
      </w:r>
    </w:p>
    <w:p w14:paraId="70C3EAA2" w14:textId="0311257E" w:rsidR="00003A95" w:rsidRDefault="007A75C6" w:rsidP="0087112E">
      <w:pPr>
        <w:ind w:firstLine="420"/>
      </w:pPr>
      <w:r>
        <w:rPr>
          <w:rFonts w:hint="eastAsia"/>
        </w:rPr>
        <w:t>注意，在实际使用当中，若定位频率过低，相对较大的滤波窗口将无法较好地反映运动状态（</w:t>
      </w:r>
      <w:r w:rsidR="0052749B">
        <w:rPr>
          <w:rFonts w:hint="eastAsia"/>
        </w:rPr>
        <w:t>需要</w:t>
      </w:r>
      <w:r>
        <w:rPr>
          <w:rFonts w:hint="eastAsia"/>
        </w:rPr>
        <w:t>理解微分思想）。此时滤波器将失去滤波的意义（即无法对噪声进行</w:t>
      </w:r>
      <w:r w:rsidR="0052749B">
        <w:rPr>
          <w:rFonts w:hint="eastAsia"/>
        </w:rPr>
        <w:t>有效</w:t>
      </w:r>
      <w:r>
        <w:rPr>
          <w:rFonts w:hint="eastAsia"/>
        </w:rPr>
        <w:t>滤除），只是单纯地将测量点平滑而已。针对行人目标，我推荐标签的定位频率在</w:t>
      </w:r>
      <w:r>
        <w:rPr>
          <w:rFonts w:hint="eastAsia"/>
        </w:rPr>
        <w:t>20</w:t>
      </w:r>
      <w:r>
        <w:t>H</w:t>
      </w:r>
      <w:r>
        <w:rPr>
          <w:rFonts w:hint="eastAsia"/>
        </w:rPr>
        <w:t>z</w:t>
      </w:r>
      <w:r>
        <w:rPr>
          <w:rFonts w:hint="eastAsia"/>
        </w:rPr>
        <w:t>以上。</w:t>
      </w:r>
    </w:p>
    <w:p w14:paraId="263B2A56" w14:textId="6D3BD87C" w:rsidR="00003A95" w:rsidRDefault="00003A95" w:rsidP="00627526">
      <w:pPr>
        <w:jc w:val="center"/>
      </w:pPr>
      <w:r>
        <w:rPr>
          <w:noProof/>
        </w:rPr>
        <w:drawing>
          <wp:inline distT="0" distB="0" distL="0" distR="0" wp14:anchorId="75DD5A9D" wp14:editId="2F4D4F97">
            <wp:extent cx="4671293" cy="2484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8218" cy="2493120"/>
                    </a:xfrm>
                    <a:prstGeom prst="rect">
                      <a:avLst/>
                    </a:prstGeom>
                  </pic:spPr>
                </pic:pic>
              </a:graphicData>
            </a:graphic>
          </wp:inline>
        </w:drawing>
      </w:r>
    </w:p>
    <w:p w14:paraId="2BED0469" w14:textId="4916189E" w:rsidR="00003A95" w:rsidRDefault="0087112E" w:rsidP="0087112E">
      <w:pPr>
        <w:jc w:val="center"/>
        <w:rPr>
          <w:sz w:val="18"/>
          <w:szCs w:val="18"/>
        </w:rPr>
      </w:pPr>
      <w:r>
        <w:rPr>
          <w:rFonts w:hint="eastAsia"/>
          <w:sz w:val="18"/>
          <w:szCs w:val="18"/>
        </w:rPr>
        <w:t>直角轨迹下测量值与真值对比（</w:t>
      </w:r>
      <w:r w:rsidRPr="0087112E">
        <w:rPr>
          <w:rFonts w:hint="eastAsia"/>
          <w:sz w:val="18"/>
          <w:szCs w:val="18"/>
        </w:rPr>
        <w:t>俯视图</w:t>
      </w:r>
      <w:r>
        <w:rPr>
          <w:rFonts w:hint="eastAsia"/>
          <w:sz w:val="18"/>
          <w:szCs w:val="18"/>
        </w:rPr>
        <w:t>）</w:t>
      </w:r>
    </w:p>
    <w:p w14:paraId="6FBB5244" w14:textId="77777777" w:rsidR="00627526" w:rsidRPr="0087112E" w:rsidRDefault="00627526" w:rsidP="0087112E">
      <w:pPr>
        <w:jc w:val="center"/>
        <w:rPr>
          <w:sz w:val="18"/>
          <w:szCs w:val="18"/>
        </w:rPr>
      </w:pPr>
    </w:p>
    <w:p w14:paraId="068A39AB" w14:textId="679CD898" w:rsidR="00003A95" w:rsidRDefault="00627526" w:rsidP="00627526">
      <w:pPr>
        <w:jc w:val="center"/>
      </w:pPr>
      <w:r>
        <w:rPr>
          <w:noProof/>
        </w:rPr>
        <w:drawing>
          <wp:inline distT="0" distB="0" distL="0" distR="0" wp14:anchorId="13E58316" wp14:editId="75409160">
            <wp:extent cx="4549140" cy="2361653"/>
            <wp:effectExtent l="0" t="0" r="381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3298" cy="2379386"/>
                    </a:xfrm>
                    <a:prstGeom prst="rect">
                      <a:avLst/>
                    </a:prstGeom>
                  </pic:spPr>
                </pic:pic>
              </a:graphicData>
            </a:graphic>
          </wp:inline>
        </w:drawing>
      </w:r>
    </w:p>
    <w:p w14:paraId="105553AC" w14:textId="3E8A679E" w:rsidR="0087112E" w:rsidRPr="0087112E" w:rsidRDefault="0087112E" w:rsidP="0087112E">
      <w:pPr>
        <w:jc w:val="center"/>
        <w:rPr>
          <w:sz w:val="18"/>
          <w:szCs w:val="18"/>
        </w:rPr>
      </w:pPr>
      <w:r>
        <w:rPr>
          <w:rFonts w:hint="eastAsia"/>
          <w:sz w:val="18"/>
          <w:szCs w:val="18"/>
        </w:rPr>
        <w:t>直角轨迹下</w:t>
      </w:r>
      <w:proofErr w:type="gramStart"/>
      <w:r>
        <w:rPr>
          <w:rFonts w:hint="eastAsia"/>
          <w:sz w:val="18"/>
          <w:szCs w:val="18"/>
        </w:rPr>
        <w:t>滤波值</w:t>
      </w:r>
      <w:proofErr w:type="gramEnd"/>
      <w:r>
        <w:rPr>
          <w:rFonts w:hint="eastAsia"/>
          <w:sz w:val="18"/>
          <w:szCs w:val="18"/>
        </w:rPr>
        <w:t>与真值对比（</w:t>
      </w:r>
      <w:r w:rsidRPr="0087112E">
        <w:rPr>
          <w:rFonts w:hint="eastAsia"/>
          <w:sz w:val="18"/>
          <w:szCs w:val="18"/>
        </w:rPr>
        <w:t>俯视图</w:t>
      </w:r>
      <w:r>
        <w:rPr>
          <w:rFonts w:hint="eastAsia"/>
          <w:sz w:val="18"/>
          <w:szCs w:val="18"/>
        </w:rPr>
        <w:t>）</w:t>
      </w:r>
    </w:p>
    <w:p w14:paraId="79641A63" w14:textId="77777777" w:rsidR="0087112E" w:rsidRPr="0087112E" w:rsidRDefault="0087112E"/>
    <w:p w14:paraId="00375A65" w14:textId="57F84061" w:rsidR="00003A95" w:rsidRDefault="00627526" w:rsidP="00627526">
      <w:pPr>
        <w:jc w:val="center"/>
      </w:pPr>
      <w:r>
        <w:rPr>
          <w:noProof/>
        </w:rPr>
        <w:lastRenderedPageBreak/>
        <w:drawing>
          <wp:inline distT="0" distB="0" distL="0" distR="0" wp14:anchorId="69CAA9AB" wp14:editId="1AC08AE3">
            <wp:extent cx="4556760" cy="221474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8024" cy="2234796"/>
                    </a:xfrm>
                    <a:prstGeom prst="rect">
                      <a:avLst/>
                    </a:prstGeom>
                  </pic:spPr>
                </pic:pic>
              </a:graphicData>
            </a:graphic>
          </wp:inline>
        </w:drawing>
      </w:r>
    </w:p>
    <w:p w14:paraId="44F79011" w14:textId="2B68AD8F" w:rsidR="0087112E" w:rsidRPr="0087112E" w:rsidRDefault="0087112E" w:rsidP="0087112E">
      <w:pPr>
        <w:jc w:val="center"/>
        <w:rPr>
          <w:sz w:val="18"/>
          <w:szCs w:val="18"/>
        </w:rPr>
      </w:pPr>
      <w:r>
        <w:rPr>
          <w:rFonts w:hint="eastAsia"/>
          <w:sz w:val="18"/>
          <w:szCs w:val="18"/>
        </w:rPr>
        <w:t>直角轨迹下</w:t>
      </w:r>
      <w:proofErr w:type="gramStart"/>
      <w:r>
        <w:rPr>
          <w:rFonts w:hint="eastAsia"/>
          <w:sz w:val="18"/>
          <w:szCs w:val="18"/>
        </w:rPr>
        <w:t>滤波值</w:t>
      </w:r>
      <w:proofErr w:type="gramEnd"/>
      <w:r>
        <w:rPr>
          <w:rFonts w:hint="eastAsia"/>
          <w:sz w:val="18"/>
          <w:szCs w:val="18"/>
        </w:rPr>
        <w:t>与测量值对比（侧</w:t>
      </w:r>
      <w:r w:rsidRPr="0087112E">
        <w:rPr>
          <w:rFonts w:hint="eastAsia"/>
          <w:sz w:val="18"/>
          <w:szCs w:val="18"/>
        </w:rPr>
        <w:t>视图</w:t>
      </w:r>
      <w:r>
        <w:rPr>
          <w:rFonts w:hint="eastAsia"/>
          <w:sz w:val="18"/>
          <w:szCs w:val="18"/>
        </w:rPr>
        <w:t>）</w:t>
      </w:r>
    </w:p>
    <w:p w14:paraId="0EA66D89" w14:textId="7C4CA50D" w:rsidR="00003A95" w:rsidRPr="0087112E" w:rsidRDefault="00003A95" w:rsidP="0087112E"/>
    <w:p w14:paraId="05E2823E" w14:textId="5DAB256A" w:rsidR="00AF4A5B" w:rsidRDefault="00003A95">
      <w:r>
        <w:rPr>
          <w:noProof/>
        </w:rPr>
        <w:drawing>
          <wp:inline distT="0" distB="0" distL="0" distR="0" wp14:anchorId="2D13420F" wp14:editId="1B6AC9FC">
            <wp:extent cx="5274310" cy="27793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9395"/>
                    </a:xfrm>
                    <a:prstGeom prst="rect">
                      <a:avLst/>
                    </a:prstGeom>
                  </pic:spPr>
                </pic:pic>
              </a:graphicData>
            </a:graphic>
          </wp:inline>
        </w:drawing>
      </w:r>
    </w:p>
    <w:p w14:paraId="223BB584" w14:textId="159E7EF6" w:rsidR="00627526" w:rsidRDefault="00627526" w:rsidP="00627526">
      <w:pPr>
        <w:jc w:val="center"/>
        <w:rPr>
          <w:sz w:val="18"/>
          <w:szCs w:val="18"/>
        </w:rPr>
      </w:pPr>
      <w:r>
        <w:rPr>
          <w:rFonts w:hint="eastAsia"/>
          <w:sz w:val="18"/>
          <w:szCs w:val="18"/>
        </w:rPr>
        <w:t>曲线轨迹下测量值与测量值对比（俯</w:t>
      </w:r>
      <w:r w:rsidRPr="0087112E">
        <w:rPr>
          <w:rFonts w:hint="eastAsia"/>
          <w:sz w:val="18"/>
          <w:szCs w:val="18"/>
        </w:rPr>
        <w:t>视图</w:t>
      </w:r>
      <w:r>
        <w:rPr>
          <w:rFonts w:hint="eastAsia"/>
          <w:sz w:val="18"/>
          <w:szCs w:val="18"/>
        </w:rPr>
        <w:t>）</w:t>
      </w:r>
    </w:p>
    <w:p w14:paraId="7C7956FD" w14:textId="09C749C0" w:rsidR="00627526" w:rsidRDefault="00627526" w:rsidP="00627526">
      <w:pPr>
        <w:jc w:val="center"/>
        <w:rPr>
          <w:sz w:val="18"/>
          <w:szCs w:val="18"/>
        </w:rPr>
      </w:pPr>
    </w:p>
    <w:p w14:paraId="6457A150" w14:textId="77777777" w:rsidR="00AF4A5B" w:rsidRDefault="00AF4A5B" w:rsidP="00AF4A5B">
      <w:pPr>
        <w:jc w:val="center"/>
      </w:pPr>
      <w:r>
        <w:rPr>
          <w:noProof/>
        </w:rPr>
        <w:drawing>
          <wp:inline distT="0" distB="0" distL="0" distR="0" wp14:anchorId="3EEDFC35" wp14:editId="64588EBD">
            <wp:extent cx="4282440" cy="2340610"/>
            <wp:effectExtent l="0" t="0" r="381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4478" cy="2379983"/>
                    </a:xfrm>
                    <a:prstGeom prst="rect">
                      <a:avLst/>
                    </a:prstGeom>
                  </pic:spPr>
                </pic:pic>
              </a:graphicData>
            </a:graphic>
          </wp:inline>
        </w:drawing>
      </w:r>
    </w:p>
    <w:p w14:paraId="10D46331" w14:textId="77777777" w:rsidR="00AF4A5B" w:rsidRDefault="00AF4A5B" w:rsidP="00AF4A5B">
      <w:pPr>
        <w:jc w:val="center"/>
        <w:rPr>
          <w:sz w:val="18"/>
          <w:szCs w:val="18"/>
        </w:rPr>
      </w:pPr>
      <w:r>
        <w:rPr>
          <w:rFonts w:hint="eastAsia"/>
          <w:sz w:val="18"/>
          <w:szCs w:val="18"/>
        </w:rPr>
        <w:t>曲线轨迹下</w:t>
      </w:r>
      <w:proofErr w:type="gramStart"/>
      <w:r>
        <w:rPr>
          <w:rFonts w:hint="eastAsia"/>
          <w:sz w:val="18"/>
          <w:szCs w:val="18"/>
        </w:rPr>
        <w:t>滤波值</w:t>
      </w:r>
      <w:proofErr w:type="gramEnd"/>
      <w:r>
        <w:rPr>
          <w:rFonts w:hint="eastAsia"/>
          <w:sz w:val="18"/>
          <w:szCs w:val="18"/>
        </w:rPr>
        <w:t>与测量值对比（俯</w:t>
      </w:r>
      <w:r w:rsidRPr="0087112E">
        <w:rPr>
          <w:rFonts w:hint="eastAsia"/>
          <w:sz w:val="18"/>
          <w:szCs w:val="18"/>
        </w:rPr>
        <w:t>视图</w:t>
      </w:r>
      <w:r>
        <w:rPr>
          <w:rFonts w:hint="eastAsia"/>
          <w:sz w:val="18"/>
          <w:szCs w:val="18"/>
        </w:rPr>
        <w:t>）</w:t>
      </w:r>
    </w:p>
    <w:p w14:paraId="3D64EFFD" w14:textId="77777777" w:rsidR="00AF4A5B" w:rsidRPr="00AF4A5B" w:rsidRDefault="00AF4A5B" w:rsidP="00627526">
      <w:pPr>
        <w:jc w:val="center"/>
        <w:rPr>
          <w:sz w:val="18"/>
          <w:szCs w:val="18"/>
        </w:rPr>
      </w:pPr>
    </w:p>
    <w:p w14:paraId="16F07817" w14:textId="04164CA6" w:rsidR="00627526" w:rsidRPr="00627526" w:rsidRDefault="00627526" w:rsidP="00627526">
      <w:pPr>
        <w:jc w:val="center"/>
      </w:pPr>
      <w:r>
        <w:rPr>
          <w:noProof/>
        </w:rPr>
        <w:drawing>
          <wp:inline distT="0" distB="0" distL="0" distR="0" wp14:anchorId="66873998" wp14:editId="7E517265">
            <wp:extent cx="3545451" cy="1744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6811" cy="1760415"/>
                    </a:xfrm>
                    <a:prstGeom prst="rect">
                      <a:avLst/>
                    </a:prstGeom>
                  </pic:spPr>
                </pic:pic>
              </a:graphicData>
            </a:graphic>
          </wp:inline>
        </w:drawing>
      </w:r>
    </w:p>
    <w:p w14:paraId="4B054E39" w14:textId="2596CBC8" w:rsidR="00627526" w:rsidRDefault="00627526" w:rsidP="00627526">
      <w:pPr>
        <w:jc w:val="center"/>
        <w:rPr>
          <w:sz w:val="18"/>
          <w:szCs w:val="18"/>
        </w:rPr>
      </w:pPr>
      <w:r>
        <w:rPr>
          <w:rFonts w:hint="eastAsia"/>
          <w:sz w:val="18"/>
          <w:szCs w:val="18"/>
        </w:rPr>
        <w:t>曲线轨迹下测量值（俯</w:t>
      </w:r>
      <w:r w:rsidRPr="0087112E">
        <w:rPr>
          <w:rFonts w:hint="eastAsia"/>
          <w:sz w:val="18"/>
          <w:szCs w:val="18"/>
        </w:rPr>
        <w:t>视图</w:t>
      </w:r>
      <w:r>
        <w:rPr>
          <w:rFonts w:hint="eastAsia"/>
          <w:sz w:val="18"/>
          <w:szCs w:val="18"/>
        </w:rPr>
        <w:t>）</w:t>
      </w:r>
    </w:p>
    <w:p w14:paraId="177ED5AE" w14:textId="5DDE4DE7" w:rsidR="009353F6" w:rsidRPr="00627526" w:rsidRDefault="009353F6"/>
    <w:p w14:paraId="0124E22D" w14:textId="7892368F" w:rsidR="009353F6" w:rsidRDefault="00627526" w:rsidP="00627526">
      <w:pPr>
        <w:jc w:val="center"/>
      </w:pPr>
      <w:r>
        <w:rPr>
          <w:noProof/>
        </w:rPr>
        <w:drawing>
          <wp:inline distT="0" distB="0" distL="0" distR="0" wp14:anchorId="1C43F813" wp14:editId="73A97988">
            <wp:extent cx="4000935" cy="1981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0576" cy="1990926"/>
                    </a:xfrm>
                    <a:prstGeom prst="rect">
                      <a:avLst/>
                    </a:prstGeom>
                  </pic:spPr>
                </pic:pic>
              </a:graphicData>
            </a:graphic>
          </wp:inline>
        </w:drawing>
      </w:r>
    </w:p>
    <w:p w14:paraId="281E4716" w14:textId="3DCBAE8E" w:rsidR="00627526" w:rsidRDefault="00627526" w:rsidP="00627526">
      <w:pPr>
        <w:jc w:val="center"/>
        <w:rPr>
          <w:sz w:val="18"/>
          <w:szCs w:val="18"/>
        </w:rPr>
      </w:pPr>
      <w:r>
        <w:rPr>
          <w:rFonts w:hint="eastAsia"/>
          <w:sz w:val="18"/>
          <w:szCs w:val="18"/>
        </w:rPr>
        <w:t>曲线轨迹下滤波值（俯</w:t>
      </w:r>
      <w:r w:rsidRPr="0087112E">
        <w:rPr>
          <w:rFonts w:hint="eastAsia"/>
          <w:sz w:val="18"/>
          <w:szCs w:val="18"/>
        </w:rPr>
        <w:t>视图</w:t>
      </w:r>
      <w:r>
        <w:rPr>
          <w:rFonts w:hint="eastAsia"/>
          <w:sz w:val="18"/>
          <w:szCs w:val="18"/>
        </w:rPr>
        <w:t>）</w:t>
      </w:r>
    </w:p>
    <w:p w14:paraId="19739152" w14:textId="01B693A6" w:rsidR="00537BE0" w:rsidRDefault="00537BE0" w:rsidP="00537BE0">
      <w:pPr>
        <w:pStyle w:val="2"/>
      </w:pPr>
      <w:r>
        <w:rPr>
          <w:rFonts w:hint="eastAsia"/>
        </w:rPr>
        <w:t>二、</w:t>
      </w:r>
      <w:r>
        <w:rPr>
          <w:rFonts w:hint="eastAsia"/>
        </w:rPr>
        <w:t>C++</w:t>
      </w:r>
      <w:r>
        <w:rPr>
          <w:rFonts w:hint="eastAsia"/>
        </w:rPr>
        <w:t>程序接口及参数说明</w:t>
      </w:r>
    </w:p>
    <w:p w14:paraId="0A761341" w14:textId="5CF7ACE4" w:rsidR="000A48BC" w:rsidRDefault="00207738">
      <w:r>
        <w:tab/>
      </w:r>
      <w:r w:rsidR="000A48BC">
        <w:rPr>
          <w:rFonts w:hint="eastAsia"/>
        </w:rPr>
        <w:t>使用三个函数分别对</w:t>
      </w:r>
      <w:r w:rsidR="000A48BC">
        <w:rPr>
          <w:rFonts w:hint="eastAsia"/>
        </w:rPr>
        <w:t>X</w:t>
      </w:r>
      <w:r w:rsidR="000A48BC">
        <w:t>YZ</w:t>
      </w:r>
      <w:r w:rsidR="000A48BC">
        <w:rPr>
          <w:rFonts w:hint="eastAsia"/>
        </w:rPr>
        <w:t>三坐标信号进行滤波。这三个函数应放在</w:t>
      </w:r>
      <w:r w:rsidR="000A48BC">
        <w:rPr>
          <w:rFonts w:hint="eastAsia"/>
        </w:rPr>
        <w:t>Tag</w:t>
      </w:r>
      <w:r w:rsidR="000A48BC">
        <w:rPr>
          <w:rFonts w:hint="eastAsia"/>
        </w:rPr>
        <w:t>对象下。</w:t>
      </w:r>
      <w:r w:rsidR="004C1837">
        <w:rPr>
          <w:rFonts w:hint="eastAsia"/>
        </w:rPr>
        <w:t>函数</w:t>
      </w:r>
      <w:r w:rsidR="00DD2060">
        <w:rPr>
          <w:rFonts w:hint="eastAsia"/>
        </w:rPr>
        <w:t>输入为实时的新信号</w:t>
      </w:r>
      <w:r w:rsidR="004C1837">
        <w:rPr>
          <w:rFonts w:hint="eastAsia"/>
        </w:rPr>
        <w:t>与滤波的阶次</w:t>
      </w:r>
      <w:r w:rsidR="00DD2060">
        <w:rPr>
          <w:rFonts w:hint="eastAsia"/>
        </w:rPr>
        <w:t>，输出为滤波后的结果。</w:t>
      </w:r>
    </w:p>
    <w:p w14:paraId="52B912BE" w14:textId="4AB48599" w:rsidR="00DD7793" w:rsidRDefault="00207738" w:rsidP="000A48BC">
      <w:pPr>
        <w:ind w:firstLine="420"/>
      </w:pPr>
      <w:r>
        <w:rPr>
          <w:rFonts w:hint="eastAsia"/>
        </w:rPr>
        <w:t>滤波器参数</w:t>
      </w:r>
      <w:r w:rsidRPr="00207738">
        <w:t>(m, t, n, d)</w:t>
      </w:r>
      <w:r>
        <w:rPr>
          <w:rFonts w:hint="eastAsia"/>
        </w:rPr>
        <w:t>说明：</w:t>
      </w:r>
    </w:p>
    <w:p w14:paraId="1EE73D10" w14:textId="17DC84DA" w:rsidR="00627526" w:rsidRPr="00627526" w:rsidRDefault="00207738" w:rsidP="00DD7793">
      <w:pPr>
        <w:ind w:firstLine="420"/>
      </w:pPr>
      <w:r>
        <w:rPr>
          <w:rFonts w:hint="eastAsia"/>
        </w:rPr>
        <w:t>m</w:t>
      </w:r>
      <w:r>
        <w:rPr>
          <w:rFonts w:hint="eastAsia"/>
        </w:rPr>
        <w:t>是滤波器窗口</w:t>
      </w:r>
      <w:r w:rsidR="00DD7793">
        <w:rPr>
          <w:rFonts w:hint="eastAsia"/>
        </w:rPr>
        <w:t>从中心到边缘</w:t>
      </w:r>
      <w:r>
        <w:rPr>
          <w:rFonts w:hint="eastAsia"/>
        </w:rPr>
        <w:t>的宽度。即</w:t>
      </w:r>
      <w:r w:rsidR="00DD7793">
        <w:rPr>
          <w:rFonts w:hint="eastAsia"/>
        </w:rPr>
        <w:t>滤波</w:t>
      </w:r>
      <w:proofErr w:type="gramStart"/>
      <w:r>
        <w:rPr>
          <w:rFonts w:hint="eastAsia"/>
        </w:rPr>
        <w:t>窗口整宽为</w:t>
      </w:r>
      <w:proofErr w:type="gramEnd"/>
      <w:r>
        <w:rPr>
          <w:rFonts w:hint="eastAsia"/>
        </w:rPr>
        <w:t>2m+1</w:t>
      </w:r>
      <w:r w:rsidR="00DD7793">
        <w:rPr>
          <w:rFonts w:hint="eastAsia"/>
        </w:rPr>
        <w:t>。更大的滤波窗口会带来更平滑的滤波效果，但是会加大滤波的延迟和惯性。这个参数需要根据实际应用进行调整。</w:t>
      </w:r>
    </w:p>
    <w:p w14:paraId="6EC7F2BD" w14:textId="5F0EF9DD" w:rsidR="00DD7793" w:rsidRPr="00624D25" w:rsidRDefault="00DD7793" w:rsidP="00AF4A5B">
      <w:r>
        <w:tab/>
      </w:r>
      <w:r>
        <w:rPr>
          <w:rFonts w:hint="eastAsia"/>
        </w:rPr>
        <w:t>t</w:t>
      </w:r>
      <w:r>
        <w:rPr>
          <w:rFonts w:hint="eastAsia"/>
        </w:rPr>
        <w:t>是决定滤波结果赋值的参数。</w:t>
      </w:r>
      <w:r>
        <w:t>t=0</w:t>
      </w:r>
      <w:r>
        <w:rPr>
          <w:rFonts w:hint="eastAsia"/>
        </w:rPr>
        <w:t>时，滤波结果赋值给窗口中心。这意味着滤波会有</w:t>
      </w:r>
      <w:r>
        <w:rPr>
          <w:rFonts w:hint="eastAsia"/>
        </w:rPr>
        <w:t>m</w:t>
      </w:r>
      <w:proofErr w:type="gramStart"/>
      <w:r>
        <w:rPr>
          <w:rFonts w:hint="eastAsia"/>
        </w:rPr>
        <w:t>个</w:t>
      </w:r>
      <w:proofErr w:type="gramEnd"/>
      <w:r>
        <w:rPr>
          <w:rFonts w:hint="eastAsia"/>
        </w:rPr>
        <w:t>采样间隔的延迟，但滤波效果会比较好。当</w:t>
      </w:r>
      <w:r>
        <w:rPr>
          <w:rFonts w:hint="eastAsia"/>
        </w:rPr>
        <w:t>t</w:t>
      </w:r>
      <w:r>
        <w:t>=m</w:t>
      </w:r>
      <w:r>
        <w:rPr>
          <w:rFonts w:hint="eastAsia"/>
        </w:rPr>
        <w:t>时，滤波器是实时的，几乎没有延迟，但代价是平滑的效果会稍弱。这个也是可以根据实际应用进行取舍。</w:t>
      </w:r>
    </w:p>
    <w:p w14:paraId="35A6BB56" w14:textId="38DEE605" w:rsidR="009353F6" w:rsidRDefault="00DD7793">
      <w:r>
        <w:tab/>
        <w:t>n</w:t>
      </w:r>
      <w:r>
        <w:rPr>
          <w:rFonts w:hint="eastAsia"/>
        </w:rPr>
        <w:t>是多项式拟合时使用的最高阶次。</w:t>
      </w:r>
      <w:r>
        <w:t>n</w:t>
      </w:r>
      <w:r>
        <w:rPr>
          <w:rFonts w:hint="eastAsia"/>
        </w:rPr>
        <w:t>越大意味着滤波器对数据更加敏感，也意味着我们用多高阶次的运动方程来描述目标在一个滤波窗口内的运动。</w:t>
      </w:r>
      <w:r w:rsidR="000A48BC">
        <w:rPr>
          <w:rFonts w:hint="eastAsia"/>
        </w:rPr>
        <w:t>针对行人目标，我建议该参数在</w:t>
      </w:r>
      <w:r w:rsidR="000A48BC">
        <w:rPr>
          <w:rFonts w:hint="eastAsia"/>
        </w:rPr>
        <w:t>1-2</w:t>
      </w:r>
      <w:r w:rsidR="000A48BC">
        <w:rPr>
          <w:rFonts w:hint="eastAsia"/>
        </w:rPr>
        <w:t>之间调整。</w:t>
      </w:r>
      <w:r w:rsidR="000A48BC">
        <w:t>XY</w:t>
      </w:r>
      <w:r w:rsidR="000A48BC">
        <w:rPr>
          <w:rFonts w:hint="eastAsia"/>
        </w:rPr>
        <w:t>方向可以使用</w:t>
      </w:r>
      <w:r w:rsidR="000A48BC">
        <w:rPr>
          <w:rFonts w:hint="eastAsia"/>
        </w:rPr>
        <w:t>2</w:t>
      </w:r>
      <w:r w:rsidR="000A48BC">
        <w:rPr>
          <w:rFonts w:hint="eastAsia"/>
        </w:rPr>
        <w:t>阶，</w:t>
      </w:r>
      <w:r w:rsidR="000A48BC">
        <w:rPr>
          <w:rFonts w:hint="eastAsia"/>
        </w:rPr>
        <w:t>Z</w:t>
      </w:r>
      <w:r w:rsidR="000A48BC">
        <w:rPr>
          <w:rFonts w:hint="eastAsia"/>
        </w:rPr>
        <w:t>方向使用</w:t>
      </w:r>
      <w:r w:rsidR="000A48BC">
        <w:rPr>
          <w:rFonts w:hint="eastAsia"/>
        </w:rPr>
        <w:t>1</w:t>
      </w:r>
      <w:r w:rsidR="000A48BC">
        <w:rPr>
          <w:rFonts w:hint="eastAsia"/>
        </w:rPr>
        <w:t>阶。</w:t>
      </w:r>
    </w:p>
    <w:p w14:paraId="0F42A929" w14:textId="24B096C6" w:rsidR="009353F6" w:rsidRDefault="000A48BC">
      <w:r>
        <w:tab/>
      </w:r>
      <w:r>
        <w:rPr>
          <w:rFonts w:hint="eastAsia"/>
        </w:rPr>
        <w:t>d</w:t>
      </w:r>
      <w:r>
        <w:rPr>
          <w:rFonts w:hint="eastAsia"/>
        </w:rPr>
        <w:t>是微分阶次。建议保持为</w:t>
      </w:r>
      <w:r>
        <w:rPr>
          <w:rFonts w:hint="eastAsia"/>
        </w:rPr>
        <w:t>0</w:t>
      </w:r>
      <w:r>
        <w:rPr>
          <w:rFonts w:hint="eastAsia"/>
        </w:rPr>
        <w:t>。</w:t>
      </w:r>
    </w:p>
    <w:p w14:paraId="2594F71C" w14:textId="51A4101D" w:rsidR="004C1837" w:rsidRDefault="004C1837" w:rsidP="004C1837">
      <w:pPr>
        <w:pStyle w:val="2"/>
      </w:pPr>
      <w:r>
        <w:rPr>
          <w:rFonts w:hint="eastAsia"/>
        </w:rPr>
        <w:t>三、注意事项（重要）</w:t>
      </w:r>
    </w:p>
    <w:p w14:paraId="1E0AF723" w14:textId="48F630B3" w:rsidR="004C1837" w:rsidRDefault="004C1837" w:rsidP="004C1837">
      <w:pPr>
        <w:ind w:firstLine="420"/>
      </w:pPr>
      <w:proofErr w:type="spellStart"/>
      <w:r w:rsidRPr="004C1837">
        <w:t>Savitzky-Golay</w:t>
      </w:r>
      <w:proofErr w:type="spellEnd"/>
      <w:r>
        <w:rPr>
          <w:rFonts w:hint="eastAsia"/>
        </w:rPr>
        <w:t>滤波假定采样间隔是相同的。由于</w:t>
      </w:r>
      <w:r w:rsidR="006B1E0B">
        <w:rPr>
          <w:rFonts w:hint="eastAsia"/>
        </w:rPr>
        <w:t>目前</w:t>
      </w:r>
      <w:r>
        <w:rPr>
          <w:rFonts w:hint="eastAsia"/>
        </w:rPr>
        <w:t>T</w:t>
      </w:r>
      <w:r>
        <w:t>DOA</w:t>
      </w:r>
      <w:r>
        <w:rPr>
          <w:rFonts w:hint="eastAsia"/>
        </w:rPr>
        <w:t>模式下的标签</w:t>
      </w:r>
      <w:r>
        <w:rPr>
          <w:rFonts w:hint="eastAsia"/>
        </w:rPr>
        <w:lastRenderedPageBreak/>
        <w:t>会有休眠模式，</w:t>
      </w:r>
      <w:r w:rsidR="001A3C37">
        <w:rPr>
          <w:rFonts w:hint="eastAsia"/>
        </w:rPr>
        <w:t>静态下定位频率很小，导致“</w:t>
      </w:r>
      <w:r>
        <w:rPr>
          <w:rFonts w:hint="eastAsia"/>
        </w:rPr>
        <w:t>由动转静</w:t>
      </w:r>
      <w:r w:rsidR="001A3C37">
        <w:rPr>
          <w:rFonts w:hint="eastAsia"/>
        </w:rPr>
        <w:t>”</w:t>
      </w:r>
      <w:r>
        <w:rPr>
          <w:rFonts w:hint="eastAsia"/>
        </w:rPr>
        <w:t>的过程中采样间隔变化较大，会使滤波器生成不好的结果。所以需要引入一个机制：</w:t>
      </w:r>
    </w:p>
    <w:p w14:paraId="684D6E9C" w14:textId="5BCA6C7D" w:rsidR="004C1837" w:rsidRDefault="004C1837" w:rsidP="004C1837">
      <w:pPr>
        <w:ind w:firstLine="420"/>
      </w:pPr>
      <w:r>
        <w:rPr>
          <w:rFonts w:hint="eastAsia"/>
        </w:rPr>
        <w:t>每次开始计算定位都要记录下时戳</w:t>
      </w:r>
      <w:r w:rsidR="001A3C37">
        <w:rPr>
          <w:rFonts w:hint="eastAsia"/>
        </w:rPr>
        <w:t>，用来衡量两次定位采样的间隔。在下一次定位中，如果过了</w:t>
      </w:r>
      <w:r w:rsidR="001A3C37">
        <w:rPr>
          <w:rFonts w:hint="eastAsia"/>
        </w:rPr>
        <w:t>1.3</w:t>
      </w:r>
      <w:r w:rsidR="001A3C37">
        <w:rPr>
          <w:rFonts w:hint="eastAsia"/>
        </w:rPr>
        <w:t>倍的（上一次）采样间隔时间，仍然没有定位信号到达，则认为是标签“由动转静”了，需要将上一次的定位结果作为此次定位结果喂给滤波器。同样需要记下时戳。</w:t>
      </w:r>
    </w:p>
    <w:p w14:paraId="06C2F65F" w14:textId="4071CA70" w:rsidR="001A3C37" w:rsidRPr="004C1837" w:rsidRDefault="001A3C37" w:rsidP="001A3C37">
      <w:pPr>
        <w:ind w:firstLine="420"/>
        <w:rPr>
          <w:rFonts w:hint="eastAsia"/>
        </w:rPr>
      </w:pPr>
      <w:r>
        <w:rPr>
          <w:rFonts w:hint="eastAsia"/>
        </w:rPr>
        <w:t>这种喂虚拟定位结果给滤波器的操作最多执行</w:t>
      </w:r>
      <w:r>
        <w:rPr>
          <w:rFonts w:hint="eastAsia"/>
        </w:rPr>
        <w:t>2m+1</w:t>
      </w:r>
      <w:r>
        <w:rPr>
          <w:rFonts w:hint="eastAsia"/>
        </w:rPr>
        <w:t>次。</w:t>
      </w:r>
      <w:r>
        <w:rPr>
          <w:rFonts w:hint="eastAsia"/>
        </w:rPr>
        <w:t>2m+1</w:t>
      </w:r>
      <w:r>
        <w:rPr>
          <w:rFonts w:hint="eastAsia"/>
        </w:rPr>
        <w:t>为滤波窗口总宽。</w:t>
      </w:r>
    </w:p>
    <w:sectPr w:rsidR="001A3C37" w:rsidRPr="004C18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70"/>
    <w:rsid w:val="00003A95"/>
    <w:rsid w:val="00086C2F"/>
    <w:rsid w:val="000A48BC"/>
    <w:rsid w:val="0010034F"/>
    <w:rsid w:val="001A3C37"/>
    <w:rsid w:val="00207738"/>
    <w:rsid w:val="004C1837"/>
    <w:rsid w:val="0052749B"/>
    <w:rsid w:val="00537BE0"/>
    <w:rsid w:val="00581170"/>
    <w:rsid w:val="00624D25"/>
    <w:rsid w:val="00627526"/>
    <w:rsid w:val="006B1E0B"/>
    <w:rsid w:val="007A75C6"/>
    <w:rsid w:val="0087112E"/>
    <w:rsid w:val="009353F6"/>
    <w:rsid w:val="00AF4A5B"/>
    <w:rsid w:val="00B227CB"/>
    <w:rsid w:val="00DD2060"/>
    <w:rsid w:val="00DD7793"/>
    <w:rsid w:val="00E96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A206"/>
  <w15:chartTrackingRefBased/>
  <w15:docId w15:val="{25E81247-70D2-4EC9-826B-3E3D7642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12E"/>
    <w:pPr>
      <w:widowControl w:val="0"/>
      <w:jc w:val="both"/>
    </w:pPr>
    <w:rPr>
      <w:rFonts w:ascii="Times New Roman" w:eastAsia="宋体" w:hAnsi="Times New Roman"/>
      <w:sz w:val="24"/>
    </w:rPr>
  </w:style>
  <w:style w:type="paragraph" w:styleId="1">
    <w:name w:val="heading 1"/>
    <w:basedOn w:val="a"/>
    <w:next w:val="a"/>
    <w:link w:val="10"/>
    <w:uiPriority w:val="9"/>
    <w:qFormat/>
    <w:rsid w:val="0010034F"/>
    <w:pPr>
      <w:keepNext/>
      <w:keepLines/>
      <w:spacing w:before="120" w:after="120" w:line="360" w:lineRule="auto"/>
      <w:outlineLvl w:val="0"/>
    </w:pPr>
    <w:rPr>
      <w:b/>
      <w:bCs/>
      <w:kern w:val="44"/>
      <w:sz w:val="30"/>
      <w:szCs w:val="44"/>
    </w:rPr>
  </w:style>
  <w:style w:type="paragraph" w:styleId="2">
    <w:name w:val="heading 2"/>
    <w:basedOn w:val="a"/>
    <w:next w:val="a"/>
    <w:link w:val="20"/>
    <w:uiPriority w:val="9"/>
    <w:unhideWhenUsed/>
    <w:qFormat/>
    <w:rsid w:val="0087112E"/>
    <w:pPr>
      <w:keepNext/>
      <w:keepLines/>
      <w:outlineLvl w:val="1"/>
    </w:pPr>
    <w:rPr>
      <w:rFonts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7112E"/>
    <w:rPr>
      <w:rFonts w:ascii="Times New Roman" w:eastAsia="宋体" w:hAnsi="Times New Roman" w:cstheme="majorBidi"/>
      <w:bCs/>
      <w:sz w:val="28"/>
      <w:szCs w:val="32"/>
    </w:rPr>
  </w:style>
  <w:style w:type="character" w:customStyle="1" w:styleId="10">
    <w:name w:val="标题 1 字符"/>
    <w:basedOn w:val="a0"/>
    <w:link w:val="1"/>
    <w:uiPriority w:val="9"/>
    <w:rsid w:val="0010034F"/>
    <w:rPr>
      <w:rFonts w:ascii="Times New Roman" w:eastAsia="宋体" w:hAnsi="Times New Roman"/>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19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2020-07-29T09:37:00Z</dcterms:created>
  <dcterms:modified xsi:type="dcterms:W3CDTF">2020-08-03T06:45:00Z</dcterms:modified>
</cp:coreProperties>
</file>