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12" w:rsidRDefault="00F15EEB" w:rsidP="00F15EEB">
      <w:pPr>
        <w:jc w:val="center"/>
        <w:rPr>
          <w:b/>
          <w:sz w:val="56"/>
          <w:szCs w:val="56"/>
        </w:rPr>
      </w:pPr>
      <w:r w:rsidRPr="00F15EEB">
        <w:rPr>
          <w:rFonts w:hint="eastAsia"/>
          <w:b/>
          <w:sz w:val="56"/>
          <w:szCs w:val="56"/>
        </w:rPr>
        <w:t>A</w:t>
      </w:r>
      <w:r w:rsidRPr="00F15EEB">
        <w:rPr>
          <w:b/>
          <w:sz w:val="56"/>
          <w:szCs w:val="56"/>
        </w:rPr>
        <w:t>bstract</w:t>
      </w:r>
    </w:p>
    <w:p w:rsidR="004D09B4" w:rsidRDefault="00827A5B" w:rsidP="00CB04D0">
      <w:pPr>
        <w:rPr>
          <w:rFonts w:eastAsiaTheme="minorHAnsi"/>
          <w:sz w:val="24"/>
          <w:szCs w:val="24"/>
        </w:rPr>
      </w:pPr>
      <w:r w:rsidRPr="00CB04D0">
        <w:rPr>
          <w:rFonts w:eastAsiaTheme="minorHAnsi" w:cs="Arial" w:hint="eastAsia"/>
          <w:sz w:val="24"/>
          <w:szCs w:val="24"/>
        </w:rPr>
        <w:t xml:space="preserve">우리는 </w:t>
      </w:r>
      <w:r w:rsidR="00494B7C" w:rsidRPr="00CB04D0">
        <w:rPr>
          <w:rFonts w:eastAsiaTheme="minorHAnsi" w:cs="Arial" w:hint="eastAsia"/>
          <w:sz w:val="24"/>
          <w:szCs w:val="24"/>
        </w:rPr>
        <w:t>일정치 않은</w:t>
      </w:r>
      <w:r w:rsidRPr="00CB04D0">
        <w:rPr>
          <w:rFonts w:eastAsiaTheme="minorHAnsi" w:cs="Arial" w:hint="eastAsia"/>
          <w:sz w:val="24"/>
          <w:szCs w:val="24"/>
        </w:rPr>
        <w:t xml:space="preserve"> 길이</w:t>
      </w:r>
      <w:r w:rsidR="00494B7C" w:rsidRPr="00CB04D0">
        <w:rPr>
          <w:rFonts w:eastAsiaTheme="minorHAnsi" w:cs="Arial" w:hint="eastAsia"/>
          <w:sz w:val="24"/>
          <w:szCs w:val="24"/>
        </w:rPr>
        <w:t>의</w:t>
      </w:r>
      <w:r w:rsidRPr="00CB04D0">
        <w:rPr>
          <w:rFonts w:eastAsiaTheme="minorHAnsi" w:cs="Arial" w:hint="eastAsia"/>
          <w:sz w:val="24"/>
          <w:szCs w:val="24"/>
        </w:rPr>
        <w:t xml:space="preserve"> 시퀀스</w:t>
      </w:r>
      <w:r w:rsidR="00494B7C" w:rsidRPr="00CB04D0">
        <w:rPr>
          <w:rFonts w:eastAsiaTheme="minorHAnsi" w:cs="Arial" w:hint="eastAsia"/>
          <w:sz w:val="24"/>
          <w:szCs w:val="24"/>
        </w:rPr>
        <w:t>들</w:t>
      </w:r>
      <w:r w:rsidRPr="00CB04D0">
        <w:rPr>
          <w:rFonts w:eastAsiaTheme="minorHAnsi" w:cs="Arial" w:hint="eastAsia"/>
          <w:sz w:val="24"/>
          <w:szCs w:val="24"/>
        </w:rPr>
        <w:t>의 쌍</w:t>
      </w:r>
      <w:r w:rsidR="00494B7C" w:rsidRPr="00CB04D0">
        <w:rPr>
          <w:rFonts w:eastAsiaTheme="minorHAnsi" w:cs="Arial" w:hint="eastAsia"/>
          <w:sz w:val="24"/>
          <w:szCs w:val="24"/>
        </w:rPr>
        <w:t xml:space="preserve">들로 구성된 레이블이 </w:t>
      </w:r>
      <w:r w:rsidR="00C34FF2" w:rsidRPr="00CB04D0">
        <w:rPr>
          <w:rFonts w:eastAsiaTheme="minorHAnsi" w:cs="Arial" w:hint="eastAsia"/>
          <w:sz w:val="24"/>
          <w:szCs w:val="24"/>
        </w:rPr>
        <w:t>매겨진</w:t>
      </w:r>
      <w:r w:rsidR="00494B7C" w:rsidRPr="00CB04D0">
        <w:rPr>
          <w:rFonts w:eastAsiaTheme="minorHAnsi" w:cs="Arial" w:hint="eastAsia"/>
          <w:sz w:val="24"/>
          <w:szCs w:val="24"/>
        </w:rPr>
        <w:t xml:space="preserve"> 데이터셋</w:t>
      </w:r>
      <w:r w:rsidR="00CA65AF" w:rsidRPr="00CB04D0">
        <w:rPr>
          <w:rFonts w:eastAsiaTheme="minorHAnsi" w:cs="Arial" w:hint="eastAsia"/>
          <w:sz w:val="24"/>
          <w:szCs w:val="24"/>
        </w:rPr>
        <w:t>을 처리하기 위해</w:t>
      </w:r>
      <w:r w:rsidRPr="00CB04D0">
        <w:rPr>
          <w:rFonts w:eastAsiaTheme="minorHAnsi" w:cs="Arial" w:hint="eastAsia"/>
          <w:sz w:val="24"/>
          <w:szCs w:val="24"/>
        </w:rPr>
        <w:t xml:space="preserve"> Long Short-Term Memory(LSTM) 네트워크</w:t>
      </w:r>
      <w:r w:rsidR="001A2B88" w:rsidRPr="00CB04D0">
        <w:rPr>
          <w:rFonts w:eastAsiaTheme="minorHAnsi" w:cs="Arial" w:hint="eastAsia"/>
          <w:sz w:val="24"/>
          <w:szCs w:val="24"/>
        </w:rPr>
        <w:t>와 유사한 방식을 제시</w:t>
      </w:r>
      <w:r w:rsidR="006F382C" w:rsidRPr="00CB04D0">
        <w:rPr>
          <w:rFonts w:eastAsiaTheme="minorHAnsi" w:cs="Arial" w:hint="eastAsia"/>
          <w:sz w:val="24"/>
          <w:szCs w:val="24"/>
        </w:rPr>
        <w:t>합니</w:t>
      </w:r>
      <w:r w:rsidR="001A2B88" w:rsidRPr="00CB04D0">
        <w:rPr>
          <w:rFonts w:eastAsiaTheme="minorHAnsi" w:cs="Arial" w:hint="eastAsia"/>
          <w:sz w:val="24"/>
          <w:szCs w:val="24"/>
        </w:rPr>
        <w:t>다.</w:t>
      </w:r>
      <w:r w:rsidRPr="00CB04D0">
        <w:rPr>
          <w:rFonts w:eastAsiaTheme="minorHAnsi" w:cs="Arial" w:hint="eastAsia"/>
          <w:sz w:val="24"/>
          <w:szCs w:val="24"/>
        </w:rPr>
        <w:t xml:space="preserve"> 우리의 모델은 문</w:t>
      </w:r>
      <w:r w:rsidR="00D65804" w:rsidRPr="00CB04D0">
        <w:rPr>
          <w:rFonts w:eastAsiaTheme="minorHAnsi" w:cs="Arial" w:hint="eastAsia"/>
          <w:sz w:val="24"/>
          <w:szCs w:val="24"/>
        </w:rPr>
        <w:t>장</w:t>
      </w:r>
      <w:r w:rsidRPr="00CB04D0">
        <w:rPr>
          <w:rFonts w:eastAsiaTheme="minorHAnsi" w:cs="Arial" w:hint="eastAsia"/>
          <w:sz w:val="24"/>
          <w:szCs w:val="24"/>
        </w:rPr>
        <w:t>들</w:t>
      </w:r>
      <w:r w:rsidR="00D65804" w:rsidRPr="00CB04D0">
        <w:rPr>
          <w:rFonts w:eastAsiaTheme="minorHAnsi" w:cs="Arial" w:hint="eastAsia"/>
          <w:sz w:val="24"/>
          <w:szCs w:val="24"/>
        </w:rPr>
        <w:t xml:space="preserve"> </w:t>
      </w:r>
      <w:r w:rsidRPr="00CB04D0">
        <w:rPr>
          <w:rFonts w:eastAsiaTheme="minorHAnsi" w:cs="Arial" w:hint="eastAsia"/>
          <w:sz w:val="24"/>
          <w:szCs w:val="24"/>
        </w:rPr>
        <w:t xml:space="preserve">간의 의미적 유사성을 평가하기 위해 적용되며, 신중하게 수작업으로 작성된 </w:t>
      </w:r>
      <w:r w:rsidR="00224D11" w:rsidRPr="00CB04D0">
        <w:rPr>
          <w:rFonts w:eastAsiaTheme="minorHAnsi" w:cs="Arial"/>
          <w:sz w:val="24"/>
          <w:szCs w:val="24"/>
        </w:rPr>
        <w:t>feature</w:t>
      </w:r>
      <w:r w:rsidR="00224D11" w:rsidRPr="00CB04D0">
        <w:rPr>
          <w:rFonts w:eastAsiaTheme="minorHAnsi" w:cs="Arial" w:hint="eastAsia"/>
          <w:sz w:val="24"/>
          <w:szCs w:val="24"/>
        </w:rPr>
        <w:t>들</w:t>
      </w:r>
      <w:r w:rsidRPr="00CB04D0">
        <w:rPr>
          <w:rFonts w:eastAsiaTheme="minorHAnsi" w:cs="Arial" w:hint="eastAsia"/>
          <w:sz w:val="24"/>
          <w:szCs w:val="24"/>
        </w:rPr>
        <w:t>과 최근에 제안된</w:t>
      </w:r>
      <w:r w:rsidR="00224D11" w:rsidRPr="00CB04D0">
        <w:rPr>
          <w:rFonts w:eastAsiaTheme="minorHAnsi" w:cs="Arial" w:hint="eastAsia"/>
          <w:sz w:val="24"/>
          <w:szCs w:val="24"/>
        </w:rPr>
        <w:t xml:space="preserve"> 아주 복잡한(어려운)</w:t>
      </w:r>
      <w:r w:rsidRPr="00CB04D0">
        <w:rPr>
          <w:rFonts w:eastAsiaTheme="minorHAnsi" w:cs="Arial" w:hint="eastAsia"/>
          <w:sz w:val="24"/>
          <w:szCs w:val="24"/>
        </w:rPr>
        <w:t xml:space="preserve"> 신경망 시스템보다 우수합니다. </w:t>
      </w:r>
      <w:r w:rsidR="00780340" w:rsidRPr="00CB04D0">
        <w:rPr>
          <w:rFonts w:eastAsiaTheme="minorHAnsi" w:hint="eastAsia"/>
          <w:sz w:val="24"/>
          <w:szCs w:val="24"/>
        </w:rPr>
        <w:t>이러한 용도로 사용하기 위해, 우리는</w:t>
      </w:r>
      <w:r w:rsidR="006F382C" w:rsidRPr="00CB04D0">
        <w:rPr>
          <w:rFonts w:eastAsiaTheme="minorHAnsi" w:hint="eastAsia"/>
          <w:sz w:val="24"/>
          <w:szCs w:val="24"/>
        </w:rPr>
        <w:t xml:space="preserve"> 워드 </w:t>
      </w:r>
      <w:proofErr w:type="spellStart"/>
      <w:r w:rsidR="006F382C" w:rsidRPr="00CB04D0">
        <w:rPr>
          <w:rFonts w:eastAsiaTheme="minorHAnsi" w:hint="eastAsia"/>
          <w:sz w:val="24"/>
          <w:szCs w:val="24"/>
        </w:rPr>
        <w:t>임베딩</w:t>
      </w:r>
      <w:proofErr w:type="spellEnd"/>
      <w:r w:rsidR="006F382C" w:rsidRPr="00CB04D0">
        <w:rPr>
          <w:rFonts w:eastAsiaTheme="minorHAnsi" w:hint="eastAsia"/>
          <w:sz w:val="24"/>
          <w:szCs w:val="24"/>
        </w:rPr>
        <w:t xml:space="preserve"> 벡터를 </w:t>
      </w:r>
      <w:r w:rsidR="006F382C" w:rsidRPr="00CB04D0">
        <w:rPr>
          <w:rFonts w:eastAsiaTheme="minorHAnsi"/>
          <w:sz w:val="24"/>
          <w:szCs w:val="24"/>
        </w:rPr>
        <w:t>synonymic</w:t>
      </w:r>
      <w:r w:rsidR="006F382C" w:rsidRPr="00CB04D0">
        <w:rPr>
          <w:rFonts w:eastAsiaTheme="minorHAnsi" w:hint="eastAsia"/>
          <w:sz w:val="24"/>
          <w:szCs w:val="24"/>
        </w:rPr>
        <w:t>한 정보와 함께</w:t>
      </w:r>
      <w:r w:rsidR="00161FBE">
        <w:rPr>
          <w:rFonts w:eastAsiaTheme="minorHAnsi" w:hint="eastAsia"/>
          <w:sz w:val="24"/>
          <w:szCs w:val="24"/>
        </w:rPr>
        <w:t xml:space="preserve"> L</w:t>
      </w:r>
      <w:r w:rsidR="00161FBE">
        <w:rPr>
          <w:rFonts w:eastAsiaTheme="minorHAnsi"/>
          <w:sz w:val="24"/>
          <w:szCs w:val="24"/>
        </w:rPr>
        <w:t>STMs</w:t>
      </w:r>
      <w:r w:rsidR="00161FBE">
        <w:rPr>
          <w:rFonts w:eastAsiaTheme="minorHAnsi" w:hint="eastAsia"/>
          <w:sz w:val="24"/>
          <w:szCs w:val="24"/>
        </w:rPr>
        <w:t>에</w:t>
      </w:r>
      <w:r w:rsidR="006F382C" w:rsidRPr="00CB04D0">
        <w:rPr>
          <w:rFonts w:eastAsiaTheme="minorHAnsi" w:hint="eastAsia"/>
          <w:sz w:val="24"/>
          <w:szCs w:val="24"/>
        </w:rPr>
        <w:t xml:space="preserve"> 제공합니다.</w:t>
      </w:r>
      <w:r w:rsidR="006F382C" w:rsidRPr="00CB04D0">
        <w:rPr>
          <w:rFonts w:eastAsiaTheme="minorHAnsi"/>
          <w:sz w:val="24"/>
          <w:szCs w:val="24"/>
        </w:rPr>
        <w:t xml:space="preserve"> </w:t>
      </w:r>
      <w:r w:rsidR="006F382C" w:rsidRPr="00CB04D0">
        <w:rPr>
          <w:rFonts w:eastAsiaTheme="minorHAnsi" w:hint="eastAsia"/>
          <w:sz w:val="24"/>
          <w:szCs w:val="24"/>
        </w:rPr>
        <w:t xml:space="preserve">워드 임베딩 벡터는 특정 </w:t>
      </w:r>
      <w:bookmarkStart w:id="0" w:name="_GoBack"/>
      <w:bookmarkEnd w:id="0"/>
      <w:r w:rsidR="006F382C" w:rsidRPr="00CB04D0">
        <w:rPr>
          <w:rFonts w:eastAsiaTheme="minorHAnsi" w:hint="eastAsia"/>
          <w:sz w:val="24"/>
          <w:szCs w:val="24"/>
        </w:rPr>
        <w:t>단어,</w:t>
      </w:r>
      <w:r w:rsidR="006F382C" w:rsidRPr="00CB04D0">
        <w:rPr>
          <w:rFonts w:eastAsiaTheme="minorHAnsi"/>
          <w:sz w:val="24"/>
          <w:szCs w:val="24"/>
        </w:rPr>
        <w:t xml:space="preserve"> </w:t>
      </w:r>
      <w:r w:rsidR="006F382C" w:rsidRPr="00CB04D0">
        <w:rPr>
          <w:rFonts w:eastAsiaTheme="minorHAnsi" w:hint="eastAsia"/>
          <w:sz w:val="24"/>
          <w:szCs w:val="24"/>
        </w:rPr>
        <w:t>문법과는 상관없이 문장 안에서 표현되는 근본적인 의미를 담기 위해</w:t>
      </w:r>
      <w:r w:rsidR="00780340" w:rsidRPr="00CB04D0">
        <w:rPr>
          <w:rFonts w:eastAsiaTheme="minorHAnsi" w:hint="eastAsia"/>
          <w:sz w:val="24"/>
          <w:szCs w:val="24"/>
        </w:rPr>
        <w:t xml:space="preserve"> 고정된 크기</w:t>
      </w:r>
      <w:r w:rsidR="006F382C" w:rsidRPr="00CB04D0">
        <w:rPr>
          <w:rFonts w:eastAsiaTheme="minorHAnsi" w:hint="eastAsia"/>
          <w:sz w:val="24"/>
          <w:szCs w:val="24"/>
        </w:rPr>
        <w:t>의</w:t>
      </w:r>
      <w:r w:rsidR="00780340" w:rsidRPr="00CB04D0">
        <w:rPr>
          <w:rFonts w:eastAsiaTheme="minorHAnsi" w:hint="eastAsia"/>
          <w:sz w:val="24"/>
          <w:szCs w:val="24"/>
        </w:rPr>
        <w:t xml:space="preserve"> 벡터를 사용</w:t>
      </w:r>
      <w:r w:rsidR="006F382C" w:rsidRPr="00CB04D0">
        <w:rPr>
          <w:rFonts w:eastAsiaTheme="minorHAnsi" w:hint="eastAsia"/>
          <w:sz w:val="24"/>
          <w:szCs w:val="24"/>
        </w:rPr>
        <w:t>합니다</w:t>
      </w:r>
      <w:r w:rsidR="00780340" w:rsidRPr="00CB04D0">
        <w:rPr>
          <w:rFonts w:eastAsiaTheme="minorHAnsi" w:hint="eastAsia"/>
          <w:sz w:val="24"/>
          <w:szCs w:val="24"/>
        </w:rPr>
        <w:t>.</w:t>
      </w:r>
      <w:r w:rsidR="0005798E" w:rsidRPr="00CB04D0">
        <w:rPr>
          <w:rFonts w:eastAsiaTheme="minorHAnsi"/>
          <w:sz w:val="24"/>
          <w:szCs w:val="24"/>
        </w:rPr>
        <w:t xml:space="preserve"> </w:t>
      </w:r>
      <w:r w:rsidR="007B4EC1" w:rsidRPr="00CB04D0">
        <w:rPr>
          <w:rFonts w:eastAsiaTheme="minorHAnsi" w:hint="eastAsia"/>
          <w:sz w:val="24"/>
          <w:szCs w:val="24"/>
        </w:rPr>
        <w:t>후속 작업을</w:t>
      </w:r>
      <w:r w:rsidR="0005798E" w:rsidRPr="00CB04D0">
        <w:rPr>
          <w:rFonts w:eastAsiaTheme="minorHAnsi" w:hint="eastAsia"/>
          <w:sz w:val="24"/>
          <w:szCs w:val="24"/>
        </w:rPr>
        <w:t xml:space="preserve"> 맨해튼 거리에 의존하</w:t>
      </w:r>
      <w:r w:rsidR="00E932D0" w:rsidRPr="00CB04D0">
        <w:rPr>
          <w:rFonts w:eastAsiaTheme="minorHAnsi" w:hint="eastAsia"/>
          <w:sz w:val="24"/>
          <w:szCs w:val="24"/>
        </w:rPr>
        <w:t>도록</w:t>
      </w:r>
      <w:r w:rsidR="00E932D0" w:rsidRPr="00CB04D0">
        <w:rPr>
          <w:rFonts w:eastAsiaTheme="minorHAnsi"/>
          <w:sz w:val="24"/>
          <w:szCs w:val="24"/>
        </w:rPr>
        <w:t xml:space="preserve"> </w:t>
      </w:r>
      <w:r w:rsidR="0005798E" w:rsidRPr="00CB04D0">
        <w:rPr>
          <w:rFonts w:eastAsiaTheme="minorHAnsi" w:hint="eastAsia"/>
          <w:sz w:val="24"/>
          <w:szCs w:val="24"/>
        </w:rPr>
        <w:t>제한</w:t>
      </w:r>
      <w:r w:rsidR="00A103CC" w:rsidRPr="00CB04D0">
        <w:rPr>
          <w:rFonts w:eastAsiaTheme="minorHAnsi" w:hint="eastAsia"/>
          <w:sz w:val="24"/>
          <w:szCs w:val="24"/>
        </w:rPr>
        <w:t>함으로써</w:t>
      </w:r>
      <w:r w:rsidR="0005798E" w:rsidRPr="00CB04D0">
        <w:rPr>
          <w:rFonts w:eastAsiaTheme="minorHAnsi" w:hint="eastAsia"/>
          <w:sz w:val="24"/>
          <w:szCs w:val="24"/>
        </w:rPr>
        <w:t>,</w:t>
      </w:r>
      <w:r w:rsidR="00A103CC" w:rsidRPr="00CB04D0">
        <w:rPr>
          <w:rFonts w:eastAsiaTheme="minorHAnsi"/>
          <w:sz w:val="24"/>
          <w:szCs w:val="24"/>
        </w:rPr>
        <w:t xml:space="preserve"> </w:t>
      </w:r>
      <w:r w:rsidR="00A103CC" w:rsidRPr="00CB04D0">
        <w:rPr>
          <w:rFonts w:eastAsiaTheme="minorHAnsi" w:hint="eastAsia"/>
          <w:sz w:val="24"/>
          <w:szCs w:val="24"/>
        </w:rPr>
        <w:t xml:space="preserve">우리의 모델로 학습된 문장의 표현(표상)이 복잡한 의미 관계를 반영하는 잘 구조화된 공간을 </w:t>
      </w:r>
      <w:r w:rsidR="00614D56" w:rsidRPr="00CB04D0">
        <w:rPr>
          <w:rFonts w:eastAsiaTheme="minorHAnsi" w:hint="eastAsia"/>
          <w:sz w:val="24"/>
          <w:szCs w:val="24"/>
        </w:rPr>
        <w:t>형성하도</w:t>
      </w:r>
      <w:r w:rsidR="00A103CC" w:rsidRPr="00CB04D0">
        <w:rPr>
          <w:rFonts w:eastAsiaTheme="minorHAnsi" w:hint="eastAsia"/>
          <w:sz w:val="24"/>
          <w:szCs w:val="24"/>
        </w:rPr>
        <w:t>록 한다.</w:t>
      </w:r>
      <w:r w:rsidR="0005798E" w:rsidRPr="00CB04D0">
        <w:rPr>
          <w:rFonts w:eastAsiaTheme="minorHAnsi"/>
          <w:sz w:val="24"/>
          <w:szCs w:val="24"/>
        </w:rPr>
        <w:t xml:space="preserve"> </w:t>
      </w:r>
      <w:r w:rsidR="00780340" w:rsidRPr="00CB04D0">
        <w:rPr>
          <w:rFonts w:eastAsiaTheme="minorHAnsi" w:hint="eastAsia"/>
          <w:sz w:val="24"/>
          <w:szCs w:val="24"/>
        </w:rPr>
        <w:t xml:space="preserve"> </w:t>
      </w:r>
      <w:r w:rsidR="004D4C40" w:rsidRPr="00CB04D0">
        <w:rPr>
          <w:rFonts w:eastAsiaTheme="minorHAnsi"/>
          <w:sz w:val="24"/>
          <w:szCs w:val="24"/>
        </w:rPr>
        <w:t>(</w:t>
      </w:r>
      <w:r w:rsidR="00506C54" w:rsidRPr="00CB04D0">
        <w:rPr>
          <w:rFonts w:eastAsiaTheme="minorHAnsi" w:hint="eastAsia"/>
          <w:sz w:val="24"/>
          <w:szCs w:val="24"/>
        </w:rPr>
        <w:t>예를</w:t>
      </w:r>
      <w:r w:rsidR="004D4C40" w:rsidRPr="00CB04D0">
        <w:rPr>
          <w:rFonts w:eastAsiaTheme="minorHAnsi" w:hint="eastAsia"/>
          <w:sz w:val="24"/>
          <w:szCs w:val="24"/>
        </w:rPr>
        <w:t xml:space="preserve"> </w:t>
      </w:r>
      <w:r w:rsidR="00506C54" w:rsidRPr="00CB04D0">
        <w:rPr>
          <w:rFonts w:eastAsiaTheme="minorHAnsi" w:hint="eastAsia"/>
          <w:sz w:val="24"/>
          <w:szCs w:val="24"/>
        </w:rPr>
        <w:t>들어</w:t>
      </w:r>
      <w:r w:rsidR="004D4C40" w:rsidRPr="00CB04D0">
        <w:rPr>
          <w:rFonts w:eastAsiaTheme="minorHAnsi"/>
          <w:sz w:val="24"/>
          <w:szCs w:val="24"/>
        </w:rPr>
        <w:t xml:space="preserve"> </w:t>
      </w:r>
      <w:r w:rsidR="004D4C40" w:rsidRPr="00CB04D0">
        <w:rPr>
          <w:rFonts w:eastAsiaTheme="minorHAnsi" w:hint="eastAsia"/>
          <w:sz w:val="24"/>
          <w:szCs w:val="24"/>
        </w:rPr>
        <w:t>평면</w:t>
      </w:r>
      <w:r w:rsidR="004D4C40" w:rsidRPr="00CB04D0">
        <w:rPr>
          <w:rFonts w:eastAsiaTheme="minorHAnsi"/>
          <w:sz w:val="24"/>
          <w:szCs w:val="24"/>
        </w:rPr>
        <w:t xml:space="preserve"> </w:t>
      </w:r>
      <w:r w:rsidR="00506C54" w:rsidRPr="00CB04D0">
        <w:rPr>
          <w:rFonts w:eastAsiaTheme="minorHAnsi" w:hint="eastAsia"/>
          <w:sz w:val="24"/>
          <w:szCs w:val="24"/>
        </w:rPr>
        <w:t>위의 맨해튼 거리가</w:t>
      </w:r>
      <w:r w:rsidR="004D4C40" w:rsidRPr="00CB04D0">
        <w:rPr>
          <w:rFonts w:eastAsiaTheme="minorHAnsi" w:hint="eastAsia"/>
          <w:sz w:val="24"/>
          <w:szCs w:val="24"/>
        </w:rPr>
        <w:t xml:space="preserve"> </w:t>
      </w:r>
      <w:r w:rsidR="004D4C40" w:rsidRPr="00CB04D0">
        <w:rPr>
          <w:rFonts w:eastAsiaTheme="minorHAnsi"/>
          <w:sz w:val="24"/>
          <w:szCs w:val="24"/>
        </w:rPr>
        <w:t>(p1, p2)</w:t>
      </w:r>
      <w:r w:rsidR="004D4C40" w:rsidRPr="00CB04D0">
        <w:rPr>
          <w:rFonts w:eastAsiaTheme="minorHAnsi" w:hint="eastAsia"/>
          <w:sz w:val="24"/>
          <w:szCs w:val="24"/>
        </w:rPr>
        <w:t xml:space="preserve">과 </w:t>
      </w:r>
      <w:r w:rsidR="004D4C40" w:rsidRPr="00CB04D0">
        <w:rPr>
          <w:rFonts w:eastAsiaTheme="minorHAnsi"/>
          <w:sz w:val="24"/>
          <w:szCs w:val="24"/>
        </w:rPr>
        <w:t xml:space="preserve">(q1, q2) </w:t>
      </w:r>
      <w:r w:rsidR="00506C54" w:rsidRPr="00CB04D0">
        <w:rPr>
          <w:rStyle w:val="mwe-math-mathml-inline"/>
          <w:rFonts w:eastAsiaTheme="minorHAnsi" w:hint="eastAsia"/>
          <w:vanish/>
          <w:sz w:val="24"/>
          <w:szCs w:val="24"/>
        </w:rPr>
        <w:t xml:space="preserve">( p 1 , p 2 ) {\displaystyle (p_{1},p_{2})} </w:t>
      </w:r>
      <w:r w:rsidR="004D4C40" w:rsidRPr="00CB04D0">
        <w:rPr>
          <w:rStyle w:val="mwe-math-mathml-inline"/>
          <w:rFonts w:eastAsiaTheme="minorHAnsi" w:hint="eastAsia"/>
          <w:vanish/>
          <w:sz w:val="24"/>
          <w:szCs w:val="24"/>
        </w:rPr>
        <w:t xml:space="preserve"> </w:t>
      </w:r>
      <w:r w:rsidR="00506C54" w:rsidRPr="00CB04D0">
        <w:rPr>
          <w:rStyle w:val="mwe-math-mathml-inline"/>
          <w:rFonts w:eastAsiaTheme="minorHAnsi" w:hint="eastAsia"/>
          <w:vanish/>
          <w:sz w:val="24"/>
          <w:szCs w:val="24"/>
        </w:rPr>
        <w:t>( q 1 , q 2 ) {\displaystyle (q_{1},q_{2})}</w:t>
      </w:r>
      <w:r w:rsidR="00506C54" w:rsidRPr="00CB04D0">
        <w:rPr>
          <w:rFonts w:eastAsiaTheme="minorHAnsi" w:hint="eastAsia"/>
          <w:sz w:val="24"/>
          <w:szCs w:val="24"/>
        </w:rPr>
        <w:t>사이이</w:t>
      </w:r>
      <w:r w:rsidR="004D4C40" w:rsidRPr="00CB04D0">
        <w:rPr>
          <w:rFonts w:eastAsiaTheme="minorHAnsi" w:hint="eastAsia"/>
          <w:sz w:val="24"/>
          <w:szCs w:val="24"/>
        </w:rPr>
        <w:t xml:space="preserve">면 </w:t>
      </w:r>
      <w:r w:rsidR="004D4C40" w:rsidRPr="00CB04D0">
        <w:rPr>
          <w:rFonts w:eastAsiaTheme="minorHAnsi"/>
          <w:sz w:val="24"/>
          <w:szCs w:val="24"/>
        </w:rPr>
        <w:t>|p1 – q1| + |p2 – q2|</w:t>
      </w:r>
      <w:r w:rsidR="004D4C40" w:rsidRPr="00CB04D0">
        <w:rPr>
          <w:rFonts w:eastAsiaTheme="minorHAnsi" w:hint="eastAsia"/>
          <w:sz w:val="24"/>
          <w:szCs w:val="24"/>
        </w:rPr>
        <w:t>이다</w:t>
      </w:r>
      <w:r w:rsidR="00506C54" w:rsidRPr="00CB04D0">
        <w:rPr>
          <w:rStyle w:val="mwe-math-mathml-inline"/>
          <w:rFonts w:eastAsiaTheme="minorHAnsi" w:hint="eastAsia"/>
          <w:vanish/>
          <w:sz w:val="24"/>
          <w:szCs w:val="24"/>
        </w:rPr>
        <w:t xml:space="preserve">| p 1 </w:t>
      </w:r>
      <w:r w:rsidR="00506C54" w:rsidRPr="00CB04D0">
        <w:rPr>
          <w:rStyle w:val="mwe-math-mathml-inline"/>
          <w:rFonts w:ascii="바탕" w:eastAsia="바탕" w:hAnsi="바탕" w:cs="바탕" w:hint="eastAsia"/>
          <w:vanish/>
          <w:sz w:val="24"/>
          <w:szCs w:val="24"/>
        </w:rPr>
        <w:t>−</w:t>
      </w:r>
      <w:r w:rsidR="00506C54" w:rsidRPr="00CB04D0">
        <w:rPr>
          <w:rStyle w:val="mwe-math-mathml-inline"/>
          <w:rFonts w:eastAsiaTheme="minorHAnsi" w:hint="eastAsia"/>
          <w:vanish/>
          <w:sz w:val="24"/>
          <w:szCs w:val="24"/>
        </w:rPr>
        <w:t xml:space="preserve"> q 1 | + | p 2 </w:t>
      </w:r>
      <w:r w:rsidR="00506C54" w:rsidRPr="00CB04D0">
        <w:rPr>
          <w:rStyle w:val="mwe-math-mathml-inline"/>
          <w:rFonts w:ascii="바탕" w:eastAsia="바탕" w:hAnsi="바탕" w:cs="바탕" w:hint="eastAsia"/>
          <w:vanish/>
          <w:sz w:val="24"/>
          <w:szCs w:val="24"/>
        </w:rPr>
        <w:t>−</w:t>
      </w:r>
      <w:r w:rsidR="00506C54" w:rsidRPr="00CB04D0">
        <w:rPr>
          <w:rStyle w:val="mwe-math-mathml-inline"/>
          <w:rFonts w:eastAsiaTheme="minorHAnsi" w:hint="eastAsia"/>
          <w:vanish/>
          <w:sz w:val="24"/>
          <w:szCs w:val="24"/>
        </w:rPr>
        <w:t xml:space="preserve"> q 2 | {\displaystyle |p_{1}-q_{1}|+|p_{2}-q_{2}|} </w:t>
      </w:r>
      <w:r w:rsidR="00506C54" w:rsidRPr="00CB04D0">
        <w:rPr>
          <w:rFonts w:eastAsiaTheme="minorHAnsi" w:hint="eastAsia"/>
          <w:sz w:val="24"/>
          <w:szCs w:val="24"/>
        </w:rPr>
        <w:t>.</w:t>
      </w:r>
      <w:r w:rsidR="004D4C40" w:rsidRPr="00CB04D0">
        <w:rPr>
          <w:rFonts w:eastAsiaTheme="minorHAnsi"/>
          <w:sz w:val="24"/>
          <w:szCs w:val="24"/>
        </w:rPr>
        <w:t>)</w:t>
      </w:r>
      <w:r w:rsidR="00CB04D0" w:rsidRPr="00CB04D0">
        <w:rPr>
          <w:rFonts w:eastAsiaTheme="minorHAnsi"/>
          <w:sz w:val="24"/>
          <w:szCs w:val="24"/>
        </w:rPr>
        <w:t xml:space="preserve"> </w:t>
      </w:r>
      <w:r w:rsidR="00CB04D0" w:rsidRPr="00CB04D0">
        <w:rPr>
          <w:rFonts w:eastAsiaTheme="minorHAnsi" w:hint="eastAsia"/>
          <w:sz w:val="24"/>
          <w:szCs w:val="24"/>
        </w:rPr>
        <w:t>우리의 결과는 LSTMs가 복잡한 이해를 요구</w:t>
      </w:r>
      <w:r w:rsidR="00CB04D0">
        <w:rPr>
          <w:rFonts w:eastAsiaTheme="minorHAnsi" w:hint="eastAsia"/>
          <w:sz w:val="24"/>
          <w:szCs w:val="24"/>
        </w:rPr>
        <w:t>하는</w:t>
      </w:r>
      <w:r w:rsidR="00CB04D0" w:rsidRPr="00CB04D0">
        <w:rPr>
          <w:rFonts w:eastAsiaTheme="minorHAnsi" w:hint="eastAsia"/>
          <w:sz w:val="24"/>
          <w:szCs w:val="24"/>
        </w:rPr>
        <w:t xml:space="preserve"> 작업을 수행할 수 있는 강력한 언어 모델</w:t>
      </w:r>
      <w:r w:rsidR="00A21C04">
        <w:rPr>
          <w:rFonts w:eastAsiaTheme="minorHAnsi" w:hint="eastAsia"/>
          <w:sz w:val="24"/>
          <w:szCs w:val="24"/>
        </w:rPr>
        <w:t>이라고 밝혀진 결과</w:t>
      </w:r>
      <w:r w:rsidR="00CB04D0">
        <w:rPr>
          <w:rFonts w:eastAsiaTheme="minorHAnsi" w:hint="eastAsia"/>
          <w:sz w:val="24"/>
          <w:szCs w:val="24"/>
        </w:rPr>
        <w:t xml:space="preserve">들 </w:t>
      </w:r>
      <w:r w:rsidR="00CB04D0" w:rsidRPr="00CB04D0">
        <w:rPr>
          <w:rFonts w:eastAsiaTheme="minorHAnsi" w:hint="eastAsia"/>
          <w:sz w:val="24"/>
          <w:szCs w:val="24"/>
        </w:rPr>
        <w:t xml:space="preserve">중 가장 최근의 </w:t>
      </w:r>
      <w:r w:rsidR="00CB04D0">
        <w:rPr>
          <w:rFonts w:eastAsiaTheme="minorHAnsi" w:hint="eastAsia"/>
          <w:sz w:val="24"/>
          <w:szCs w:val="24"/>
        </w:rPr>
        <w:t>결과</w:t>
      </w:r>
      <w:r w:rsidR="00CB04D0" w:rsidRPr="00CB04D0">
        <w:rPr>
          <w:rFonts w:eastAsiaTheme="minorHAnsi" w:hint="eastAsia"/>
          <w:sz w:val="24"/>
          <w:szCs w:val="24"/>
        </w:rPr>
        <w:t>입니다.</w:t>
      </w:r>
    </w:p>
    <w:p w:rsidR="004D09B4" w:rsidRDefault="004D09B4" w:rsidP="004D09B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Introduction</w:t>
      </w:r>
    </w:p>
    <w:p w:rsidR="004D09B4" w:rsidRPr="001668A2" w:rsidRDefault="00594FD5" w:rsidP="001668A2">
      <w:pPr>
        <w:rPr>
          <w:sz w:val="24"/>
          <w:szCs w:val="24"/>
        </w:rPr>
      </w:pPr>
      <w:r w:rsidRPr="001668A2">
        <w:rPr>
          <w:rFonts w:hint="eastAsia"/>
          <w:sz w:val="24"/>
          <w:szCs w:val="24"/>
        </w:rPr>
        <w:t xml:space="preserve">텍스트 이해와 정보 검색은 문장들 사이의 근본적인 의미 유사성을 모델링 함으로써 크게 향상될 수 있는 중요한 작업이다. 특히 좋은 모델은 같은 생각을 표현하는 데 사용되는 </w:t>
      </w:r>
      <w:r w:rsidR="00206B77" w:rsidRPr="001668A2">
        <w:rPr>
          <w:rFonts w:hint="eastAsia"/>
          <w:sz w:val="24"/>
          <w:szCs w:val="24"/>
        </w:rPr>
        <w:t>단어</w:t>
      </w:r>
      <w:r w:rsidRPr="001668A2">
        <w:rPr>
          <w:rFonts w:hint="eastAsia"/>
          <w:sz w:val="24"/>
          <w:szCs w:val="24"/>
        </w:rPr>
        <w:t>/</w:t>
      </w:r>
      <w:r w:rsidR="00206B77" w:rsidRPr="001668A2">
        <w:rPr>
          <w:rFonts w:hint="eastAsia"/>
          <w:sz w:val="24"/>
          <w:szCs w:val="24"/>
        </w:rPr>
        <w:t>구문</w:t>
      </w:r>
      <w:r w:rsidRPr="001668A2">
        <w:rPr>
          <w:rFonts w:hint="eastAsia"/>
          <w:sz w:val="24"/>
          <w:szCs w:val="24"/>
        </w:rPr>
        <w:t xml:space="preserve">의 </w:t>
      </w:r>
      <w:r w:rsidR="00927F39" w:rsidRPr="001668A2">
        <w:rPr>
          <w:rFonts w:hint="eastAsia"/>
          <w:sz w:val="24"/>
          <w:szCs w:val="24"/>
        </w:rPr>
        <w:t>다양성</w:t>
      </w:r>
      <w:r w:rsidRPr="001668A2">
        <w:rPr>
          <w:rFonts w:hint="eastAsia"/>
          <w:sz w:val="24"/>
          <w:szCs w:val="24"/>
        </w:rPr>
        <w:t>에 취약하지 않아야 한다. 따라서 의미 텍스트 유사성 지표를 학습함으로써 상당한 연구 관심을 유발했다(Marelli</w:t>
      </w:r>
      <w:r w:rsidR="004505C2" w:rsidRPr="001668A2">
        <w:rPr>
          <w:sz w:val="24"/>
          <w:szCs w:val="24"/>
        </w:rPr>
        <w:t xml:space="preserve"> </w:t>
      </w:r>
      <w:r w:rsidRPr="001668A2">
        <w:rPr>
          <w:rFonts w:hint="eastAsia"/>
          <w:sz w:val="24"/>
          <w:szCs w:val="24"/>
        </w:rPr>
        <w:t>et</w:t>
      </w:r>
      <w:r w:rsidR="004505C2" w:rsidRPr="001668A2">
        <w:rPr>
          <w:sz w:val="24"/>
          <w:szCs w:val="24"/>
        </w:rPr>
        <w:t xml:space="preserve"> </w:t>
      </w:r>
      <w:r w:rsidRPr="001668A2">
        <w:rPr>
          <w:rFonts w:hint="eastAsia"/>
          <w:sz w:val="24"/>
          <w:szCs w:val="24"/>
        </w:rPr>
        <w:t>al.</w:t>
      </w:r>
      <w:r w:rsidR="00F736E0" w:rsidRPr="001668A2">
        <w:rPr>
          <w:sz w:val="24"/>
          <w:szCs w:val="24"/>
        </w:rPr>
        <w:t xml:space="preserve"> </w:t>
      </w:r>
      <w:r w:rsidRPr="001668A2">
        <w:rPr>
          <w:rFonts w:hint="eastAsia"/>
          <w:sz w:val="24"/>
          <w:szCs w:val="24"/>
        </w:rPr>
        <w:t>2014). 그러나</w:t>
      </w:r>
      <w:r w:rsidR="00150727" w:rsidRPr="001668A2">
        <w:rPr>
          <w:rFonts w:hint="eastAsia"/>
          <w:sz w:val="24"/>
          <w:szCs w:val="24"/>
        </w:rPr>
        <w:t xml:space="preserve"> 이는 어려운 문제로 남아있는데,</w:t>
      </w:r>
      <w:r w:rsidR="00150727" w:rsidRPr="001668A2">
        <w:rPr>
          <w:sz w:val="24"/>
          <w:szCs w:val="24"/>
        </w:rPr>
        <w:t xml:space="preserve"> </w:t>
      </w:r>
      <w:r w:rsidR="00150727" w:rsidRPr="001668A2">
        <w:rPr>
          <w:rFonts w:hint="eastAsia"/>
          <w:sz w:val="24"/>
          <w:szCs w:val="24"/>
        </w:rPr>
        <w:t xml:space="preserve">왜냐하면 </w:t>
      </w:r>
      <w:r w:rsidRPr="001668A2">
        <w:rPr>
          <w:rFonts w:hint="eastAsia"/>
          <w:sz w:val="24"/>
          <w:szCs w:val="24"/>
        </w:rPr>
        <w:t>레이블</w:t>
      </w:r>
      <w:r w:rsidR="00150727" w:rsidRPr="001668A2">
        <w:rPr>
          <w:rFonts w:hint="eastAsia"/>
          <w:sz w:val="24"/>
          <w:szCs w:val="24"/>
        </w:rPr>
        <w:t>이 매겨진</w:t>
      </w:r>
      <w:r w:rsidRPr="001668A2">
        <w:rPr>
          <w:rFonts w:hint="eastAsia"/>
          <w:sz w:val="24"/>
          <w:szCs w:val="24"/>
        </w:rPr>
        <w:t xml:space="preserve"> 데이터가 부족하</w:t>
      </w:r>
      <w:r w:rsidR="00150727" w:rsidRPr="001668A2">
        <w:rPr>
          <w:rFonts w:hint="eastAsia"/>
          <w:sz w:val="24"/>
          <w:szCs w:val="24"/>
        </w:rPr>
        <w:t>고,</w:t>
      </w:r>
      <w:r w:rsidR="00150727" w:rsidRPr="001668A2">
        <w:rPr>
          <w:sz w:val="24"/>
          <w:szCs w:val="24"/>
        </w:rPr>
        <w:t xml:space="preserve"> </w:t>
      </w:r>
      <w:r w:rsidR="00150727" w:rsidRPr="001668A2">
        <w:rPr>
          <w:rFonts w:hint="eastAsia"/>
          <w:sz w:val="24"/>
          <w:szCs w:val="24"/>
        </w:rPr>
        <w:t>문장은 길이가 일정치 않으면서</w:t>
      </w:r>
      <w:r w:rsidR="00150727" w:rsidRPr="001668A2">
        <w:rPr>
          <w:sz w:val="24"/>
          <w:szCs w:val="24"/>
        </w:rPr>
        <w:t xml:space="preserve"> </w:t>
      </w:r>
      <w:r w:rsidR="00150727" w:rsidRPr="001668A2">
        <w:rPr>
          <w:rFonts w:hint="eastAsia"/>
          <w:sz w:val="24"/>
          <w:szCs w:val="24"/>
        </w:rPr>
        <w:t>복잡한 구조를 가지고 있고,</w:t>
      </w:r>
      <w:r w:rsidR="00150727" w:rsidRPr="001668A2">
        <w:rPr>
          <w:sz w:val="24"/>
          <w:szCs w:val="24"/>
        </w:rPr>
        <w:t xml:space="preserve"> (</w:t>
      </w:r>
      <w:r w:rsidRPr="001668A2">
        <w:rPr>
          <w:rFonts w:hint="eastAsia"/>
          <w:sz w:val="24"/>
          <w:szCs w:val="24"/>
        </w:rPr>
        <w:t>자연어</w:t>
      </w:r>
      <w:r w:rsidR="00150727" w:rsidRPr="001668A2">
        <w:rPr>
          <w:rFonts w:hint="eastAsia"/>
          <w:sz w:val="24"/>
          <w:szCs w:val="24"/>
        </w:rPr>
        <w:t xml:space="preserve"> 처리</w:t>
      </w:r>
      <w:r w:rsidRPr="001668A2">
        <w:rPr>
          <w:rFonts w:hint="eastAsia"/>
          <w:sz w:val="24"/>
          <w:szCs w:val="24"/>
        </w:rPr>
        <w:t>에서는 지배적</w:t>
      </w:r>
      <w:r w:rsidR="00150727" w:rsidRPr="001668A2">
        <w:rPr>
          <w:rFonts w:hint="eastAsia"/>
          <w:sz w:val="24"/>
          <w:szCs w:val="24"/>
        </w:rPr>
        <w:t>이지만)</w:t>
      </w:r>
      <w:r w:rsidR="00150727" w:rsidRPr="001668A2">
        <w:rPr>
          <w:sz w:val="24"/>
          <w:szCs w:val="24"/>
        </w:rPr>
        <w:t xml:space="preserve"> </w:t>
      </w:r>
      <w:r w:rsidR="00150727" w:rsidRPr="001668A2">
        <w:rPr>
          <w:rFonts w:hint="eastAsia"/>
          <w:sz w:val="24"/>
          <w:szCs w:val="24"/>
        </w:rPr>
        <w:t>문장에 내재된 용어의 전문성(전문용어)에 의해 b</w:t>
      </w:r>
      <w:r w:rsidR="00150727" w:rsidRPr="001668A2">
        <w:rPr>
          <w:sz w:val="24"/>
          <w:szCs w:val="24"/>
        </w:rPr>
        <w:t>ag-of-words</w:t>
      </w:r>
      <w:r w:rsidR="00150727" w:rsidRPr="001668A2">
        <w:rPr>
          <w:rFonts w:hint="eastAsia"/>
          <w:sz w:val="24"/>
          <w:szCs w:val="24"/>
        </w:rPr>
        <w:t>와 t</w:t>
      </w:r>
      <w:r w:rsidR="00150727" w:rsidRPr="001668A2">
        <w:rPr>
          <w:sz w:val="24"/>
          <w:szCs w:val="24"/>
        </w:rPr>
        <w:t>f-IDF</w:t>
      </w:r>
      <w:r w:rsidR="00150727" w:rsidRPr="001668A2">
        <w:rPr>
          <w:rFonts w:hint="eastAsia"/>
          <w:sz w:val="24"/>
          <w:szCs w:val="24"/>
        </w:rPr>
        <w:t>모델이 제한되기 때문이다.</w:t>
      </w:r>
      <w:r w:rsidR="00367713" w:rsidRPr="001668A2">
        <w:rPr>
          <w:sz w:val="24"/>
          <w:szCs w:val="24"/>
        </w:rPr>
        <w:t xml:space="preserve"> (c.f. Mihalcea, Corley, and Strapparava 2006).</w:t>
      </w:r>
    </w:p>
    <w:p w:rsidR="009077B0" w:rsidRDefault="00A774EA" w:rsidP="001668A2">
      <w:pPr>
        <w:rPr>
          <w:sz w:val="24"/>
          <w:szCs w:val="24"/>
        </w:rPr>
      </w:pPr>
      <w:r w:rsidRPr="001668A2">
        <w:rPr>
          <w:rFonts w:hint="eastAsia"/>
          <w:sz w:val="24"/>
          <w:szCs w:val="24"/>
        </w:rPr>
        <w:t>이러한 아이디어의 대안으로 Mikolov</w:t>
      </w:r>
      <w:r w:rsidR="004505C2" w:rsidRPr="001668A2">
        <w:rPr>
          <w:sz w:val="24"/>
          <w:szCs w:val="24"/>
        </w:rPr>
        <w:t xml:space="preserve"> </w:t>
      </w:r>
      <w:r w:rsidRPr="001668A2">
        <w:rPr>
          <w:rFonts w:hint="eastAsia"/>
          <w:sz w:val="24"/>
          <w:szCs w:val="24"/>
        </w:rPr>
        <w:t>et</w:t>
      </w:r>
      <w:r w:rsidR="004505C2" w:rsidRPr="001668A2">
        <w:rPr>
          <w:sz w:val="24"/>
          <w:szCs w:val="24"/>
        </w:rPr>
        <w:t xml:space="preserve"> </w:t>
      </w:r>
      <w:r w:rsidRPr="001668A2">
        <w:rPr>
          <w:rFonts w:hint="eastAsia"/>
          <w:sz w:val="24"/>
          <w:szCs w:val="24"/>
        </w:rPr>
        <w:t>al.(2013)과</w:t>
      </w:r>
      <w:r w:rsidR="00AD2378" w:rsidRPr="001668A2">
        <w:rPr>
          <w:rFonts w:hint="eastAsia"/>
          <w:sz w:val="24"/>
          <w:szCs w:val="24"/>
        </w:rPr>
        <w:t xml:space="preserve"> 그 외</w:t>
      </w:r>
      <w:r w:rsidRPr="001668A2">
        <w:rPr>
          <w:rFonts w:hint="eastAsia"/>
          <w:sz w:val="24"/>
          <w:szCs w:val="24"/>
        </w:rPr>
        <w:t xml:space="preserve"> 다른 </w:t>
      </w:r>
      <w:r w:rsidR="00AD2378" w:rsidRPr="001668A2">
        <w:rPr>
          <w:rFonts w:hint="eastAsia"/>
          <w:sz w:val="24"/>
          <w:szCs w:val="24"/>
        </w:rPr>
        <w:t>사람</w:t>
      </w:r>
      <w:r w:rsidRPr="001668A2">
        <w:rPr>
          <w:rFonts w:hint="eastAsia"/>
          <w:sz w:val="24"/>
          <w:szCs w:val="24"/>
        </w:rPr>
        <w:t>들은 유추와 다른 NLP과제에 대한 신경 언어 표현의 효과</w:t>
      </w:r>
      <w:r w:rsidR="00CD64D5" w:rsidRPr="001668A2">
        <w:rPr>
          <w:rFonts w:hint="eastAsia"/>
          <w:sz w:val="24"/>
          <w:szCs w:val="24"/>
        </w:rPr>
        <w:t>성을</w:t>
      </w:r>
      <w:r w:rsidRPr="001668A2">
        <w:rPr>
          <w:rFonts w:hint="eastAsia"/>
          <w:sz w:val="24"/>
          <w:szCs w:val="24"/>
        </w:rPr>
        <w:t xml:space="preserve"> </w:t>
      </w:r>
      <w:r w:rsidR="002606AF" w:rsidRPr="001668A2">
        <w:rPr>
          <w:rFonts w:hint="eastAsia"/>
          <w:sz w:val="24"/>
          <w:szCs w:val="24"/>
        </w:rPr>
        <w:t>보여</w:t>
      </w:r>
      <w:r w:rsidR="002606AF" w:rsidRPr="001668A2">
        <w:rPr>
          <w:sz w:val="24"/>
          <w:szCs w:val="24"/>
        </w:rPr>
        <w:t>주었다</w:t>
      </w:r>
      <w:r w:rsidRPr="001668A2">
        <w:rPr>
          <w:rFonts w:hint="eastAsia"/>
          <w:sz w:val="24"/>
          <w:szCs w:val="24"/>
        </w:rPr>
        <w:t>. 최근에</w:t>
      </w:r>
      <w:r w:rsidR="005242C8" w:rsidRPr="001668A2">
        <w:rPr>
          <w:rFonts w:hint="eastAsia"/>
          <w:sz w:val="24"/>
          <w:szCs w:val="24"/>
        </w:rPr>
        <w:t>는</w:t>
      </w:r>
      <w:r w:rsidRPr="001668A2">
        <w:rPr>
          <w:rFonts w:hint="eastAsia"/>
          <w:sz w:val="24"/>
          <w:szCs w:val="24"/>
        </w:rPr>
        <w:t xml:space="preserve">, </w:t>
      </w:r>
      <w:r w:rsidR="005242C8" w:rsidRPr="001668A2">
        <w:rPr>
          <w:rFonts w:hint="eastAsia"/>
          <w:sz w:val="24"/>
          <w:szCs w:val="24"/>
        </w:rPr>
        <w:t>각각</w:t>
      </w:r>
      <w:r w:rsidRPr="001668A2">
        <w:rPr>
          <w:rFonts w:hint="eastAsia"/>
          <w:sz w:val="24"/>
          <w:szCs w:val="24"/>
        </w:rPr>
        <w:t xml:space="preserve">의 </w:t>
      </w:r>
      <w:r w:rsidRPr="001668A2">
        <w:rPr>
          <w:rFonts w:hint="eastAsia"/>
          <w:sz w:val="24"/>
          <w:szCs w:val="24"/>
        </w:rPr>
        <w:lastRenderedPageBreak/>
        <w:t xml:space="preserve">단어 수준을 넘어 문장과 같은 더 큰 </w:t>
      </w:r>
      <w:r w:rsidR="005242C8" w:rsidRPr="001668A2">
        <w:rPr>
          <w:rFonts w:hint="eastAsia"/>
          <w:sz w:val="24"/>
          <w:szCs w:val="24"/>
        </w:rPr>
        <w:t>단계</w:t>
      </w:r>
      <w:r w:rsidRPr="001668A2">
        <w:rPr>
          <w:rFonts w:hint="eastAsia"/>
          <w:sz w:val="24"/>
          <w:szCs w:val="24"/>
        </w:rPr>
        <w:t xml:space="preserve">로 이러한 </w:t>
      </w:r>
      <w:r w:rsidR="005242C8" w:rsidRPr="001668A2">
        <w:rPr>
          <w:rFonts w:hint="eastAsia"/>
          <w:sz w:val="24"/>
          <w:szCs w:val="24"/>
        </w:rPr>
        <w:t>아이디어들이</w:t>
      </w:r>
      <w:r w:rsidRPr="001668A2">
        <w:rPr>
          <w:rFonts w:hint="eastAsia"/>
          <w:sz w:val="24"/>
          <w:szCs w:val="24"/>
        </w:rPr>
        <w:t xml:space="preserve"> 확장</w:t>
      </w:r>
      <w:r w:rsidR="005242C8" w:rsidRPr="001668A2">
        <w:rPr>
          <w:rFonts w:hint="eastAsia"/>
          <w:sz w:val="24"/>
          <w:szCs w:val="24"/>
        </w:rPr>
        <w:t xml:space="preserve">되며 </w:t>
      </w:r>
      <w:r w:rsidRPr="001668A2">
        <w:rPr>
          <w:rFonts w:hint="eastAsia"/>
          <w:sz w:val="24"/>
          <w:szCs w:val="24"/>
        </w:rPr>
        <w:t>관심이 옮겨갔다.</w:t>
      </w:r>
      <w:r w:rsidR="005A3ECB" w:rsidRPr="001668A2">
        <w:rPr>
          <w:sz w:val="24"/>
          <w:szCs w:val="24"/>
        </w:rPr>
        <w:t xml:space="preserve"> </w:t>
      </w:r>
      <w:r w:rsidR="005A3ECB" w:rsidRPr="001668A2">
        <w:rPr>
          <w:rFonts w:hint="eastAsia"/>
          <w:sz w:val="24"/>
          <w:szCs w:val="24"/>
        </w:rPr>
        <w:t>이 아이디어에서는 맵핑이 각 문장을 표현하는</w:t>
      </w:r>
      <w:r w:rsidR="000B200C">
        <w:rPr>
          <w:rFonts w:hint="eastAsia"/>
          <w:sz w:val="24"/>
          <w:szCs w:val="24"/>
        </w:rPr>
        <w:t xml:space="preserve"> </w:t>
      </w:r>
      <w:r w:rsidR="005A3ECB" w:rsidRPr="001668A2">
        <w:rPr>
          <w:rFonts w:hint="eastAsia"/>
          <w:sz w:val="24"/>
          <w:szCs w:val="24"/>
        </w:rPr>
        <w:t>데에 고정된 길이의 벡터를 사용하는 것을 학습한다.</w:t>
      </w:r>
      <w:r w:rsidR="005A3ECB" w:rsidRPr="001668A2">
        <w:rPr>
          <w:sz w:val="24"/>
          <w:szCs w:val="24"/>
        </w:rPr>
        <w:t xml:space="preserve"> </w:t>
      </w:r>
      <w:r w:rsidR="00DA22B6" w:rsidRPr="001668A2">
        <w:rPr>
          <w:sz w:val="24"/>
          <w:szCs w:val="24"/>
        </w:rPr>
        <w:t>(Kiros et al. 2015; Tai, Socher, and Manning 2015; Le and Mikolov 2014).</w:t>
      </w:r>
    </w:p>
    <w:p w:rsidR="00AE4AEA" w:rsidRDefault="00B22809" w:rsidP="001668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NN, </w:t>
      </w:r>
      <w:r>
        <w:rPr>
          <w:rFonts w:hint="eastAsia"/>
          <w:sz w:val="24"/>
          <w:szCs w:val="24"/>
        </w:rPr>
        <w:t xml:space="preserve">특히 </w:t>
      </w:r>
      <w:r w:rsidR="00A4090E">
        <w:rPr>
          <w:sz w:val="24"/>
          <w:szCs w:val="24"/>
        </w:rPr>
        <w:t>LSTM</w:t>
      </w:r>
      <w:r w:rsidR="00A4090E">
        <w:rPr>
          <w:rFonts w:hint="eastAsia"/>
          <w:sz w:val="24"/>
          <w:szCs w:val="24"/>
        </w:rPr>
        <w:t>모델(</w:t>
      </w:r>
      <w:r w:rsidR="00A4090E" w:rsidRPr="00A4090E">
        <w:rPr>
          <w:sz w:val="24"/>
          <w:szCs w:val="24"/>
        </w:rPr>
        <w:t>Hochreiter and Schmidhuber</w:t>
      </w:r>
      <w:r w:rsidR="00A4090E">
        <w:rPr>
          <w:sz w:val="24"/>
          <w:szCs w:val="24"/>
        </w:rPr>
        <w:t>, 1997)</w:t>
      </w:r>
      <w:r w:rsidR="00A4090E">
        <w:rPr>
          <w:rFonts w:hint="eastAsia"/>
          <w:sz w:val="24"/>
          <w:szCs w:val="24"/>
        </w:rPr>
        <w:t xml:space="preserve">이 </w:t>
      </w:r>
      <w:r w:rsidR="001E51FD">
        <w:rPr>
          <w:rFonts w:hint="eastAsia"/>
          <w:sz w:val="24"/>
          <w:szCs w:val="24"/>
        </w:rPr>
        <w:t>문장과 같은 길이가 일정치 않은 입력 데이터에 적합하여서,</w:t>
      </w:r>
      <w:r w:rsidR="001E51FD">
        <w:rPr>
          <w:sz w:val="24"/>
          <w:szCs w:val="24"/>
        </w:rPr>
        <w:t xml:space="preserve"> </w:t>
      </w:r>
      <w:r w:rsidR="001E51FD">
        <w:rPr>
          <w:rFonts w:hint="eastAsia"/>
          <w:sz w:val="24"/>
          <w:szCs w:val="24"/>
        </w:rPr>
        <w:t>텍스트 분류</w:t>
      </w:r>
      <w:r w:rsidR="00195D1C" w:rsidRPr="00195D1C">
        <w:rPr>
          <w:sz w:val="24"/>
          <w:szCs w:val="24"/>
        </w:rPr>
        <w:t>(Graves 2012)</w:t>
      </w:r>
      <w:r w:rsidR="001E51FD">
        <w:rPr>
          <w:rFonts w:hint="eastAsia"/>
          <w:sz w:val="24"/>
          <w:szCs w:val="24"/>
        </w:rPr>
        <w:t>와 언어 번</w:t>
      </w:r>
      <w:r w:rsidR="00B6175E">
        <w:rPr>
          <w:rFonts w:hint="eastAsia"/>
          <w:sz w:val="24"/>
          <w:szCs w:val="24"/>
        </w:rPr>
        <w:t>역</w:t>
      </w:r>
      <w:r w:rsidR="00B6175E" w:rsidRPr="00B6175E">
        <w:rPr>
          <w:sz w:val="24"/>
          <w:szCs w:val="24"/>
        </w:rPr>
        <w:t>(Sutskever, Vinyals, and Le 2014)</w:t>
      </w:r>
      <w:r w:rsidR="001E51FD">
        <w:rPr>
          <w:rFonts w:hint="eastAsia"/>
          <w:sz w:val="24"/>
          <w:szCs w:val="24"/>
        </w:rPr>
        <w:t xml:space="preserve">과 같은 과제에 있어서 </w:t>
      </w:r>
      <w:r w:rsidR="002606AF">
        <w:rPr>
          <w:rFonts w:hint="eastAsia"/>
          <w:sz w:val="24"/>
          <w:szCs w:val="24"/>
        </w:rPr>
        <w:t>성공적이었다</w:t>
      </w:r>
      <w:r w:rsidR="001E51FD">
        <w:rPr>
          <w:rFonts w:hint="eastAsia"/>
          <w:sz w:val="24"/>
          <w:szCs w:val="24"/>
        </w:rPr>
        <w:t>.</w:t>
      </w:r>
      <w:r w:rsidR="003167E0">
        <w:rPr>
          <w:sz w:val="24"/>
          <w:szCs w:val="24"/>
        </w:rPr>
        <w:t xml:space="preserve"> RNNs</w:t>
      </w:r>
      <w:r w:rsidR="003167E0">
        <w:rPr>
          <w:rFonts w:hint="eastAsia"/>
          <w:sz w:val="24"/>
          <w:szCs w:val="24"/>
        </w:rPr>
        <w:t xml:space="preserve">는 표준 </w:t>
      </w:r>
      <w:proofErr w:type="spellStart"/>
      <w:r w:rsidR="003167E0">
        <w:rPr>
          <w:rFonts w:hint="eastAsia"/>
          <w:sz w:val="24"/>
          <w:szCs w:val="24"/>
        </w:rPr>
        <w:t>피드</w:t>
      </w:r>
      <w:proofErr w:type="spellEnd"/>
      <w:r w:rsidR="004371FA">
        <w:rPr>
          <w:rFonts w:hint="eastAsia"/>
          <w:sz w:val="24"/>
          <w:szCs w:val="24"/>
        </w:rPr>
        <w:t>-</w:t>
      </w:r>
      <w:r w:rsidR="003167E0">
        <w:rPr>
          <w:rFonts w:hint="eastAsia"/>
          <w:sz w:val="24"/>
          <w:szCs w:val="24"/>
        </w:rPr>
        <w:t xml:space="preserve">포워드 </w:t>
      </w:r>
      <w:r w:rsidR="004A150F">
        <w:rPr>
          <w:rFonts w:hint="eastAsia"/>
          <w:sz w:val="24"/>
          <w:szCs w:val="24"/>
        </w:rPr>
        <w:t xml:space="preserve">신경망을 시퀀스 데이터 </w:t>
      </w:r>
      <w:r w:rsidR="004A150F">
        <w:rPr>
          <w:sz w:val="24"/>
          <w:szCs w:val="24"/>
        </w:rPr>
        <w:t>(x</w:t>
      </w:r>
      <w:r w:rsidR="004A150F">
        <w:rPr>
          <w:sz w:val="24"/>
          <w:szCs w:val="24"/>
          <w:vertAlign w:val="subscript"/>
        </w:rPr>
        <w:t>1</w:t>
      </w:r>
      <w:r w:rsidR="004A150F">
        <w:rPr>
          <w:sz w:val="24"/>
          <w:szCs w:val="24"/>
        </w:rPr>
        <w:t xml:space="preserve">, </w:t>
      </w:r>
      <w:proofErr w:type="gramStart"/>
      <w:r w:rsidR="004A150F">
        <w:rPr>
          <w:sz w:val="24"/>
          <w:szCs w:val="24"/>
        </w:rPr>
        <w:t>… ,</w:t>
      </w:r>
      <w:proofErr w:type="gramEnd"/>
      <w:r w:rsidR="004A150F">
        <w:rPr>
          <w:sz w:val="24"/>
          <w:szCs w:val="24"/>
        </w:rPr>
        <w:t xml:space="preserve"> </w:t>
      </w:r>
      <w:proofErr w:type="spellStart"/>
      <w:r w:rsidR="004A150F">
        <w:rPr>
          <w:sz w:val="24"/>
          <w:szCs w:val="24"/>
        </w:rPr>
        <w:t>x</w:t>
      </w:r>
      <w:r w:rsidR="004A150F">
        <w:rPr>
          <w:sz w:val="24"/>
          <w:szCs w:val="24"/>
          <w:vertAlign w:val="subscript"/>
        </w:rPr>
        <w:t>T</w:t>
      </w:r>
      <w:proofErr w:type="spellEnd"/>
      <w:r w:rsidR="004A150F">
        <w:rPr>
          <w:sz w:val="24"/>
          <w:szCs w:val="24"/>
        </w:rPr>
        <w:t>)</w:t>
      </w:r>
      <w:r w:rsidR="004A150F">
        <w:rPr>
          <w:rFonts w:hint="eastAsia"/>
          <w:sz w:val="24"/>
          <w:szCs w:val="24"/>
        </w:rPr>
        <w:t>에 적용시킨다.</w:t>
      </w:r>
      <w:r w:rsidR="004A150F">
        <w:rPr>
          <w:sz w:val="24"/>
          <w:szCs w:val="24"/>
        </w:rPr>
        <w:t xml:space="preserve"> </w:t>
      </w:r>
      <w:r w:rsidR="004A150F">
        <w:rPr>
          <w:rFonts w:hint="eastAsia"/>
          <w:sz w:val="24"/>
          <w:szCs w:val="24"/>
        </w:rPr>
        <w:t>(</w:t>
      </w:r>
      <w:r w:rsidR="004A150F">
        <w:rPr>
          <w:sz w:val="24"/>
          <w:szCs w:val="24"/>
        </w:rPr>
        <w:t xml:space="preserve">1, 2, </w:t>
      </w:r>
      <w:proofErr w:type="gramStart"/>
      <w:r w:rsidR="004A150F">
        <w:rPr>
          <w:sz w:val="24"/>
          <w:szCs w:val="24"/>
        </w:rPr>
        <w:t>… ,</w:t>
      </w:r>
      <w:proofErr w:type="gramEnd"/>
      <w:r w:rsidR="004A150F">
        <w:rPr>
          <w:sz w:val="24"/>
          <w:szCs w:val="24"/>
        </w:rPr>
        <w:t xml:space="preserve"> T)</w:t>
      </w:r>
      <w:r w:rsidR="004A150F">
        <w:rPr>
          <w:rFonts w:hint="eastAsia"/>
          <w:sz w:val="24"/>
          <w:szCs w:val="24"/>
        </w:rPr>
        <w:t xml:space="preserve">에 속하는 </w:t>
      </w:r>
      <w:r w:rsidR="004A150F">
        <w:rPr>
          <w:sz w:val="24"/>
          <w:szCs w:val="24"/>
        </w:rPr>
        <w:t>t</w:t>
      </w:r>
      <w:r w:rsidR="004A150F">
        <w:rPr>
          <w:rFonts w:hint="eastAsia"/>
          <w:sz w:val="24"/>
          <w:szCs w:val="24"/>
        </w:rPr>
        <w:t xml:space="preserve">에 대해 </w:t>
      </w:r>
      <w:proofErr w:type="spellStart"/>
      <w:r w:rsidR="004A150F">
        <w:rPr>
          <w:rFonts w:hint="eastAsia"/>
          <w:sz w:val="24"/>
          <w:szCs w:val="24"/>
        </w:rPr>
        <w:t>은닉층</w:t>
      </w:r>
      <w:proofErr w:type="spellEnd"/>
      <w:r w:rsidR="004A150F">
        <w:rPr>
          <w:rFonts w:hint="eastAsia"/>
          <w:sz w:val="24"/>
          <w:szCs w:val="24"/>
        </w:rPr>
        <w:t xml:space="preserve"> 벡터 </w:t>
      </w:r>
      <w:proofErr w:type="spellStart"/>
      <w:r w:rsidR="004A150F">
        <w:rPr>
          <w:sz w:val="24"/>
          <w:szCs w:val="24"/>
        </w:rPr>
        <w:t>h</w:t>
      </w:r>
      <w:r w:rsidR="004A150F">
        <w:rPr>
          <w:sz w:val="24"/>
          <w:szCs w:val="24"/>
          <w:vertAlign w:val="subscript"/>
        </w:rPr>
        <w:t>t</w:t>
      </w:r>
      <w:proofErr w:type="spellEnd"/>
      <w:r w:rsidR="004A150F">
        <w:rPr>
          <w:rFonts w:hint="eastAsia"/>
          <w:sz w:val="24"/>
          <w:szCs w:val="24"/>
        </w:rPr>
        <w:t>가 다음식을 통해 계산된다.</w:t>
      </w:r>
    </w:p>
    <w:p w:rsidR="00400E8D" w:rsidRDefault="00400E8D" w:rsidP="00400E8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90775" cy="257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8D" w:rsidRDefault="003B40EC" w:rsidP="00843F3F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843F3F">
        <w:rPr>
          <w:rFonts w:eastAsiaTheme="minorHAnsi" w:hint="eastAsia"/>
          <w:sz w:val="24"/>
          <w:szCs w:val="24"/>
        </w:rPr>
        <w:t>Siegelmann</w:t>
      </w:r>
      <w:proofErr w:type="spellEnd"/>
      <w:r w:rsidRPr="00843F3F">
        <w:rPr>
          <w:rFonts w:eastAsiaTheme="minorHAnsi" w:hint="eastAsia"/>
          <w:sz w:val="24"/>
          <w:szCs w:val="24"/>
        </w:rPr>
        <w:t>과 Sontag(1995)는 기본 RN</w:t>
      </w:r>
      <w:r w:rsidR="0048029E" w:rsidRPr="00843F3F">
        <w:rPr>
          <w:rFonts w:eastAsiaTheme="minorHAnsi"/>
          <w:sz w:val="24"/>
          <w:szCs w:val="24"/>
        </w:rPr>
        <w:t>N</w:t>
      </w:r>
      <w:r w:rsidR="0048029E" w:rsidRPr="00843F3F">
        <w:rPr>
          <w:rFonts w:eastAsiaTheme="minorHAnsi" w:hint="eastAsia"/>
          <w:sz w:val="24"/>
          <w:szCs w:val="24"/>
        </w:rPr>
        <w:t>이</w:t>
      </w:r>
      <w:r w:rsidRPr="00843F3F">
        <w:rPr>
          <w:rFonts w:eastAsiaTheme="minorHAnsi" w:hint="eastAsia"/>
          <w:sz w:val="24"/>
          <w:szCs w:val="24"/>
        </w:rPr>
        <w:t xml:space="preserve"> </w:t>
      </w:r>
      <w:r w:rsidR="00CC249C" w:rsidRPr="00843F3F">
        <w:rPr>
          <w:rFonts w:eastAsiaTheme="minorHAnsi"/>
          <w:sz w:val="24"/>
          <w:szCs w:val="24"/>
        </w:rPr>
        <w:t>‘</w:t>
      </w:r>
      <w:r w:rsidR="00CC249C" w:rsidRPr="00843F3F">
        <w:rPr>
          <w:rFonts w:eastAsiaTheme="minorHAnsi" w:hint="eastAsia"/>
          <w:sz w:val="24"/>
          <w:szCs w:val="24"/>
        </w:rPr>
        <w:t>튜링 완전</w:t>
      </w:r>
      <w:r w:rsidR="00CC249C" w:rsidRPr="00843F3F">
        <w:rPr>
          <w:rFonts w:eastAsiaTheme="minorHAnsi"/>
          <w:sz w:val="24"/>
          <w:szCs w:val="24"/>
        </w:rPr>
        <w:t>’</w:t>
      </w:r>
      <w:r w:rsidR="00CC249C" w:rsidRPr="00843F3F">
        <w:rPr>
          <w:rFonts w:eastAsiaTheme="minorHAnsi" w:hint="eastAsia"/>
          <w:sz w:val="24"/>
          <w:szCs w:val="24"/>
        </w:rPr>
        <w:t>이</w:t>
      </w:r>
      <w:r w:rsidRPr="00843F3F">
        <w:rPr>
          <w:rFonts w:eastAsiaTheme="minorHAnsi" w:hint="eastAsia"/>
          <w:sz w:val="24"/>
          <w:szCs w:val="24"/>
        </w:rPr>
        <w:t xml:space="preserve">라는 것을 </w:t>
      </w:r>
      <w:proofErr w:type="gramStart"/>
      <w:r w:rsidRPr="00843F3F">
        <w:rPr>
          <w:rFonts w:eastAsiaTheme="minorHAnsi" w:hint="eastAsia"/>
          <w:sz w:val="24"/>
          <w:szCs w:val="24"/>
        </w:rPr>
        <w:t>보여 주었지만</w:t>
      </w:r>
      <w:proofErr w:type="gramEnd"/>
      <w:r w:rsidRPr="00843F3F">
        <w:rPr>
          <w:rFonts w:eastAsiaTheme="minorHAnsi" w:hint="eastAsia"/>
          <w:sz w:val="24"/>
          <w:szCs w:val="24"/>
        </w:rPr>
        <w:t>, 가중치 행렬의 최적화는 그것의</w:t>
      </w:r>
      <w:r w:rsidR="0048029E" w:rsidRPr="00843F3F">
        <w:rPr>
          <w:rFonts w:eastAsiaTheme="minorHAnsi"/>
          <w:sz w:val="24"/>
          <w:szCs w:val="24"/>
        </w:rPr>
        <w:t xml:space="preserve"> </w:t>
      </w:r>
      <w:proofErr w:type="spellStart"/>
      <w:r w:rsidR="0048029E" w:rsidRPr="00843F3F">
        <w:rPr>
          <w:rFonts w:eastAsiaTheme="minorHAnsi" w:hint="eastAsia"/>
          <w:sz w:val="24"/>
          <w:szCs w:val="24"/>
        </w:rPr>
        <w:t>역전파된</w:t>
      </w:r>
      <w:proofErr w:type="spellEnd"/>
      <w:r w:rsidR="0048029E" w:rsidRPr="00843F3F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48029E" w:rsidRPr="00843F3F">
        <w:rPr>
          <w:rFonts w:eastAsiaTheme="minorHAnsi" w:hint="eastAsia"/>
          <w:sz w:val="24"/>
          <w:szCs w:val="24"/>
        </w:rPr>
        <w:t>그래디언트들이</w:t>
      </w:r>
      <w:proofErr w:type="spellEnd"/>
      <w:r w:rsidR="0048029E" w:rsidRPr="00843F3F">
        <w:rPr>
          <w:rFonts w:eastAsiaTheme="minorHAnsi" w:hint="eastAsia"/>
          <w:sz w:val="24"/>
          <w:szCs w:val="24"/>
        </w:rPr>
        <w:t xml:space="preserve"> 긴 시퀀스에 의해 조금씩 증발하기 때문에 어렵다.</w:t>
      </w:r>
      <w:r w:rsidR="0048029E" w:rsidRPr="00843F3F">
        <w:rPr>
          <w:rFonts w:eastAsiaTheme="minorHAnsi"/>
          <w:sz w:val="24"/>
          <w:szCs w:val="24"/>
        </w:rPr>
        <w:t xml:space="preserve"> (</w:t>
      </w:r>
      <w:r w:rsidR="0048029E" w:rsidRPr="00843F3F">
        <w:rPr>
          <w:rFonts w:eastAsiaTheme="minorHAnsi" w:hint="eastAsia"/>
          <w:sz w:val="24"/>
          <w:szCs w:val="24"/>
        </w:rPr>
        <w:t>튜링</w:t>
      </w:r>
      <w:r w:rsidR="0048029E" w:rsidRPr="00843F3F">
        <w:rPr>
          <w:rFonts w:eastAsiaTheme="minorHAnsi" w:cs="굴림" w:hint="eastAsia"/>
          <w:bCs/>
          <w:kern w:val="0"/>
          <w:sz w:val="24"/>
          <w:szCs w:val="24"/>
        </w:rPr>
        <w:t xml:space="preserve"> 완전</w:t>
      </w:r>
      <w:r w:rsidR="0048029E" w:rsidRPr="00843F3F">
        <w:rPr>
          <w:rFonts w:eastAsiaTheme="minorHAnsi" w:cs="굴림" w:hint="eastAsia"/>
          <w:kern w:val="0"/>
          <w:sz w:val="24"/>
          <w:szCs w:val="24"/>
        </w:rPr>
        <w:t>이란 어떤 프로그래밍 언어나 추상 기계가 튜링 기계와 동일한 계산 능력을 가진다는 의미이다. 이것은 튜링 기계로 풀 수 있는 문제, 즉 계산적인 문제를 그 프로그래밍 언어나 추상 기계로 풀 수 있다는 의미이다</w:t>
      </w:r>
      <w:r w:rsidR="00843F3F" w:rsidRPr="00843F3F">
        <w:rPr>
          <w:rFonts w:eastAsiaTheme="minorHAnsi" w:cs="굴림"/>
          <w:kern w:val="0"/>
          <w:sz w:val="24"/>
          <w:szCs w:val="24"/>
        </w:rPr>
        <w:t xml:space="preserve">.) </w:t>
      </w:r>
      <w:r w:rsidR="00843F3F" w:rsidRPr="00843F3F">
        <w:rPr>
          <w:rFonts w:hint="eastAsia"/>
          <w:sz w:val="24"/>
          <w:szCs w:val="24"/>
        </w:rPr>
        <w:t>실제로 LST</w:t>
      </w:r>
      <w:r w:rsidR="00F555CD">
        <w:rPr>
          <w:sz w:val="24"/>
          <w:szCs w:val="24"/>
        </w:rPr>
        <w:t>M</w:t>
      </w:r>
      <w:r w:rsidR="00843F3F" w:rsidRPr="00843F3F">
        <w:rPr>
          <w:rFonts w:hint="eastAsia"/>
          <w:sz w:val="24"/>
          <w:szCs w:val="24"/>
        </w:rPr>
        <w:t>은 긴 입력 시퀀스</w:t>
      </w:r>
      <w:r w:rsidR="00F555CD">
        <w:rPr>
          <w:rFonts w:hint="eastAsia"/>
          <w:sz w:val="24"/>
          <w:szCs w:val="24"/>
        </w:rPr>
        <w:t xml:space="preserve">가 들어간 정보를 저장 및 접근할 수 있는 </w:t>
      </w:r>
      <w:r w:rsidR="00843F3F" w:rsidRPr="00843F3F">
        <w:rPr>
          <w:rFonts w:hint="eastAsia"/>
          <w:sz w:val="24"/>
          <w:szCs w:val="24"/>
        </w:rPr>
        <w:t>메모리 셀 단위를 사용하여 장거리 의존성을 학습</w:t>
      </w:r>
      <w:r w:rsidR="00F555CD">
        <w:rPr>
          <w:rFonts w:hint="eastAsia"/>
          <w:sz w:val="24"/>
          <w:szCs w:val="24"/>
        </w:rPr>
        <w:t xml:space="preserve">하는 것에 있어서 </w:t>
      </w:r>
      <w:r w:rsidR="00843F3F" w:rsidRPr="00843F3F">
        <w:rPr>
          <w:rFonts w:hint="eastAsia"/>
          <w:sz w:val="24"/>
          <w:szCs w:val="24"/>
        </w:rPr>
        <w:t xml:space="preserve">기본 RNN보다 우수하다. RNN과 마찬가지로 LSTM도 </w:t>
      </w:r>
      <w:r w:rsidR="000405B1">
        <w:rPr>
          <w:rFonts w:hint="eastAsia"/>
          <w:sz w:val="24"/>
          <w:szCs w:val="24"/>
        </w:rPr>
        <w:t>은닉</w:t>
      </w:r>
      <w:r w:rsidR="00843F3F" w:rsidRPr="00843F3F">
        <w:rPr>
          <w:rFonts w:hint="eastAsia"/>
          <w:sz w:val="24"/>
          <w:szCs w:val="24"/>
        </w:rPr>
        <w:t xml:space="preserve"> 상태</w:t>
      </w:r>
      <w:r w:rsidR="000405B1">
        <w:rPr>
          <w:rFonts w:hint="eastAsia"/>
          <w:sz w:val="24"/>
          <w:szCs w:val="24"/>
        </w:rPr>
        <w:t>의</w:t>
      </w:r>
      <w:r w:rsidR="00843F3F" w:rsidRPr="00843F3F">
        <w:rPr>
          <w:rFonts w:hint="eastAsia"/>
          <w:sz w:val="24"/>
          <w:szCs w:val="24"/>
        </w:rPr>
        <w:t xml:space="preserve"> 표현</w:t>
      </w:r>
      <w:r w:rsidR="000405B1">
        <w:rPr>
          <w:rFonts w:hint="eastAsia"/>
          <w:sz w:val="24"/>
          <w:szCs w:val="24"/>
        </w:rPr>
        <w:t>(표상)</w:t>
      </w:r>
      <w:r w:rsidR="00843F3F" w:rsidRPr="00843F3F">
        <w:rPr>
          <w:rFonts w:hint="eastAsia"/>
          <w:sz w:val="24"/>
          <w:szCs w:val="24"/>
        </w:rPr>
        <w:t>을 순차적으로 업데이트하지만, 이러한 단계는 네</w:t>
      </w:r>
      <w:r w:rsidR="00015EA8">
        <w:rPr>
          <w:rFonts w:hint="eastAsia"/>
          <w:sz w:val="24"/>
          <w:szCs w:val="24"/>
        </w:rPr>
        <w:t xml:space="preserve"> </w:t>
      </w:r>
      <w:r w:rsidR="00843F3F" w:rsidRPr="00843F3F">
        <w:rPr>
          <w:rFonts w:hint="eastAsia"/>
          <w:sz w:val="24"/>
          <w:szCs w:val="24"/>
        </w:rPr>
        <w:t>가지 구성 요소(실제 값 벡터)가 포함된 메모리 셀에도 의존합니다.</w:t>
      </w:r>
      <w:r w:rsidR="00015EA8">
        <w:rPr>
          <w:sz w:val="24"/>
          <w:szCs w:val="24"/>
        </w:rPr>
        <w:t xml:space="preserve"> </w:t>
      </w:r>
      <w:r w:rsidR="00015EA8">
        <w:rPr>
          <w:rFonts w:hint="eastAsia"/>
          <w:sz w:val="24"/>
          <w:szCs w:val="24"/>
        </w:rPr>
        <w:t>네 가지 구성 요소</w:t>
      </w:r>
      <w:r w:rsidR="00A400FC">
        <w:rPr>
          <w:rFonts w:hint="eastAsia"/>
          <w:sz w:val="24"/>
          <w:szCs w:val="24"/>
        </w:rPr>
        <w:t>에는</w:t>
      </w:r>
      <w:r w:rsidR="00015EA8">
        <w:rPr>
          <w:rFonts w:hint="eastAsia"/>
          <w:sz w:val="24"/>
          <w:szCs w:val="24"/>
        </w:rPr>
        <w:t xml:space="preserve"> 메모리 상태 </w:t>
      </w:r>
      <w:proofErr w:type="spellStart"/>
      <w:r w:rsidR="00015EA8">
        <w:rPr>
          <w:sz w:val="24"/>
          <w:szCs w:val="24"/>
        </w:rPr>
        <w:t>c</w:t>
      </w:r>
      <w:r w:rsidR="00015EA8">
        <w:rPr>
          <w:sz w:val="24"/>
          <w:szCs w:val="24"/>
          <w:vertAlign w:val="subscript"/>
        </w:rPr>
        <w:t>t</w:t>
      </w:r>
      <w:proofErr w:type="spellEnd"/>
      <w:r w:rsidR="00015EA8">
        <w:rPr>
          <w:sz w:val="24"/>
          <w:szCs w:val="24"/>
        </w:rPr>
        <w:t xml:space="preserve">, </w:t>
      </w:r>
      <w:r w:rsidR="00015EA8">
        <w:rPr>
          <w:rFonts w:hint="eastAsia"/>
          <w:sz w:val="24"/>
          <w:szCs w:val="24"/>
        </w:rPr>
        <w:t xml:space="preserve">어떻게 메모리 상태 </w:t>
      </w:r>
      <w:proofErr w:type="spellStart"/>
      <w:r w:rsidR="00015EA8">
        <w:rPr>
          <w:sz w:val="24"/>
          <w:szCs w:val="24"/>
        </w:rPr>
        <w:t>c</w:t>
      </w:r>
      <w:r w:rsidR="00A400FC">
        <w:rPr>
          <w:sz w:val="24"/>
          <w:szCs w:val="24"/>
          <w:vertAlign w:val="subscript"/>
        </w:rPr>
        <w:t>t</w:t>
      </w:r>
      <w:proofErr w:type="spellEnd"/>
      <w:r w:rsidR="00015EA8">
        <w:rPr>
          <w:rFonts w:hint="eastAsia"/>
          <w:sz w:val="24"/>
          <w:szCs w:val="24"/>
        </w:rPr>
        <w:t>가 다른 유닛들에 영향을 주는지를 결정하는</w:t>
      </w:r>
      <w:r w:rsidR="00015EA8">
        <w:rPr>
          <w:sz w:val="24"/>
          <w:szCs w:val="24"/>
        </w:rPr>
        <w:t xml:space="preserve"> </w:t>
      </w:r>
      <w:proofErr w:type="spellStart"/>
      <w:r w:rsidR="00015EA8">
        <w:rPr>
          <w:rFonts w:hint="eastAsia"/>
          <w:sz w:val="24"/>
          <w:szCs w:val="24"/>
        </w:rPr>
        <w:t>출력게이트</w:t>
      </w:r>
      <w:proofErr w:type="spellEnd"/>
      <w:r w:rsidR="00015EA8">
        <w:rPr>
          <w:rFonts w:hint="eastAsia"/>
          <w:sz w:val="24"/>
          <w:szCs w:val="24"/>
        </w:rPr>
        <w:t xml:space="preserve"> </w:t>
      </w:r>
      <w:proofErr w:type="spellStart"/>
      <w:r w:rsidR="00015EA8">
        <w:rPr>
          <w:sz w:val="24"/>
          <w:szCs w:val="24"/>
        </w:rPr>
        <w:t>o</w:t>
      </w:r>
      <w:r w:rsidR="00015EA8">
        <w:rPr>
          <w:sz w:val="24"/>
          <w:szCs w:val="24"/>
          <w:vertAlign w:val="subscript"/>
        </w:rPr>
        <w:t>t</w:t>
      </w:r>
      <w:proofErr w:type="spellEnd"/>
      <w:r w:rsidR="00015EA8">
        <w:rPr>
          <w:sz w:val="24"/>
          <w:szCs w:val="24"/>
        </w:rPr>
        <w:t xml:space="preserve">, </w:t>
      </w:r>
      <w:r w:rsidR="00015EA8">
        <w:rPr>
          <w:rFonts w:hint="eastAsia"/>
          <w:sz w:val="24"/>
          <w:szCs w:val="24"/>
        </w:rPr>
        <w:t>각각의 새로운 입력과 현재 상태</w:t>
      </w:r>
      <w:r w:rsidR="00A400FC">
        <w:rPr>
          <w:rFonts w:hint="eastAsia"/>
          <w:sz w:val="24"/>
          <w:szCs w:val="24"/>
        </w:rPr>
        <w:t xml:space="preserve">에 기반하여 메모리에서 저장되거나 없어지는 것을 통제하는 역할의 </w:t>
      </w:r>
      <w:proofErr w:type="spellStart"/>
      <w:r w:rsidR="00015EA8">
        <w:rPr>
          <w:rFonts w:hint="eastAsia"/>
          <w:sz w:val="24"/>
          <w:szCs w:val="24"/>
        </w:rPr>
        <w:t>입력게이트</w:t>
      </w:r>
      <w:proofErr w:type="spellEnd"/>
      <w:r w:rsidR="00015EA8">
        <w:rPr>
          <w:rFonts w:hint="eastAsia"/>
          <w:sz w:val="24"/>
          <w:szCs w:val="24"/>
        </w:rPr>
        <w:t xml:space="preserve"> </w:t>
      </w:r>
      <w:r w:rsidR="00015EA8">
        <w:rPr>
          <w:sz w:val="24"/>
          <w:szCs w:val="24"/>
        </w:rPr>
        <w:t>i</w:t>
      </w:r>
      <w:r w:rsidR="00015EA8">
        <w:rPr>
          <w:sz w:val="24"/>
          <w:szCs w:val="24"/>
          <w:vertAlign w:val="subscript"/>
        </w:rPr>
        <w:t>t</w:t>
      </w:r>
      <w:r w:rsidR="00015EA8">
        <w:rPr>
          <w:rFonts w:hint="eastAsia"/>
          <w:sz w:val="24"/>
          <w:szCs w:val="24"/>
        </w:rPr>
        <w:t xml:space="preserve">와 </w:t>
      </w:r>
      <w:proofErr w:type="spellStart"/>
      <w:r w:rsidR="00015EA8">
        <w:rPr>
          <w:rFonts w:hint="eastAsia"/>
          <w:sz w:val="24"/>
          <w:szCs w:val="24"/>
        </w:rPr>
        <w:t>망각게이트</w:t>
      </w:r>
      <w:proofErr w:type="spellEnd"/>
      <w:r w:rsidR="00015EA8">
        <w:rPr>
          <w:rFonts w:hint="eastAsia"/>
          <w:sz w:val="24"/>
          <w:szCs w:val="24"/>
        </w:rPr>
        <w:t xml:space="preserve"> f</w:t>
      </w:r>
      <w:r w:rsidR="00015EA8">
        <w:rPr>
          <w:sz w:val="24"/>
          <w:szCs w:val="24"/>
          <w:vertAlign w:val="subscript"/>
        </w:rPr>
        <w:t>t</w:t>
      </w:r>
      <w:r w:rsidR="00A400FC">
        <w:rPr>
          <w:rFonts w:hint="eastAsia"/>
          <w:sz w:val="24"/>
          <w:szCs w:val="24"/>
        </w:rPr>
        <w:t>가 있다.</w:t>
      </w:r>
      <w:r w:rsidR="008E22DA">
        <w:rPr>
          <w:sz w:val="24"/>
          <w:szCs w:val="24"/>
        </w:rPr>
        <w:t xml:space="preserve"> </w:t>
      </w:r>
      <w:r w:rsidR="008E22DA">
        <w:rPr>
          <w:rFonts w:hint="eastAsia"/>
          <w:sz w:val="24"/>
          <w:szCs w:val="24"/>
        </w:rPr>
        <w:t>아래의 식들은 가중치 행렬</w:t>
      </w:r>
      <w:r w:rsidR="00D65BE2">
        <w:rPr>
          <w:rFonts w:hint="eastAsia"/>
          <w:sz w:val="24"/>
          <w:szCs w:val="24"/>
        </w:rPr>
        <w:t>과 편향 벡터를</w:t>
      </w:r>
      <w:r w:rsidR="008E22DA">
        <w:rPr>
          <w:rFonts w:hint="eastAsia"/>
          <w:sz w:val="24"/>
          <w:szCs w:val="24"/>
        </w:rPr>
        <w:t xml:space="preserve"> 통해 업데이트를 하는 식들이다.</w:t>
      </w:r>
    </w:p>
    <w:p w:rsidR="00E5588E" w:rsidRDefault="00304EE3" w:rsidP="00304EE3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90950" cy="160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E3" w:rsidRDefault="004836A6" w:rsidP="00304EE3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L</w:t>
      </w:r>
      <w:r>
        <w:rPr>
          <w:rFonts w:eastAsiaTheme="minorHAnsi" w:cs="굴림"/>
          <w:kern w:val="0"/>
          <w:sz w:val="24"/>
          <w:szCs w:val="24"/>
        </w:rPr>
        <w:t>STM</w:t>
      </w:r>
      <w:r>
        <w:rPr>
          <w:rFonts w:eastAsiaTheme="minorHAnsi" w:cs="굴림" w:hint="eastAsia"/>
          <w:kern w:val="0"/>
          <w:sz w:val="24"/>
          <w:szCs w:val="24"/>
        </w:rPr>
        <w:t xml:space="preserve">과 그와 비슷한 다양한 모델들에 대한 자세한 설명은 </w:t>
      </w:r>
      <w:r w:rsidRPr="004836A6">
        <w:rPr>
          <w:rFonts w:eastAsiaTheme="minorHAnsi" w:cs="굴림"/>
          <w:kern w:val="0"/>
          <w:sz w:val="24"/>
          <w:szCs w:val="24"/>
        </w:rPr>
        <w:t xml:space="preserve">Graves(2012) </w:t>
      </w:r>
      <w:r>
        <w:rPr>
          <w:rFonts w:eastAsiaTheme="minorHAnsi" w:cs="굴림" w:hint="eastAsia"/>
          <w:kern w:val="0"/>
          <w:sz w:val="24"/>
          <w:szCs w:val="24"/>
        </w:rPr>
        <w:t xml:space="preserve">와 </w:t>
      </w:r>
      <w:proofErr w:type="spellStart"/>
      <w:r w:rsidRPr="004836A6">
        <w:rPr>
          <w:rFonts w:eastAsiaTheme="minorHAnsi" w:cs="굴림"/>
          <w:kern w:val="0"/>
          <w:sz w:val="24"/>
          <w:szCs w:val="24"/>
        </w:rPr>
        <w:t>Greff</w:t>
      </w:r>
      <w:proofErr w:type="spellEnd"/>
      <w:r w:rsidRPr="004836A6">
        <w:rPr>
          <w:rFonts w:eastAsiaTheme="minorHAnsi" w:cs="굴림"/>
          <w:kern w:val="0"/>
          <w:sz w:val="24"/>
          <w:szCs w:val="24"/>
        </w:rPr>
        <w:t xml:space="preserve"> et al. (2015)</w:t>
      </w:r>
      <w:r>
        <w:rPr>
          <w:rFonts w:eastAsiaTheme="minorHAnsi" w:cs="굴림" w:hint="eastAsia"/>
          <w:kern w:val="0"/>
          <w:sz w:val="24"/>
          <w:szCs w:val="24"/>
        </w:rPr>
        <w:t>이 설명한다.</w:t>
      </w:r>
    </w:p>
    <w:p w:rsidR="001B740C" w:rsidRDefault="00E217A1" w:rsidP="00E217A1">
      <w:pPr>
        <w:widowControl/>
        <w:wordWrap/>
        <w:autoSpaceDE/>
        <w:autoSpaceDN/>
        <w:rPr>
          <w:sz w:val="24"/>
          <w:szCs w:val="24"/>
        </w:rPr>
      </w:pPr>
      <w:r w:rsidRPr="00E217A1">
        <w:rPr>
          <w:rFonts w:hint="eastAsia"/>
          <w:sz w:val="24"/>
          <w:szCs w:val="24"/>
        </w:rPr>
        <w:t xml:space="preserve">LSTM언어 모델의 성공은 현재의 이론적 이해를 이끌어 낼 수 없지만, </w:t>
      </w:r>
      <w:proofErr w:type="spellStart"/>
      <w:r w:rsidRPr="00E217A1">
        <w:rPr>
          <w:rFonts w:hint="eastAsia"/>
          <w:sz w:val="24"/>
          <w:szCs w:val="24"/>
        </w:rPr>
        <w:t>Sutskever</w:t>
      </w:r>
      <w:proofErr w:type="spellEnd"/>
      <w:r w:rsidRPr="00E217A1">
        <w:rPr>
          <w:rFonts w:hint="eastAsia"/>
          <w:sz w:val="24"/>
          <w:szCs w:val="24"/>
        </w:rPr>
        <w:t xml:space="preserve">, </w:t>
      </w:r>
      <w:proofErr w:type="spellStart"/>
      <w:r w:rsidRPr="00E217A1">
        <w:rPr>
          <w:rFonts w:hint="eastAsia"/>
          <w:sz w:val="24"/>
          <w:szCs w:val="24"/>
        </w:rPr>
        <w:t>Vinyals</w:t>
      </w:r>
      <w:proofErr w:type="spellEnd"/>
      <w:r w:rsidRPr="00E217A1">
        <w:rPr>
          <w:rFonts w:hint="eastAsia"/>
          <w:sz w:val="24"/>
          <w:szCs w:val="24"/>
        </w:rPr>
        <w:t>및 Le(2014)는</w:t>
      </w:r>
      <w:r w:rsidR="00A81D97">
        <w:rPr>
          <w:rFonts w:hint="eastAsia"/>
          <w:sz w:val="24"/>
          <w:szCs w:val="24"/>
        </w:rPr>
        <w:t xml:space="preserve"> </w:t>
      </w:r>
      <w:r w:rsidRPr="00E217A1">
        <w:rPr>
          <w:rFonts w:hint="eastAsia"/>
          <w:sz w:val="24"/>
          <w:szCs w:val="24"/>
        </w:rPr>
        <w:t>효과적으로 훈련된 네트워크</w:t>
      </w:r>
      <w:r w:rsidR="005F0354">
        <w:rPr>
          <w:rFonts w:hint="eastAsia"/>
          <w:sz w:val="24"/>
          <w:szCs w:val="24"/>
        </w:rPr>
        <w:t>가</w:t>
      </w:r>
      <w:r w:rsidRPr="00E217A1">
        <w:rPr>
          <w:rFonts w:hint="eastAsia"/>
          <w:sz w:val="24"/>
          <w:szCs w:val="24"/>
        </w:rPr>
        <w:t xml:space="preserve"> 텍스트에 표</w:t>
      </w:r>
      <w:r w:rsidR="00371BC8">
        <w:rPr>
          <w:rFonts w:hint="eastAsia"/>
          <w:sz w:val="24"/>
          <w:szCs w:val="24"/>
        </w:rPr>
        <w:t>현</w:t>
      </w:r>
      <w:r w:rsidRPr="00E217A1">
        <w:rPr>
          <w:rFonts w:hint="eastAsia"/>
          <w:sz w:val="24"/>
          <w:szCs w:val="24"/>
        </w:rPr>
        <w:t xml:space="preserve">된 </w:t>
      </w:r>
      <w:r w:rsidR="00371BC8">
        <w:rPr>
          <w:rFonts w:hint="eastAsia"/>
          <w:sz w:val="24"/>
          <w:szCs w:val="24"/>
        </w:rPr>
        <w:t>근본</w:t>
      </w:r>
      <w:r w:rsidRPr="00E217A1">
        <w:rPr>
          <w:rFonts w:hint="eastAsia"/>
          <w:sz w:val="24"/>
          <w:szCs w:val="24"/>
        </w:rPr>
        <w:t xml:space="preserve">적인 의미를 </w:t>
      </w:r>
      <w:r w:rsidR="00371BC8">
        <w:rPr>
          <w:rFonts w:hint="eastAsia"/>
          <w:sz w:val="24"/>
          <w:szCs w:val="24"/>
        </w:rPr>
        <w:t>담는</w:t>
      </w:r>
      <w:r w:rsidRPr="00E217A1">
        <w:rPr>
          <w:rFonts w:hint="eastAsia"/>
          <w:sz w:val="24"/>
          <w:szCs w:val="24"/>
        </w:rPr>
        <w:t xml:space="preserve"> 고정 길이 벡터에</w:t>
      </w:r>
      <w:r w:rsidR="00371BC8">
        <w:rPr>
          <w:rFonts w:hint="eastAsia"/>
          <w:sz w:val="24"/>
          <w:szCs w:val="24"/>
        </w:rPr>
        <w:t xml:space="preserve"> 각각의</w:t>
      </w:r>
      <w:r w:rsidRPr="00E217A1">
        <w:rPr>
          <w:rFonts w:hint="eastAsia"/>
          <w:sz w:val="24"/>
          <w:szCs w:val="24"/>
        </w:rPr>
        <w:t xml:space="preserve"> 문장을 </w:t>
      </w:r>
      <w:r w:rsidR="00371BC8">
        <w:rPr>
          <w:rFonts w:hint="eastAsia"/>
          <w:sz w:val="24"/>
          <w:szCs w:val="24"/>
        </w:rPr>
        <w:t>매핑</w:t>
      </w:r>
      <w:r w:rsidRPr="00E217A1">
        <w:rPr>
          <w:rFonts w:hint="eastAsia"/>
          <w:sz w:val="24"/>
          <w:szCs w:val="24"/>
        </w:rPr>
        <w:t>한다</w:t>
      </w:r>
      <w:r w:rsidR="00A81D97">
        <w:rPr>
          <w:rFonts w:hint="eastAsia"/>
          <w:sz w:val="24"/>
          <w:szCs w:val="24"/>
        </w:rPr>
        <w:t>는 직관을 경험적으로 입증하였다</w:t>
      </w:r>
      <w:r w:rsidRPr="00E217A1">
        <w:rPr>
          <w:rFonts w:hint="eastAsia"/>
          <w:sz w:val="24"/>
          <w:szCs w:val="24"/>
        </w:rPr>
        <w:t xml:space="preserve">. 최근의 </w:t>
      </w:r>
      <w:r w:rsidR="00F1200C">
        <w:rPr>
          <w:rFonts w:hint="eastAsia"/>
          <w:sz w:val="24"/>
          <w:szCs w:val="24"/>
        </w:rPr>
        <w:t>연구</w:t>
      </w:r>
      <w:r w:rsidRPr="00E217A1">
        <w:rPr>
          <w:rFonts w:hint="eastAsia"/>
          <w:sz w:val="24"/>
          <w:szCs w:val="24"/>
        </w:rPr>
        <w:t xml:space="preserve">들은 </w:t>
      </w:r>
      <w:r w:rsidR="00F1200C">
        <w:rPr>
          <w:rFonts w:hint="eastAsia"/>
          <w:sz w:val="24"/>
          <w:szCs w:val="24"/>
        </w:rPr>
        <w:t>C</w:t>
      </w:r>
      <w:r w:rsidR="00F1200C">
        <w:rPr>
          <w:sz w:val="24"/>
          <w:szCs w:val="24"/>
        </w:rPr>
        <w:t>ho et al(2014</w:t>
      </w:r>
      <w:r w:rsidR="00F1200C">
        <w:rPr>
          <w:rFonts w:hint="eastAsia"/>
          <w:sz w:val="24"/>
          <w:szCs w:val="24"/>
        </w:rPr>
        <w:t>년)</w:t>
      </w:r>
      <w:r w:rsidRPr="00E217A1">
        <w:rPr>
          <w:rFonts w:hint="eastAsia"/>
          <w:sz w:val="24"/>
          <w:szCs w:val="24"/>
        </w:rPr>
        <w:t xml:space="preserve">의 단순한 반복 실험 단위(GRU)와 같은 많은 다른 LSTM변형을 제안했다. 광범위한 경험적 분석 후 </w:t>
      </w:r>
      <w:proofErr w:type="spellStart"/>
      <w:r w:rsidRPr="00E217A1">
        <w:rPr>
          <w:rFonts w:hint="eastAsia"/>
          <w:sz w:val="24"/>
          <w:szCs w:val="24"/>
        </w:rPr>
        <w:t>Greff</w:t>
      </w:r>
      <w:proofErr w:type="spellEnd"/>
      <w:r w:rsidR="00E17D8B">
        <w:rPr>
          <w:sz w:val="24"/>
          <w:szCs w:val="24"/>
        </w:rPr>
        <w:t xml:space="preserve"> et al.</w:t>
      </w:r>
      <w:r w:rsidRPr="00E217A1">
        <w:rPr>
          <w:rFonts w:hint="eastAsia"/>
          <w:sz w:val="24"/>
          <w:szCs w:val="24"/>
        </w:rPr>
        <w:t>(2015)</w:t>
      </w:r>
      <w:r w:rsidR="00E17D8B">
        <w:rPr>
          <w:rFonts w:hint="eastAsia"/>
          <w:sz w:val="24"/>
          <w:szCs w:val="24"/>
        </w:rPr>
        <w:t>등의 사람들</w:t>
      </w:r>
      <w:r w:rsidRPr="00E217A1">
        <w:rPr>
          <w:rFonts w:hint="eastAsia"/>
          <w:sz w:val="24"/>
          <w:szCs w:val="24"/>
        </w:rPr>
        <w:t xml:space="preserve">은 제안된 </w:t>
      </w:r>
      <w:r w:rsidR="00E17D8B">
        <w:rPr>
          <w:rFonts w:hint="eastAsia"/>
          <w:sz w:val="24"/>
          <w:szCs w:val="24"/>
        </w:rPr>
        <w:t>변화들</w:t>
      </w:r>
      <w:r w:rsidRPr="00E217A1">
        <w:rPr>
          <w:rFonts w:hint="eastAsia"/>
          <w:sz w:val="24"/>
          <w:szCs w:val="24"/>
        </w:rPr>
        <w:t xml:space="preserve"> 중 어떤 것이 기본 LSTM모델을 능가하는지 여부</w:t>
      </w:r>
      <w:r w:rsidR="00E17D8B">
        <w:rPr>
          <w:rFonts w:hint="eastAsia"/>
          <w:sz w:val="24"/>
          <w:szCs w:val="24"/>
        </w:rPr>
        <w:t>에 대해 의문이다</w:t>
      </w:r>
      <w:r w:rsidR="00E17D8B">
        <w:rPr>
          <w:sz w:val="24"/>
          <w:szCs w:val="24"/>
        </w:rPr>
        <w:t>.</w:t>
      </w:r>
      <w:r w:rsidRPr="00E217A1">
        <w:rPr>
          <w:rFonts w:hint="eastAsia"/>
          <w:sz w:val="24"/>
          <w:szCs w:val="24"/>
        </w:rPr>
        <w:t xml:space="preserve"> 또한 순차</w:t>
      </w:r>
      <w:r w:rsidR="00E17D8B">
        <w:rPr>
          <w:rFonts w:hint="eastAsia"/>
          <w:sz w:val="24"/>
          <w:szCs w:val="24"/>
        </w:rPr>
        <w:t>적</w:t>
      </w:r>
      <w:r w:rsidRPr="00E217A1">
        <w:rPr>
          <w:rFonts w:hint="eastAsia"/>
          <w:sz w:val="24"/>
          <w:szCs w:val="24"/>
        </w:rPr>
        <w:t xml:space="preserve"> RNN의 보다 폭넓은 아키텍처</w:t>
      </w:r>
      <w:r w:rsidR="00E17D8B">
        <w:rPr>
          <w:rFonts w:hint="eastAsia"/>
          <w:sz w:val="24"/>
          <w:szCs w:val="24"/>
        </w:rPr>
        <w:t xml:space="preserve"> 적인</w:t>
      </w:r>
      <w:r w:rsidRPr="00E217A1">
        <w:rPr>
          <w:rFonts w:hint="eastAsia"/>
          <w:sz w:val="24"/>
          <w:szCs w:val="24"/>
        </w:rPr>
        <w:t xml:space="preserve"> 개정판이 양방향, 다중 계층(Graves2012)및 재귀 트리 구조(Socher2014)를 포함한 텍스트 모델링에 도입되었다.</w:t>
      </w:r>
      <w:r w:rsidR="00E17D8B">
        <w:rPr>
          <w:sz w:val="24"/>
          <w:szCs w:val="24"/>
        </w:rPr>
        <w:t xml:space="preserve"> </w:t>
      </w:r>
      <w:r w:rsidR="00E17D8B">
        <w:rPr>
          <w:rFonts w:hint="eastAsia"/>
          <w:sz w:val="24"/>
          <w:szCs w:val="24"/>
        </w:rPr>
        <w:t xml:space="preserve">아래는 </w:t>
      </w:r>
      <w:r w:rsidR="00E17D8B">
        <w:rPr>
          <w:sz w:val="24"/>
          <w:szCs w:val="24"/>
        </w:rPr>
        <w:t>LSTM</w:t>
      </w:r>
      <w:r w:rsidR="00E17D8B">
        <w:rPr>
          <w:rFonts w:hint="eastAsia"/>
          <w:sz w:val="24"/>
          <w:szCs w:val="24"/>
        </w:rPr>
        <w:t xml:space="preserve">과 </w:t>
      </w:r>
      <w:r w:rsidR="00E17D8B">
        <w:rPr>
          <w:sz w:val="24"/>
          <w:szCs w:val="24"/>
        </w:rPr>
        <w:t>GRU</w:t>
      </w:r>
      <w:r w:rsidR="00E17D8B">
        <w:rPr>
          <w:rFonts w:hint="eastAsia"/>
          <w:sz w:val="24"/>
          <w:szCs w:val="24"/>
        </w:rPr>
        <w:t>에 관한 그림이다.</w:t>
      </w:r>
    </w:p>
    <w:p w:rsidR="00BD6F4F" w:rsidRDefault="00BD6F4F" w:rsidP="00E217A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BD6F4F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>
            <wp:extent cx="5257800" cy="2514600"/>
            <wp:effectExtent l="0" t="0" r="0" b="0"/>
            <wp:docPr id="2" name="그림 2" descr="C:\Users\강범서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강범서\Desktop\캡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39" w:rsidRPr="00B10A9F" w:rsidRDefault="00AD506F" w:rsidP="00B10A9F">
      <w:pPr>
        <w:widowControl/>
        <w:wordWrap/>
        <w:autoSpaceDE/>
        <w:autoSpaceDN/>
        <w:rPr>
          <w:sz w:val="24"/>
          <w:szCs w:val="24"/>
        </w:rPr>
      </w:pPr>
      <w:r w:rsidRPr="00AD506F">
        <w:rPr>
          <w:rFonts w:hint="eastAsia"/>
          <w:sz w:val="24"/>
          <w:szCs w:val="24"/>
        </w:rPr>
        <w:t xml:space="preserve">이 </w:t>
      </w:r>
      <w:r w:rsidR="0087691E">
        <w:rPr>
          <w:rFonts w:hint="eastAsia"/>
          <w:sz w:val="24"/>
          <w:szCs w:val="24"/>
        </w:rPr>
        <w:t>연구</w:t>
      </w:r>
      <w:r w:rsidRPr="00AD506F">
        <w:rPr>
          <w:rFonts w:hint="eastAsia"/>
          <w:sz w:val="24"/>
          <w:szCs w:val="24"/>
        </w:rPr>
        <w:t>에서는 충분한 데이터가 주어질 경우</w:t>
      </w:r>
      <w:r w:rsidR="00922D25">
        <w:rPr>
          <w:rFonts w:hint="eastAsia"/>
          <w:sz w:val="24"/>
          <w:szCs w:val="24"/>
        </w:rPr>
        <w:t xml:space="preserve"> 단순한</w:t>
      </w:r>
      <w:r w:rsidRPr="00AD506F">
        <w:rPr>
          <w:rFonts w:hint="eastAsia"/>
          <w:sz w:val="24"/>
          <w:szCs w:val="24"/>
        </w:rPr>
        <w:t xml:space="preserve"> LST</w:t>
      </w:r>
      <w:r w:rsidR="00922D25">
        <w:rPr>
          <w:sz w:val="24"/>
          <w:szCs w:val="24"/>
        </w:rPr>
        <w:t xml:space="preserve">M </w:t>
      </w:r>
      <w:r w:rsidR="00922D25">
        <w:rPr>
          <w:rFonts w:hint="eastAsia"/>
          <w:sz w:val="24"/>
          <w:szCs w:val="24"/>
        </w:rPr>
        <w:t>모델</w:t>
      </w:r>
      <w:r w:rsidRPr="00AD506F">
        <w:rPr>
          <w:rFonts w:hint="eastAsia"/>
          <w:sz w:val="24"/>
          <w:szCs w:val="24"/>
        </w:rPr>
        <w:t>이 풍부한</w:t>
      </w:r>
      <w:r w:rsidR="00973634">
        <w:rPr>
          <w:rFonts w:hint="eastAsia"/>
          <w:sz w:val="24"/>
          <w:szCs w:val="24"/>
        </w:rPr>
        <w:t xml:space="preserve"> 의미를 담은</w:t>
      </w:r>
      <w:r w:rsidRPr="00AD506F">
        <w:rPr>
          <w:rFonts w:hint="eastAsia"/>
          <w:sz w:val="24"/>
          <w:szCs w:val="24"/>
        </w:rPr>
        <w:t xml:space="preserve"> 문장 표현</w:t>
      </w:r>
      <w:r w:rsidR="00973634">
        <w:rPr>
          <w:rFonts w:hint="eastAsia"/>
          <w:sz w:val="24"/>
          <w:szCs w:val="24"/>
        </w:rPr>
        <w:t>들</w:t>
      </w:r>
      <w:r w:rsidR="00922D25">
        <w:rPr>
          <w:rFonts w:hint="eastAsia"/>
          <w:sz w:val="24"/>
          <w:szCs w:val="24"/>
        </w:rPr>
        <w:t>로 구성된</w:t>
      </w:r>
      <w:r w:rsidRPr="00AD506F">
        <w:rPr>
          <w:rFonts w:hint="eastAsia"/>
          <w:sz w:val="24"/>
          <w:szCs w:val="24"/>
        </w:rPr>
        <w:t xml:space="preserve"> 고도로 구조화된 공간을 학습할 수 있도록 쌍으로 구성된 예제</w:t>
      </w:r>
      <w:r w:rsidR="00922D25">
        <w:rPr>
          <w:rFonts w:hint="eastAsia"/>
          <w:sz w:val="24"/>
          <w:szCs w:val="24"/>
        </w:rPr>
        <w:t>를 통해 학습</w:t>
      </w:r>
      <w:r w:rsidRPr="00AD506F">
        <w:rPr>
          <w:rFonts w:hint="eastAsia"/>
          <w:sz w:val="24"/>
          <w:szCs w:val="24"/>
        </w:rPr>
        <w:t xml:space="preserve"> 교육한다. </w:t>
      </w:r>
      <w:proofErr w:type="spellStart"/>
      <w:r w:rsidRPr="00AD506F">
        <w:rPr>
          <w:rFonts w:hint="eastAsia"/>
          <w:sz w:val="24"/>
          <w:szCs w:val="24"/>
        </w:rPr>
        <w:t>Sutskever</w:t>
      </w:r>
      <w:proofErr w:type="spellEnd"/>
      <w:r w:rsidRPr="00AD506F">
        <w:rPr>
          <w:rFonts w:hint="eastAsia"/>
          <w:sz w:val="24"/>
          <w:szCs w:val="24"/>
        </w:rPr>
        <w:t xml:space="preserve">, </w:t>
      </w:r>
      <w:proofErr w:type="spellStart"/>
      <w:r w:rsidRPr="00AD506F">
        <w:rPr>
          <w:rFonts w:hint="eastAsia"/>
          <w:sz w:val="24"/>
          <w:szCs w:val="24"/>
        </w:rPr>
        <w:t>Vinyals</w:t>
      </w:r>
      <w:proofErr w:type="spellEnd"/>
      <w:r w:rsidRPr="00AD506F">
        <w:rPr>
          <w:rFonts w:hint="eastAsia"/>
          <w:sz w:val="24"/>
          <w:szCs w:val="24"/>
        </w:rPr>
        <w:t xml:space="preserve">, Le(2014년)의 언어 번역 </w:t>
      </w:r>
      <w:r w:rsidRPr="00B10A9F">
        <w:rPr>
          <w:rFonts w:hint="eastAsia"/>
          <w:sz w:val="24"/>
          <w:szCs w:val="24"/>
        </w:rPr>
        <w:lastRenderedPageBreak/>
        <w:t>실험과 같은 우리의 결과는 표준 LSTMs가 복잡</w:t>
      </w:r>
      <w:r w:rsidR="00923870" w:rsidRPr="00B10A9F">
        <w:rPr>
          <w:rFonts w:hint="eastAsia"/>
          <w:sz w:val="24"/>
          <w:szCs w:val="24"/>
        </w:rPr>
        <w:t>해 보이는</w:t>
      </w:r>
      <w:r w:rsidRPr="00B10A9F">
        <w:rPr>
          <w:rFonts w:hint="eastAsia"/>
          <w:sz w:val="24"/>
          <w:szCs w:val="24"/>
        </w:rPr>
        <w:t xml:space="preserve"> NLP문제를 상당히 잘 처리할 수 있음을 보여줍니다. </w:t>
      </w:r>
      <w:r w:rsidR="00923870" w:rsidRPr="00B10A9F">
        <w:rPr>
          <w:rFonts w:hint="eastAsia"/>
          <w:sz w:val="24"/>
          <w:szCs w:val="24"/>
        </w:rPr>
        <w:t>단순함에도 불구하고, 우리의 접근 방식은 문장들 간의 유사성을 평가하는 현재의 첨단 기술보다 우수한 성능을 보여준다.</w:t>
      </w:r>
    </w:p>
    <w:p w:rsidR="002518B2" w:rsidRDefault="00B54555" w:rsidP="00B10A9F">
      <w:pPr>
        <w:wordWrap/>
        <w:adjustRightInd w:val="0"/>
        <w:spacing w:after="0" w:line="240" w:lineRule="auto"/>
        <w:rPr>
          <w:sz w:val="24"/>
          <w:szCs w:val="24"/>
        </w:rPr>
      </w:pPr>
      <w:r w:rsidRPr="00B10A9F">
        <w:rPr>
          <w:rFonts w:eastAsiaTheme="minorHAnsi" w:hint="eastAsia"/>
          <w:sz w:val="24"/>
          <w:szCs w:val="24"/>
        </w:rPr>
        <w:t>공식적으로, 우리는 각 훈련 예제가</w:t>
      </w:r>
      <w:r w:rsidR="00983BBE" w:rsidRPr="00B10A9F">
        <w:rPr>
          <w:rFonts w:eastAsiaTheme="minorHAnsi" w:hint="eastAsia"/>
          <w:sz w:val="24"/>
          <w:szCs w:val="24"/>
        </w:rPr>
        <w:t xml:space="preserve"> 고정 길이 벡터</w:t>
      </w:r>
      <w:r w:rsidR="00595E80" w:rsidRPr="00B10A9F">
        <w:rPr>
          <w:rFonts w:eastAsiaTheme="minorHAnsi" w:hint="eastAsia"/>
          <w:sz w:val="24"/>
          <w:szCs w:val="24"/>
        </w:rPr>
        <w:t>(</w:t>
      </w:r>
      <w:r w:rsidR="00595E80" w:rsidRPr="00B10A9F">
        <w:rPr>
          <w:rFonts w:eastAsiaTheme="minorHAnsi"/>
          <w:noProof/>
          <w:sz w:val="24"/>
          <w:szCs w:val="24"/>
        </w:rPr>
        <w:drawing>
          <wp:inline distT="0" distB="0" distL="0" distR="0">
            <wp:extent cx="1104900" cy="304800"/>
            <wp:effectExtent l="0" t="0" r="0" b="0"/>
            <wp:docPr id="3" name="그림 3" descr="C:\Users\강범서\Desktop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강범서\Desktop\캡처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E80" w:rsidRPr="00B10A9F">
        <w:rPr>
          <w:rFonts w:eastAsiaTheme="minorHAnsi"/>
          <w:sz w:val="24"/>
          <w:szCs w:val="24"/>
        </w:rPr>
        <w:t>)</w:t>
      </w:r>
      <w:r w:rsidR="00595E80" w:rsidRPr="00B10A9F">
        <w:rPr>
          <w:rFonts w:eastAsiaTheme="minorHAnsi" w:hint="eastAsia"/>
          <w:sz w:val="24"/>
          <w:szCs w:val="24"/>
        </w:rPr>
        <w:t xml:space="preserve">의 </w:t>
      </w:r>
      <w:r w:rsidRPr="00B10A9F">
        <w:rPr>
          <w:rFonts w:eastAsiaTheme="minorHAnsi" w:hint="eastAsia"/>
          <w:sz w:val="24"/>
          <w:szCs w:val="24"/>
        </w:rPr>
        <w:t>한</w:t>
      </w:r>
      <w:r w:rsidR="008506F6" w:rsidRPr="00B10A9F">
        <w:rPr>
          <w:rFonts w:eastAsiaTheme="minorHAnsi" w:hint="eastAsia"/>
          <w:sz w:val="24"/>
          <w:szCs w:val="24"/>
        </w:rPr>
        <w:t xml:space="preserve"> </w:t>
      </w:r>
      <w:r w:rsidRPr="00B10A9F">
        <w:rPr>
          <w:rFonts w:eastAsiaTheme="minorHAnsi" w:hint="eastAsia"/>
          <w:sz w:val="24"/>
          <w:szCs w:val="24"/>
        </w:rPr>
        <w:t>쌍의 시퀀스</w:t>
      </w:r>
      <w:r w:rsidR="00F7502D" w:rsidRPr="00B10A9F">
        <w:rPr>
          <w:rFonts w:eastAsiaTheme="minorHAnsi" w:hint="eastAsia"/>
          <w:sz w:val="24"/>
          <w:szCs w:val="24"/>
        </w:rPr>
        <w:t>(</w:t>
      </w:r>
      <w:r w:rsidR="00F7502D" w:rsidRPr="00B10A9F">
        <w:rPr>
          <w:rFonts w:eastAsiaTheme="minorHAnsi"/>
          <w:sz w:val="24"/>
          <w:szCs w:val="24"/>
        </w:rPr>
        <w:t>x</w:t>
      </w:r>
      <w:r w:rsidR="00F7502D" w:rsidRPr="00B10A9F">
        <w:rPr>
          <w:rFonts w:eastAsiaTheme="minorHAnsi"/>
          <w:sz w:val="24"/>
          <w:szCs w:val="24"/>
          <w:vertAlign w:val="subscript"/>
        </w:rPr>
        <w:t>1</w:t>
      </w:r>
      <w:r w:rsidR="00F7502D" w:rsidRPr="00B10A9F">
        <w:rPr>
          <w:rFonts w:eastAsiaTheme="minorHAnsi"/>
          <w:sz w:val="24"/>
          <w:szCs w:val="24"/>
          <w:vertAlign w:val="superscript"/>
        </w:rPr>
        <w:t>(a)</w:t>
      </w:r>
      <w:r w:rsidR="00F7502D" w:rsidRPr="00B10A9F">
        <w:rPr>
          <w:rFonts w:eastAsiaTheme="minorHAnsi"/>
          <w:sz w:val="24"/>
          <w:szCs w:val="24"/>
        </w:rPr>
        <w:t xml:space="preserve">, </w:t>
      </w:r>
      <w:proofErr w:type="gramStart"/>
      <w:r w:rsidR="00F7502D" w:rsidRPr="00B10A9F">
        <w:rPr>
          <w:rFonts w:eastAsiaTheme="minorHAnsi"/>
          <w:sz w:val="24"/>
          <w:szCs w:val="24"/>
        </w:rPr>
        <w:t>… ,</w:t>
      </w:r>
      <w:proofErr w:type="gramEnd"/>
      <w:r w:rsidR="00F7502D" w:rsidRPr="00B10A9F">
        <w:rPr>
          <w:rFonts w:eastAsiaTheme="minorHAnsi"/>
          <w:sz w:val="24"/>
          <w:szCs w:val="24"/>
        </w:rPr>
        <w:t xml:space="preserve"> </w:t>
      </w:r>
      <w:proofErr w:type="spellStart"/>
      <w:r w:rsidR="00F7502D" w:rsidRPr="00B10A9F">
        <w:rPr>
          <w:rFonts w:eastAsiaTheme="minorHAnsi"/>
          <w:sz w:val="24"/>
          <w:szCs w:val="24"/>
        </w:rPr>
        <w:t>x</w:t>
      </w:r>
      <w:r w:rsidR="00F7502D" w:rsidRPr="00B10A9F">
        <w:rPr>
          <w:rFonts w:eastAsiaTheme="minorHAnsi"/>
          <w:sz w:val="24"/>
          <w:szCs w:val="24"/>
          <w:vertAlign w:val="subscript"/>
        </w:rPr>
        <w:t>T</w:t>
      </w:r>
      <w:proofErr w:type="spellEnd"/>
      <w:r w:rsidR="00F7502D" w:rsidRPr="00B10A9F">
        <w:rPr>
          <w:rFonts w:eastAsiaTheme="minorHAnsi"/>
          <w:sz w:val="24"/>
          <w:szCs w:val="24"/>
          <w:vertAlign w:val="subscript"/>
        </w:rPr>
        <w:t>(a)</w:t>
      </w:r>
      <w:r w:rsidR="00F7502D" w:rsidRPr="00B10A9F">
        <w:rPr>
          <w:rFonts w:eastAsiaTheme="minorHAnsi"/>
          <w:sz w:val="24"/>
          <w:szCs w:val="24"/>
          <w:vertAlign w:val="superscript"/>
        </w:rPr>
        <w:t>(a)</w:t>
      </w:r>
      <w:r w:rsidR="00F7502D" w:rsidRPr="00B10A9F">
        <w:rPr>
          <w:rFonts w:eastAsiaTheme="minorHAnsi"/>
          <w:sz w:val="24"/>
          <w:szCs w:val="24"/>
        </w:rPr>
        <w:t>)</w:t>
      </w:r>
      <w:r w:rsidR="001763A9" w:rsidRPr="00B10A9F">
        <w:rPr>
          <w:rFonts w:eastAsiaTheme="minorHAnsi"/>
          <w:sz w:val="24"/>
          <w:szCs w:val="24"/>
        </w:rPr>
        <w:t>, (x</w:t>
      </w:r>
      <w:r w:rsidR="001763A9" w:rsidRPr="00B10A9F">
        <w:rPr>
          <w:rFonts w:eastAsiaTheme="minorHAnsi"/>
          <w:sz w:val="24"/>
          <w:szCs w:val="24"/>
          <w:vertAlign w:val="subscript"/>
        </w:rPr>
        <w:t>1</w:t>
      </w:r>
      <w:r w:rsidR="001763A9" w:rsidRPr="00B10A9F">
        <w:rPr>
          <w:rFonts w:eastAsiaTheme="minorHAnsi"/>
          <w:sz w:val="24"/>
          <w:szCs w:val="24"/>
          <w:vertAlign w:val="superscript"/>
        </w:rPr>
        <w:t>(b)</w:t>
      </w:r>
      <w:r w:rsidR="001763A9" w:rsidRPr="00B10A9F">
        <w:rPr>
          <w:rFonts w:eastAsiaTheme="minorHAnsi"/>
          <w:sz w:val="24"/>
          <w:szCs w:val="24"/>
        </w:rPr>
        <w:t xml:space="preserve">, … , </w:t>
      </w:r>
      <w:proofErr w:type="spellStart"/>
      <w:r w:rsidR="001763A9" w:rsidRPr="00B10A9F">
        <w:rPr>
          <w:rFonts w:eastAsiaTheme="minorHAnsi"/>
          <w:sz w:val="24"/>
          <w:szCs w:val="24"/>
        </w:rPr>
        <w:t>x</w:t>
      </w:r>
      <w:r w:rsidR="001763A9" w:rsidRPr="00B10A9F">
        <w:rPr>
          <w:rFonts w:eastAsiaTheme="minorHAnsi"/>
          <w:sz w:val="24"/>
          <w:szCs w:val="24"/>
          <w:vertAlign w:val="subscript"/>
        </w:rPr>
        <w:t>T</w:t>
      </w:r>
      <w:proofErr w:type="spellEnd"/>
      <w:r w:rsidR="001763A9" w:rsidRPr="00B10A9F">
        <w:rPr>
          <w:rFonts w:eastAsiaTheme="minorHAnsi"/>
          <w:sz w:val="24"/>
          <w:szCs w:val="24"/>
          <w:vertAlign w:val="subscript"/>
        </w:rPr>
        <w:t>(b)</w:t>
      </w:r>
      <w:r w:rsidR="001763A9" w:rsidRPr="00B10A9F">
        <w:rPr>
          <w:rFonts w:eastAsiaTheme="minorHAnsi"/>
          <w:sz w:val="24"/>
          <w:szCs w:val="24"/>
          <w:vertAlign w:val="superscript"/>
        </w:rPr>
        <w:t>(b)</w:t>
      </w:r>
      <w:r w:rsidR="001763A9" w:rsidRPr="00B10A9F">
        <w:rPr>
          <w:rFonts w:eastAsiaTheme="minorHAnsi"/>
          <w:sz w:val="24"/>
          <w:szCs w:val="24"/>
        </w:rPr>
        <w:t>)</w:t>
      </w:r>
      <w:r w:rsidRPr="00B10A9F">
        <w:rPr>
          <w:rFonts w:eastAsiaTheme="minorHAnsi" w:hint="eastAsia"/>
          <w:sz w:val="24"/>
          <w:szCs w:val="24"/>
        </w:rPr>
        <w:t xml:space="preserve">와 </w:t>
      </w:r>
      <w:r w:rsidR="00E1122F" w:rsidRPr="00B10A9F">
        <w:rPr>
          <w:rFonts w:eastAsiaTheme="minorHAnsi" w:hint="eastAsia"/>
          <w:sz w:val="24"/>
          <w:szCs w:val="24"/>
        </w:rPr>
        <w:t>그</w:t>
      </w:r>
      <w:r w:rsidR="008506F6" w:rsidRPr="00B10A9F">
        <w:rPr>
          <w:rFonts w:eastAsiaTheme="minorHAnsi" w:hint="eastAsia"/>
          <w:sz w:val="24"/>
          <w:szCs w:val="24"/>
        </w:rPr>
        <w:t xml:space="preserve"> </w:t>
      </w:r>
      <w:r w:rsidRPr="00B10A9F">
        <w:rPr>
          <w:rFonts w:eastAsiaTheme="minorHAnsi" w:hint="eastAsia"/>
          <w:sz w:val="24"/>
          <w:szCs w:val="24"/>
        </w:rPr>
        <w:t>쌍</w:t>
      </w:r>
      <w:r w:rsidR="00E1122F" w:rsidRPr="00B10A9F">
        <w:rPr>
          <w:rFonts w:eastAsiaTheme="minorHAnsi" w:hint="eastAsia"/>
          <w:sz w:val="24"/>
          <w:szCs w:val="24"/>
        </w:rPr>
        <w:t xml:space="preserve">에 해당하는 </w:t>
      </w:r>
      <w:r w:rsidR="00E1122F" w:rsidRPr="00B10A9F">
        <w:rPr>
          <w:rFonts w:eastAsiaTheme="minorHAnsi"/>
          <w:sz w:val="24"/>
          <w:szCs w:val="24"/>
        </w:rPr>
        <w:t>1</w:t>
      </w:r>
      <w:r w:rsidR="00E1122F" w:rsidRPr="00B10A9F">
        <w:rPr>
          <w:rFonts w:eastAsiaTheme="minorHAnsi" w:hint="eastAsia"/>
          <w:sz w:val="24"/>
          <w:szCs w:val="24"/>
        </w:rPr>
        <w:t>개의</w:t>
      </w:r>
      <w:r w:rsidRPr="00B10A9F">
        <w:rPr>
          <w:rFonts w:eastAsiaTheme="minorHAnsi" w:hint="eastAsia"/>
          <w:sz w:val="24"/>
          <w:szCs w:val="24"/>
        </w:rPr>
        <w:t xml:space="preserve"> 라벨 y로 구성되는 감독 학습 환경을 고려한다. 시퀀스 길이는 여러가지일 수 있으며</w:t>
      </w:r>
      <w:r w:rsidR="004D6A8C" w:rsidRPr="00B10A9F">
        <w:rPr>
          <w:rFonts w:eastAsiaTheme="minorHAnsi"/>
          <w:sz w:val="24"/>
          <w:szCs w:val="24"/>
        </w:rPr>
        <w:t xml:space="preserve"> </w:t>
      </w:r>
      <w:r w:rsidRPr="00B10A9F">
        <w:rPr>
          <w:rFonts w:eastAsiaTheme="minorHAnsi" w:hint="eastAsia"/>
          <w:sz w:val="24"/>
          <w:szCs w:val="24"/>
        </w:rPr>
        <w:t>시퀀스 길이는 예시마다 다를 수 있습니다.</w:t>
      </w:r>
      <w:r w:rsidR="00B10A9F" w:rsidRPr="00B10A9F">
        <w:rPr>
          <w:rFonts w:eastAsiaTheme="minorHAnsi"/>
          <w:sz w:val="24"/>
          <w:szCs w:val="24"/>
        </w:rPr>
        <w:t xml:space="preserve"> </w:t>
      </w:r>
      <w:r w:rsidR="00B10A9F" w:rsidRPr="00B10A9F">
        <w:rPr>
          <w:rFonts w:hint="eastAsia"/>
          <w:sz w:val="24"/>
          <w:szCs w:val="24"/>
        </w:rPr>
        <w:t>우리가 두개의 시퀀스를 대칭적으로 다루는 동안,</w:t>
      </w:r>
      <w:r w:rsidR="00F73748">
        <w:rPr>
          <w:sz w:val="24"/>
          <w:szCs w:val="24"/>
        </w:rPr>
        <w:t xml:space="preserve"> </w:t>
      </w:r>
      <w:r w:rsidR="00F73748">
        <w:rPr>
          <w:rFonts w:hint="eastAsia"/>
          <w:sz w:val="24"/>
          <w:szCs w:val="24"/>
        </w:rPr>
        <w:t>우리의 방식은 쉽게 다음의 케이스로 확장될 수 있습니다.</w:t>
      </w:r>
      <w:r w:rsidR="00F73748">
        <w:rPr>
          <w:sz w:val="24"/>
          <w:szCs w:val="24"/>
        </w:rPr>
        <w:t xml:space="preserve"> </w:t>
      </w:r>
      <w:r w:rsidR="00F73748" w:rsidRPr="00B10A9F">
        <w:rPr>
          <w:rFonts w:eastAsiaTheme="minorHAnsi" w:hint="eastAsia"/>
          <w:sz w:val="24"/>
          <w:szCs w:val="24"/>
        </w:rPr>
        <w:t>(</w:t>
      </w:r>
      <w:r w:rsidR="00F73748" w:rsidRPr="00B10A9F">
        <w:rPr>
          <w:rFonts w:eastAsiaTheme="minorHAnsi"/>
          <w:sz w:val="24"/>
          <w:szCs w:val="24"/>
        </w:rPr>
        <w:t>x</w:t>
      </w:r>
      <w:r w:rsidR="00F73748" w:rsidRPr="00B10A9F">
        <w:rPr>
          <w:rFonts w:eastAsiaTheme="minorHAnsi"/>
          <w:sz w:val="24"/>
          <w:szCs w:val="24"/>
          <w:vertAlign w:val="subscript"/>
        </w:rPr>
        <w:t>1</w:t>
      </w:r>
      <w:r w:rsidR="00F73748" w:rsidRPr="00B10A9F">
        <w:rPr>
          <w:rFonts w:eastAsiaTheme="minorHAnsi"/>
          <w:sz w:val="24"/>
          <w:szCs w:val="24"/>
          <w:vertAlign w:val="superscript"/>
        </w:rPr>
        <w:t>(a)</w:t>
      </w:r>
      <w:r w:rsidR="00F73748" w:rsidRPr="00B10A9F">
        <w:rPr>
          <w:rFonts w:eastAsiaTheme="minorHAnsi"/>
          <w:sz w:val="24"/>
          <w:szCs w:val="24"/>
        </w:rPr>
        <w:t xml:space="preserve">, </w:t>
      </w:r>
      <w:proofErr w:type="gramStart"/>
      <w:r w:rsidR="00F73748" w:rsidRPr="00B10A9F">
        <w:rPr>
          <w:rFonts w:eastAsiaTheme="minorHAnsi"/>
          <w:sz w:val="24"/>
          <w:szCs w:val="24"/>
        </w:rPr>
        <w:t>… ,</w:t>
      </w:r>
      <w:proofErr w:type="gramEnd"/>
      <w:r w:rsidR="00F73748" w:rsidRPr="00B10A9F">
        <w:rPr>
          <w:rFonts w:eastAsiaTheme="minorHAnsi"/>
          <w:sz w:val="24"/>
          <w:szCs w:val="24"/>
        </w:rPr>
        <w:t xml:space="preserve"> </w:t>
      </w:r>
      <w:proofErr w:type="spellStart"/>
      <w:r w:rsidR="00F73748" w:rsidRPr="00B10A9F">
        <w:rPr>
          <w:rFonts w:eastAsiaTheme="minorHAnsi"/>
          <w:sz w:val="24"/>
          <w:szCs w:val="24"/>
        </w:rPr>
        <w:t>x</w:t>
      </w:r>
      <w:r w:rsidR="00F73748" w:rsidRPr="00B10A9F">
        <w:rPr>
          <w:rFonts w:eastAsiaTheme="minorHAnsi"/>
          <w:sz w:val="24"/>
          <w:szCs w:val="24"/>
          <w:vertAlign w:val="subscript"/>
        </w:rPr>
        <w:t>T</w:t>
      </w:r>
      <w:proofErr w:type="spellEnd"/>
      <w:r w:rsidR="00F73748" w:rsidRPr="00B10A9F">
        <w:rPr>
          <w:rFonts w:eastAsiaTheme="minorHAnsi"/>
          <w:sz w:val="24"/>
          <w:szCs w:val="24"/>
          <w:vertAlign w:val="subscript"/>
        </w:rPr>
        <w:t>(a)</w:t>
      </w:r>
      <w:r w:rsidR="00F73748" w:rsidRPr="00B10A9F">
        <w:rPr>
          <w:rFonts w:eastAsiaTheme="minorHAnsi"/>
          <w:sz w:val="24"/>
          <w:szCs w:val="24"/>
          <w:vertAlign w:val="superscript"/>
        </w:rPr>
        <w:t>(a)</w:t>
      </w:r>
      <w:r w:rsidR="00F73748" w:rsidRPr="00B10A9F">
        <w:rPr>
          <w:rFonts w:eastAsiaTheme="minorHAnsi"/>
          <w:sz w:val="24"/>
          <w:szCs w:val="24"/>
        </w:rPr>
        <w:t>)</w:t>
      </w:r>
      <w:r w:rsidR="00F73748">
        <w:rPr>
          <w:rFonts w:eastAsiaTheme="minorHAnsi" w:hint="eastAsia"/>
          <w:sz w:val="24"/>
          <w:szCs w:val="24"/>
        </w:rPr>
        <w:t>시퀀스가 하나의 도메인에서 생겨나고</w:t>
      </w:r>
      <w:r w:rsidR="00F73748" w:rsidRPr="00B10A9F">
        <w:rPr>
          <w:rFonts w:eastAsiaTheme="minorHAnsi"/>
          <w:sz w:val="24"/>
          <w:szCs w:val="24"/>
        </w:rPr>
        <w:t xml:space="preserve"> (x</w:t>
      </w:r>
      <w:r w:rsidR="00F73748" w:rsidRPr="00B10A9F">
        <w:rPr>
          <w:rFonts w:eastAsiaTheme="minorHAnsi"/>
          <w:sz w:val="24"/>
          <w:szCs w:val="24"/>
          <w:vertAlign w:val="subscript"/>
        </w:rPr>
        <w:t>1</w:t>
      </w:r>
      <w:r w:rsidR="00F73748" w:rsidRPr="00B10A9F">
        <w:rPr>
          <w:rFonts w:eastAsiaTheme="minorHAnsi"/>
          <w:sz w:val="24"/>
          <w:szCs w:val="24"/>
          <w:vertAlign w:val="superscript"/>
        </w:rPr>
        <w:t>(b)</w:t>
      </w:r>
      <w:r w:rsidR="00F73748" w:rsidRPr="00B10A9F">
        <w:rPr>
          <w:rFonts w:eastAsiaTheme="minorHAnsi"/>
          <w:sz w:val="24"/>
          <w:szCs w:val="24"/>
        </w:rPr>
        <w:t xml:space="preserve">, … , </w:t>
      </w:r>
      <w:proofErr w:type="spellStart"/>
      <w:r w:rsidR="00F73748" w:rsidRPr="00B10A9F">
        <w:rPr>
          <w:rFonts w:eastAsiaTheme="minorHAnsi"/>
          <w:sz w:val="24"/>
          <w:szCs w:val="24"/>
        </w:rPr>
        <w:t>x</w:t>
      </w:r>
      <w:r w:rsidR="00F73748" w:rsidRPr="00B10A9F">
        <w:rPr>
          <w:rFonts w:eastAsiaTheme="minorHAnsi"/>
          <w:sz w:val="24"/>
          <w:szCs w:val="24"/>
          <w:vertAlign w:val="subscript"/>
        </w:rPr>
        <w:t>T</w:t>
      </w:r>
      <w:proofErr w:type="spellEnd"/>
      <w:r w:rsidR="00F73748" w:rsidRPr="00B10A9F">
        <w:rPr>
          <w:rFonts w:eastAsiaTheme="minorHAnsi"/>
          <w:sz w:val="24"/>
          <w:szCs w:val="24"/>
          <w:vertAlign w:val="subscript"/>
        </w:rPr>
        <w:t>(b)</w:t>
      </w:r>
      <w:r w:rsidR="00F73748" w:rsidRPr="00B10A9F">
        <w:rPr>
          <w:rFonts w:eastAsiaTheme="minorHAnsi"/>
          <w:sz w:val="24"/>
          <w:szCs w:val="24"/>
          <w:vertAlign w:val="superscript"/>
        </w:rPr>
        <w:t>(b)</w:t>
      </w:r>
      <w:r w:rsidR="00F73748" w:rsidRPr="00B10A9F">
        <w:rPr>
          <w:rFonts w:eastAsiaTheme="minorHAnsi"/>
          <w:sz w:val="24"/>
          <w:szCs w:val="24"/>
        </w:rPr>
        <w:t>)</w:t>
      </w:r>
      <w:r w:rsidR="00F73748">
        <w:rPr>
          <w:rFonts w:eastAsiaTheme="minorHAnsi" w:hint="eastAsia"/>
          <w:sz w:val="24"/>
          <w:szCs w:val="24"/>
        </w:rPr>
        <w:t>시퀀스는 또다른 도메인에서 생겨나는 케이스이다.</w:t>
      </w:r>
      <w:r w:rsidR="00B10A9F" w:rsidRPr="00B10A9F">
        <w:rPr>
          <w:rFonts w:hint="eastAsia"/>
          <w:sz w:val="24"/>
          <w:szCs w:val="24"/>
        </w:rPr>
        <w:t xml:space="preserve"> 주어진 y값이 유사성의 근본적인 측정 값을 반영한다고 가정하면,</w:t>
      </w:r>
      <w:r w:rsidR="00B866BC">
        <w:rPr>
          <w:sz w:val="24"/>
          <w:szCs w:val="24"/>
        </w:rPr>
        <w:t xml:space="preserve"> </w:t>
      </w:r>
      <w:r w:rsidR="00B866BC">
        <w:rPr>
          <w:rFonts w:hint="eastAsia"/>
          <w:sz w:val="24"/>
          <w:szCs w:val="24"/>
        </w:rPr>
        <w:t>우리의</w:t>
      </w:r>
      <w:r w:rsidR="00B10A9F" w:rsidRPr="00B10A9F">
        <w:rPr>
          <w:rFonts w:hint="eastAsia"/>
          <w:sz w:val="24"/>
          <w:szCs w:val="24"/>
        </w:rPr>
        <w:t xml:space="preserve"> 알고리즘은 </w:t>
      </w:r>
      <w:r w:rsidR="00B866BC">
        <w:rPr>
          <w:rFonts w:hint="eastAsia"/>
          <w:sz w:val="24"/>
          <w:szCs w:val="24"/>
        </w:rPr>
        <w:t>길이가 일정하지 않은</w:t>
      </w:r>
      <w:r w:rsidR="00B10A9F" w:rsidRPr="00B10A9F">
        <w:rPr>
          <w:rFonts w:hint="eastAsia"/>
          <w:sz w:val="24"/>
          <w:szCs w:val="24"/>
        </w:rPr>
        <w:t xml:space="preserve"> 시퀀스의 일반적인 공간에서</w:t>
      </w:r>
      <w:r w:rsidR="00B866BC">
        <w:rPr>
          <w:rFonts w:hint="eastAsia"/>
          <w:sz w:val="24"/>
          <w:szCs w:val="24"/>
        </w:rPr>
        <w:t xml:space="preserve"> 이해할 수 있는</w:t>
      </w:r>
      <w:r w:rsidR="00380FDE">
        <w:rPr>
          <w:rFonts w:hint="eastAsia"/>
          <w:sz w:val="24"/>
          <w:szCs w:val="24"/>
        </w:rPr>
        <w:t xml:space="preserve"> 고정된 차원수의</w:t>
      </w:r>
      <w:r w:rsidR="00B10A9F" w:rsidRPr="00B10A9F">
        <w:rPr>
          <w:rFonts w:hint="eastAsia"/>
          <w:sz w:val="24"/>
          <w:szCs w:val="24"/>
        </w:rPr>
        <w:t xml:space="preserve"> 구조화된 </w:t>
      </w:r>
      <w:r w:rsidR="00B866BC">
        <w:rPr>
          <w:rFonts w:hint="eastAsia"/>
          <w:sz w:val="24"/>
          <w:szCs w:val="24"/>
        </w:rPr>
        <w:t>거리 공간</w:t>
      </w:r>
      <w:r w:rsidR="00F34C88">
        <w:rPr>
          <w:rFonts w:hint="eastAsia"/>
          <w:sz w:val="24"/>
          <w:szCs w:val="24"/>
        </w:rPr>
        <w:t xml:space="preserve">으로의 </w:t>
      </w:r>
      <w:r w:rsidR="00B10A9F" w:rsidRPr="00B10A9F">
        <w:rPr>
          <w:rFonts w:hint="eastAsia"/>
          <w:sz w:val="24"/>
          <w:szCs w:val="24"/>
        </w:rPr>
        <w:t>매핑을 생성합니다.</w:t>
      </w:r>
      <w:r w:rsidR="00C632CC">
        <w:rPr>
          <w:sz w:val="24"/>
          <w:szCs w:val="24"/>
        </w:rPr>
        <w:t xml:space="preserve"> </w:t>
      </w:r>
      <w:r w:rsidR="00B10A9F" w:rsidRPr="00B10A9F">
        <w:rPr>
          <w:rFonts w:hint="eastAsia"/>
          <w:sz w:val="24"/>
          <w:szCs w:val="24"/>
        </w:rPr>
        <w:t xml:space="preserve">(다차원 스케일링과 같은 </w:t>
      </w:r>
      <w:proofErr w:type="spellStart"/>
      <w:r w:rsidR="00B10A9F" w:rsidRPr="00B10A9F">
        <w:rPr>
          <w:rFonts w:hint="eastAsia"/>
          <w:sz w:val="24"/>
          <w:szCs w:val="24"/>
        </w:rPr>
        <w:t>매니폴드</w:t>
      </w:r>
      <w:proofErr w:type="spellEnd"/>
      <w:r w:rsidR="00B10A9F" w:rsidRPr="00B10A9F">
        <w:rPr>
          <w:rFonts w:hint="eastAsia"/>
          <w:sz w:val="24"/>
          <w:szCs w:val="24"/>
        </w:rPr>
        <w:t xml:space="preserve"> 내장 기법과 달리 데이터에 없는 새로운 예에 적용할 수 있음)</w:t>
      </w:r>
    </w:p>
    <w:p w:rsidR="007802FD" w:rsidRDefault="007802FD" w:rsidP="00B10A9F">
      <w:pPr>
        <w:wordWrap/>
        <w:adjustRightInd w:val="0"/>
        <w:spacing w:after="0" w:line="240" w:lineRule="auto"/>
        <w:rPr>
          <w:sz w:val="24"/>
          <w:szCs w:val="24"/>
        </w:rPr>
      </w:pPr>
      <w:r w:rsidRPr="007802FD">
        <w:rPr>
          <w:rFonts w:hint="eastAsia"/>
          <w:sz w:val="24"/>
          <w:szCs w:val="24"/>
        </w:rPr>
        <w:t>우리</w:t>
      </w:r>
      <w:r w:rsidR="004B3B65">
        <w:rPr>
          <w:rFonts w:hint="eastAsia"/>
          <w:sz w:val="24"/>
          <w:szCs w:val="24"/>
        </w:rPr>
        <w:t>에게</w:t>
      </w:r>
      <w:r w:rsidRPr="007802FD">
        <w:rPr>
          <w:rFonts w:hint="eastAsia"/>
          <w:sz w:val="24"/>
          <w:szCs w:val="24"/>
        </w:rPr>
        <w:t xml:space="preserve"> 동기</w:t>
      </w:r>
      <w:r w:rsidR="004B3B65">
        <w:rPr>
          <w:rFonts w:hint="eastAsia"/>
          <w:sz w:val="24"/>
          <w:szCs w:val="24"/>
        </w:rPr>
        <w:t>를 부여하는</w:t>
      </w:r>
      <w:r w:rsidRPr="007802FD">
        <w:rPr>
          <w:rFonts w:hint="eastAsia"/>
          <w:sz w:val="24"/>
          <w:szCs w:val="24"/>
        </w:rPr>
        <w:t xml:space="preserve"> 예</w:t>
      </w:r>
      <w:r w:rsidR="004B3B65">
        <w:rPr>
          <w:rFonts w:hint="eastAsia"/>
          <w:sz w:val="24"/>
          <w:szCs w:val="24"/>
        </w:rPr>
        <w:t>시</w:t>
      </w:r>
      <w:r w:rsidRPr="007802FD">
        <w:rPr>
          <w:rFonts w:hint="eastAsia"/>
          <w:sz w:val="24"/>
          <w:szCs w:val="24"/>
        </w:rPr>
        <w:t>는 인간에 의해</w:t>
      </w:r>
      <w:r w:rsidR="004A134F">
        <w:rPr>
          <w:rFonts w:hint="eastAsia"/>
          <w:sz w:val="24"/>
          <w:szCs w:val="24"/>
        </w:rPr>
        <w:t xml:space="preserve"> </w:t>
      </w:r>
      <w:r w:rsidRPr="007802FD">
        <w:rPr>
          <w:rFonts w:hint="eastAsia"/>
          <w:sz w:val="24"/>
          <w:szCs w:val="24"/>
        </w:rPr>
        <w:t xml:space="preserve">의미적 유사성이 </w:t>
      </w:r>
      <w:r w:rsidR="004A134F">
        <w:rPr>
          <w:sz w:val="24"/>
          <w:szCs w:val="24"/>
        </w:rPr>
        <w:t>y</w:t>
      </w:r>
      <w:r w:rsidRPr="007802FD">
        <w:rPr>
          <w:rFonts w:hint="eastAsia"/>
          <w:sz w:val="24"/>
          <w:szCs w:val="24"/>
        </w:rPr>
        <w:t xml:space="preserve">로 </w:t>
      </w:r>
      <w:r w:rsidR="004A134F">
        <w:rPr>
          <w:rFonts w:hint="eastAsia"/>
          <w:sz w:val="24"/>
          <w:szCs w:val="24"/>
        </w:rPr>
        <w:t>레이블</w:t>
      </w:r>
      <w:r w:rsidR="002F486C">
        <w:rPr>
          <w:rFonts w:hint="eastAsia"/>
          <w:sz w:val="24"/>
          <w:szCs w:val="24"/>
        </w:rPr>
        <w:t xml:space="preserve"> </w:t>
      </w:r>
      <w:r w:rsidRPr="007802FD">
        <w:rPr>
          <w:rFonts w:hint="eastAsia"/>
          <w:sz w:val="24"/>
          <w:szCs w:val="24"/>
        </w:rPr>
        <w:t>된 쌍</w:t>
      </w:r>
      <w:r w:rsidR="002F486C">
        <w:rPr>
          <w:rFonts w:hint="eastAsia"/>
          <w:sz w:val="24"/>
          <w:szCs w:val="24"/>
        </w:rPr>
        <w:t>들</w:t>
      </w:r>
      <w:r w:rsidRPr="007802FD">
        <w:rPr>
          <w:rFonts w:hint="eastAsia"/>
          <w:sz w:val="24"/>
          <w:szCs w:val="24"/>
        </w:rPr>
        <w:t>의 예</w:t>
      </w:r>
      <w:r w:rsidR="002F486C">
        <w:rPr>
          <w:rFonts w:hint="eastAsia"/>
          <w:sz w:val="24"/>
          <w:szCs w:val="24"/>
        </w:rPr>
        <w:t>시가 주어지면,</w:t>
      </w:r>
      <w:r w:rsidR="002F486C">
        <w:rPr>
          <w:sz w:val="24"/>
          <w:szCs w:val="24"/>
        </w:rPr>
        <w:t xml:space="preserve"> </w:t>
      </w:r>
      <w:r w:rsidR="002F486C">
        <w:rPr>
          <w:rFonts w:hint="eastAsia"/>
          <w:sz w:val="24"/>
          <w:szCs w:val="24"/>
        </w:rPr>
        <w:t>이 예시에서의</w:t>
      </w:r>
      <w:r w:rsidRPr="007802FD">
        <w:rPr>
          <w:rFonts w:hint="eastAsia"/>
          <w:sz w:val="24"/>
          <w:szCs w:val="24"/>
        </w:rPr>
        <w:t xml:space="preserve"> 문장들 간의 유사성</w:t>
      </w:r>
      <w:r w:rsidR="002F486C">
        <w:rPr>
          <w:rFonts w:hint="eastAsia"/>
          <w:sz w:val="24"/>
          <w:szCs w:val="24"/>
        </w:rPr>
        <w:t>에</w:t>
      </w:r>
      <w:r w:rsidRPr="007802FD">
        <w:rPr>
          <w:rFonts w:hint="eastAsia"/>
          <w:sz w:val="24"/>
          <w:szCs w:val="24"/>
        </w:rPr>
        <w:t xml:space="preserve"> </w:t>
      </w:r>
      <w:r w:rsidR="002F486C">
        <w:rPr>
          <w:rFonts w:hint="eastAsia"/>
          <w:sz w:val="24"/>
          <w:szCs w:val="24"/>
        </w:rPr>
        <w:t>점수를 매기는</w:t>
      </w:r>
      <w:r w:rsidRPr="007802FD">
        <w:rPr>
          <w:rFonts w:hint="eastAsia"/>
          <w:sz w:val="24"/>
          <w:szCs w:val="24"/>
        </w:rPr>
        <w:t xml:space="preserve"> 일이다. 이 경우 각 x</w:t>
      </w:r>
      <w:r w:rsidR="00CE5AFF">
        <w:rPr>
          <w:sz w:val="24"/>
          <w:szCs w:val="24"/>
          <w:vertAlign w:val="subscript"/>
        </w:rPr>
        <w:t>i</w:t>
      </w:r>
      <w:r w:rsidR="00CE5AFF">
        <w:rPr>
          <w:sz w:val="24"/>
          <w:szCs w:val="24"/>
          <w:vertAlign w:val="superscript"/>
        </w:rPr>
        <w:t>(a)</w:t>
      </w:r>
      <w:r w:rsidRPr="007802FD">
        <w:rPr>
          <w:rFonts w:hint="eastAsia"/>
          <w:sz w:val="24"/>
          <w:szCs w:val="24"/>
        </w:rPr>
        <w:t>는 첫번째 문장에서</w:t>
      </w:r>
      <w:r w:rsidR="00CE5AFF">
        <w:rPr>
          <w:rFonts w:hint="eastAsia"/>
          <w:sz w:val="24"/>
          <w:szCs w:val="24"/>
        </w:rPr>
        <w:t>의</w:t>
      </w:r>
      <w:r w:rsidRPr="007802FD">
        <w:rPr>
          <w:rFonts w:hint="eastAsia"/>
          <w:sz w:val="24"/>
          <w:szCs w:val="24"/>
        </w:rPr>
        <w:t xml:space="preserve"> 단어의 벡터 표현을 나타내고 </w:t>
      </w:r>
      <w:proofErr w:type="spellStart"/>
      <w:r w:rsidRPr="007802FD">
        <w:rPr>
          <w:rFonts w:hint="eastAsia"/>
          <w:sz w:val="24"/>
          <w:szCs w:val="24"/>
        </w:rPr>
        <w:t>x</w:t>
      </w:r>
      <w:r w:rsidR="00CE5AFF">
        <w:rPr>
          <w:sz w:val="24"/>
          <w:szCs w:val="24"/>
          <w:vertAlign w:val="subscript"/>
        </w:rPr>
        <w:t>j</w:t>
      </w:r>
      <w:proofErr w:type="spellEnd"/>
      <w:r w:rsidR="00CE5AFF">
        <w:rPr>
          <w:sz w:val="24"/>
          <w:szCs w:val="24"/>
          <w:vertAlign w:val="superscript"/>
        </w:rPr>
        <w:t>(b)</w:t>
      </w:r>
      <w:r w:rsidRPr="007802FD">
        <w:rPr>
          <w:rFonts w:hint="eastAsia"/>
          <w:sz w:val="24"/>
          <w:szCs w:val="24"/>
        </w:rPr>
        <w:t>는 두번째 문장에서</w:t>
      </w:r>
      <w:r w:rsidR="00393926">
        <w:rPr>
          <w:rFonts w:hint="eastAsia"/>
          <w:sz w:val="24"/>
          <w:szCs w:val="24"/>
        </w:rPr>
        <w:t>의 단어의</w:t>
      </w:r>
      <w:r w:rsidRPr="007802FD">
        <w:rPr>
          <w:rFonts w:hint="eastAsia"/>
          <w:sz w:val="24"/>
          <w:szCs w:val="24"/>
        </w:rPr>
        <w:t xml:space="preserve"> 벡터</w:t>
      </w:r>
      <w:r w:rsidR="00393926">
        <w:rPr>
          <w:rFonts w:hint="eastAsia"/>
          <w:sz w:val="24"/>
          <w:szCs w:val="24"/>
        </w:rPr>
        <w:t xml:space="preserve"> 표현을</w:t>
      </w:r>
      <w:r w:rsidRPr="007802FD">
        <w:rPr>
          <w:rFonts w:hint="eastAsia"/>
          <w:sz w:val="24"/>
          <w:szCs w:val="24"/>
        </w:rPr>
        <w:t xml:space="preserve"> 나타낸다. 따라서, 우리는</w:t>
      </w:r>
      <w:r w:rsidR="003D1CAA">
        <w:rPr>
          <w:rFonts w:hint="eastAsia"/>
          <w:sz w:val="24"/>
          <w:szCs w:val="24"/>
        </w:rPr>
        <w:t xml:space="preserve"> 의미를 반영하는 행렬을 학습한다는 명시적인 목표를 위해 </w:t>
      </w:r>
      <w:r w:rsidR="003D1CAA">
        <w:rPr>
          <w:sz w:val="24"/>
          <w:szCs w:val="24"/>
        </w:rPr>
        <w:t>LSTMs</w:t>
      </w:r>
      <w:r w:rsidR="003D1CAA">
        <w:rPr>
          <w:rFonts w:hint="eastAsia"/>
          <w:sz w:val="24"/>
          <w:szCs w:val="24"/>
        </w:rPr>
        <w:t>를 적용하며,</w:t>
      </w:r>
      <w:r w:rsidR="003D1CAA">
        <w:rPr>
          <w:sz w:val="24"/>
          <w:szCs w:val="24"/>
        </w:rPr>
        <w:t xml:space="preserve"> </w:t>
      </w:r>
      <w:proofErr w:type="spellStart"/>
      <w:r w:rsidRPr="007802FD">
        <w:rPr>
          <w:rFonts w:hint="eastAsia"/>
          <w:sz w:val="24"/>
          <w:szCs w:val="24"/>
        </w:rPr>
        <w:t>Sutskever</w:t>
      </w:r>
      <w:proofErr w:type="spellEnd"/>
      <w:r w:rsidRPr="007802FD">
        <w:rPr>
          <w:rFonts w:hint="eastAsia"/>
          <w:sz w:val="24"/>
          <w:szCs w:val="24"/>
        </w:rPr>
        <w:t xml:space="preserve">, </w:t>
      </w:r>
      <w:proofErr w:type="spellStart"/>
      <w:r w:rsidRPr="007802FD">
        <w:rPr>
          <w:rFonts w:hint="eastAsia"/>
          <w:sz w:val="24"/>
          <w:szCs w:val="24"/>
        </w:rPr>
        <w:t>Viosals</w:t>
      </w:r>
      <w:proofErr w:type="spellEnd"/>
      <w:r w:rsidRPr="007802FD">
        <w:rPr>
          <w:rFonts w:hint="eastAsia"/>
          <w:sz w:val="24"/>
          <w:szCs w:val="24"/>
        </w:rPr>
        <w:t>및 Le(2014)의 작업과</w:t>
      </w:r>
      <w:r w:rsidR="00C36C3B">
        <w:rPr>
          <w:rFonts w:hint="eastAsia"/>
          <w:sz w:val="24"/>
          <w:szCs w:val="24"/>
        </w:rPr>
        <w:t>는</w:t>
      </w:r>
      <w:r w:rsidRPr="007802FD">
        <w:rPr>
          <w:rFonts w:hint="eastAsia"/>
          <w:sz w:val="24"/>
          <w:szCs w:val="24"/>
        </w:rPr>
        <w:t xml:space="preserve"> 대조적</w:t>
      </w:r>
      <w:r w:rsidR="00C36C3B">
        <w:rPr>
          <w:rFonts w:hint="eastAsia"/>
          <w:sz w:val="24"/>
          <w:szCs w:val="24"/>
        </w:rPr>
        <w:t>이다.</w:t>
      </w:r>
    </w:p>
    <w:p w:rsidR="002B43F5" w:rsidRDefault="002B43F5" w:rsidP="002B43F5">
      <w:pPr>
        <w:wordWrap/>
        <w:adjustRightInd w:val="0"/>
        <w:spacing w:after="0" w:line="240" w:lineRule="auto"/>
        <w:jc w:val="center"/>
        <w:rPr>
          <w:rFonts w:eastAsiaTheme="minorHAnsi" w:cs="CMR7"/>
          <w:b/>
          <w:kern w:val="0"/>
          <w:sz w:val="56"/>
          <w:szCs w:val="56"/>
        </w:rPr>
      </w:pPr>
      <w:r>
        <w:rPr>
          <w:rFonts w:eastAsiaTheme="minorHAnsi" w:cs="CMR7"/>
          <w:b/>
          <w:kern w:val="0"/>
          <w:sz w:val="56"/>
          <w:szCs w:val="56"/>
        </w:rPr>
        <w:t>Related Work</w:t>
      </w:r>
    </w:p>
    <w:p w:rsidR="002B43F5" w:rsidRDefault="001E0BE7" w:rsidP="001E0BE7">
      <w:pPr>
        <w:wordWrap/>
        <w:adjustRightInd w:val="0"/>
        <w:spacing w:after="0" w:line="240" w:lineRule="auto"/>
        <w:rPr>
          <w:sz w:val="24"/>
          <w:szCs w:val="24"/>
        </w:rPr>
      </w:pPr>
      <w:r w:rsidRPr="001E0BE7">
        <w:rPr>
          <w:rFonts w:hint="eastAsia"/>
          <w:sz w:val="24"/>
          <w:szCs w:val="24"/>
        </w:rPr>
        <w:t>의미 유사성 평가는 다양한 용도에 걸쳐 중요하기 때문에,</w:t>
      </w:r>
      <w:r w:rsidR="00ED3E06">
        <w:rPr>
          <w:sz w:val="24"/>
          <w:szCs w:val="24"/>
        </w:rPr>
        <w:t xml:space="preserve"> </w:t>
      </w:r>
      <w:proofErr w:type="spellStart"/>
      <w:r w:rsidR="00ED3E06">
        <w:rPr>
          <w:sz w:val="24"/>
          <w:szCs w:val="24"/>
        </w:rPr>
        <w:t>SemEval</w:t>
      </w:r>
      <w:proofErr w:type="spellEnd"/>
      <w:r w:rsidR="00ED3E06">
        <w:rPr>
          <w:sz w:val="24"/>
          <w:szCs w:val="24"/>
        </w:rPr>
        <w:t>(2014</w:t>
      </w:r>
      <w:r w:rsidR="00ED3E06">
        <w:rPr>
          <w:rFonts w:hint="eastAsia"/>
          <w:sz w:val="24"/>
          <w:szCs w:val="24"/>
        </w:rPr>
        <w:t>년)의 첫번째 과제로 선정되었습니다.</w:t>
      </w:r>
      <w:r w:rsidR="00ED3E06">
        <w:rPr>
          <w:sz w:val="24"/>
          <w:szCs w:val="24"/>
        </w:rPr>
        <w:t xml:space="preserve"> </w:t>
      </w:r>
      <w:r w:rsidR="00ED3E06">
        <w:rPr>
          <w:rFonts w:hint="eastAsia"/>
          <w:sz w:val="24"/>
          <w:szCs w:val="24"/>
        </w:rPr>
        <w:t>여기서</w:t>
      </w:r>
      <w:r w:rsidRPr="001E0BE7">
        <w:rPr>
          <w:rFonts w:hint="eastAsia"/>
          <w:sz w:val="24"/>
          <w:szCs w:val="24"/>
        </w:rPr>
        <w:t xml:space="preserve"> 수많은 연구자들이 </w:t>
      </w:r>
      <w:r w:rsidR="008D3308">
        <w:rPr>
          <w:rFonts w:hint="eastAsia"/>
          <w:sz w:val="24"/>
          <w:szCs w:val="24"/>
        </w:rPr>
        <w:t>레이블</w:t>
      </w:r>
      <w:r w:rsidRPr="001E0BE7">
        <w:rPr>
          <w:rFonts w:hint="eastAsia"/>
          <w:sz w:val="24"/>
          <w:szCs w:val="24"/>
        </w:rPr>
        <w:t>이 붙은 데이터</w:t>
      </w:r>
      <w:r w:rsidR="008D3308">
        <w:rPr>
          <w:rFonts w:hint="eastAsia"/>
          <w:sz w:val="24"/>
          <w:szCs w:val="24"/>
        </w:rPr>
        <w:t>셋</w:t>
      </w:r>
      <w:r w:rsidR="00ED3E06">
        <w:rPr>
          <w:rFonts w:hint="eastAsia"/>
          <w:sz w:val="24"/>
          <w:szCs w:val="24"/>
        </w:rPr>
        <w:t>(작문 방식을 포함하는 문장들(</w:t>
      </w:r>
      <w:r w:rsidR="00ED3E06">
        <w:rPr>
          <w:sz w:val="24"/>
          <w:szCs w:val="24"/>
        </w:rPr>
        <w:t>SICK)</w:t>
      </w:r>
      <w:r w:rsidR="00ED3E06">
        <w:rPr>
          <w:rFonts w:hint="eastAsia"/>
          <w:sz w:val="24"/>
          <w:szCs w:val="24"/>
        </w:rPr>
        <w:t>의 쌍을 포함하는)</w:t>
      </w:r>
      <w:r w:rsidR="008D3308">
        <w:rPr>
          <w:rFonts w:hint="eastAsia"/>
          <w:sz w:val="24"/>
          <w:szCs w:val="24"/>
        </w:rPr>
        <w:t>에</w:t>
      </w:r>
      <w:r w:rsidRPr="001E0BE7">
        <w:rPr>
          <w:rFonts w:hint="eastAsia"/>
          <w:sz w:val="24"/>
          <w:szCs w:val="24"/>
        </w:rPr>
        <w:t xml:space="preserve"> 방법</w:t>
      </w:r>
      <w:r w:rsidR="00ED3E06">
        <w:rPr>
          <w:rFonts w:hint="eastAsia"/>
          <w:sz w:val="24"/>
          <w:szCs w:val="24"/>
        </w:rPr>
        <w:t>들</w:t>
      </w:r>
      <w:r w:rsidRPr="001E0BE7">
        <w:rPr>
          <w:rFonts w:hint="eastAsia"/>
          <w:sz w:val="24"/>
          <w:szCs w:val="24"/>
        </w:rPr>
        <w:t>을 적용</w:t>
      </w:r>
      <w:r w:rsidR="00ED3E06">
        <w:rPr>
          <w:rFonts w:hint="eastAsia"/>
          <w:sz w:val="24"/>
          <w:szCs w:val="24"/>
        </w:rPr>
        <w:t>하였다</w:t>
      </w:r>
      <w:r w:rsidRPr="001E0BE7">
        <w:rPr>
          <w:rFonts w:hint="eastAsia"/>
          <w:sz w:val="24"/>
          <w:szCs w:val="24"/>
        </w:rPr>
        <w:t>(Marelli</w:t>
      </w:r>
      <w:r w:rsidR="003D7C71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et</w:t>
      </w:r>
      <w:r w:rsidR="003D7C71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al.</w:t>
      </w:r>
      <w:r w:rsidR="003D7C71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2014). 이 데이터에 대한 경쟁적인 방법은</w:t>
      </w:r>
      <w:r w:rsidR="008724EC">
        <w:rPr>
          <w:rFonts w:hint="eastAsia"/>
          <w:sz w:val="24"/>
          <w:szCs w:val="24"/>
        </w:rPr>
        <w:t xml:space="preserve"> 여러 다른 종류의 </w:t>
      </w:r>
      <w:r w:rsidR="008724EC">
        <w:rPr>
          <w:sz w:val="24"/>
          <w:szCs w:val="24"/>
        </w:rPr>
        <w:t>feature</w:t>
      </w:r>
      <w:r w:rsidRPr="001E0BE7">
        <w:rPr>
          <w:rFonts w:hint="eastAsia"/>
          <w:sz w:val="24"/>
          <w:szCs w:val="24"/>
        </w:rPr>
        <w:t>(예:</w:t>
      </w:r>
      <w:r w:rsidR="00A74151">
        <w:rPr>
          <w:sz w:val="24"/>
          <w:szCs w:val="24"/>
        </w:rPr>
        <w:t xml:space="preserve"> </w:t>
      </w:r>
      <w:r w:rsidR="008724EC">
        <w:rPr>
          <w:rFonts w:hint="eastAsia"/>
          <w:sz w:val="24"/>
          <w:szCs w:val="24"/>
        </w:rPr>
        <w:t xml:space="preserve">단어 </w:t>
      </w:r>
      <w:r w:rsidRPr="001E0BE7">
        <w:rPr>
          <w:rFonts w:hint="eastAsia"/>
          <w:sz w:val="24"/>
          <w:szCs w:val="24"/>
        </w:rPr>
        <w:t>오버</w:t>
      </w:r>
      <w:r w:rsidR="008724EC">
        <w:rPr>
          <w:rFonts w:hint="eastAsia"/>
          <w:sz w:val="24"/>
          <w:szCs w:val="24"/>
        </w:rPr>
        <w:t>랩/유사성,</w:t>
      </w:r>
      <w:r w:rsidR="008724EC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부정 모델링, 문장/구문</w:t>
      </w:r>
      <w:r w:rsidR="008724EC">
        <w:rPr>
          <w:rFonts w:hint="eastAsia"/>
          <w:sz w:val="24"/>
          <w:szCs w:val="24"/>
        </w:rPr>
        <w:t xml:space="preserve"> 구성</w:t>
      </w:r>
      <w:r w:rsidRPr="001E0BE7">
        <w:rPr>
          <w:rFonts w:hint="eastAsia"/>
          <w:sz w:val="24"/>
          <w:szCs w:val="24"/>
        </w:rPr>
        <w:t>)</w:t>
      </w:r>
      <w:r w:rsidR="008724EC">
        <w:rPr>
          <w:rFonts w:hint="eastAsia"/>
          <w:sz w:val="24"/>
          <w:szCs w:val="24"/>
        </w:rPr>
        <w:t>와</w:t>
      </w:r>
      <w:r w:rsidRPr="001E0BE7">
        <w:rPr>
          <w:rFonts w:hint="eastAsia"/>
          <w:sz w:val="24"/>
          <w:szCs w:val="24"/>
        </w:rPr>
        <w:t xml:space="preserve"> 외부 자원(예:</w:t>
      </w:r>
      <w:r w:rsidR="00A74151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Wordn</w:t>
      </w:r>
      <w:r w:rsidR="008724EC">
        <w:rPr>
          <w:sz w:val="24"/>
          <w:szCs w:val="24"/>
        </w:rPr>
        <w:t>et</w:t>
      </w:r>
      <w:r w:rsidRPr="001E0BE7">
        <w:rPr>
          <w:rFonts w:hint="eastAsia"/>
          <w:sz w:val="24"/>
          <w:szCs w:val="24"/>
        </w:rPr>
        <w:t>)을</w:t>
      </w:r>
      <w:r w:rsidR="0072732C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모두</w:t>
      </w:r>
      <w:r w:rsidR="0072732C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활용했습니다.</w:t>
      </w:r>
      <w:r w:rsidR="0072732C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그리고 다양한 학습 알고리즘이 적용되었</w:t>
      </w:r>
      <w:r w:rsidR="007D12B3">
        <w:rPr>
          <w:rFonts w:hint="eastAsia"/>
          <w:sz w:val="24"/>
          <w:szCs w:val="24"/>
        </w:rPr>
        <w:t>습니</w:t>
      </w:r>
      <w:r w:rsidRPr="001E0BE7">
        <w:rPr>
          <w:rFonts w:hint="eastAsia"/>
          <w:sz w:val="24"/>
          <w:szCs w:val="24"/>
        </w:rPr>
        <w:t>다</w:t>
      </w:r>
      <w:r w:rsidR="007D12B3">
        <w:rPr>
          <w:rFonts w:hint="eastAsia"/>
          <w:sz w:val="24"/>
          <w:szCs w:val="24"/>
        </w:rPr>
        <w:t>.</w:t>
      </w:r>
      <w:r w:rsidR="007D12B3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>(예:</w:t>
      </w:r>
      <w:r w:rsidR="00A74151">
        <w:rPr>
          <w:sz w:val="24"/>
          <w:szCs w:val="24"/>
        </w:rPr>
        <w:t xml:space="preserve"> </w:t>
      </w:r>
      <w:r w:rsidRPr="001E0BE7">
        <w:rPr>
          <w:rFonts w:hint="eastAsia"/>
          <w:sz w:val="24"/>
          <w:szCs w:val="24"/>
        </w:rPr>
        <w:t xml:space="preserve">SVM, 랜덤 </w:t>
      </w:r>
      <w:proofErr w:type="spellStart"/>
      <w:r w:rsidRPr="001E0BE7">
        <w:rPr>
          <w:rFonts w:hint="eastAsia"/>
          <w:sz w:val="24"/>
          <w:szCs w:val="24"/>
        </w:rPr>
        <w:t>포</w:t>
      </w:r>
      <w:r w:rsidR="00C57385">
        <w:rPr>
          <w:rFonts w:hint="eastAsia"/>
          <w:sz w:val="24"/>
          <w:szCs w:val="24"/>
        </w:rPr>
        <w:t>레</w:t>
      </w:r>
      <w:r w:rsidRPr="001E0BE7">
        <w:rPr>
          <w:rFonts w:hint="eastAsia"/>
          <w:sz w:val="24"/>
          <w:szCs w:val="24"/>
        </w:rPr>
        <w:t>스트</w:t>
      </w:r>
      <w:proofErr w:type="spellEnd"/>
      <w:r w:rsidRPr="001E0BE7">
        <w:rPr>
          <w:rFonts w:hint="eastAsia"/>
          <w:sz w:val="24"/>
          <w:szCs w:val="24"/>
        </w:rPr>
        <w:t>, k</w:t>
      </w:r>
      <w:r w:rsidR="00C57385">
        <w:rPr>
          <w:rFonts w:hint="eastAsia"/>
          <w:sz w:val="24"/>
          <w:szCs w:val="24"/>
        </w:rPr>
        <w:t>-</w:t>
      </w:r>
      <w:proofErr w:type="spellStart"/>
      <w:r w:rsidR="00C57385">
        <w:rPr>
          <w:rFonts w:hint="eastAsia"/>
          <w:sz w:val="24"/>
          <w:szCs w:val="24"/>
        </w:rPr>
        <w:t>최근접</w:t>
      </w:r>
      <w:proofErr w:type="spellEnd"/>
      <w:r w:rsidR="00C57385">
        <w:rPr>
          <w:rFonts w:hint="eastAsia"/>
          <w:sz w:val="24"/>
          <w:szCs w:val="24"/>
        </w:rPr>
        <w:t xml:space="preserve"> 이웃 알고리즘</w:t>
      </w:r>
      <w:r w:rsidRPr="001E0BE7">
        <w:rPr>
          <w:rFonts w:hint="eastAsia"/>
          <w:sz w:val="24"/>
          <w:szCs w:val="24"/>
        </w:rPr>
        <w:t>, 모델 앙상블)</w:t>
      </w:r>
    </w:p>
    <w:p w:rsidR="00E37979" w:rsidRDefault="00E37979" w:rsidP="00E37979">
      <w:pPr>
        <w:wordWrap/>
        <w:adjustRightInd w:val="0"/>
        <w:spacing w:after="0" w:line="240" w:lineRule="auto"/>
        <w:rPr>
          <w:sz w:val="24"/>
          <w:szCs w:val="24"/>
        </w:rPr>
      </w:pPr>
      <w:r w:rsidRPr="00E37979">
        <w:rPr>
          <w:rFonts w:hint="eastAsia"/>
          <w:sz w:val="24"/>
          <w:szCs w:val="24"/>
        </w:rPr>
        <w:t>Zhao, Zhu</w:t>
      </w:r>
      <w:r w:rsidR="00A96F0D">
        <w:rPr>
          <w:rFonts w:hint="eastAsia"/>
          <w:sz w:val="24"/>
          <w:szCs w:val="24"/>
        </w:rPr>
        <w:t>,</w:t>
      </w:r>
      <w:r w:rsidRPr="00E37979">
        <w:rPr>
          <w:rFonts w:hint="eastAsia"/>
          <w:sz w:val="24"/>
          <w:szCs w:val="24"/>
        </w:rPr>
        <w:t xml:space="preserve"> Lan(2014)의 가장 우수한 원본 제출물 중 하나는 잠재적</w:t>
      </w:r>
      <w:r w:rsidR="00C96F0C">
        <w:rPr>
          <w:rFonts w:hint="eastAsia"/>
          <w:sz w:val="24"/>
          <w:szCs w:val="24"/>
        </w:rPr>
        <w:t>인</w:t>
      </w:r>
      <w:r w:rsidRPr="00E37979">
        <w:rPr>
          <w:rFonts w:hint="eastAsia"/>
          <w:sz w:val="24"/>
          <w:szCs w:val="24"/>
        </w:rPr>
        <w:t xml:space="preserve"> 의미 분석과 기타 수작업으로 이루어진 여러 </w:t>
      </w:r>
      <w:r w:rsidR="00C96F0C">
        <w:rPr>
          <w:rFonts w:hint="eastAsia"/>
          <w:sz w:val="24"/>
          <w:szCs w:val="24"/>
        </w:rPr>
        <w:t>f</w:t>
      </w:r>
      <w:r w:rsidR="00C96F0C">
        <w:rPr>
          <w:sz w:val="24"/>
          <w:szCs w:val="24"/>
        </w:rPr>
        <w:t>eature</w:t>
      </w:r>
      <w:r w:rsidR="00C96F0C">
        <w:rPr>
          <w:rFonts w:hint="eastAsia"/>
          <w:sz w:val="24"/>
          <w:szCs w:val="24"/>
        </w:rPr>
        <w:t>들을</w:t>
      </w:r>
      <w:r w:rsidRPr="00E37979">
        <w:rPr>
          <w:rFonts w:hint="eastAsia"/>
          <w:sz w:val="24"/>
          <w:szCs w:val="24"/>
        </w:rPr>
        <w:t xml:space="preserve"> 사용하여 벡터 공간 </w:t>
      </w:r>
      <w:r w:rsidRPr="00E37979">
        <w:rPr>
          <w:rFonts w:hint="eastAsia"/>
          <w:sz w:val="24"/>
          <w:szCs w:val="24"/>
        </w:rPr>
        <w:lastRenderedPageBreak/>
        <w:t>표현</w:t>
      </w:r>
      <w:r w:rsidR="00C96F0C">
        <w:rPr>
          <w:rFonts w:hint="eastAsia"/>
          <w:sz w:val="24"/>
          <w:szCs w:val="24"/>
        </w:rPr>
        <w:t>(표상)</w:t>
      </w:r>
      <w:r w:rsidRPr="00E37979">
        <w:rPr>
          <w:rFonts w:hint="eastAsia"/>
          <w:sz w:val="24"/>
          <w:szCs w:val="24"/>
        </w:rPr>
        <w:t>을 학습합니다. 또 다른 고성능 시스템은</w:t>
      </w:r>
      <w:r w:rsidR="006D461A">
        <w:rPr>
          <w:rFonts w:hint="eastAsia"/>
          <w:sz w:val="24"/>
          <w:szCs w:val="24"/>
        </w:rPr>
        <w:t xml:space="preserve"> </w:t>
      </w:r>
      <w:proofErr w:type="spellStart"/>
      <w:r w:rsidR="006D461A">
        <w:rPr>
          <w:sz w:val="24"/>
          <w:szCs w:val="24"/>
        </w:rPr>
        <w:t>Bjerva</w:t>
      </w:r>
      <w:proofErr w:type="spellEnd"/>
      <w:r w:rsidR="006D461A">
        <w:rPr>
          <w:sz w:val="24"/>
          <w:szCs w:val="24"/>
        </w:rPr>
        <w:t xml:space="preserve"> </w:t>
      </w:r>
      <w:r w:rsidR="006D461A">
        <w:rPr>
          <w:rFonts w:hint="eastAsia"/>
          <w:sz w:val="24"/>
          <w:szCs w:val="24"/>
        </w:rPr>
        <w:t>e</w:t>
      </w:r>
      <w:r w:rsidR="006D461A">
        <w:rPr>
          <w:sz w:val="24"/>
          <w:szCs w:val="24"/>
        </w:rPr>
        <w:t>t al.(2014)</w:t>
      </w:r>
      <w:r w:rsidR="000A3C90">
        <w:rPr>
          <w:rFonts w:hint="eastAsia"/>
          <w:sz w:val="24"/>
          <w:szCs w:val="24"/>
        </w:rPr>
        <w:t>에서 비롯된 것이며,</w:t>
      </w:r>
      <w:r w:rsidR="00750203">
        <w:rPr>
          <w:sz w:val="24"/>
          <w:szCs w:val="24"/>
        </w:rPr>
        <w:t xml:space="preserve"> </w:t>
      </w:r>
      <w:r w:rsidR="00750203">
        <w:rPr>
          <w:rFonts w:hint="eastAsia"/>
          <w:sz w:val="24"/>
          <w:szCs w:val="24"/>
        </w:rPr>
        <w:t>인기있는</w:t>
      </w:r>
      <w:r w:rsidR="00750203">
        <w:rPr>
          <w:sz w:val="24"/>
          <w:szCs w:val="24"/>
        </w:rPr>
        <w:t xml:space="preserve"> word2vec </w:t>
      </w:r>
      <w:r w:rsidR="00750203">
        <w:rPr>
          <w:rFonts w:hint="eastAsia"/>
          <w:sz w:val="24"/>
          <w:szCs w:val="24"/>
        </w:rPr>
        <w:t>신경망 언어 모델</w:t>
      </w:r>
      <w:r w:rsidR="00DA5AF4">
        <w:rPr>
          <w:rFonts w:hint="eastAsia"/>
          <w:sz w:val="24"/>
          <w:szCs w:val="24"/>
        </w:rPr>
        <w:t>(</w:t>
      </w:r>
      <w:proofErr w:type="spellStart"/>
      <w:r w:rsidR="00DA5AF4">
        <w:rPr>
          <w:sz w:val="24"/>
          <w:szCs w:val="24"/>
        </w:rPr>
        <w:t>Mikolov</w:t>
      </w:r>
      <w:proofErr w:type="spellEnd"/>
      <w:r w:rsidR="00DA5AF4">
        <w:rPr>
          <w:sz w:val="24"/>
          <w:szCs w:val="24"/>
        </w:rPr>
        <w:t xml:space="preserve"> et al. 2013)</w:t>
      </w:r>
      <w:r w:rsidR="00750203">
        <w:rPr>
          <w:rFonts w:hint="eastAsia"/>
          <w:sz w:val="24"/>
          <w:szCs w:val="24"/>
        </w:rPr>
        <w:t xml:space="preserve">로부터 나온 </w:t>
      </w:r>
      <w:r w:rsidR="00750203">
        <w:rPr>
          <w:sz w:val="24"/>
          <w:szCs w:val="24"/>
        </w:rPr>
        <w:t>feature</w:t>
      </w:r>
      <w:r w:rsidR="00750203">
        <w:rPr>
          <w:rFonts w:hint="eastAsia"/>
          <w:sz w:val="24"/>
          <w:szCs w:val="24"/>
        </w:rPr>
        <w:t xml:space="preserve">들과 </w:t>
      </w:r>
      <w:proofErr w:type="gramStart"/>
      <w:r w:rsidR="00750203">
        <w:rPr>
          <w:rFonts w:hint="eastAsia"/>
          <w:sz w:val="24"/>
          <w:szCs w:val="24"/>
        </w:rPr>
        <w:t xml:space="preserve">결합하여 </w:t>
      </w:r>
      <w:r w:rsidR="000A3C90">
        <w:rPr>
          <w:sz w:val="24"/>
          <w:szCs w:val="24"/>
        </w:rPr>
        <w:t xml:space="preserve"> </w:t>
      </w:r>
      <w:r w:rsidRPr="00E37979">
        <w:rPr>
          <w:rFonts w:hint="eastAsia"/>
          <w:sz w:val="24"/>
          <w:szCs w:val="24"/>
        </w:rPr>
        <w:t>공식</w:t>
      </w:r>
      <w:r w:rsidR="000A3C90">
        <w:rPr>
          <w:rFonts w:hint="eastAsia"/>
          <w:sz w:val="24"/>
          <w:szCs w:val="24"/>
        </w:rPr>
        <w:t>적인</w:t>
      </w:r>
      <w:proofErr w:type="gramEnd"/>
      <w:r w:rsidR="000A3C90">
        <w:rPr>
          <w:rFonts w:hint="eastAsia"/>
          <w:sz w:val="24"/>
          <w:szCs w:val="24"/>
        </w:rPr>
        <w:t xml:space="preserve"> </w:t>
      </w:r>
      <w:r w:rsidRPr="00E37979">
        <w:rPr>
          <w:rFonts w:hint="eastAsia"/>
          <w:sz w:val="24"/>
          <w:szCs w:val="24"/>
        </w:rPr>
        <w:t>의미</w:t>
      </w:r>
      <w:r w:rsidR="000A3C90">
        <w:rPr>
          <w:rFonts w:hint="eastAsia"/>
          <w:sz w:val="24"/>
          <w:szCs w:val="24"/>
        </w:rPr>
        <w:t>와</w:t>
      </w:r>
      <w:r w:rsidR="000A3C90">
        <w:rPr>
          <w:sz w:val="24"/>
          <w:szCs w:val="24"/>
        </w:rPr>
        <w:t xml:space="preserve"> </w:t>
      </w:r>
      <w:r w:rsidRPr="00E37979">
        <w:rPr>
          <w:rFonts w:hint="eastAsia"/>
          <w:sz w:val="24"/>
          <w:szCs w:val="24"/>
        </w:rPr>
        <w:t>논리적</w:t>
      </w:r>
      <w:r w:rsidR="000A3C90">
        <w:rPr>
          <w:rFonts w:hint="eastAsia"/>
          <w:sz w:val="24"/>
          <w:szCs w:val="24"/>
        </w:rPr>
        <w:t>인</w:t>
      </w:r>
      <w:r w:rsidR="000A3C90">
        <w:rPr>
          <w:sz w:val="24"/>
          <w:szCs w:val="24"/>
        </w:rPr>
        <w:t xml:space="preserve"> </w:t>
      </w:r>
      <w:r w:rsidRPr="00E37979">
        <w:rPr>
          <w:rFonts w:hint="eastAsia"/>
          <w:sz w:val="24"/>
          <w:szCs w:val="24"/>
        </w:rPr>
        <w:t>추론을 대중적인 사용</w:t>
      </w:r>
      <w:r w:rsidR="00750203">
        <w:rPr>
          <w:rFonts w:hint="eastAsia"/>
          <w:sz w:val="24"/>
          <w:szCs w:val="24"/>
        </w:rPr>
        <w:t>합니</w:t>
      </w:r>
      <w:r w:rsidRPr="00E37979">
        <w:rPr>
          <w:rFonts w:hint="eastAsia"/>
          <w:sz w:val="24"/>
          <w:szCs w:val="24"/>
        </w:rPr>
        <w:t>다.</w:t>
      </w:r>
      <w:r w:rsidR="005A3983">
        <w:rPr>
          <w:sz w:val="24"/>
          <w:szCs w:val="24"/>
        </w:rPr>
        <w:t xml:space="preserve"> </w:t>
      </w:r>
      <w:r w:rsidR="005A3983">
        <w:rPr>
          <w:rFonts w:hint="eastAsia"/>
          <w:sz w:val="24"/>
          <w:szCs w:val="24"/>
        </w:rPr>
        <w:t xml:space="preserve">우리 </w:t>
      </w:r>
      <w:r w:rsidRPr="00E37979">
        <w:rPr>
          <w:rFonts w:hint="eastAsia"/>
          <w:sz w:val="24"/>
          <w:szCs w:val="24"/>
        </w:rPr>
        <w:t>모델에</w:t>
      </w:r>
      <w:r w:rsidR="005A3983">
        <w:rPr>
          <w:rFonts w:hint="eastAsia"/>
          <w:sz w:val="24"/>
          <w:szCs w:val="24"/>
        </w:rPr>
        <w:t>서 사용하는</w:t>
      </w:r>
      <w:r w:rsidRPr="00E37979">
        <w:rPr>
          <w:rFonts w:hint="eastAsia"/>
          <w:sz w:val="24"/>
          <w:szCs w:val="24"/>
        </w:rPr>
        <w:t xml:space="preserve"> 유일한 입력 </w:t>
      </w:r>
      <w:r w:rsidR="005A3983">
        <w:rPr>
          <w:rFonts w:hint="eastAsia"/>
          <w:sz w:val="24"/>
          <w:szCs w:val="24"/>
        </w:rPr>
        <w:t xml:space="preserve">자료는 </w:t>
      </w:r>
      <w:r w:rsidR="005A3983">
        <w:rPr>
          <w:sz w:val="24"/>
          <w:szCs w:val="24"/>
        </w:rPr>
        <w:t>word2vec</w:t>
      </w:r>
      <w:r w:rsidR="005A3983">
        <w:rPr>
          <w:rFonts w:hint="eastAsia"/>
          <w:sz w:val="24"/>
          <w:szCs w:val="24"/>
        </w:rPr>
        <w:t xml:space="preserve">의 워드 </w:t>
      </w:r>
      <w:r w:rsidRPr="00E37979">
        <w:rPr>
          <w:rFonts w:hint="eastAsia"/>
          <w:sz w:val="24"/>
          <w:szCs w:val="24"/>
        </w:rPr>
        <w:t>벡터입니다.</w:t>
      </w:r>
    </w:p>
    <w:p w:rsidR="005E2E16" w:rsidRDefault="00D11162" w:rsidP="00E37979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>최근에 들어,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>우리의 접근 방식과 더욱 비슷한 세 가지 신경망 방식이 성능적인 부분에서 유의미한 발전을 보여주었습니다.</w:t>
      </w:r>
      <w:r w:rsidR="007F5169">
        <w:rPr>
          <w:rFonts w:eastAsiaTheme="minorHAnsi" w:cs="CMR7"/>
          <w:kern w:val="0"/>
          <w:sz w:val="24"/>
          <w:szCs w:val="24"/>
        </w:rPr>
        <w:t xml:space="preserve"> He, </w:t>
      </w:r>
      <w:proofErr w:type="spellStart"/>
      <w:r w:rsidR="007F5169">
        <w:rPr>
          <w:rFonts w:eastAsiaTheme="minorHAnsi" w:cs="CMR7"/>
          <w:kern w:val="0"/>
          <w:sz w:val="24"/>
          <w:szCs w:val="24"/>
        </w:rPr>
        <w:t>Gimpel</w:t>
      </w:r>
      <w:proofErr w:type="spellEnd"/>
      <w:r w:rsidR="007F5169">
        <w:rPr>
          <w:rFonts w:eastAsiaTheme="minorHAnsi" w:cs="CMR7"/>
          <w:kern w:val="0"/>
          <w:sz w:val="24"/>
          <w:szCs w:val="24"/>
        </w:rPr>
        <w:t>, Lin(2015)</w:t>
      </w:r>
      <w:r w:rsidR="00D4490C">
        <w:rPr>
          <w:rFonts w:eastAsiaTheme="minorHAnsi" w:cs="CMR7" w:hint="eastAsia"/>
          <w:kern w:val="0"/>
          <w:sz w:val="24"/>
          <w:szCs w:val="24"/>
        </w:rPr>
        <w:t xml:space="preserve">는 정교한 </w:t>
      </w:r>
      <w:proofErr w:type="spellStart"/>
      <w:r w:rsidR="00D4490C">
        <w:rPr>
          <w:rFonts w:eastAsiaTheme="minorHAnsi" w:cs="CMR7" w:hint="eastAsia"/>
          <w:kern w:val="0"/>
          <w:sz w:val="24"/>
          <w:szCs w:val="24"/>
        </w:rPr>
        <w:t>합성곱</w:t>
      </w:r>
      <w:proofErr w:type="spellEnd"/>
      <w:r w:rsidR="00D4490C">
        <w:rPr>
          <w:rFonts w:eastAsiaTheme="minorHAnsi" w:cs="CMR7"/>
          <w:kern w:val="0"/>
          <w:sz w:val="24"/>
          <w:szCs w:val="24"/>
        </w:rPr>
        <w:t xml:space="preserve"> </w:t>
      </w:r>
      <w:r w:rsidR="00D4490C">
        <w:rPr>
          <w:rFonts w:eastAsiaTheme="minorHAnsi" w:cs="CMR7" w:hint="eastAsia"/>
          <w:kern w:val="0"/>
          <w:sz w:val="24"/>
          <w:szCs w:val="24"/>
        </w:rPr>
        <w:t>신경망(</w:t>
      </w:r>
      <w:proofErr w:type="spellStart"/>
      <w:r w:rsidR="00D4490C">
        <w:rPr>
          <w:rFonts w:eastAsiaTheme="minorHAnsi" w:cs="CMR7"/>
          <w:kern w:val="0"/>
          <w:sz w:val="24"/>
          <w:szCs w:val="24"/>
        </w:rPr>
        <w:t>ConvNet</w:t>
      </w:r>
      <w:proofErr w:type="spellEnd"/>
      <w:r w:rsidR="00D4490C">
        <w:rPr>
          <w:rFonts w:eastAsiaTheme="minorHAnsi" w:cs="CMR7"/>
          <w:kern w:val="0"/>
          <w:sz w:val="24"/>
          <w:szCs w:val="24"/>
        </w:rPr>
        <w:t>)</w:t>
      </w:r>
      <w:r w:rsidR="004D75A4">
        <w:rPr>
          <w:rFonts w:eastAsiaTheme="minorHAnsi" w:cs="CMR7" w:hint="eastAsia"/>
          <w:kern w:val="0"/>
          <w:sz w:val="24"/>
          <w:szCs w:val="24"/>
        </w:rPr>
        <w:t xml:space="preserve">의 변형판은 다양한 규모에서의 많은 </w:t>
      </w:r>
      <w:proofErr w:type="spellStart"/>
      <w:r w:rsidR="004D75A4">
        <w:rPr>
          <w:rFonts w:eastAsiaTheme="minorHAnsi" w:cs="CMR7" w:hint="eastAsia"/>
          <w:kern w:val="0"/>
          <w:sz w:val="24"/>
          <w:szCs w:val="24"/>
        </w:rPr>
        <w:t>컨볼루션에</w:t>
      </w:r>
      <w:proofErr w:type="spellEnd"/>
      <w:r w:rsidR="004D75A4">
        <w:rPr>
          <w:rFonts w:eastAsiaTheme="minorHAnsi" w:cs="CMR7" w:hint="eastAsia"/>
          <w:kern w:val="0"/>
          <w:sz w:val="24"/>
          <w:szCs w:val="24"/>
        </w:rPr>
        <w:t xml:space="preserve"> 걸친 다양한 차이점들을 통합함으로써 문장의 유사성을 추론합니다.</w:t>
      </w:r>
      <w:r w:rsidR="001B479B">
        <w:rPr>
          <w:rFonts w:eastAsiaTheme="minorHAnsi" w:cs="CMR7"/>
          <w:kern w:val="0"/>
          <w:sz w:val="24"/>
          <w:szCs w:val="24"/>
        </w:rPr>
        <w:t xml:space="preserve"> </w:t>
      </w:r>
      <w:r w:rsidR="005440C7">
        <w:rPr>
          <w:rFonts w:eastAsiaTheme="minorHAnsi" w:cs="CMR7" w:hint="eastAsia"/>
          <w:kern w:val="0"/>
          <w:sz w:val="24"/>
          <w:szCs w:val="24"/>
        </w:rPr>
        <w:t xml:space="preserve">이 사람들은 상당한 양의 </w:t>
      </w:r>
      <w:proofErr w:type="spellStart"/>
      <w:r w:rsidR="005440C7">
        <w:rPr>
          <w:rFonts w:eastAsiaTheme="minorHAnsi" w:cs="CMR7" w:hint="eastAsia"/>
          <w:kern w:val="0"/>
          <w:sz w:val="24"/>
          <w:szCs w:val="24"/>
        </w:rPr>
        <w:t>아키텍쳐적인</w:t>
      </w:r>
      <w:proofErr w:type="spellEnd"/>
      <w:r w:rsidR="005440C7">
        <w:rPr>
          <w:rFonts w:eastAsiaTheme="minorHAnsi" w:cs="CMR7" w:hint="eastAsia"/>
          <w:kern w:val="0"/>
          <w:sz w:val="24"/>
          <w:szCs w:val="24"/>
        </w:rPr>
        <w:t xml:space="preserve"> 엔지니어링이 필요하다고 설명했습니다.</w:t>
      </w:r>
      <w:r w:rsidR="005440C7">
        <w:rPr>
          <w:rFonts w:eastAsiaTheme="minorHAnsi" w:cs="CMR7"/>
          <w:kern w:val="0"/>
          <w:sz w:val="24"/>
          <w:szCs w:val="24"/>
        </w:rPr>
        <w:t xml:space="preserve"> </w:t>
      </w:r>
      <w:r w:rsidR="005440C7">
        <w:rPr>
          <w:rFonts w:eastAsiaTheme="minorHAnsi" w:cs="CMR7" w:hint="eastAsia"/>
          <w:kern w:val="0"/>
          <w:sz w:val="24"/>
          <w:szCs w:val="24"/>
        </w:rPr>
        <w:t xml:space="preserve">왜냐하면 </w:t>
      </w:r>
      <w:proofErr w:type="spellStart"/>
      <w:r w:rsidR="005440C7">
        <w:rPr>
          <w:rFonts w:eastAsiaTheme="minorHAnsi" w:cs="CMR7" w:hint="eastAsia"/>
          <w:kern w:val="0"/>
          <w:sz w:val="24"/>
          <w:szCs w:val="24"/>
        </w:rPr>
        <w:t>레이블된</w:t>
      </w:r>
      <w:proofErr w:type="spellEnd"/>
      <w:r w:rsidR="005440C7">
        <w:rPr>
          <w:rFonts w:eastAsiaTheme="minorHAnsi" w:cs="CMR7" w:hint="eastAsia"/>
          <w:kern w:val="0"/>
          <w:sz w:val="24"/>
          <w:szCs w:val="24"/>
        </w:rPr>
        <w:t xml:space="preserve"> 데이터의 제한적인 이용가능성 때문입니다.</w:t>
      </w:r>
      <w:r w:rsidR="005440C7">
        <w:rPr>
          <w:rFonts w:eastAsiaTheme="minorHAnsi" w:cs="CMR7"/>
          <w:kern w:val="0"/>
          <w:sz w:val="24"/>
          <w:szCs w:val="24"/>
        </w:rPr>
        <w:t xml:space="preserve"> </w:t>
      </w:r>
      <w:r w:rsidR="005440C7">
        <w:rPr>
          <w:rFonts w:eastAsiaTheme="minorHAnsi" w:cs="CMR7" w:hint="eastAsia"/>
          <w:kern w:val="0"/>
          <w:sz w:val="24"/>
          <w:szCs w:val="24"/>
        </w:rPr>
        <w:t>우리가 하는 연구작업에서는 훈련 세트를 증가시킴으로써 처리할 수 있는 문제입니다.</w:t>
      </w:r>
    </w:p>
    <w:p w:rsidR="001B4569" w:rsidRDefault="009E5699" w:rsidP="00E37979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proofErr w:type="spellStart"/>
      <w:r>
        <w:rPr>
          <w:rFonts w:eastAsiaTheme="minorHAnsi" w:cs="CMR7" w:hint="eastAsia"/>
          <w:kern w:val="0"/>
          <w:sz w:val="24"/>
          <w:szCs w:val="24"/>
        </w:rPr>
        <w:t>K</w:t>
      </w:r>
      <w:r>
        <w:rPr>
          <w:rFonts w:eastAsiaTheme="minorHAnsi" w:cs="CMR7"/>
          <w:kern w:val="0"/>
          <w:sz w:val="24"/>
          <w:szCs w:val="24"/>
        </w:rPr>
        <w:t>iros</w:t>
      </w:r>
      <w:proofErr w:type="spellEnd"/>
      <w:r>
        <w:rPr>
          <w:rFonts w:eastAsiaTheme="minorHAnsi" w:cs="CMR7"/>
          <w:kern w:val="0"/>
          <w:sz w:val="24"/>
          <w:szCs w:val="24"/>
        </w:rPr>
        <w:t xml:space="preserve"> </w:t>
      </w:r>
      <w:proofErr w:type="gramStart"/>
      <w:r>
        <w:rPr>
          <w:rFonts w:eastAsiaTheme="minorHAnsi" w:cs="CMR7"/>
          <w:kern w:val="0"/>
          <w:sz w:val="24"/>
          <w:szCs w:val="24"/>
        </w:rPr>
        <w:t>et al.(</w:t>
      </w:r>
      <w:proofErr w:type="gramEnd"/>
      <w:r>
        <w:rPr>
          <w:rFonts w:eastAsiaTheme="minorHAnsi" w:cs="CMR7"/>
          <w:kern w:val="0"/>
          <w:sz w:val="24"/>
          <w:szCs w:val="24"/>
        </w:rPr>
        <w:t>2015)</w:t>
      </w:r>
      <w:r>
        <w:rPr>
          <w:rFonts w:eastAsiaTheme="minorHAnsi" w:cs="CMR7" w:hint="eastAsia"/>
          <w:kern w:val="0"/>
          <w:sz w:val="24"/>
          <w:szCs w:val="24"/>
        </w:rPr>
        <w:t xml:space="preserve">은 </w:t>
      </w:r>
      <w:r w:rsidR="00346426">
        <w:rPr>
          <w:rFonts w:eastAsiaTheme="minorHAnsi" w:cs="CMR7" w:hint="eastAsia"/>
          <w:kern w:val="0"/>
          <w:sz w:val="24"/>
          <w:szCs w:val="24"/>
        </w:rPr>
        <w:t>s</w:t>
      </w:r>
      <w:r w:rsidR="00346426">
        <w:rPr>
          <w:rFonts w:eastAsiaTheme="minorHAnsi" w:cs="CMR7"/>
          <w:kern w:val="0"/>
          <w:sz w:val="24"/>
          <w:szCs w:val="24"/>
        </w:rPr>
        <w:t>kip-thoughts</w:t>
      </w:r>
      <w:r w:rsidR="00346426">
        <w:rPr>
          <w:rFonts w:eastAsiaTheme="minorHAnsi" w:cs="CMR7" w:hint="eastAsia"/>
          <w:kern w:val="0"/>
          <w:sz w:val="24"/>
          <w:szCs w:val="24"/>
        </w:rPr>
        <w:t xml:space="preserve"> 모델을 제안하였습니다.</w:t>
      </w:r>
      <w:r w:rsidR="00346426">
        <w:rPr>
          <w:rFonts w:eastAsiaTheme="minorHAnsi" w:cs="CMR7"/>
          <w:kern w:val="0"/>
          <w:sz w:val="24"/>
          <w:szCs w:val="24"/>
        </w:rPr>
        <w:t xml:space="preserve"> </w:t>
      </w:r>
      <w:r w:rsidR="00346426">
        <w:rPr>
          <w:rFonts w:eastAsiaTheme="minorHAnsi" w:cs="CMR7" w:hint="eastAsia"/>
          <w:kern w:val="0"/>
          <w:sz w:val="24"/>
          <w:szCs w:val="24"/>
        </w:rPr>
        <w:t>이 모델은 w</w:t>
      </w:r>
      <w:r w:rsidR="00346426">
        <w:rPr>
          <w:rFonts w:eastAsiaTheme="minorHAnsi" w:cs="CMR7"/>
          <w:kern w:val="0"/>
          <w:sz w:val="24"/>
          <w:szCs w:val="24"/>
        </w:rPr>
        <w:t>ord2vec</w:t>
      </w:r>
      <w:r w:rsidR="00346426">
        <w:rPr>
          <w:rFonts w:eastAsiaTheme="minorHAnsi" w:cs="CMR7" w:hint="eastAsia"/>
          <w:kern w:val="0"/>
          <w:sz w:val="24"/>
          <w:szCs w:val="24"/>
        </w:rPr>
        <w:t xml:space="preserve">의 </w:t>
      </w:r>
      <w:r w:rsidR="00346426">
        <w:rPr>
          <w:rFonts w:eastAsiaTheme="minorHAnsi" w:cs="CMR7"/>
          <w:kern w:val="0"/>
          <w:sz w:val="24"/>
          <w:szCs w:val="24"/>
        </w:rPr>
        <w:t xml:space="preserve">skip-gram </w:t>
      </w:r>
      <w:r w:rsidR="00346426">
        <w:rPr>
          <w:rFonts w:eastAsiaTheme="minorHAnsi" w:cs="CMR7" w:hint="eastAsia"/>
          <w:kern w:val="0"/>
          <w:sz w:val="24"/>
          <w:szCs w:val="24"/>
        </w:rPr>
        <w:t>접근법을 단어 레벨에서 문장 레벨까지 확장시킨 것입니다.</w:t>
      </w:r>
      <w:r w:rsidR="00DC7108">
        <w:rPr>
          <w:rFonts w:eastAsiaTheme="minorHAnsi" w:cs="CMR7"/>
          <w:kern w:val="0"/>
          <w:sz w:val="24"/>
          <w:szCs w:val="24"/>
        </w:rPr>
        <w:t xml:space="preserve"> </w:t>
      </w:r>
      <w:r w:rsidR="00DC7108">
        <w:rPr>
          <w:rFonts w:eastAsiaTheme="minorHAnsi" w:cs="CMR7" w:hint="eastAsia"/>
          <w:kern w:val="0"/>
          <w:sz w:val="24"/>
          <w:szCs w:val="24"/>
        </w:rPr>
        <w:t>이 모델은 각 문장을</w:t>
      </w:r>
      <w:r w:rsidR="005A75D0">
        <w:rPr>
          <w:rFonts w:eastAsiaTheme="minorHAnsi" w:cs="CMR7" w:hint="eastAsia"/>
          <w:kern w:val="0"/>
          <w:sz w:val="24"/>
          <w:szCs w:val="24"/>
        </w:rPr>
        <w:t xml:space="preserve"> </w:t>
      </w:r>
      <w:r w:rsidR="005A75D0">
        <w:rPr>
          <w:rFonts w:eastAsiaTheme="minorHAnsi" w:cs="CMR7"/>
          <w:kern w:val="0"/>
          <w:sz w:val="24"/>
          <w:szCs w:val="24"/>
        </w:rPr>
        <w:t>GRU</w:t>
      </w:r>
      <w:r w:rsidR="005A75D0">
        <w:rPr>
          <w:rFonts w:eastAsiaTheme="minorHAnsi" w:cs="CMR7" w:hint="eastAsia"/>
          <w:kern w:val="0"/>
          <w:sz w:val="24"/>
          <w:szCs w:val="24"/>
        </w:rPr>
        <w:t>의 동작과 함께</w:t>
      </w:r>
      <w:r w:rsidR="00DC7108">
        <w:rPr>
          <w:rFonts w:eastAsiaTheme="minorHAnsi" w:cs="CMR7" w:hint="eastAsia"/>
          <w:kern w:val="0"/>
          <w:sz w:val="24"/>
          <w:szCs w:val="24"/>
        </w:rPr>
        <w:t xml:space="preserve"> </w:t>
      </w:r>
      <w:r w:rsidR="00DC7108">
        <w:rPr>
          <w:rFonts w:eastAsiaTheme="minorHAnsi" w:cs="CMR7"/>
          <w:kern w:val="0"/>
          <w:sz w:val="24"/>
          <w:szCs w:val="24"/>
        </w:rPr>
        <w:t xml:space="preserve">RNN </w:t>
      </w:r>
      <w:r w:rsidR="00DC7108">
        <w:rPr>
          <w:rFonts w:eastAsiaTheme="minorHAnsi" w:cs="CMR7" w:hint="eastAsia"/>
          <w:kern w:val="0"/>
          <w:sz w:val="24"/>
          <w:szCs w:val="24"/>
        </w:rPr>
        <w:t>인코더-</w:t>
      </w:r>
      <w:proofErr w:type="spellStart"/>
      <w:r w:rsidR="00DC7108">
        <w:rPr>
          <w:rFonts w:eastAsiaTheme="minorHAnsi" w:cs="CMR7" w:hint="eastAsia"/>
          <w:kern w:val="0"/>
          <w:sz w:val="24"/>
          <w:szCs w:val="24"/>
        </w:rPr>
        <w:t>디코더에</w:t>
      </w:r>
      <w:proofErr w:type="spellEnd"/>
      <w:r w:rsidR="00DC7108">
        <w:rPr>
          <w:rFonts w:eastAsiaTheme="minorHAnsi" w:cs="CMR7" w:hint="eastAsia"/>
          <w:kern w:val="0"/>
          <w:sz w:val="24"/>
          <w:szCs w:val="24"/>
        </w:rPr>
        <w:t xml:space="preserve"> 넣습니다.</w:t>
      </w:r>
      <w:r w:rsidR="00DC7108">
        <w:rPr>
          <w:rFonts w:eastAsiaTheme="minorHAnsi" w:cs="CMR7"/>
          <w:kern w:val="0"/>
          <w:sz w:val="24"/>
          <w:szCs w:val="24"/>
        </w:rPr>
        <w:t xml:space="preserve"> </w:t>
      </w:r>
      <w:r w:rsidR="009844F9">
        <w:rPr>
          <w:rFonts w:eastAsiaTheme="minorHAnsi" w:cs="CMR7" w:hint="eastAsia"/>
          <w:kern w:val="0"/>
          <w:sz w:val="24"/>
          <w:szCs w:val="24"/>
        </w:rPr>
        <w:t>인코더-</w:t>
      </w:r>
      <w:proofErr w:type="spellStart"/>
      <w:r w:rsidR="009844F9">
        <w:rPr>
          <w:rFonts w:eastAsiaTheme="minorHAnsi" w:cs="CMR7" w:hint="eastAsia"/>
          <w:kern w:val="0"/>
          <w:sz w:val="24"/>
          <w:szCs w:val="24"/>
        </w:rPr>
        <w:t>디코더는</w:t>
      </w:r>
      <w:proofErr w:type="spellEnd"/>
      <w:r w:rsidR="009844F9">
        <w:rPr>
          <w:rFonts w:eastAsiaTheme="minorHAnsi" w:cs="CMR7" w:hint="eastAsia"/>
          <w:kern w:val="0"/>
          <w:sz w:val="24"/>
          <w:szCs w:val="24"/>
        </w:rPr>
        <w:t xml:space="preserve"> 이 문장의 바로 앞뒤 문장들을 재구성하는 역할입니다.</w:t>
      </w:r>
      <w:r w:rsidR="009844F9">
        <w:rPr>
          <w:rFonts w:eastAsiaTheme="minorHAnsi" w:cs="CMR7"/>
          <w:kern w:val="0"/>
          <w:sz w:val="24"/>
          <w:szCs w:val="24"/>
        </w:rPr>
        <w:t xml:space="preserve"> </w:t>
      </w:r>
      <w:r w:rsidR="00FB094B">
        <w:rPr>
          <w:rFonts w:eastAsiaTheme="minorHAnsi" w:cs="CMR7" w:hint="eastAsia"/>
          <w:kern w:val="0"/>
          <w:sz w:val="24"/>
          <w:szCs w:val="24"/>
        </w:rPr>
        <w:t>그들의 접근 방식을 문장의 유사성 과제에 적용시키기 위해,</w:t>
      </w:r>
      <w:r w:rsidR="00FB094B">
        <w:rPr>
          <w:rFonts w:eastAsiaTheme="minorHAnsi" w:cs="CMR7"/>
          <w:kern w:val="0"/>
          <w:sz w:val="24"/>
          <w:szCs w:val="24"/>
        </w:rPr>
        <w:t xml:space="preserve"> </w:t>
      </w:r>
      <w:proofErr w:type="spellStart"/>
      <w:r w:rsidR="00FB094B">
        <w:rPr>
          <w:rFonts w:eastAsiaTheme="minorHAnsi" w:cs="CMR7"/>
          <w:kern w:val="0"/>
          <w:sz w:val="24"/>
          <w:szCs w:val="24"/>
        </w:rPr>
        <w:t>Kiros</w:t>
      </w:r>
      <w:proofErr w:type="spellEnd"/>
      <w:r w:rsidR="00FB094B">
        <w:rPr>
          <w:rFonts w:eastAsiaTheme="minorHAnsi" w:cs="CMR7"/>
          <w:kern w:val="0"/>
          <w:sz w:val="24"/>
          <w:szCs w:val="24"/>
        </w:rPr>
        <w:t xml:space="preserve"> et al.</w:t>
      </w:r>
      <w:r w:rsidR="00FB094B">
        <w:rPr>
          <w:rFonts w:eastAsiaTheme="minorHAnsi" w:cs="CMR7" w:hint="eastAsia"/>
          <w:kern w:val="0"/>
          <w:sz w:val="24"/>
          <w:szCs w:val="24"/>
        </w:rPr>
        <w:t xml:space="preserve">은 </w:t>
      </w:r>
      <w:r w:rsidR="00FB094B">
        <w:rPr>
          <w:rFonts w:eastAsiaTheme="minorHAnsi" w:cs="CMR7"/>
          <w:kern w:val="0"/>
          <w:sz w:val="24"/>
          <w:szCs w:val="24"/>
        </w:rPr>
        <w:t>skip-thought</w:t>
      </w:r>
      <w:r w:rsidR="00FB094B">
        <w:rPr>
          <w:rFonts w:eastAsiaTheme="minorHAnsi" w:cs="CMR7" w:hint="eastAsia"/>
          <w:kern w:val="0"/>
          <w:sz w:val="24"/>
          <w:szCs w:val="24"/>
        </w:rPr>
        <w:t xml:space="preserve">벡터를 얻기 위해 첫번째 문장을 </w:t>
      </w:r>
      <w:r w:rsidR="00FB094B">
        <w:rPr>
          <w:rFonts w:eastAsiaTheme="minorHAnsi" w:cs="CMR7"/>
          <w:kern w:val="0"/>
          <w:sz w:val="24"/>
          <w:szCs w:val="24"/>
        </w:rPr>
        <w:t xml:space="preserve">RNN </w:t>
      </w:r>
      <w:r w:rsidR="00FB094B">
        <w:rPr>
          <w:rFonts w:eastAsiaTheme="minorHAnsi" w:cs="CMR7" w:hint="eastAsia"/>
          <w:kern w:val="0"/>
          <w:sz w:val="24"/>
          <w:szCs w:val="24"/>
        </w:rPr>
        <w:t>인코더에 통과시킵니다.</w:t>
      </w:r>
      <w:r w:rsidR="00FB094B">
        <w:rPr>
          <w:rFonts w:eastAsiaTheme="minorHAnsi" w:cs="CMR7"/>
          <w:kern w:val="0"/>
          <w:sz w:val="24"/>
          <w:szCs w:val="24"/>
        </w:rPr>
        <w:t xml:space="preserve"> (</w:t>
      </w:r>
      <w:r w:rsidR="00FB094B">
        <w:rPr>
          <w:rFonts w:eastAsiaTheme="minorHAnsi" w:cs="CMR7" w:hint="eastAsia"/>
          <w:kern w:val="0"/>
          <w:sz w:val="24"/>
          <w:szCs w:val="24"/>
        </w:rPr>
        <w:t>인코더의 가중치는 첫 말뭉치들을 통해 훈련한 이후에 고정됩니다.</w:t>
      </w:r>
      <w:r w:rsidR="00FB094B">
        <w:rPr>
          <w:rFonts w:eastAsiaTheme="minorHAnsi" w:cs="CMR7"/>
          <w:kern w:val="0"/>
          <w:sz w:val="24"/>
          <w:szCs w:val="24"/>
        </w:rPr>
        <w:t>)</w:t>
      </w:r>
      <w:r w:rsidR="009D6D76">
        <w:rPr>
          <w:rFonts w:eastAsiaTheme="minorHAnsi" w:cs="CMR7"/>
          <w:kern w:val="0"/>
          <w:sz w:val="24"/>
          <w:szCs w:val="24"/>
        </w:rPr>
        <w:t xml:space="preserve"> </w:t>
      </w:r>
      <w:r w:rsidR="009D6D76">
        <w:rPr>
          <w:rFonts w:eastAsiaTheme="minorHAnsi" w:cs="CMR7" w:hint="eastAsia"/>
          <w:kern w:val="0"/>
          <w:sz w:val="24"/>
          <w:szCs w:val="24"/>
        </w:rPr>
        <w:t>그 뒤에는,</w:t>
      </w:r>
      <w:r w:rsidR="009D6D76">
        <w:rPr>
          <w:rFonts w:eastAsiaTheme="minorHAnsi" w:cs="CMR7"/>
          <w:kern w:val="0"/>
          <w:sz w:val="24"/>
          <w:szCs w:val="24"/>
        </w:rPr>
        <w:t xml:space="preserve"> </w:t>
      </w:r>
      <w:r w:rsidR="009D6D76">
        <w:rPr>
          <w:rFonts w:eastAsiaTheme="minorHAnsi" w:cs="CMR7" w:hint="eastAsia"/>
          <w:kern w:val="0"/>
          <w:sz w:val="24"/>
          <w:szCs w:val="24"/>
        </w:rPr>
        <w:t xml:space="preserve">따로 분리된 분류기가 각 훈련 예시에 등장하는 문장들의 쌍의 </w:t>
      </w:r>
      <w:r w:rsidR="009D6D76">
        <w:rPr>
          <w:rFonts w:eastAsiaTheme="minorHAnsi" w:cs="CMR7"/>
          <w:kern w:val="0"/>
          <w:sz w:val="24"/>
          <w:szCs w:val="24"/>
        </w:rPr>
        <w:t>skip-thought</w:t>
      </w:r>
      <w:r w:rsidR="009D6D76">
        <w:rPr>
          <w:rFonts w:eastAsiaTheme="minorHAnsi" w:cs="CMR7" w:hint="eastAsia"/>
          <w:kern w:val="0"/>
          <w:sz w:val="24"/>
          <w:szCs w:val="24"/>
        </w:rPr>
        <w:t xml:space="preserve">벡터들 사이의 차이점과 </w:t>
      </w:r>
      <w:r w:rsidR="00DD209C">
        <w:rPr>
          <w:rFonts w:eastAsiaTheme="minorHAnsi" w:cs="CMR7" w:hint="eastAsia"/>
          <w:kern w:val="0"/>
          <w:sz w:val="24"/>
          <w:szCs w:val="24"/>
        </w:rPr>
        <w:t xml:space="preserve">생성물로부터 얻은 </w:t>
      </w:r>
      <w:r w:rsidR="00DD209C">
        <w:rPr>
          <w:rFonts w:eastAsiaTheme="minorHAnsi" w:cs="CMR7"/>
          <w:kern w:val="0"/>
          <w:sz w:val="24"/>
          <w:szCs w:val="24"/>
        </w:rPr>
        <w:t>feature</w:t>
      </w:r>
      <w:r w:rsidR="00DD209C">
        <w:rPr>
          <w:rFonts w:eastAsiaTheme="minorHAnsi" w:cs="CMR7" w:hint="eastAsia"/>
          <w:kern w:val="0"/>
          <w:sz w:val="24"/>
          <w:szCs w:val="24"/>
        </w:rPr>
        <w:t>를 사용하는</w:t>
      </w:r>
      <w:r w:rsidR="009D6D76">
        <w:rPr>
          <w:rFonts w:eastAsiaTheme="minorHAnsi" w:cs="CMR7" w:hint="eastAsia"/>
          <w:kern w:val="0"/>
          <w:sz w:val="24"/>
          <w:szCs w:val="24"/>
        </w:rPr>
        <w:t xml:space="preserve"> </w:t>
      </w:r>
      <w:r w:rsidR="009D6D76">
        <w:rPr>
          <w:rFonts w:eastAsiaTheme="minorHAnsi" w:cs="CMR7"/>
          <w:kern w:val="0"/>
          <w:sz w:val="24"/>
          <w:szCs w:val="24"/>
        </w:rPr>
        <w:t xml:space="preserve">SICK </w:t>
      </w:r>
      <w:r w:rsidR="009D6D76">
        <w:rPr>
          <w:rFonts w:eastAsiaTheme="minorHAnsi" w:cs="CMR7" w:hint="eastAsia"/>
          <w:kern w:val="0"/>
          <w:sz w:val="24"/>
          <w:szCs w:val="24"/>
        </w:rPr>
        <w:t>데이터를 통해 훈련됩니다.</w:t>
      </w:r>
      <w:r w:rsidR="00D80EA8">
        <w:rPr>
          <w:rFonts w:eastAsiaTheme="minorHAnsi" w:cs="CMR7"/>
          <w:kern w:val="0"/>
          <w:sz w:val="24"/>
          <w:szCs w:val="24"/>
        </w:rPr>
        <w:t xml:space="preserve"> </w:t>
      </w:r>
      <w:proofErr w:type="spellStart"/>
      <w:r w:rsidR="00D80EA8">
        <w:rPr>
          <w:rFonts w:eastAsiaTheme="minorHAnsi" w:cs="CMR7"/>
          <w:kern w:val="0"/>
          <w:sz w:val="24"/>
          <w:szCs w:val="24"/>
        </w:rPr>
        <w:t>Sutskever</w:t>
      </w:r>
      <w:proofErr w:type="spellEnd"/>
      <w:r w:rsidR="00D80EA8">
        <w:rPr>
          <w:rFonts w:eastAsiaTheme="minorHAnsi" w:cs="CMR7"/>
          <w:kern w:val="0"/>
          <w:sz w:val="24"/>
          <w:szCs w:val="24"/>
        </w:rPr>
        <w:t xml:space="preserve">, </w:t>
      </w:r>
      <w:proofErr w:type="spellStart"/>
      <w:r w:rsidR="00D80EA8">
        <w:rPr>
          <w:rFonts w:eastAsiaTheme="minorHAnsi" w:cs="CMR7"/>
          <w:kern w:val="0"/>
          <w:sz w:val="24"/>
          <w:szCs w:val="24"/>
        </w:rPr>
        <w:t>Vinyals</w:t>
      </w:r>
      <w:proofErr w:type="spellEnd"/>
      <w:r w:rsidR="00D80EA8">
        <w:rPr>
          <w:rFonts w:eastAsiaTheme="minorHAnsi" w:cs="CMR7"/>
          <w:kern w:val="0"/>
          <w:sz w:val="24"/>
          <w:szCs w:val="24"/>
        </w:rPr>
        <w:t>, Le(2014)</w:t>
      </w:r>
      <w:r w:rsidR="00D80EA8">
        <w:rPr>
          <w:rFonts w:eastAsiaTheme="minorHAnsi" w:cs="CMR7" w:hint="eastAsia"/>
          <w:kern w:val="0"/>
          <w:sz w:val="24"/>
          <w:szCs w:val="24"/>
        </w:rPr>
        <w:t>의 프레임워크 인코더-</w:t>
      </w:r>
      <w:proofErr w:type="spellStart"/>
      <w:r w:rsidR="00D80EA8">
        <w:rPr>
          <w:rFonts w:eastAsiaTheme="minorHAnsi" w:cs="CMR7" w:hint="eastAsia"/>
          <w:kern w:val="0"/>
          <w:sz w:val="24"/>
          <w:szCs w:val="24"/>
        </w:rPr>
        <w:t>디코더</w:t>
      </w:r>
      <w:proofErr w:type="spellEnd"/>
      <w:r w:rsidR="00D80EA8">
        <w:rPr>
          <w:rFonts w:eastAsiaTheme="minorHAnsi" w:cs="CMR7" w:hint="eastAsia"/>
          <w:kern w:val="0"/>
          <w:sz w:val="24"/>
          <w:szCs w:val="24"/>
        </w:rPr>
        <w:t xml:space="preserve"> 에서와 같이,</w:t>
      </w:r>
      <w:r w:rsidR="00D80EA8">
        <w:rPr>
          <w:rFonts w:eastAsiaTheme="minorHAnsi" w:cs="CMR7"/>
          <w:kern w:val="0"/>
          <w:sz w:val="24"/>
          <w:szCs w:val="24"/>
        </w:rPr>
        <w:t xml:space="preserve"> </w:t>
      </w:r>
      <w:r w:rsidR="00D80EA8">
        <w:rPr>
          <w:rFonts w:eastAsiaTheme="minorHAnsi" w:cs="CMR7" w:hint="eastAsia"/>
          <w:kern w:val="0"/>
          <w:sz w:val="24"/>
          <w:szCs w:val="24"/>
        </w:rPr>
        <w:t xml:space="preserve">의미 속성들은 </w:t>
      </w:r>
      <w:r w:rsidR="00D80EA8">
        <w:rPr>
          <w:rFonts w:eastAsiaTheme="minorHAnsi" w:cs="CMR7"/>
          <w:kern w:val="0"/>
          <w:sz w:val="24"/>
          <w:szCs w:val="24"/>
        </w:rPr>
        <w:t xml:space="preserve">skip-thought </w:t>
      </w:r>
      <w:r w:rsidR="00D80EA8">
        <w:rPr>
          <w:rFonts w:eastAsiaTheme="minorHAnsi" w:cs="CMR7" w:hint="eastAsia"/>
          <w:kern w:val="0"/>
          <w:sz w:val="24"/>
          <w:szCs w:val="24"/>
        </w:rPr>
        <w:t>표현(표상)에서 목표에 대해 명시적으로 타겟이 되기 보다는 간접적인 효과로써 나타납니다.</w:t>
      </w:r>
    </w:p>
    <w:p w:rsidR="002D78EF" w:rsidRDefault="002D78EF" w:rsidP="002D78EF">
      <w:pPr>
        <w:wordWrap/>
        <w:adjustRightInd w:val="0"/>
        <w:spacing w:after="0" w:line="240" w:lineRule="auto"/>
        <w:rPr>
          <w:sz w:val="24"/>
          <w:szCs w:val="24"/>
        </w:rPr>
      </w:pPr>
      <w:r w:rsidRPr="002D78EF">
        <w:rPr>
          <w:rFonts w:hint="eastAsia"/>
          <w:sz w:val="24"/>
          <w:szCs w:val="24"/>
        </w:rPr>
        <w:t xml:space="preserve">Tai, </w:t>
      </w:r>
      <w:proofErr w:type="spellStart"/>
      <w:r w:rsidRPr="002D78EF">
        <w:rPr>
          <w:rFonts w:hint="eastAsia"/>
          <w:sz w:val="24"/>
          <w:szCs w:val="24"/>
        </w:rPr>
        <w:t>Socher</w:t>
      </w:r>
      <w:proofErr w:type="spellEnd"/>
      <w:r w:rsidRPr="002D78EF">
        <w:rPr>
          <w:rFonts w:hint="eastAsia"/>
          <w:sz w:val="24"/>
          <w:szCs w:val="24"/>
        </w:rPr>
        <w:t>, Manning(201</w:t>
      </w:r>
      <w:r w:rsidR="005D0AEB">
        <w:rPr>
          <w:sz w:val="24"/>
          <w:szCs w:val="24"/>
        </w:rPr>
        <w:t>5</w:t>
      </w:r>
      <w:r w:rsidRPr="002D78EF">
        <w:rPr>
          <w:rFonts w:hint="eastAsia"/>
          <w:sz w:val="24"/>
          <w:szCs w:val="24"/>
        </w:rPr>
        <w:t>)</w:t>
      </w:r>
      <w:r w:rsidR="005D0AEB">
        <w:rPr>
          <w:rFonts w:hint="eastAsia"/>
          <w:sz w:val="24"/>
          <w:szCs w:val="24"/>
        </w:rPr>
        <w:t>은</w:t>
      </w:r>
      <w:r w:rsidRPr="002D78EF">
        <w:rPr>
          <w:rFonts w:hint="eastAsia"/>
          <w:sz w:val="24"/>
          <w:szCs w:val="24"/>
        </w:rPr>
        <w:t xml:space="preserve"> 표준 LSTMs의 </w:t>
      </w:r>
      <w:r w:rsidR="00A14048">
        <w:rPr>
          <w:rFonts w:hint="eastAsia"/>
          <w:sz w:val="24"/>
          <w:szCs w:val="24"/>
        </w:rPr>
        <w:t>순서</w:t>
      </w:r>
      <w:r w:rsidRPr="002D78EF">
        <w:rPr>
          <w:rFonts w:hint="eastAsia"/>
          <w:sz w:val="24"/>
          <w:szCs w:val="24"/>
        </w:rPr>
        <w:t xml:space="preserve">에 민감한 </w:t>
      </w:r>
      <w:r w:rsidR="00A14048">
        <w:rPr>
          <w:rFonts w:hint="eastAsia"/>
          <w:sz w:val="24"/>
          <w:szCs w:val="24"/>
        </w:rPr>
        <w:t xml:space="preserve">연쇄 </w:t>
      </w:r>
      <w:r w:rsidRPr="002D78EF">
        <w:rPr>
          <w:rFonts w:hint="eastAsia"/>
          <w:sz w:val="24"/>
          <w:szCs w:val="24"/>
        </w:rPr>
        <w:t>구조를</w:t>
      </w:r>
      <w:r w:rsidR="00394DAC">
        <w:rPr>
          <w:rFonts w:hint="eastAsia"/>
          <w:sz w:val="24"/>
          <w:szCs w:val="24"/>
        </w:rPr>
        <w:t xml:space="preserve"> 트리 구조의 네트워크 토폴로지로 일반화</w:t>
      </w:r>
      <w:r w:rsidRPr="002D78EF">
        <w:rPr>
          <w:rFonts w:hint="eastAsia"/>
          <w:sz w:val="24"/>
          <w:szCs w:val="24"/>
        </w:rPr>
        <w:t xml:space="preserve">하는 </w:t>
      </w:r>
      <w:r w:rsidR="00394DAC">
        <w:rPr>
          <w:rFonts w:hint="eastAsia"/>
          <w:sz w:val="24"/>
          <w:szCs w:val="24"/>
        </w:rPr>
        <w:t>T</w:t>
      </w:r>
      <w:r w:rsidR="00394DAC">
        <w:rPr>
          <w:sz w:val="24"/>
          <w:szCs w:val="24"/>
        </w:rPr>
        <w:t>ree-LSTMs</w:t>
      </w:r>
      <w:r w:rsidR="00394DAC">
        <w:rPr>
          <w:rFonts w:hint="eastAsia"/>
          <w:sz w:val="24"/>
          <w:szCs w:val="24"/>
        </w:rPr>
        <w:t>를</w:t>
      </w:r>
      <w:r w:rsidR="00394DAC">
        <w:rPr>
          <w:sz w:val="24"/>
          <w:szCs w:val="24"/>
        </w:rPr>
        <w:t xml:space="preserve"> </w:t>
      </w:r>
      <w:r w:rsidRPr="002D78EF">
        <w:rPr>
          <w:rFonts w:hint="eastAsia"/>
          <w:sz w:val="24"/>
          <w:szCs w:val="24"/>
        </w:rPr>
        <w:t>제안합니다. 각 문장은</w:t>
      </w:r>
      <w:r w:rsidR="003F0F3F">
        <w:rPr>
          <w:sz w:val="24"/>
          <w:szCs w:val="24"/>
        </w:rPr>
        <w:t xml:space="preserve"> </w:t>
      </w:r>
      <w:r w:rsidR="003F0F3F">
        <w:rPr>
          <w:rFonts w:hint="eastAsia"/>
          <w:sz w:val="24"/>
          <w:szCs w:val="24"/>
        </w:rPr>
        <w:t>처음에 파스 트리로 변환되며</w:t>
      </w:r>
      <w:r w:rsidRPr="002D78EF">
        <w:rPr>
          <w:rFonts w:hint="eastAsia"/>
          <w:sz w:val="24"/>
          <w:szCs w:val="24"/>
        </w:rPr>
        <w:t>(</w:t>
      </w:r>
      <w:r w:rsidR="003F0F3F">
        <w:rPr>
          <w:rFonts w:hint="eastAsia"/>
          <w:sz w:val="24"/>
          <w:szCs w:val="24"/>
        </w:rPr>
        <w:t>별도로 훈련을 받은 구문 분석기</w:t>
      </w:r>
      <w:r w:rsidRPr="002D78EF">
        <w:rPr>
          <w:rFonts w:hint="eastAsia"/>
          <w:sz w:val="24"/>
          <w:szCs w:val="24"/>
        </w:rPr>
        <w:t xml:space="preserve">를 사용하여), </w:t>
      </w:r>
      <w:r w:rsidR="002C504D">
        <w:rPr>
          <w:sz w:val="24"/>
          <w:szCs w:val="24"/>
        </w:rPr>
        <w:t>Tree-LSTMs</w:t>
      </w:r>
      <w:r w:rsidR="002C504D">
        <w:rPr>
          <w:rFonts w:hint="eastAsia"/>
          <w:sz w:val="24"/>
          <w:szCs w:val="24"/>
        </w:rPr>
        <w:t>는 주어진 단어의 트리 노드의 은닉 상태 및 모든 자식 노드들의 은닉 상태를 구성합니다.</w:t>
      </w:r>
      <w:r w:rsidR="002C504D">
        <w:rPr>
          <w:sz w:val="24"/>
          <w:szCs w:val="24"/>
        </w:rPr>
        <w:t xml:space="preserve"> </w:t>
      </w:r>
      <w:r w:rsidRPr="002D78EF">
        <w:rPr>
          <w:rFonts w:hint="eastAsia"/>
          <w:sz w:val="24"/>
          <w:szCs w:val="24"/>
        </w:rPr>
        <w:t>모든 하위 노드 중에서 선택할 수 있습니다. 그 희망은</w:t>
      </w:r>
      <w:r w:rsidR="00CB75B3">
        <w:rPr>
          <w:sz w:val="24"/>
          <w:szCs w:val="24"/>
        </w:rPr>
        <w:t xml:space="preserve"> </w:t>
      </w:r>
      <w:r w:rsidR="00CB75B3">
        <w:rPr>
          <w:rFonts w:hint="eastAsia"/>
          <w:sz w:val="24"/>
          <w:szCs w:val="24"/>
        </w:rPr>
        <w:t xml:space="preserve">문장의 구문적 특성을 반영함으로써 파스 트리 구조의 네트워크가 필요한 정보를 순차적으로 제한된 </w:t>
      </w:r>
      <w:proofErr w:type="spellStart"/>
      <w:r w:rsidR="00CB75B3">
        <w:rPr>
          <w:rFonts w:hint="eastAsia"/>
          <w:sz w:val="24"/>
          <w:szCs w:val="24"/>
        </w:rPr>
        <w:t>아키텍쳐보다</w:t>
      </w:r>
      <w:proofErr w:type="spellEnd"/>
      <w:r w:rsidR="00CB75B3">
        <w:rPr>
          <w:rFonts w:hint="eastAsia"/>
          <w:sz w:val="24"/>
          <w:szCs w:val="24"/>
        </w:rPr>
        <w:t xml:space="preserve"> 더 효율적으로 전파할 수 있게 되는 것</w:t>
      </w:r>
      <w:r w:rsidRPr="002D78EF">
        <w:rPr>
          <w:rFonts w:hint="eastAsia"/>
          <w:sz w:val="24"/>
          <w:szCs w:val="24"/>
        </w:rPr>
        <w:t>입니다.</w:t>
      </w:r>
      <w:r w:rsidR="00DE21F8">
        <w:rPr>
          <w:sz w:val="24"/>
          <w:szCs w:val="24"/>
        </w:rPr>
        <w:t xml:space="preserve"> </w:t>
      </w:r>
      <w:r w:rsidR="00DE21F8" w:rsidRPr="00DE21F8">
        <w:rPr>
          <w:rFonts w:hint="eastAsia"/>
          <w:sz w:val="24"/>
          <w:szCs w:val="24"/>
        </w:rPr>
        <w:t xml:space="preserve">이 모델은 </w:t>
      </w:r>
      <w:proofErr w:type="spellStart"/>
      <w:r w:rsidR="00DE21F8" w:rsidRPr="00DE21F8">
        <w:rPr>
          <w:rFonts w:hint="eastAsia"/>
          <w:sz w:val="24"/>
          <w:szCs w:val="24"/>
        </w:rPr>
        <w:t>Kiros</w:t>
      </w:r>
      <w:proofErr w:type="spellEnd"/>
      <w:r w:rsidR="00623C62">
        <w:rPr>
          <w:sz w:val="24"/>
          <w:szCs w:val="24"/>
        </w:rPr>
        <w:t xml:space="preserve"> </w:t>
      </w:r>
      <w:r w:rsidR="00DE21F8" w:rsidRPr="00DE21F8">
        <w:rPr>
          <w:rFonts w:hint="eastAsia"/>
          <w:sz w:val="24"/>
          <w:szCs w:val="24"/>
        </w:rPr>
        <w:t>et</w:t>
      </w:r>
      <w:r w:rsidR="00623C62">
        <w:rPr>
          <w:sz w:val="24"/>
          <w:szCs w:val="24"/>
        </w:rPr>
        <w:t xml:space="preserve"> </w:t>
      </w:r>
      <w:r w:rsidR="00DE21F8" w:rsidRPr="00DE21F8">
        <w:rPr>
          <w:rFonts w:hint="eastAsia"/>
          <w:sz w:val="24"/>
          <w:szCs w:val="24"/>
        </w:rPr>
        <w:t>al. 와 마찬가지로 문장 유사성에</w:t>
      </w:r>
      <w:r w:rsidR="001B1E01">
        <w:rPr>
          <w:rFonts w:hint="eastAsia"/>
          <w:sz w:val="24"/>
          <w:szCs w:val="24"/>
        </w:rPr>
        <w:t xml:space="preserve"> 대해 쓰인다.</w:t>
      </w:r>
      <w:r w:rsidR="00DE21F8" w:rsidRPr="00DE21F8">
        <w:rPr>
          <w:rFonts w:hint="eastAsia"/>
          <w:sz w:val="24"/>
          <w:szCs w:val="24"/>
        </w:rPr>
        <w:t xml:space="preserve"> 여기서 입력 문장의 표현</w:t>
      </w:r>
      <w:r w:rsidR="001B1E01">
        <w:rPr>
          <w:rFonts w:hint="eastAsia"/>
          <w:sz w:val="24"/>
          <w:szCs w:val="24"/>
        </w:rPr>
        <w:t>(표상)</w:t>
      </w:r>
      <w:r w:rsidR="00DE21F8" w:rsidRPr="00DE21F8">
        <w:rPr>
          <w:rFonts w:hint="eastAsia"/>
          <w:sz w:val="24"/>
          <w:szCs w:val="24"/>
        </w:rPr>
        <w:t>은</w:t>
      </w:r>
      <w:r w:rsidR="001B1E01">
        <w:rPr>
          <w:rFonts w:hint="eastAsia"/>
          <w:sz w:val="24"/>
          <w:szCs w:val="24"/>
        </w:rPr>
        <w:t xml:space="preserve"> s</w:t>
      </w:r>
      <w:r w:rsidR="001B1E01">
        <w:rPr>
          <w:sz w:val="24"/>
          <w:szCs w:val="24"/>
        </w:rPr>
        <w:t>kip-thoughts</w:t>
      </w:r>
      <w:r w:rsidR="001B1E01">
        <w:rPr>
          <w:rFonts w:hint="eastAsia"/>
          <w:sz w:val="24"/>
          <w:szCs w:val="24"/>
        </w:rPr>
        <w:t xml:space="preserve">보다는 </w:t>
      </w:r>
      <w:r w:rsidR="001B1E01">
        <w:rPr>
          <w:sz w:val="24"/>
          <w:szCs w:val="24"/>
        </w:rPr>
        <w:t>Tree-LSTMs</w:t>
      </w:r>
      <w:r w:rsidR="001B1E01">
        <w:rPr>
          <w:rFonts w:hint="eastAsia"/>
          <w:sz w:val="24"/>
          <w:szCs w:val="24"/>
        </w:rPr>
        <w:t>에 의해 만들어진다.</w:t>
      </w:r>
    </w:p>
    <w:p w:rsidR="0005540E" w:rsidRDefault="0005540E" w:rsidP="00A81B10">
      <w:pPr>
        <w:wordWrap/>
        <w:adjustRightInd w:val="0"/>
        <w:spacing w:after="0" w:line="240" w:lineRule="auto"/>
        <w:rPr>
          <w:sz w:val="24"/>
          <w:szCs w:val="24"/>
        </w:rPr>
      </w:pPr>
      <w:r w:rsidRPr="00A81B10">
        <w:rPr>
          <w:rFonts w:hint="eastAsia"/>
          <w:sz w:val="24"/>
          <w:szCs w:val="24"/>
        </w:rPr>
        <w:lastRenderedPageBreak/>
        <w:t>우리가 제안한 모델은 또한 큰 말뭉치로부터 별도로 학습된 단어 벡터</w:t>
      </w:r>
      <w:r w:rsidR="00A4242A">
        <w:rPr>
          <w:rFonts w:hint="eastAsia"/>
          <w:sz w:val="24"/>
          <w:szCs w:val="24"/>
        </w:rPr>
        <w:t xml:space="preserve">가 </w:t>
      </w:r>
      <w:proofErr w:type="spellStart"/>
      <w:r w:rsidR="00A4242A">
        <w:rPr>
          <w:rFonts w:hint="eastAsia"/>
          <w:sz w:val="24"/>
          <w:szCs w:val="24"/>
        </w:rPr>
        <w:t>입력값인</w:t>
      </w:r>
      <w:proofErr w:type="spellEnd"/>
      <w:r w:rsidRPr="00A81B10">
        <w:rPr>
          <w:rFonts w:hint="eastAsia"/>
          <w:sz w:val="24"/>
          <w:szCs w:val="24"/>
        </w:rPr>
        <w:t xml:space="preserve"> 신경</w:t>
      </w:r>
      <w:r w:rsidR="00985C30">
        <w:rPr>
          <w:rFonts w:hint="eastAsia"/>
          <w:sz w:val="24"/>
          <w:szCs w:val="24"/>
        </w:rPr>
        <w:t>망을</w:t>
      </w:r>
      <w:r w:rsidRPr="00A81B10">
        <w:rPr>
          <w:rFonts w:hint="eastAsia"/>
          <w:sz w:val="24"/>
          <w:szCs w:val="24"/>
        </w:rPr>
        <w:t xml:space="preserve"> 사용하</w:t>
      </w:r>
      <w:r w:rsidR="00F629BF">
        <w:rPr>
          <w:rFonts w:hint="eastAsia"/>
          <w:sz w:val="24"/>
          <w:szCs w:val="24"/>
        </w:rPr>
        <w:t>여</w:t>
      </w:r>
      <w:r w:rsidRPr="00A81B10">
        <w:rPr>
          <w:rFonts w:hint="eastAsia"/>
          <w:sz w:val="24"/>
          <w:szCs w:val="24"/>
        </w:rPr>
        <w:t xml:space="preserve"> 문장을 나타낸다. 그러나, 우리의</w:t>
      </w:r>
      <w:r w:rsidR="00823F99">
        <w:rPr>
          <w:rFonts w:hint="eastAsia"/>
          <w:sz w:val="24"/>
          <w:szCs w:val="24"/>
        </w:rPr>
        <w:t xml:space="preserve"> 목표를 학습하는 접근법은 </w:t>
      </w:r>
      <w:proofErr w:type="spellStart"/>
      <w:r w:rsidR="00823F99">
        <w:rPr>
          <w:sz w:val="24"/>
          <w:szCs w:val="24"/>
        </w:rPr>
        <w:t>Kiros</w:t>
      </w:r>
      <w:proofErr w:type="spellEnd"/>
      <w:r w:rsidR="00823F99">
        <w:rPr>
          <w:sz w:val="24"/>
          <w:szCs w:val="24"/>
        </w:rPr>
        <w:t xml:space="preserve"> et al.</w:t>
      </w:r>
      <w:r w:rsidR="00823F99">
        <w:rPr>
          <w:rFonts w:hint="eastAsia"/>
          <w:sz w:val="24"/>
          <w:szCs w:val="24"/>
        </w:rPr>
        <w:t>의 접근법과는 다르게</w:t>
      </w:r>
      <w:r w:rsidRPr="00A81B10">
        <w:rPr>
          <w:rFonts w:hint="eastAsia"/>
          <w:sz w:val="24"/>
          <w:szCs w:val="24"/>
        </w:rPr>
        <w:t xml:space="preserve"> </w:t>
      </w:r>
      <w:r w:rsidR="00823F99">
        <w:rPr>
          <w:rFonts w:hint="eastAsia"/>
          <w:sz w:val="24"/>
          <w:szCs w:val="24"/>
        </w:rPr>
        <w:t>직접적으로 주어진 의미의 유사성 레이블을 반영합니다.</w:t>
      </w:r>
      <w:r w:rsidR="002F6E9D">
        <w:rPr>
          <w:sz w:val="24"/>
          <w:szCs w:val="24"/>
        </w:rPr>
        <w:t xml:space="preserve"> </w:t>
      </w:r>
      <w:r w:rsidR="002F6E9D">
        <w:rPr>
          <w:rFonts w:hint="eastAsia"/>
          <w:sz w:val="24"/>
          <w:szCs w:val="24"/>
        </w:rPr>
        <w:t xml:space="preserve">그러나 앞서 언급한 신경망들은 문장 표현으로부터 의미의 유사성을 예측하기 위해 복잡한 </w:t>
      </w:r>
      <w:r w:rsidR="002F6E9D">
        <w:rPr>
          <w:sz w:val="24"/>
          <w:szCs w:val="24"/>
        </w:rPr>
        <w:t>learner</w:t>
      </w:r>
      <w:r w:rsidR="002F6E9D">
        <w:rPr>
          <w:rFonts w:hint="eastAsia"/>
          <w:sz w:val="24"/>
          <w:szCs w:val="24"/>
        </w:rPr>
        <w:t>를 사용하지만,</w:t>
      </w:r>
      <w:r w:rsidR="004A04F3">
        <w:rPr>
          <w:sz w:val="24"/>
          <w:szCs w:val="24"/>
        </w:rPr>
        <w:t xml:space="preserve"> </w:t>
      </w:r>
      <w:r w:rsidR="004A04F3">
        <w:rPr>
          <w:rFonts w:hint="eastAsia"/>
          <w:sz w:val="24"/>
          <w:szCs w:val="24"/>
        </w:rPr>
        <w:t>우리는 다음과 같은 더 강력한걸 원합니다.</w:t>
      </w:r>
      <w:r w:rsidR="008467D8">
        <w:rPr>
          <w:sz w:val="24"/>
          <w:szCs w:val="24"/>
        </w:rPr>
        <w:t xml:space="preserve"> </w:t>
      </w:r>
      <w:r w:rsidR="004020CB">
        <w:rPr>
          <w:rFonts w:hint="eastAsia"/>
          <w:sz w:val="24"/>
          <w:szCs w:val="24"/>
        </w:rPr>
        <w:t>다시 말해,</w:t>
      </w:r>
      <w:r w:rsidR="004020CB">
        <w:rPr>
          <w:sz w:val="24"/>
          <w:szCs w:val="24"/>
        </w:rPr>
        <w:t xml:space="preserve"> </w:t>
      </w:r>
      <w:r w:rsidR="004020CB">
        <w:rPr>
          <w:rFonts w:hint="eastAsia"/>
          <w:sz w:val="24"/>
          <w:szCs w:val="24"/>
        </w:rPr>
        <w:t xml:space="preserve">의미 구조적인 표현 공간은 간단한 </w:t>
      </w:r>
      <w:r w:rsidR="004020CB">
        <w:rPr>
          <w:sz w:val="24"/>
          <w:szCs w:val="24"/>
        </w:rPr>
        <w:t>metrics</w:t>
      </w:r>
      <w:r w:rsidR="004020CB">
        <w:rPr>
          <w:rFonts w:hint="eastAsia"/>
          <w:sz w:val="24"/>
          <w:szCs w:val="24"/>
        </w:rPr>
        <w:t>가 문장의 유사성을 잡아내는데 충분할만큼 학습이 되어야 합니다.</w:t>
      </w:r>
    </w:p>
    <w:p w:rsidR="00D43DD7" w:rsidRDefault="00D43DD7" w:rsidP="00A81B10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 xml:space="preserve">이 관점은 또한 얼굴인식에 쓰이는 </w:t>
      </w:r>
      <w:r>
        <w:rPr>
          <w:rFonts w:eastAsiaTheme="minorHAnsi" w:cs="CMR7"/>
          <w:kern w:val="0"/>
          <w:sz w:val="24"/>
          <w:szCs w:val="24"/>
        </w:rPr>
        <w:t xml:space="preserve">Siamese </w:t>
      </w:r>
      <w:proofErr w:type="spellStart"/>
      <w:r>
        <w:rPr>
          <w:rFonts w:eastAsiaTheme="minorHAnsi" w:cs="CMR7" w:hint="eastAsia"/>
          <w:kern w:val="0"/>
          <w:sz w:val="24"/>
          <w:szCs w:val="24"/>
        </w:rPr>
        <w:t>아키텍쳐를</w:t>
      </w:r>
      <w:proofErr w:type="spellEnd"/>
      <w:r>
        <w:rPr>
          <w:rFonts w:eastAsiaTheme="minorHAnsi" w:cs="CMR7" w:hint="eastAsia"/>
          <w:kern w:val="0"/>
          <w:sz w:val="24"/>
          <w:szCs w:val="24"/>
        </w:rPr>
        <w:t xml:space="preserve"> 기저로 한다.</w:t>
      </w:r>
      <w:r>
        <w:rPr>
          <w:rFonts w:eastAsiaTheme="minorHAnsi" w:cs="CMR7"/>
          <w:kern w:val="0"/>
          <w:sz w:val="24"/>
          <w:szCs w:val="24"/>
        </w:rPr>
        <w:t xml:space="preserve"> (Chopra, Hadsell, </w:t>
      </w:r>
      <w:proofErr w:type="spellStart"/>
      <w:r>
        <w:rPr>
          <w:rFonts w:eastAsiaTheme="minorHAnsi" w:cs="CMR7"/>
          <w:kern w:val="0"/>
          <w:sz w:val="24"/>
          <w:szCs w:val="24"/>
        </w:rPr>
        <w:t>LeCun</w:t>
      </w:r>
      <w:proofErr w:type="spellEnd"/>
      <w:r>
        <w:rPr>
          <w:rFonts w:eastAsiaTheme="minorHAnsi" w:cs="CMR7"/>
          <w:kern w:val="0"/>
          <w:sz w:val="24"/>
          <w:szCs w:val="24"/>
        </w:rPr>
        <w:t xml:space="preserve">(2005)) </w:t>
      </w:r>
      <w:r>
        <w:rPr>
          <w:rFonts w:eastAsiaTheme="minorHAnsi" w:cs="CMR7" w:hint="eastAsia"/>
          <w:kern w:val="0"/>
          <w:sz w:val="24"/>
          <w:szCs w:val="24"/>
        </w:rPr>
        <w:t xml:space="preserve">이는 대칭적 </w:t>
      </w:r>
      <w:proofErr w:type="spellStart"/>
      <w:r>
        <w:rPr>
          <w:rFonts w:eastAsiaTheme="minorHAnsi" w:cs="CMR7"/>
          <w:kern w:val="0"/>
          <w:sz w:val="24"/>
          <w:szCs w:val="24"/>
        </w:rPr>
        <w:t>ConvNets</w:t>
      </w:r>
      <w:proofErr w:type="spellEnd"/>
      <w:r>
        <w:rPr>
          <w:rFonts w:eastAsiaTheme="minorHAnsi" w:cs="CMR7" w:hint="eastAsia"/>
          <w:kern w:val="0"/>
          <w:sz w:val="24"/>
          <w:szCs w:val="24"/>
        </w:rPr>
        <w:t xml:space="preserve">을 이용하며 우리가 여기에서 </w:t>
      </w:r>
      <w:r>
        <w:rPr>
          <w:rFonts w:eastAsiaTheme="minorHAnsi" w:cs="CMR7"/>
          <w:kern w:val="0"/>
          <w:sz w:val="24"/>
          <w:szCs w:val="24"/>
        </w:rPr>
        <w:t>LSTM</w:t>
      </w:r>
      <w:r>
        <w:rPr>
          <w:rFonts w:eastAsiaTheme="minorHAnsi" w:cs="CMR7" w:hint="eastAsia"/>
          <w:kern w:val="0"/>
          <w:sz w:val="24"/>
          <w:szCs w:val="24"/>
        </w:rPr>
        <w:t xml:space="preserve">s를 </w:t>
      </w:r>
      <w:r>
        <w:rPr>
          <w:rFonts w:eastAsiaTheme="minorHAnsi" w:cs="CMR7"/>
          <w:kern w:val="0"/>
          <w:sz w:val="24"/>
          <w:szCs w:val="24"/>
        </w:rPr>
        <w:t xml:space="preserve">사용한다. Siamese </w:t>
      </w:r>
      <w:r>
        <w:rPr>
          <w:rFonts w:eastAsiaTheme="minorHAnsi" w:cs="CMR7" w:hint="eastAsia"/>
          <w:kern w:val="0"/>
          <w:sz w:val="24"/>
          <w:szCs w:val="24"/>
        </w:rPr>
        <w:t xml:space="preserve">신경망은 많은 양의 </w:t>
      </w:r>
      <w:r>
        <w:rPr>
          <w:rFonts w:eastAsiaTheme="minorHAnsi" w:cs="CMR7"/>
          <w:kern w:val="0"/>
          <w:sz w:val="24"/>
          <w:szCs w:val="24"/>
        </w:rPr>
        <w:t xml:space="preserve">metric </w:t>
      </w:r>
      <w:r>
        <w:rPr>
          <w:rFonts w:eastAsiaTheme="minorHAnsi" w:cs="CMR7" w:hint="eastAsia"/>
          <w:kern w:val="0"/>
          <w:sz w:val="24"/>
          <w:szCs w:val="24"/>
        </w:rPr>
        <w:t>학습 과제를 위해 제안되어 왔지만,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>우리의 지식선에서는,</w:t>
      </w:r>
      <w:r>
        <w:rPr>
          <w:rFonts w:eastAsiaTheme="minorHAnsi" w:cs="CMR7"/>
          <w:kern w:val="0"/>
          <w:sz w:val="24"/>
          <w:szCs w:val="24"/>
        </w:rPr>
        <w:t xml:space="preserve"> recurrent </w:t>
      </w:r>
      <w:r>
        <w:rPr>
          <w:rFonts w:eastAsiaTheme="minorHAnsi" w:cs="CMR7" w:hint="eastAsia"/>
          <w:kern w:val="0"/>
          <w:sz w:val="24"/>
          <w:szCs w:val="24"/>
        </w:rPr>
        <w:t>연결은 대부분 발굴되지 않은 채 남아있다.</w:t>
      </w:r>
    </w:p>
    <w:p w:rsidR="00F14DDA" w:rsidRDefault="00F14DDA" w:rsidP="00F14DDA">
      <w:pPr>
        <w:wordWrap/>
        <w:adjustRightInd w:val="0"/>
        <w:spacing w:after="0" w:line="240" w:lineRule="auto"/>
        <w:jc w:val="center"/>
        <w:rPr>
          <w:rFonts w:eastAsiaTheme="minorHAnsi" w:cs="CMR7"/>
          <w:b/>
          <w:kern w:val="0"/>
          <w:sz w:val="56"/>
          <w:szCs w:val="56"/>
        </w:rPr>
      </w:pPr>
      <w:r>
        <w:rPr>
          <w:rFonts w:eastAsiaTheme="minorHAnsi" w:cs="CMR7" w:hint="eastAsia"/>
          <w:b/>
          <w:kern w:val="0"/>
          <w:sz w:val="56"/>
          <w:szCs w:val="56"/>
        </w:rPr>
        <w:t>M</w:t>
      </w:r>
      <w:r>
        <w:rPr>
          <w:rFonts w:eastAsiaTheme="minorHAnsi" w:cs="CMR7"/>
          <w:b/>
          <w:kern w:val="0"/>
          <w:sz w:val="56"/>
          <w:szCs w:val="56"/>
        </w:rPr>
        <w:t>anhattan LSTM Model</w:t>
      </w:r>
    </w:p>
    <w:p w:rsidR="00F14DDA" w:rsidRDefault="00C436C8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 xml:space="preserve">제안된 맨해튼 </w:t>
      </w:r>
      <w:r>
        <w:rPr>
          <w:rFonts w:eastAsiaTheme="minorHAnsi" w:cs="CMR7"/>
          <w:kern w:val="0"/>
          <w:sz w:val="24"/>
          <w:szCs w:val="24"/>
        </w:rPr>
        <w:t>LSTM</w:t>
      </w:r>
      <w:r>
        <w:rPr>
          <w:rFonts w:eastAsiaTheme="minorHAnsi" w:cs="CMR7" w:hint="eastAsia"/>
          <w:kern w:val="0"/>
          <w:sz w:val="24"/>
          <w:szCs w:val="24"/>
        </w:rPr>
        <w:t>모델(</w:t>
      </w:r>
      <w:proofErr w:type="spellStart"/>
      <w:r>
        <w:rPr>
          <w:rFonts w:eastAsiaTheme="minorHAnsi" w:cs="CMR7"/>
          <w:kern w:val="0"/>
          <w:sz w:val="24"/>
          <w:szCs w:val="24"/>
        </w:rPr>
        <w:t>MaLSTM</w:t>
      </w:r>
      <w:proofErr w:type="spellEnd"/>
      <w:r>
        <w:rPr>
          <w:rFonts w:eastAsiaTheme="minorHAnsi" w:cs="CMR7"/>
          <w:kern w:val="0"/>
          <w:sz w:val="24"/>
          <w:szCs w:val="24"/>
        </w:rPr>
        <w:t>)</w:t>
      </w:r>
      <w:r>
        <w:rPr>
          <w:rFonts w:eastAsiaTheme="minorHAnsi" w:cs="CMR7" w:hint="eastAsia"/>
          <w:kern w:val="0"/>
          <w:sz w:val="24"/>
          <w:szCs w:val="24"/>
        </w:rPr>
        <w:t xml:space="preserve">은 그림1에 간략히 </w:t>
      </w:r>
      <w:proofErr w:type="spellStart"/>
      <w:r>
        <w:rPr>
          <w:rFonts w:eastAsiaTheme="minorHAnsi" w:cs="CMR7" w:hint="eastAsia"/>
          <w:kern w:val="0"/>
          <w:sz w:val="24"/>
          <w:szCs w:val="24"/>
        </w:rPr>
        <w:t>묘사되있다</w:t>
      </w:r>
      <w:proofErr w:type="spellEnd"/>
      <w:r>
        <w:rPr>
          <w:rFonts w:eastAsiaTheme="minorHAnsi" w:cs="CMR7" w:hint="eastAsia"/>
          <w:kern w:val="0"/>
          <w:sz w:val="24"/>
          <w:szCs w:val="24"/>
        </w:rPr>
        <w:t>.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 xml:space="preserve">두개의 네트워크 </w:t>
      </w:r>
      <w:proofErr w:type="spellStart"/>
      <w:r>
        <w:rPr>
          <w:rFonts w:eastAsiaTheme="minorHAnsi" w:cs="CMR7"/>
          <w:kern w:val="0"/>
          <w:sz w:val="24"/>
          <w:szCs w:val="24"/>
        </w:rPr>
        <w:t>LSTM</w:t>
      </w:r>
      <w:r>
        <w:rPr>
          <w:rFonts w:eastAsiaTheme="minorHAnsi" w:cs="CMR7"/>
          <w:kern w:val="0"/>
          <w:sz w:val="24"/>
          <w:szCs w:val="24"/>
          <w:vertAlign w:val="subscript"/>
        </w:rPr>
        <w:t>a</w:t>
      </w:r>
      <w:proofErr w:type="spellEnd"/>
      <w:r>
        <w:rPr>
          <w:rFonts w:eastAsiaTheme="minorHAnsi" w:cs="CMR7"/>
          <w:kern w:val="0"/>
          <w:sz w:val="24"/>
          <w:szCs w:val="24"/>
        </w:rPr>
        <w:t xml:space="preserve">, </w:t>
      </w:r>
      <w:proofErr w:type="spellStart"/>
      <w:r>
        <w:rPr>
          <w:rFonts w:eastAsiaTheme="minorHAnsi" w:cs="CMR7"/>
          <w:kern w:val="0"/>
          <w:sz w:val="24"/>
          <w:szCs w:val="24"/>
        </w:rPr>
        <w:t>LSTM</w:t>
      </w:r>
      <w:r>
        <w:rPr>
          <w:rFonts w:eastAsiaTheme="minorHAnsi" w:cs="CMR7"/>
          <w:kern w:val="0"/>
          <w:sz w:val="24"/>
          <w:szCs w:val="24"/>
          <w:vertAlign w:val="subscript"/>
        </w:rPr>
        <w:t>b</w:t>
      </w:r>
      <w:proofErr w:type="spellEnd"/>
      <w:r>
        <w:rPr>
          <w:rFonts w:eastAsiaTheme="minorHAnsi" w:cs="CMR7" w:hint="eastAsia"/>
          <w:kern w:val="0"/>
          <w:sz w:val="24"/>
          <w:szCs w:val="24"/>
        </w:rPr>
        <w:t>가 있으며 각각 주어진 쌍에서의 문장들 중 하나를 처리하지만,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 xml:space="preserve">우리는 </w:t>
      </w:r>
      <w:r w:rsidR="004869C0">
        <w:rPr>
          <w:rFonts w:eastAsiaTheme="minorHAnsi" w:cs="CMR7" w:hint="eastAsia"/>
          <w:kern w:val="0"/>
          <w:sz w:val="24"/>
          <w:szCs w:val="24"/>
        </w:rPr>
        <w:t xml:space="preserve">이 연구에서는 </w:t>
      </w:r>
      <w:proofErr w:type="spellStart"/>
      <w:r w:rsidR="007F6F3E">
        <w:rPr>
          <w:rFonts w:eastAsiaTheme="minorHAnsi" w:cs="CMR7"/>
          <w:kern w:val="0"/>
          <w:sz w:val="24"/>
          <w:szCs w:val="24"/>
        </w:rPr>
        <w:t>LSTM</w:t>
      </w:r>
      <w:r w:rsidR="007F6F3E">
        <w:rPr>
          <w:rFonts w:eastAsiaTheme="minorHAnsi" w:cs="CMR7"/>
          <w:kern w:val="0"/>
          <w:sz w:val="24"/>
          <w:szCs w:val="24"/>
          <w:vertAlign w:val="subscript"/>
        </w:rPr>
        <w:t>a</w:t>
      </w:r>
      <w:proofErr w:type="spellEnd"/>
      <w:r w:rsidR="007F6F3E">
        <w:rPr>
          <w:rFonts w:eastAsiaTheme="minorHAnsi" w:cs="CMR7" w:hint="eastAsia"/>
          <w:kern w:val="0"/>
          <w:sz w:val="24"/>
          <w:szCs w:val="24"/>
        </w:rPr>
        <w:t xml:space="preserve">와 </w:t>
      </w:r>
      <w:proofErr w:type="spellStart"/>
      <w:r w:rsidR="007F6F3E">
        <w:rPr>
          <w:rFonts w:eastAsiaTheme="minorHAnsi" w:cs="CMR7"/>
          <w:kern w:val="0"/>
          <w:sz w:val="24"/>
          <w:szCs w:val="24"/>
        </w:rPr>
        <w:t>LSTM</w:t>
      </w:r>
      <w:r w:rsidR="007F6F3E">
        <w:rPr>
          <w:rFonts w:eastAsiaTheme="minorHAnsi" w:cs="CMR7"/>
          <w:kern w:val="0"/>
          <w:sz w:val="24"/>
          <w:szCs w:val="24"/>
          <w:vertAlign w:val="subscript"/>
        </w:rPr>
        <w:t>b</w:t>
      </w:r>
      <w:proofErr w:type="spellEnd"/>
      <w:r w:rsidR="007F6F3E">
        <w:rPr>
          <w:rFonts w:eastAsiaTheme="minorHAnsi" w:cs="CMR7" w:hint="eastAsia"/>
          <w:kern w:val="0"/>
          <w:sz w:val="24"/>
          <w:szCs w:val="24"/>
        </w:rPr>
        <w:t xml:space="preserve">가 같도록 엮인 가중치를 가진 </w:t>
      </w:r>
      <w:r w:rsidR="007F6F3E">
        <w:rPr>
          <w:rFonts w:eastAsiaTheme="minorHAnsi" w:cs="CMR7"/>
          <w:kern w:val="0"/>
          <w:sz w:val="24"/>
          <w:szCs w:val="24"/>
        </w:rPr>
        <w:t xml:space="preserve">Siamese </w:t>
      </w:r>
      <w:r w:rsidR="007F6F3E">
        <w:rPr>
          <w:rFonts w:eastAsiaTheme="minorHAnsi" w:cs="CMR7" w:hint="eastAsia"/>
          <w:kern w:val="0"/>
          <w:sz w:val="24"/>
          <w:szCs w:val="24"/>
        </w:rPr>
        <w:t>아키텍쳐에만 집중할 것이다.</w:t>
      </w:r>
      <w:r w:rsidR="00664CCD">
        <w:rPr>
          <w:rFonts w:eastAsiaTheme="minorHAnsi" w:cs="CMR7" w:hint="eastAsia"/>
          <w:kern w:val="0"/>
          <w:sz w:val="24"/>
          <w:szCs w:val="24"/>
        </w:rPr>
        <w:t xml:space="preserve"> 그럼에도 불구하고,</w:t>
      </w:r>
      <w:r w:rsidR="00664CCD">
        <w:rPr>
          <w:rFonts w:eastAsiaTheme="minorHAnsi" w:cs="CMR7"/>
          <w:kern w:val="0"/>
          <w:sz w:val="24"/>
          <w:szCs w:val="24"/>
        </w:rPr>
        <w:t xml:space="preserve"> </w:t>
      </w:r>
      <w:r w:rsidR="00664CCD">
        <w:rPr>
          <w:rFonts w:eastAsiaTheme="minorHAnsi" w:cs="CMR7" w:hint="eastAsia"/>
          <w:kern w:val="0"/>
          <w:sz w:val="24"/>
          <w:szCs w:val="24"/>
        </w:rPr>
        <w:t xml:space="preserve">이 모델의 엮이지 않은 일반적인 버전은 정보 검색과 같은 </w:t>
      </w:r>
      <w:proofErr w:type="spellStart"/>
      <w:r w:rsidR="00664CCD">
        <w:rPr>
          <w:rFonts w:eastAsiaTheme="minorHAnsi" w:cs="CMR7" w:hint="eastAsia"/>
          <w:kern w:val="0"/>
          <w:sz w:val="24"/>
          <w:szCs w:val="24"/>
        </w:rPr>
        <w:t>비대칭적인</w:t>
      </w:r>
      <w:proofErr w:type="spellEnd"/>
      <w:r w:rsidR="00664CCD">
        <w:rPr>
          <w:rFonts w:eastAsiaTheme="minorHAnsi" w:cs="CMR7" w:hint="eastAsia"/>
          <w:kern w:val="0"/>
          <w:sz w:val="24"/>
          <w:szCs w:val="24"/>
        </w:rPr>
        <w:t xml:space="preserve"> 도메인에서의 적용에서 더욱 유용할 것입니다.</w:t>
      </w:r>
    </w:p>
    <w:p w:rsidR="000D5CE4" w:rsidRDefault="000D5CE4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 w:rsidRPr="000D5CE4">
        <w:rPr>
          <w:rFonts w:eastAsiaTheme="minorHAnsi" w:cs="CMR7"/>
          <w:noProof/>
          <w:kern w:val="0"/>
          <w:sz w:val="24"/>
          <w:szCs w:val="24"/>
        </w:rPr>
        <w:drawing>
          <wp:inline distT="0" distB="0" distL="0" distR="0">
            <wp:extent cx="3838575" cy="3105150"/>
            <wp:effectExtent l="0" t="0" r="9525" b="0"/>
            <wp:docPr id="5" name="그림 5" descr="C:\Users\강범서\Desktop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강범서\Desktop\캡처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E4" w:rsidRDefault="00BD253A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lastRenderedPageBreak/>
        <w:t>L</w:t>
      </w:r>
      <w:r>
        <w:rPr>
          <w:rFonts w:eastAsiaTheme="minorHAnsi" w:cs="CMR7"/>
          <w:kern w:val="0"/>
          <w:sz w:val="24"/>
          <w:szCs w:val="24"/>
        </w:rPr>
        <w:t>STM</w:t>
      </w:r>
      <w:r>
        <w:rPr>
          <w:rFonts w:eastAsiaTheme="minorHAnsi" w:cs="CMR7" w:hint="eastAsia"/>
          <w:kern w:val="0"/>
          <w:sz w:val="24"/>
          <w:szCs w:val="24"/>
        </w:rPr>
        <w:t xml:space="preserve">은 </w:t>
      </w:r>
      <w:r>
        <w:rPr>
          <w:rFonts w:eastAsiaTheme="minorHAnsi" w:cs="CMR7"/>
          <w:kern w:val="0"/>
          <w:sz w:val="24"/>
          <w:szCs w:val="24"/>
        </w:rPr>
        <w:t>d</w:t>
      </w:r>
      <w:r>
        <w:rPr>
          <w:rFonts w:eastAsiaTheme="minorHAnsi" w:cs="CMR7"/>
          <w:kern w:val="0"/>
          <w:sz w:val="24"/>
          <w:szCs w:val="24"/>
          <w:vertAlign w:val="subscript"/>
        </w:rPr>
        <w:t>in</w:t>
      </w:r>
      <w:r>
        <w:rPr>
          <w:rFonts w:eastAsiaTheme="minorHAnsi" w:cs="CMR7" w:hint="eastAsia"/>
          <w:kern w:val="0"/>
          <w:sz w:val="24"/>
          <w:szCs w:val="24"/>
        </w:rPr>
        <w:t xml:space="preserve">차원의 벡터들의 길이가 일정치 않은 시퀀스들의 공간으로부터 </w:t>
      </w:r>
      <w:r>
        <w:rPr>
          <w:rFonts w:eastAsiaTheme="minorHAnsi" w:cs="CMR7"/>
          <w:kern w:val="0"/>
          <w:sz w:val="24"/>
          <w:szCs w:val="24"/>
        </w:rPr>
        <w:t>R</w:t>
      </w:r>
      <w:r>
        <w:rPr>
          <w:rFonts w:eastAsiaTheme="minorHAnsi" w:cs="CMR7"/>
          <w:kern w:val="0"/>
          <w:sz w:val="24"/>
          <w:szCs w:val="24"/>
          <w:vertAlign w:val="superscript"/>
        </w:rPr>
        <w:t>d(rep)</w:t>
      </w:r>
      <w:r>
        <w:rPr>
          <w:rFonts w:eastAsiaTheme="minorHAnsi" w:cs="CMR7" w:hint="eastAsia"/>
          <w:kern w:val="0"/>
          <w:sz w:val="24"/>
          <w:szCs w:val="24"/>
        </w:rPr>
        <w:t>으로의 매핑을 학습한다.</w:t>
      </w:r>
      <w:r w:rsidR="00E63C8B">
        <w:rPr>
          <w:rFonts w:eastAsiaTheme="minorHAnsi" w:cs="CMR7"/>
          <w:kern w:val="0"/>
          <w:sz w:val="24"/>
          <w:szCs w:val="24"/>
        </w:rPr>
        <w:t xml:space="preserve"> (</w:t>
      </w:r>
      <w:r w:rsidR="00E63C8B">
        <w:rPr>
          <w:rFonts w:eastAsiaTheme="minorHAnsi" w:cs="CMR7" w:hint="eastAsia"/>
          <w:kern w:val="0"/>
          <w:sz w:val="24"/>
          <w:szCs w:val="24"/>
        </w:rPr>
        <w:t xml:space="preserve">이 연구에서는 </w:t>
      </w:r>
      <w:r w:rsidR="00E63C8B">
        <w:rPr>
          <w:rFonts w:eastAsiaTheme="minorHAnsi" w:cs="CMR7"/>
          <w:kern w:val="0"/>
          <w:sz w:val="24"/>
          <w:szCs w:val="24"/>
        </w:rPr>
        <w:t>d</w:t>
      </w:r>
      <w:r w:rsidR="00E63C8B">
        <w:rPr>
          <w:rFonts w:eastAsiaTheme="minorHAnsi" w:cs="CMR7"/>
          <w:kern w:val="0"/>
          <w:sz w:val="24"/>
          <w:szCs w:val="24"/>
          <w:vertAlign w:val="subscript"/>
        </w:rPr>
        <w:t>in</w:t>
      </w:r>
      <w:r w:rsidR="00E63C8B">
        <w:rPr>
          <w:rFonts w:eastAsiaTheme="minorHAnsi" w:cs="CMR7"/>
          <w:kern w:val="0"/>
          <w:sz w:val="24"/>
          <w:szCs w:val="24"/>
        </w:rPr>
        <w:t xml:space="preserve"> = 300, </w:t>
      </w:r>
      <w:proofErr w:type="spellStart"/>
      <w:r w:rsidR="00E63C8B">
        <w:rPr>
          <w:rFonts w:eastAsiaTheme="minorHAnsi" w:cs="CMR7"/>
          <w:kern w:val="0"/>
          <w:sz w:val="24"/>
          <w:szCs w:val="24"/>
        </w:rPr>
        <w:t>d</w:t>
      </w:r>
      <w:r w:rsidR="00E63C8B">
        <w:rPr>
          <w:rFonts w:eastAsiaTheme="minorHAnsi" w:cs="CMR7"/>
          <w:kern w:val="0"/>
          <w:sz w:val="24"/>
          <w:szCs w:val="24"/>
          <w:vertAlign w:val="subscript"/>
        </w:rPr>
        <w:t>rep</w:t>
      </w:r>
      <w:proofErr w:type="spellEnd"/>
      <w:r w:rsidR="00E63C8B">
        <w:rPr>
          <w:rFonts w:eastAsiaTheme="minorHAnsi" w:cs="CMR7"/>
          <w:kern w:val="0"/>
          <w:sz w:val="24"/>
          <w:szCs w:val="24"/>
        </w:rPr>
        <w:t xml:space="preserve"> = 50</w:t>
      </w:r>
      <w:r w:rsidR="00E63C8B">
        <w:rPr>
          <w:rFonts w:eastAsiaTheme="minorHAnsi" w:cs="CMR7" w:hint="eastAsia"/>
          <w:kern w:val="0"/>
          <w:sz w:val="24"/>
          <w:szCs w:val="24"/>
        </w:rPr>
        <w:t>이다.</w:t>
      </w:r>
      <w:r w:rsidR="00E63C8B">
        <w:rPr>
          <w:rFonts w:eastAsiaTheme="minorHAnsi" w:cs="CMR7"/>
          <w:kern w:val="0"/>
          <w:sz w:val="24"/>
          <w:szCs w:val="24"/>
        </w:rPr>
        <w:t>)</w:t>
      </w:r>
      <w:r w:rsidR="00C553B6">
        <w:rPr>
          <w:rFonts w:eastAsiaTheme="minorHAnsi" w:cs="CMR7"/>
          <w:kern w:val="0"/>
          <w:sz w:val="24"/>
          <w:szCs w:val="24"/>
        </w:rPr>
        <w:t xml:space="preserve"> </w:t>
      </w:r>
      <w:r w:rsidR="00C553B6">
        <w:rPr>
          <w:rFonts w:eastAsiaTheme="minorHAnsi" w:cs="CMR7" w:hint="eastAsia"/>
          <w:kern w:val="0"/>
          <w:sz w:val="24"/>
          <w:szCs w:val="24"/>
        </w:rPr>
        <w:t>좀 더 구체적으로는,</w:t>
      </w:r>
      <w:r w:rsidR="00133D7A">
        <w:rPr>
          <w:rFonts w:eastAsiaTheme="minorHAnsi" w:cs="CMR7"/>
          <w:kern w:val="0"/>
          <w:sz w:val="24"/>
          <w:szCs w:val="24"/>
        </w:rPr>
        <w:t xml:space="preserve"> (</w:t>
      </w:r>
      <w:r w:rsidR="00133D7A">
        <w:rPr>
          <w:rFonts w:eastAsiaTheme="minorHAnsi" w:cs="CMR7" w:hint="eastAsia"/>
          <w:kern w:val="0"/>
          <w:sz w:val="24"/>
          <w:szCs w:val="24"/>
        </w:rPr>
        <w:t>워드 벡터의 시퀀스로 표현되는)</w:t>
      </w:r>
      <w:r w:rsidR="00C553B6">
        <w:rPr>
          <w:rFonts w:eastAsiaTheme="minorHAnsi" w:cs="CMR7"/>
          <w:kern w:val="0"/>
          <w:sz w:val="24"/>
          <w:szCs w:val="24"/>
        </w:rPr>
        <w:t xml:space="preserve"> </w:t>
      </w:r>
      <w:r w:rsidR="00C553B6">
        <w:rPr>
          <w:rFonts w:eastAsiaTheme="minorHAnsi" w:cs="CMR7" w:hint="eastAsia"/>
          <w:kern w:val="0"/>
          <w:sz w:val="24"/>
          <w:szCs w:val="24"/>
        </w:rPr>
        <w:t xml:space="preserve">각각의 문장 </w:t>
      </w:r>
      <w:r w:rsidR="00C553B6">
        <w:rPr>
          <w:rFonts w:eastAsiaTheme="minorHAnsi" w:cs="CMR7"/>
          <w:kern w:val="0"/>
          <w:sz w:val="24"/>
          <w:szCs w:val="24"/>
        </w:rPr>
        <w:t>x</w:t>
      </w:r>
      <w:r w:rsidR="00C553B6">
        <w:rPr>
          <w:rFonts w:eastAsiaTheme="minorHAnsi" w:cs="CMR7"/>
          <w:kern w:val="0"/>
          <w:sz w:val="24"/>
          <w:szCs w:val="24"/>
          <w:vertAlign w:val="subscript"/>
        </w:rPr>
        <w:t>1</w:t>
      </w:r>
      <w:r w:rsidR="00C553B6">
        <w:rPr>
          <w:rFonts w:eastAsiaTheme="minorHAnsi" w:cs="CMR7"/>
          <w:kern w:val="0"/>
          <w:sz w:val="24"/>
          <w:szCs w:val="24"/>
        </w:rPr>
        <w:t xml:space="preserve">, </w:t>
      </w:r>
      <w:proofErr w:type="gramStart"/>
      <w:r w:rsidR="00C553B6">
        <w:rPr>
          <w:rFonts w:eastAsiaTheme="minorHAnsi" w:cs="CMR7"/>
          <w:kern w:val="0"/>
          <w:sz w:val="24"/>
          <w:szCs w:val="24"/>
        </w:rPr>
        <w:t>… ,</w:t>
      </w:r>
      <w:proofErr w:type="gramEnd"/>
      <w:r w:rsidR="00C553B6">
        <w:rPr>
          <w:rFonts w:eastAsiaTheme="minorHAnsi" w:cs="CMR7"/>
          <w:kern w:val="0"/>
          <w:sz w:val="24"/>
          <w:szCs w:val="24"/>
        </w:rPr>
        <w:t xml:space="preserve"> </w:t>
      </w:r>
      <w:proofErr w:type="spellStart"/>
      <w:r w:rsidR="00C553B6">
        <w:rPr>
          <w:rFonts w:eastAsiaTheme="minorHAnsi" w:cs="CMR7" w:hint="eastAsia"/>
          <w:kern w:val="0"/>
          <w:sz w:val="24"/>
          <w:szCs w:val="24"/>
        </w:rPr>
        <w:t>x</w:t>
      </w:r>
      <w:r w:rsidR="00C553B6">
        <w:rPr>
          <w:rFonts w:eastAsiaTheme="minorHAnsi" w:cs="CMR7"/>
          <w:kern w:val="0"/>
          <w:sz w:val="24"/>
          <w:szCs w:val="24"/>
          <w:vertAlign w:val="subscript"/>
        </w:rPr>
        <w:t>T</w:t>
      </w:r>
      <w:proofErr w:type="spellEnd"/>
      <w:r w:rsidR="00C553B6">
        <w:rPr>
          <w:rFonts w:eastAsiaTheme="minorHAnsi" w:cs="CMR7" w:hint="eastAsia"/>
          <w:kern w:val="0"/>
          <w:sz w:val="24"/>
          <w:szCs w:val="24"/>
        </w:rPr>
        <w:t xml:space="preserve">는 </w:t>
      </w:r>
      <w:r w:rsidR="00C553B6">
        <w:rPr>
          <w:rFonts w:eastAsiaTheme="minorHAnsi" w:cs="CMR7"/>
          <w:kern w:val="0"/>
          <w:sz w:val="24"/>
          <w:szCs w:val="24"/>
        </w:rPr>
        <w:t>LSTM</w:t>
      </w:r>
      <w:r w:rsidR="00C553B6">
        <w:rPr>
          <w:rFonts w:eastAsiaTheme="minorHAnsi" w:cs="CMR7" w:hint="eastAsia"/>
          <w:kern w:val="0"/>
          <w:sz w:val="24"/>
          <w:szCs w:val="24"/>
        </w:rPr>
        <w:t>으로 통과되어,</w:t>
      </w:r>
      <w:r w:rsidR="00C553B6">
        <w:rPr>
          <w:rFonts w:eastAsiaTheme="minorHAnsi" w:cs="CMR7"/>
          <w:kern w:val="0"/>
          <w:sz w:val="24"/>
          <w:szCs w:val="24"/>
        </w:rPr>
        <w:t xml:space="preserve"> (2)-(7)</w:t>
      </w:r>
      <w:r w:rsidR="00C553B6">
        <w:rPr>
          <w:rFonts w:eastAsiaTheme="minorHAnsi" w:cs="CMR7" w:hint="eastAsia"/>
          <w:kern w:val="0"/>
          <w:sz w:val="24"/>
          <w:szCs w:val="24"/>
        </w:rPr>
        <w:t>의 방정식들을 통해 각 시퀀스 인덱스의 은닉층을 업데이트 시킨다.</w:t>
      </w:r>
      <w:r w:rsidR="007422AE">
        <w:rPr>
          <w:rFonts w:eastAsiaTheme="minorHAnsi" w:cs="CMR7"/>
          <w:kern w:val="0"/>
          <w:sz w:val="24"/>
          <w:szCs w:val="24"/>
        </w:rPr>
        <w:t xml:space="preserve"> </w:t>
      </w:r>
      <w:r w:rsidR="007422AE">
        <w:rPr>
          <w:rFonts w:eastAsiaTheme="minorHAnsi" w:cs="CMR7" w:hint="eastAsia"/>
          <w:kern w:val="0"/>
          <w:sz w:val="24"/>
          <w:szCs w:val="24"/>
        </w:rPr>
        <w:t xml:space="preserve">문장의 마지막은 </w:t>
      </w:r>
      <w:proofErr w:type="spellStart"/>
      <w:r w:rsidR="007422AE">
        <w:rPr>
          <w:rFonts w:eastAsiaTheme="minorHAnsi" w:cs="CMR7"/>
          <w:kern w:val="0"/>
          <w:sz w:val="24"/>
          <w:szCs w:val="24"/>
        </w:rPr>
        <w:t>h</w:t>
      </w:r>
      <w:r w:rsidR="007422AE">
        <w:rPr>
          <w:rFonts w:eastAsiaTheme="minorHAnsi" w:cs="CMR7"/>
          <w:kern w:val="0"/>
          <w:sz w:val="24"/>
          <w:szCs w:val="24"/>
          <w:vertAlign w:val="subscript"/>
        </w:rPr>
        <w:t>T</w:t>
      </w:r>
      <w:proofErr w:type="spellEnd"/>
      <w:r w:rsidR="007422AE">
        <w:rPr>
          <w:rFonts w:eastAsiaTheme="minorHAnsi" w:cs="CMR7" w:hint="eastAsia"/>
          <w:kern w:val="0"/>
          <w:sz w:val="24"/>
          <w:szCs w:val="24"/>
        </w:rPr>
        <w:t>로 표현되며,</w:t>
      </w:r>
      <w:r w:rsidR="007422AE">
        <w:rPr>
          <w:rFonts w:eastAsiaTheme="minorHAnsi" w:cs="CMR7"/>
          <w:kern w:val="0"/>
          <w:sz w:val="24"/>
          <w:szCs w:val="24"/>
        </w:rPr>
        <w:t xml:space="preserve"> </w:t>
      </w:r>
      <w:r w:rsidR="007422AE">
        <w:rPr>
          <w:rFonts w:eastAsiaTheme="minorHAnsi" w:cs="CMR7" w:hint="eastAsia"/>
          <w:kern w:val="0"/>
          <w:sz w:val="24"/>
          <w:szCs w:val="24"/>
        </w:rPr>
        <w:t>이는 모델의 마지막 은닉층이다.</w:t>
      </w:r>
      <w:r w:rsidR="001C6E15">
        <w:rPr>
          <w:rFonts w:eastAsiaTheme="minorHAnsi" w:cs="CMR7" w:hint="eastAsia"/>
          <w:kern w:val="0"/>
          <w:sz w:val="24"/>
          <w:szCs w:val="24"/>
        </w:rPr>
        <w:t xml:space="preserve"> 주어진 문장들의 쌍에 대해,</w:t>
      </w:r>
      <w:r w:rsidR="001C6E15">
        <w:rPr>
          <w:rFonts w:eastAsiaTheme="minorHAnsi" w:cs="CMR7"/>
          <w:kern w:val="0"/>
          <w:sz w:val="24"/>
          <w:szCs w:val="24"/>
        </w:rPr>
        <w:t xml:space="preserve"> </w:t>
      </w:r>
      <w:r w:rsidR="00E23656">
        <w:rPr>
          <w:rFonts w:eastAsiaTheme="minorHAnsi" w:cs="CMR7" w:hint="eastAsia"/>
          <w:kern w:val="0"/>
          <w:sz w:val="24"/>
          <w:szCs w:val="24"/>
        </w:rPr>
        <w:t>우리의 접근법은 바로 미리 정의된 유사성에 관련된 함수를 적용시키는 것입니다.</w:t>
      </w:r>
    </w:p>
    <w:p w:rsidR="00740EF4" w:rsidRDefault="00740EF4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 w:rsidRPr="00740EF4">
        <w:rPr>
          <w:rFonts w:eastAsiaTheme="minorHAnsi" w:cs="CMR7"/>
          <w:noProof/>
          <w:kern w:val="0"/>
          <w:sz w:val="24"/>
          <w:szCs w:val="24"/>
        </w:rPr>
        <w:drawing>
          <wp:inline distT="0" distB="0" distL="0" distR="0">
            <wp:extent cx="1485900" cy="171450"/>
            <wp:effectExtent l="0" t="0" r="0" b="0"/>
            <wp:docPr id="6" name="그림 6" descr="C:\Users\강범서\Desktop\캡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강범서\Desktop\캡처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Theme="minorHAnsi" w:cs="CMR7" w:hint="eastAsia"/>
          <w:kern w:val="0"/>
          <w:sz w:val="24"/>
          <w:szCs w:val="24"/>
        </w:rPr>
        <w:t>를</w:t>
      </w:r>
      <w:proofErr w:type="spellEnd"/>
      <w:r>
        <w:rPr>
          <w:rFonts w:eastAsiaTheme="minorHAnsi" w:cs="CMR7" w:hint="eastAsia"/>
          <w:kern w:val="0"/>
          <w:sz w:val="24"/>
          <w:szCs w:val="24"/>
        </w:rPr>
        <w:t xml:space="preserve"> </w:t>
      </w:r>
      <w:r>
        <w:rPr>
          <w:rFonts w:eastAsiaTheme="minorHAnsi" w:cs="CMR7"/>
          <w:kern w:val="0"/>
          <w:sz w:val="24"/>
          <w:szCs w:val="24"/>
        </w:rPr>
        <w:t xml:space="preserve">LSTM </w:t>
      </w:r>
      <w:r>
        <w:rPr>
          <w:rFonts w:eastAsiaTheme="minorHAnsi" w:cs="CMR7" w:hint="eastAsia"/>
          <w:kern w:val="0"/>
          <w:sz w:val="24"/>
          <w:szCs w:val="24"/>
        </w:rPr>
        <w:t>표현물에 적용시킵니다.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 w:rsidR="00353BF9">
        <w:rPr>
          <w:rFonts w:eastAsiaTheme="minorHAnsi" w:cs="CMR7" w:hint="eastAsia"/>
          <w:kern w:val="0"/>
          <w:sz w:val="24"/>
          <w:szCs w:val="24"/>
        </w:rPr>
        <w:t>표현 공간에서의 유사성들은 나중에</w:t>
      </w:r>
      <w:r w:rsidR="00353BF9">
        <w:rPr>
          <w:rFonts w:eastAsiaTheme="minorHAnsi" w:cs="CMR7"/>
          <w:kern w:val="0"/>
          <w:sz w:val="24"/>
          <w:szCs w:val="24"/>
        </w:rPr>
        <w:t xml:space="preserve"> </w:t>
      </w:r>
      <w:r w:rsidR="00353BF9">
        <w:rPr>
          <w:rFonts w:eastAsiaTheme="minorHAnsi" w:cs="CMR7" w:hint="eastAsia"/>
          <w:kern w:val="0"/>
          <w:sz w:val="24"/>
          <w:szCs w:val="24"/>
        </w:rPr>
        <w:t>문장들의 근본적인 의미의 유사성을 추론하는데 사용됩니다.</w:t>
      </w:r>
    </w:p>
    <w:p w:rsidR="00A36087" w:rsidRDefault="00A36087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>이것을 명심해야 합니다.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>이전 텍스트를 토대로 다음 단어를 예측하는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>전형적인 R</w:t>
      </w:r>
      <w:r>
        <w:rPr>
          <w:rFonts w:eastAsiaTheme="minorHAnsi" w:cs="CMR7"/>
          <w:kern w:val="0"/>
          <w:sz w:val="24"/>
          <w:szCs w:val="24"/>
        </w:rPr>
        <w:t xml:space="preserve">NN </w:t>
      </w:r>
      <w:r>
        <w:rPr>
          <w:rFonts w:eastAsiaTheme="minorHAnsi" w:cs="CMR7" w:hint="eastAsia"/>
          <w:kern w:val="0"/>
          <w:sz w:val="24"/>
          <w:szCs w:val="24"/>
        </w:rPr>
        <w:t>언어 모델과는 다르게,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 xml:space="preserve">우리의 </w:t>
      </w:r>
      <w:r>
        <w:rPr>
          <w:rFonts w:eastAsiaTheme="minorHAnsi" w:cs="CMR7"/>
          <w:kern w:val="0"/>
          <w:sz w:val="24"/>
          <w:szCs w:val="24"/>
        </w:rPr>
        <w:t>LSTMs</w:t>
      </w:r>
      <w:r>
        <w:rPr>
          <w:rFonts w:eastAsiaTheme="minorHAnsi" w:cs="CMR7" w:hint="eastAsia"/>
          <w:kern w:val="0"/>
          <w:sz w:val="24"/>
          <w:szCs w:val="24"/>
        </w:rPr>
        <w:t xml:space="preserve">은 </w:t>
      </w:r>
      <w:proofErr w:type="spellStart"/>
      <w:r>
        <w:rPr>
          <w:rFonts w:eastAsiaTheme="minorHAnsi" w:cs="CMR7"/>
          <w:kern w:val="0"/>
          <w:sz w:val="24"/>
          <w:szCs w:val="24"/>
        </w:rPr>
        <w:t>Sutskever</w:t>
      </w:r>
      <w:proofErr w:type="spellEnd"/>
      <w:r>
        <w:rPr>
          <w:rFonts w:eastAsiaTheme="minorHAnsi" w:cs="CMR7"/>
          <w:kern w:val="0"/>
          <w:sz w:val="24"/>
          <w:szCs w:val="24"/>
        </w:rPr>
        <w:t xml:space="preserve">, </w:t>
      </w:r>
      <w:proofErr w:type="spellStart"/>
      <w:r>
        <w:rPr>
          <w:rFonts w:eastAsiaTheme="minorHAnsi" w:cs="CMR7"/>
          <w:kern w:val="0"/>
          <w:sz w:val="24"/>
          <w:szCs w:val="24"/>
        </w:rPr>
        <w:t>Vinyals</w:t>
      </w:r>
      <w:proofErr w:type="spellEnd"/>
      <w:r>
        <w:rPr>
          <w:rFonts w:eastAsiaTheme="minorHAnsi" w:cs="CMR7"/>
          <w:kern w:val="0"/>
          <w:sz w:val="24"/>
          <w:szCs w:val="24"/>
        </w:rPr>
        <w:t>, Le(2014)</w:t>
      </w:r>
      <w:r>
        <w:rPr>
          <w:rFonts w:eastAsiaTheme="minorHAnsi" w:cs="CMR7" w:hint="eastAsia"/>
          <w:kern w:val="0"/>
          <w:sz w:val="24"/>
          <w:szCs w:val="24"/>
        </w:rPr>
        <w:t>의 인코더처럼 단순하게 동작한다는 것을 명심해야 합니다.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r w:rsidR="00A72F1A">
        <w:rPr>
          <w:rFonts w:eastAsiaTheme="minorHAnsi" w:cs="CMR7" w:hint="eastAsia"/>
          <w:kern w:val="0"/>
          <w:sz w:val="24"/>
          <w:szCs w:val="24"/>
        </w:rPr>
        <w:t>그래서,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r w:rsidR="00A72F1A">
        <w:rPr>
          <w:rFonts w:eastAsiaTheme="minorHAnsi" w:cs="CMR7" w:hint="eastAsia"/>
          <w:kern w:val="0"/>
          <w:sz w:val="24"/>
          <w:szCs w:val="24"/>
        </w:rPr>
        <w:t>훈련 중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proofErr w:type="spellStart"/>
      <w:r w:rsidR="00A72F1A">
        <w:rPr>
          <w:rFonts w:eastAsiaTheme="minorHAnsi" w:cs="CMR7" w:hint="eastAsia"/>
          <w:kern w:val="0"/>
          <w:sz w:val="24"/>
          <w:szCs w:val="24"/>
        </w:rPr>
        <w:t>역전파되는</w:t>
      </w:r>
      <w:proofErr w:type="spellEnd"/>
      <w:r w:rsidR="00A72F1A">
        <w:rPr>
          <w:rFonts w:eastAsiaTheme="minorHAnsi" w:cs="CMR7" w:hint="eastAsia"/>
          <w:kern w:val="0"/>
          <w:sz w:val="24"/>
          <w:szCs w:val="24"/>
        </w:rPr>
        <w:t xml:space="preserve"> 하나의 에러 신호는 문장의 표현(표상)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proofErr w:type="spellStart"/>
      <w:r w:rsidR="00A72F1A">
        <w:rPr>
          <w:rFonts w:eastAsiaTheme="minorHAnsi" w:cs="CMR7"/>
          <w:kern w:val="0"/>
          <w:sz w:val="24"/>
          <w:szCs w:val="24"/>
        </w:rPr>
        <w:t>h</w:t>
      </w:r>
      <w:r w:rsidR="00A72F1A">
        <w:rPr>
          <w:rFonts w:eastAsiaTheme="minorHAnsi" w:cs="CMR7"/>
          <w:kern w:val="0"/>
          <w:sz w:val="24"/>
          <w:szCs w:val="24"/>
          <w:vertAlign w:val="subscript"/>
        </w:rPr>
        <w:t>T</w:t>
      </w:r>
      <w:proofErr w:type="spellEnd"/>
      <w:r w:rsidR="00A72F1A">
        <w:rPr>
          <w:rFonts w:eastAsiaTheme="minorHAnsi" w:cs="CMR7"/>
          <w:kern w:val="0"/>
          <w:sz w:val="24"/>
          <w:szCs w:val="24"/>
          <w:vertAlign w:val="superscript"/>
        </w:rPr>
        <w:t>(a)</w:t>
      </w:r>
      <w:r w:rsidR="00A72F1A">
        <w:rPr>
          <w:rFonts w:eastAsiaTheme="minorHAnsi" w:cs="CMR7" w:hint="eastAsia"/>
          <w:kern w:val="0"/>
          <w:sz w:val="24"/>
          <w:szCs w:val="24"/>
        </w:rPr>
        <w:t xml:space="preserve">와 </w:t>
      </w:r>
      <w:proofErr w:type="spellStart"/>
      <w:r w:rsidR="00A72F1A">
        <w:rPr>
          <w:rFonts w:eastAsiaTheme="minorHAnsi" w:cs="CMR7"/>
          <w:kern w:val="0"/>
          <w:sz w:val="24"/>
          <w:szCs w:val="24"/>
        </w:rPr>
        <w:t>h</w:t>
      </w:r>
      <w:r w:rsidR="00A72F1A">
        <w:rPr>
          <w:rFonts w:eastAsiaTheme="minorHAnsi" w:cs="CMR7"/>
          <w:kern w:val="0"/>
          <w:sz w:val="24"/>
          <w:szCs w:val="24"/>
          <w:vertAlign w:val="subscript"/>
        </w:rPr>
        <w:t>T</w:t>
      </w:r>
      <w:proofErr w:type="spellEnd"/>
      <w:r w:rsidR="00A72F1A">
        <w:rPr>
          <w:rFonts w:eastAsiaTheme="minorHAnsi" w:cs="CMR7"/>
          <w:kern w:val="0"/>
          <w:sz w:val="24"/>
          <w:szCs w:val="24"/>
          <w:vertAlign w:val="superscript"/>
        </w:rPr>
        <w:t>(b)</w:t>
      </w:r>
      <w:r w:rsidR="00A72F1A">
        <w:rPr>
          <w:rFonts w:eastAsiaTheme="minorHAnsi" w:cs="CMR7" w:hint="eastAsia"/>
          <w:kern w:val="0"/>
          <w:sz w:val="24"/>
          <w:szCs w:val="24"/>
        </w:rPr>
        <w:t>사이의 유사성으로부터 나오는 것이며,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r w:rsidR="00A72F1A">
        <w:rPr>
          <w:rFonts w:eastAsiaTheme="minorHAnsi" w:cs="CMR7" w:hint="eastAsia"/>
          <w:kern w:val="0"/>
          <w:sz w:val="24"/>
          <w:szCs w:val="24"/>
        </w:rPr>
        <w:t>이것이 어떻게 유사성을 측정하는 지는 사람이 주석을 단</w:t>
      </w:r>
      <w:r w:rsidR="00A72F1A">
        <w:rPr>
          <w:rFonts w:eastAsiaTheme="minorHAnsi" w:cs="CMR7"/>
          <w:kern w:val="0"/>
          <w:sz w:val="24"/>
          <w:szCs w:val="24"/>
        </w:rPr>
        <w:t xml:space="preserve"> </w:t>
      </w:r>
      <w:r w:rsidR="00A72F1A">
        <w:rPr>
          <w:rFonts w:eastAsiaTheme="minorHAnsi" w:cs="CMR7" w:hint="eastAsia"/>
          <w:kern w:val="0"/>
          <w:sz w:val="24"/>
          <w:szCs w:val="24"/>
        </w:rPr>
        <w:t>실측 자료 유사성(</w:t>
      </w:r>
      <w:r w:rsidR="00A72F1A">
        <w:rPr>
          <w:rFonts w:eastAsiaTheme="minorHAnsi" w:cs="CMR7"/>
          <w:kern w:val="0"/>
          <w:sz w:val="24"/>
          <w:szCs w:val="24"/>
        </w:rPr>
        <w:t>ground truth relatedness)</w:t>
      </w:r>
      <w:r w:rsidR="00A72F1A">
        <w:rPr>
          <w:rFonts w:eastAsiaTheme="minorHAnsi" w:cs="CMR7" w:hint="eastAsia"/>
          <w:kern w:val="0"/>
          <w:sz w:val="24"/>
          <w:szCs w:val="24"/>
        </w:rPr>
        <w:t>와는 다르다.</w:t>
      </w:r>
      <w:r w:rsidR="009D56D3">
        <w:rPr>
          <w:rFonts w:eastAsiaTheme="minorHAnsi" w:cs="CMR7"/>
          <w:kern w:val="0"/>
          <w:sz w:val="24"/>
          <w:szCs w:val="24"/>
        </w:rPr>
        <w:t xml:space="preserve"> </w:t>
      </w:r>
      <w:r w:rsidR="009D56D3">
        <w:rPr>
          <w:rFonts w:eastAsiaTheme="minorHAnsi" w:cs="CMR7" w:hint="eastAsia"/>
          <w:kern w:val="0"/>
          <w:sz w:val="24"/>
          <w:szCs w:val="24"/>
        </w:rPr>
        <w:t>우리는 다음 식을 사용합니다.</w:t>
      </w:r>
    </w:p>
    <w:p w:rsidR="009D56D3" w:rsidRDefault="009D56D3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 w:rsidRPr="009D56D3">
        <w:rPr>
          <w:rFonts w:eastAsiaTheme="minorHAnsi" w:cs="CMR7"/>
          <w:noProof/>
          <w:kern w:val="0"/>
          <w:sz w:val="24"/>
          <w:szCs w:val="24"/>
        </w:rPr>
        <w:drawing>
          <wp:inline distT="0" distB="0" distL="0" distR="0">
            <wp:extent cx="3086100" cy="247650"/>
            <wp:effectExtent l="0" t="0" r="0" b="0"/>
            <wp:docPr id="7" name="그림 7" descr="C:\Users\강범서\Desktop\캡처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범서\Desktop\캡처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B5" w:rsidRDefault="004D4CB5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 xml:space="preserve">이는 </w:t>
      </w:r>
      <w:r>
        <w:rPr>
          <w:rFonts w:eastAsiaTheme="minorHAnsi" w:cs="CMR7"/>
          <w:kern w:val="0"/>
          <w:sz w:val="24"/>
          <w:szCs w:val="24"/>
        </w:rPr>
        <w:t>LSTM</w:t>
      </w:r>
      <w:r>
        <w:rPr>
          <w:rFonts w:eastAsiaTheme="minorHAnsi" w:cs="CMR7" w:hint="eastAsia"/>
          <w:kern w:val="0"/>
          <w:sz w:val="24"/>
          <w:szCs w:val="24"/>
        </w:rPr>
        <w:t xml:space="preserve">이 </w:t>
      </w:r>
      <w:r w:rsidR="00583A99">
        <w:rPr>
          <w:rFonts w:eastAsiaTheme="minorHAnsi" w:cs="CMR7" w:hint="eastAsia"/>
          <w:kern w:val="0"/>
          <w:sz w:val="24"/>
          <w:szCs w:val="24"/>
        </w:rPr>
        <w:t xml:space="preserve">훈련 중 의미의 차이점을 완전히 </w:t>
      </w:r>
      <w:proofErr w:type="spellStart"/>
      <w:r w:rsidR="00583A99">
        <w:rPr>
          <w:rFonts w:eastAsiaTheme="minorHAnsi" w:cs="CMR7" w:hint="eastAsia"/>
          <w:kern w:val="0"/>
          <w:sz w:val="24"/>
          <w:szCs w:val="24"/>
        </w:rPr>
        <w:t>잡아내주도록</w:t>
      </w:r>
      <w:proofErr w:type="spellEnd"/>
      <w:r w:rsidR="00583A99">
        <w:rPr>
          <w:rFonts w:eastAsiaTheme="minorHAnsi" w:cs="CMR7" w:hint="eastAsia"/>
          <w:kern w:val="0"/>
          <w:sz w:val="24"/>
          <w:szCs w:val="24"/>
        </w:rPr>
        <w:t xml:space="preserve"> 만듭니다.</w:t>
      </w:r>
      <w:r w:rsidR="00CC5BD7">
        <w:rPr>
          <w:rFonts w:eastAsiaTheme="minorHAnsi" w:cs="CMR7"/>
          <w:kern w:val="0"/>
          <w:sz w:val="24"/>
          <w:szCs w:val="24"/>
        </w:rPr>
        <w:t xml:space="preserve"> </w:t>
      </w:r>
      <w:r w:rsidR="00CC5BD7">
        <w:rPr>
          <w:rFonts w:eastAsiaTheme="minorHAnsi" w:cs="CMR7" w:hint="eastAsia"/>
          <w:kern w:val="0"/>
          <w:sz w:val="24"/>
          <w:szCs w:val="24"/>
        </w:rPr>
        <w:t>단점을 보완하기 위해</w:t>
      </w:r>
      <w:r w:rsidR="00CC5BD7">
        <w:rPr>
          <w:rFonts w:eastAsiaTheme="minorHAnsi" w:cs="CMR7"/>
          <w:kern w:val="0"/>
          <w:sz w:val="24"/>
          <w:szCs w:val="24"/>
        </w:rPr>
        <w:t xml:space="preserve"> </w:t>
      </w:r>
      <w:r w:rsidR="00CC5BD7">
        <w:rPr>
          <w:rFonts w:eastAsiaTheme="minorHAnsi" w:cs="CMR7" w:hint="eastAsia"/>
          <w:kern w:val="0"/>
          <w:sz w:val="24"/>
          <w:szCs w:val="24"/>
        </w:rPr>
        <w:t xml:space="preserve">더 복잡한 </w:t>
      </w:r>
      <w:r w:rsidR="00CC5BD7">
        <w:rPr>
          <w:rFonts w:eastAsiaTheme="minorHAnsi" w:cs="CMR7"/>
          <w:kern w:val="0"/>
          <w:sz w:val="24"/>
          <w:szCs w:val="24"/>
        </w:rPr>
        <w:t>learner</w:t>
      </w:r>
      <w:r w:rsidR="00CC5BD7">
        <w:rPr>
          <w:rFonts w:eastAsiaTheme="minorHAnsi" w:cs="CMR7" w:hint="eastAsia"/>
          <w:kern w:val="0"/>
          <w:sz w:val="24"/>
          <w:szCs w:val="24"/>
        </w:rPr>
        <w:t xml:space="preserve">를 통해 </w:t>
      </w:r>
      <w:r w:rsidR="00CC5BD7">
        <w:rPr>
          <w:rFonts w:eastAsiaTheme="minorHAnsi" w:cs="CMR7"/>
          <w:kern w:val="0"/>
          <w:sz w:val="24"/>
          <w:szCs w:val="24"/>
        </w:rPr>
        <w:t>RNN</w:t>
      </w:r>
      <w:r w:rsidR="00CC5BD7">
        <w:rPr>
          <w:rFonts w:eastAsiaTheme="minorHAnsi" w:cs="CMR7" w:hint="eastAsia"/>
          <w:kern w:val="0"/>
          <w:sz w:val="24"/>
          <w:szCs w:val="24"/>
        </w:rPr>
        <w:t>을 보충하는 것보다 낫습니다.</w:t>
      </w:r>
    </w:p>
    <w:p w:rsidR="00FF5CF6" w:rsidRDefault="00FF5CF6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>아래 그림을 참고하세요.</w:t>
      </w:r>
    </w:p>
    <w:p w:rsidR="00FF5CF6" w:rsidRDefault="00FF5CF6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 w:rsidRPr="00FF5CF6">
        <w:rPr>
          <w:rFonts w:eastAsiaTheme="minorHAnsi" w:cs="CMR7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3818293"/>
            <wp:effectExtent l="0" t="0" r="2540" b="0"/>
            <wp:docPr id="8" name="그림 8" descr="C:\Users\강범서\Desktop\캡처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강범서\Desktop\캡처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09" w:rsidRDefault="00280C17" w:rsidP="00F14DDA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>C</w:t>
      </w:r>
      <w:r>
        <w:rPr>
          <w:rFonts w:eastAsiaTheme="minorHAnsi" w:cs="CMR7"/>
          <w:kern w:val="0"/>
          <w:sz w:val="24"/>
          <w:szCs w:val="24"/>
        </w:rPr>
        <w:t xml:space="preserve">hopra, Hadsell, </w:t>
      </w:r>
      <w:proofErr w:type="spellStart"/>
      <w:r>
        <w:rPr>
          <w:rFonts w:eastAsiaTheme="minorHAnsi" w:cs="CMR7"/>
          <w:kern w:val="0"/>
          <w:sz w:val="24"/>
          <w:szCs w:val="24"/>
        </w:rPr>
        <w:t>LeCun</w:t>
      </w:r>
      <w:proofErr w:type="spellEnd"/>
      <w:r>
        <w:rPr>
          <w:rFonts w:eastAsiaTheme="minorHAnsi" w:cs="CMR7"/>
          <w:kern w:val="0"/>
          <w:sz w:val="24"/>
          <w:szCs w:val="24"/>
        </w:rPr>
        <w:t>(2005)</w:t>
      </w:r>
      <w:r>
        <w:rPr>
          <w:rFonts w:eastAsiaTheme="minorHAnsi" w:cs="CMR7" w:hint="eastAsia"/>
          <w:kern w:val="0"/>
          <w:sz w:val="24"/>
          <w:szCs w:val="24"/>
        </w:rPr>
        <w:t>이 지적한 것처럼,</w:t>
      </w:r>
      <w:r>
        <w:rPr>
          <w:rFonts w:eastAsiaTheme="minorHAnsi" w:cs="CMR7"/>
          <w:kern w:val="0"/>
          <w:sz w:val="24"/>
          <w:szCs w:val="24"/>
        </w:rPr>
        <w:t xml:space="preserve"> </w:t>
      </w:r>
      <w:r>
        <w:rPr>
          <w:rFonts w:eastAsiaTheme="minorHAnsi" w:cs="CMR7" w:hint="eastAsia"/>
          <w:kern w:val="0"/>
          <w:sz w:val="24"/>
          <w:szCs w:val="24"/>
        </w:rPr>
        <w:t>유사성 함수에서</w:t>
      </w:r>
      <w:r>
        <w:rPr>
          <w:rFonts w:eastAsiaTheme="minorHAnsi" w:cs="CMR7"/>
          <w:kern w:val="0"/>
          <w:sz w:val="24"/>
          <w:szCs w:val="24"/>
        </w:rPr>
        <w:t xml:space="preserve"> l</w:t>
      </w:r>
      <w:r>
        <w:rPr>
          <w:rFonts w:eastAsiaTheme="minorHAnsi" w:cs="CMR7"/>
          <w:kern w:val="0"/>
          <w:sz w:val="24"/>
          <w:szCs w:val="24"/>
          <w:vertAlign w:val="subscript"/>
        </w:rPr>
        <w:t>1</w:t>
      </w:r>
      <w:r>
        <w:rPr>
          <w:rFonts w:eastAsiaTheme="minorHAnsi" w:cs="CMR7" w:hint="eastAsia"/>
          <w:kern w:val="0"/>
          <w:sz w:val="24"/>
          <w:szCs w:val="24"/>
        </w:rPr>
        <w:t>을 사용하는 것 보다</w:t>
      </w:r>
      <w:r>
        <w:rPr>
          <w:rFonts w:eastAsiaTheme="minorHAnsi" w:cs="CMR7"/>
          <w:kern w:val="0"/>
          <w:sz w:val="24"/>
          <w:szCs w:val="24"/>
        </w:rPr>
        <w:t xml:space="preserve"> l</w:t>
      </w:r>
      <w:r>
        <w:rPr>
          <w:rFonts w:eastAsiaTheme="minorHAnsi" w:cs="CMR7"/>
          <w:kern w:val="0"/>
          <w:sz w:val="24"/>
          <w:szCs w:val="24"/>
          <w:vertAlign w:val="subscript"/>
        </w:rPr>
        <w:t>2</w:t>
      </w:r>
      <w:r>
        <w:rPr>
          <w:rFonts w:eastAsiaTheme="minorHAnsi" w:cs="CMR7" w:hint="eastAsia"/>
          <w:kern w:val="0"/>
          <w:sz w:val="24"/>
          <w:szCs w:val="24"/>
        </w:rPr>
        <w:t>를 사용하는 것이 전체적인 목표 함수에서 원치 않은 고원(안정기)</w:t>
      </w:r>
      <w:r>
        <w:rPr>
          <w:rFonts w:eastAsiaTheme="minorHAnsi" w:cs="CMR7"/>
          <w:kern w:val="0"/>
          <w:sz w:val="24"/>
          <w:szCs w:val="24"/>
        </w:rPr>
        <w:t>(plateaus)</w:t>
      </w:r>
      <w:r>
        <w:rPr>
          <w:rFonts w:eastAsiaTheme="minorHAnsi" w:cs="CMR7" w:hint="eastAsia"/>
          <w:kern w:val="0"/>
          <w:sz w:val="24"/>
          <w:szCs w:val="24"/>
        </w:rPr>
        <w:t>로 이끌 수 있습니다.</w:t>
      </w:r>
      <w:r w:rsidR="00236F10">
        <w:rPr>
          <w:rFonts w:eastAsiaTheme="minorHAnsi" w:cs="CMR7" w:hint="eastAsia"/>
          <w:kern w:val="0"/>
          <w:sz w:val="24"/>
          <w:szCs w:val="24"/>
        </w:rPr>
        <w:t xml:space="preserve"> 이는 왜냐하면 </w:t>
      </w:r>
      <w:r w:rsidR="00236F10">
        <w:rPr>
          <w:rFonts w:eastAsiaTheme="minorHAnsi" w:cs="CMR7"/>
          <w:kern w:val="0"/>
          <w:sz w:val="24"/>
          <w:szCs w:val="24"/>
        </w:rPr>
        <w:t>l</w:t>
      </w:r>
      <w:r w:rsidR="00236F10">
        <w:rPr>
          <w:rFonts w:eastAsiaTheme="minorHAnsi" w:cs="CMR7"/>
          <w:kern w:val="0"/>
          <w:sz w:val="24"/>
          <w:szCs w:val="24"/>
          <w:vertAlign w:val="subscript"/>
        </w:rPr>
        <w:t>2</w:t>
      </w:r>
      <w:r w:rsidR="00236F10">
        <w:rPr>
          <w:rFonts w:eastAsiaTheme="minorHAnsi" w:cs="CMR7"/>
          <w:kern w:val="0"/>
          <w:sz w:val="24"/>
          <w:szCs w:val="24"/>
        </w:rPr>
        <w:t xml:space="preserve"> </w:t>
      </w:r>
      <w:r w:rsidR="00236F10">
        <w:rPr>
          <w:rFonts w:eastAsiaTheme="minorHAnsi" w:cs="CMR7" w:hint="eastAsia"/>
          <w:kern w:val="0"/>
          <w:sz w:val="24"/>
          <w:szCs w:val="24"/>
        </w:rPr>
        <w:t>기반의 모델은 훈련 초기 때 에러를 수정하는 것이 불가능하며,</w:t>
      </w:r>
      <w:r w:rsidR="00236F10">
        <w:rPr>
          <w:rFonts w:eastAsiaTheme="minorHAnsi" w:cs="CMR7"/>
          <w:kern w:val="0"/>
          <w:sz w:val="24"/>
          <w:szCs w:val="24"/>
        </w:rPr>
        <w:t xml:space="preserve"> </w:t>
      </w:r>
      <w:r w:rsidR="00236F10">
        <w:rPr>
          <w:rFonts w:eastAsiaTheme="minorHAnsi" w:cs="CMR7" w:hint="eastAsia"/>
          <w:kern w:val="0"/>
          <w:sz w:val="24"/>
          <w:szCs w:val="24"/>
        </w:rPr>
        <w:t>이때 모델은 의미적으로 다른 문장들이 가깝다고 잘못 믿게 됩니다.</w:t>
      </w:r>
      <w:r w:rsidR="00236F10">
        <w:rPr>
          <w:rFonts w:eastAsiaTheme="minorHAnsi" w:cs="CMR7"/>
          <w:kern w:val="0"/>
          <w:sz w:val="24"/>
          <w:szCs w:val="24"/>
        </w:rPr>
        <w:t xml:space="preserve"> </w:t>
      </w:r>
      <w:r w:rsidR="00236F10">
        <w:rPr>
          <w:rFonts w:eastAsiaTheme="minorHAnsi" w:cs="CMR7" w:hint="eastAsia"/>
          <w:kern w:val="0"/>
          <w:sz w:val="24"/>
          <w:szCs w:val="24"/>
        </w:rPr>
        <w:t xml:space="preserve">이는 </w:t>
      </w:r>
      <w:proofErr w:type="spellStart"/>
      <w:r w:rsidR="00B1318F">
        <w:rPr>
          <w:rFonts w:eastAsiaTheme="minorHAnsi" w:cs="CMR7" w:hint="eastAsia"/>
          <w:kern w:val="0"/>
          <w:sz w:val="24"/>
          <w:szCs w:val="24"/>
        </w:rPr>
        <w:t>유클리디언</w:t>
      </w:r>
      <w:proofErr w:type="spellEnd"/>
      <w:r w:rsidR="00B1318F">
        <w:rPr>
          <w:rFonts w:eastAsiaTheme="minorHAnsi" w:cs="CMR7" w:hint="eastAsia"/>
          <w:kern w:val="0"/>
          <w:sz w:val="24"/>
          <w:szCs w:val="24"/>
        </w:rPr>
        <w:t xml:space="preserve"> 거리의 </w:t>
      </w:r>
      <w:proofErr w:type="spellStart"/>
      <w:r w:rsidR="00B1318F">
        <w:rPr>
          <w:rFonts w:eastAsiaTheme="minorHAnsi" w:cs="CMR7" w:hint="eastAsia"/>
          <w:kern w:val="0"/>
          <w:sz w:val="24"/>
          <w:szCs w:val="24"/>
        </w:rPr>
        <w:t>그래디언트</w:t>
      </w:r>
      <w:proofErr w:type="spellEnd"/>
      <w:r w:rsidR="00B1318F">
        <w:rPr>
          <w:rFonts w:eastAsiaTheme="minorHAnsi" w:cs="CMR7" w:hint="eastAsia"/>
          <w:kern w:val="0"/>
          <w:sz w:val="24"/>
          <w:szCs w:val="24"/>
        </w:rPr>
        <w:t xml:space="preserve"> 증발 현상 때문입니다.</w:t>
      </w:r>
      <w:r w:rsidR="005C7130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 w:hint="eastAsia"/>
          <w:kern w:val="0"/>
          <w:sz w:val="24"/>
          <w:szCs w:val="24"/>
        </w:rPr>
        <w:t>경험적으로,</w:t>
      </w:r>
      <w:r w:rsidR="005C7130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 w:hint="eastAsia"/>
          <w:kern w:val="0"/>
          <w:sz w:val="24"/>
          <w:szCs w:val="24"/>
        </w:rPr>
        <w:t>우리가 내는 결과는</w:t>
      </w:r>
      <w:r w:rsidR="005C7130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 w:hint="eastAsia"/>
          <w:kern w:val="0"/>
          <w:sz w:val="24"/>
          <w:szCs w:val="24"/>
        </w:rPr>
        <w:t>우리의 단순한 유사성 함수의 다양한 버전에 걸쳐 안정적입니다.</w:t>
      </w:r>
      <w:r w:rsidR="005C7130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 w:hint="eastAsia"/>
          <w:kern w:val="0"/>
          <w:sz w:val="24"/>
          <w:szCs w:val="24"/>
        </w:rPr>
        <w:t>그러나 우린 맨해튼 거리를 이용하는</w:t>
      </w:r>
      <w:r w:rsidR="005C7130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 w:hint="eastAsia"/>
          <w:kern w:val="0"/>
          <w:sz w:val="24"/>
          <w:szCs w:val="24"/>
        </w:rPr>
        <w:t xml:space="preserve">함수 </w:t>
      </w:r>
      <w:r w:rsidR="005C7130">
        <w:rPr>
          <w:rFonts w:eastAsiaTheme="minorHAnsi" w:cs="CMR7"/>
          <w:kern w:val="0"/>
          <w:sz w:val="24"/>
          <w:szCs w:val="24"/>
        </w:rPr>
        <w:t>g</w:t>
      </w:r>
      <w:r w:rsidR="005C7130">
        <w:rPr>
          <w:rFonts w:eastAsiaTheme="minorHAnsi" w:cs="CMR7" w:hint="eastAsia"/>
          <w:kern w:val="0"/>
          <w:sz w:val="24"/>
          <w:szCs w:val="24"/>
        </w:rPr>
        <w:t>가 코사인 유사도와 같은 다른 합리적인 대안들보다 성능이 조금 더 좋다고 발견하였습니다.</w:t>
      </w:r>
      <w:r w:rsidR="000E1543">
        <w:rPr>
          <w:rFonts w:eastAsiaTheme="minorHAnsi" w:cs="CMR7"/>
          <w:kern w:val="0"/>
          <w:sz w:val="24"/>
          <w:szCs w:val="24"/>
        </w:rPr>
        <w:t xml:space="preserve"> </w:t>
      </w:r>
      <w:r w:rsidR="005C7130">
        <w:rPr>
          <w:rFonts w:eastAsiaTheme="minorHAnsi" w:cs="CMR7"/>
          <w:kern w:val="0"/>
          <w:sz w:val="24"/>
          <w:szCs w:val="24"/>
        </w:rPr>
        <w:t>(</w:t>
      </w:r>
      <w:proofErr w:type="spellStart"/>
      <w:r w:rsidR="005C7130">
        <w:rPr>
          <w:rFonts w:eastAsiaTheme="minorHAnsi" w:cs="CMR7"/>
          <w:kern w:val="0"/>
          <w:sz w:val="24"/>
          <w:szCs w:val="24"/>
        </w:rPr>
        <w:t>Yih</w:t>
      </w:r>
      <w:proofErr w:type="spellEnd"/>
      <w:r w:rsidR="005C7130">
        <w:rPr>
          <w:rFonts w:eastAsiaTheme="minorHAnsi" w:cs="CMR7"/>
          <w:kern w:val="0"/>
          <w:sz w:val="24"/>
          <w:szCs w:val="24"/>
        </w:rPr>
        <w:t xml:space="preserve"> et al. 2011</w:t>
      </w:r>
      <w:r w:rsidR="005C7130">
        <w:rPr>
          <w:rFonts w:eastAsiaTheme="minorHAnsi" w:cs="CMR7" w:hint="eastAsia"/>
          <w:kern w:val="0"/>
          <w:sz w:val="24"/>
          <w:szCs w:val="24"/>
        </w:rPr>
        <w:t>에 쓰임</w:t>
      </w:r>
      <w:r w:rsidR="005C7130">
        <w:rPr>
          <w:rFonts w:eastAsiaTheme="minorHAnsi" w:cs="CMR7"/>
          <w:kern w:val="0"/>
          <w:sz w:val="24"/>
          <w:szCs w:val="24"/>
        </w:rPr>
        <w:t>)</w:t>
      </w:r>
    </w:p>
    <w:p w:rsidR="00D86F92" w:rsidRDefault="00D86F92" w:rsidP="00D86F92">
      <w:pPr>
        <w:wordWrap/>
        <w:adjustRightInd w:val="0"/>
        <w:spacing w:after="0" w:line="240" w:lineRule="auto"/>
        <w:jc w:val="center"/>
        <w:rPr>
          <w:rFonts w:eastAsiaTheme="minorHAnsi" w:cs="CMR7"/>
          <w:b/>
          <w:kern w:val="0"/>
          <w:sz w:val="56"/>
          <w:szCs w:val="56"/>
        </w:rPr>
      </w:pPr>
      <w:r>
        <w:rPr>
          <w:rFonts w:eastAsiaTheme="minorHAnsi" w:cs="CMR7" w:hint="eastAsia"/>
          <w:b/>
          <w:kern w:val="0"/>
          <w:sz w:val="56"/>
          <w:szCs w:val="56"/>
        </w:rPr>
        <w:t>S</w:t>
      </w:r>
      <w:r>
        <w:rPr>
          <w:rFonts w:eastAsiaTheme="minorHAnsi" w:cs="CMR7"/>
          <w:b/>
          <w:kern w:val="0"/>
          <w:sz w:val="56"/>
          <w:szCs w:val="56"/>
        </w:rPr>
        <w:t>emantic relatedness scoring</w:t>
      </w:r>
    </w:p>
    <w:p w:rsidR="00E36B48" w:rsidRPr="00E36B48" w:rsidRDefault="00E36B48" w:rsidP="00E36B48">
      <w:pPr>
        <w:wordWrap/>
        <w:adjustRightInd w:val="0"/>
        <w:spacing w:after="0" w:line="240" w:lineRule="auto"/>
        <w:rPr>
          <w:rFonts w:eastAsiaTheme="minorHAnsi" w:cs="CMR7"/>
          <w:kern w:val="0"/>
          <w:sz w:val="24"/>
          <w:szCs w:val="24"/>
        </w:rPr>
      </w:pPr>
      <w:r>
        <w:rPr>
          <w:rFonts w:eastAsiaTheme="minorHAnsi" w:cs="CMR7" w:hint="eastAsia"/>
          <w:kern w:val="0"/>
          <w:sz w:val="24"/>
          <w:szCs w:val="24"/>
        </w:rPr>
        <w:t>ㄴㄴ</w:t>
      </w:r>
    </w:p>
    <w:sectPr w:rsidR="00E36B48" w:rsidRPr="00E3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6"/>
    <w:rsid w:val="00015EA8"/>
    <w:rsid w:val="000405B1"/>
    <w:rsid w:val="0005540E"/>
    <w:rsid w:val="0005798E"/>
    <w:rsid w:val="000A3C90"/>
    <w:rsid w:val="000B200C"/>
    <w:rsid w:val="000D5CE4"/>
    <w:rsid w:val="000E1543"/>
    <w:rsid w:val="00133D7A"/>
    <w:rsid w:val="00137DBD"/>
    <w:rsid w:val="00150727"/>
    <w:rsid w:val="00161FBE"/>
    <w:rsid w:val="001668A2"/>
    <w:rsid w:val="001763A9"/>
    <w:rsid w:val="00195D1C"/>
    <w:rsid w:val="001A2B88"/>
    <w:rsid w:val="001B1E01"/>
    <w:rsid w:val="001B4569"/>
    <w:rsid w:val="001B479B"/>
    <w:rsid w:val="001B740C"/>
    <w:rsid w:val="001C6E15"/>
    <w:rsid w:val="001E0BE7"/>
    <w:rsid w:val="001E51FD"/>
    <w:rsid w:val="00206B77"/>
    <w:rsid w:val="00224D11"/>
    <w:rsid w:val="00236F10"/>
    <w:rsid w:val="002518B2"/>
    <w:rsid w:val="002606AF"/>
    <w:rsid w:val="00265712"/>
    <w:rsid w:val="00280C17"/>
    <w:rsid w:val="002B43F5"/>
    <w:rsid w:val="002B67F1"/>
    <w:rsid w:val="002C271A"/>
    <w:rsid w:val="002C504D"/>
    <w:rsid w:val="002D78EF"/>
    <w:rsid w:val="002F486C"/>
    <w:rsid w:val="002F6E9D"/>
    <w:rsid w:val="00304EE3"/>
    <w:rsid w:val="003167E0"/>
    <w:rsid w:val="00346426"/>
    <w:rsid w:val="00353BF9"/>
    <w:rsid w:val="00367713"/>
    <w:rsid w:val="00371BC8"/>
    <w:rsid w:val="00380FDE"/>
    <w:rsid w:val="00393926"/>
    <w:rsid w:val="00394DAC"/>
    <w:rsid w:val="003B40EC"/>
    <w:rsid w:val="003D1CAA"/>
    <w:rsid w:val="003D746D"/>
    <w:rsid w:val="003D7C71"/>
    <w:rsid w:val="003F0F3F"/>
    <w:rsid w:val="00400E8D"/>
    <w:rsid w:val="004020CB"/>
    <w:rsid w:val="004371FA"/>
    <w:rsid w:val="004505C2"/>
    <w:rsid w:val="0048029E"/>
    <w:rsid w:val="004836A6"/>
    <w:rsid w:val="004869C0"/>
    <w:rsid w:val="00494B7C"/>
    <w:rsid w:val="004A04F3"/>
    <w:rsid w:val="004A134F"/>
    <w:rsid w:val="004A150F"/>
    <w:rsid w:val="004A285A"/>
    <w:rsid w:val="004B3B65"/>
    <w:rsid w:val="004D09B4"/>
    <w:rsid w:val="004D4C40"/>
    <w:rsid w:val="004D4CB5"/>
    <w:rsid w:val="004D6A8C"/>
    <w:rsid w:val="004D75A4"/>
    <w:rsid w:val="00504FE4"/>
    <w:rsid w:val="00506C54"/>
    <w:rsid w:val="005217DB"/>
    <w:rsid w:val="005242C8"/>
    <w:rsid w:val="005440C7"/>
    <w:rsid w:val="00583A99"/>
    <w:rsid w:val="00594FD5"/>
    <w:rsid w:val="00595E80"/>
    <w:rsid w:val="005A3983"/>
    <w:rsid w:val="005A3ECB"/>
    <w:rsid w:val="005A75D0"/>
    <w:rsid w:val="005C7130"/>
    <w:rsid w:val="005D0AEB"/>
    <w:rsid w:val="005E2B6D"/>
    <w:rsid w:val="005E2E16"/>
    <w:rsid w:val="005F0354"/>
    <w:rsid w:val="00614D56"/>
    <w:rsid w:val="00623C62"/>
    <w:rsid w:val="00664CCD"/>
    <w:rsid w:val="00697036"/>
    <w:rsid w:val="006D461A"/>
    <w:rsid w:val="006F382C"/>
    <w:rsid w:val="00706007"/>
    <w:rsid w:val="0072732C"/>
    <w:rsid w:val="00740EF4"/>
    <w:rsid w:val="007422AE"/>
    <w:rsid w:val="00750203"/>
    <w:rsid w:val="0076189D"/>
    <w:rsid w:val="00761A79"/>
    <w:rsid w:val="007802FD"/>
    <w:rsid w:val="00780340"/>
    <w:rsid w:val="00785239"/>
    <w:rsid w:val="007A2416"/>
    <w:rsid w:val="007A2C0E"/>
    <w:rsid w:val="007B4EC1"/>
    <w:rsid w:val="007D12B3"/>
    <w:rsid w:val="007F5169"/>
    <w:rsid w:val="007F6F3E"/>
    <w:rsid w:val="00823F99"/>
    <w:rsid w:val="00827A5B"/>
    <w:rsid w:val="00843F3F"/>
    <w:rsid w:val="008467D8"/>
    <w:rsid w:val="008506F6"/>
    <w:rsid w:val="008724EC"/>
    <w:rsid w:val="0087691E"/>
    <w:rsid w:val="0088005B"/>
    <w:rsid w:val="008A5709"/>
    <w:rsid w:val="008B581D"/>
    <w:rsid w:val="008D3308"/>
    <w:rsid w:val="008E22DA"/>
    <w:rsid w:val="009077B0"/>
    <w:rsid w:val="00922D25"/>
    <w:rsid w:val="00923870"/>
    <w:rsid w:val="00927F39"/>
    <w:rsid w:val="00973634"/>
    <w:rsid w:val="00983BBE"/>
    <w:rsid w:val="009844F9"/>
    <w:rsid w:val="00985C30"/>
    <w:rsid w:val="009D56D3"/>
    <w:rsid w:val="009D6D76"/>
    <w:rsid w:val="009E5699"/>
    <w:rsid w:val="00A103CC"/>
    <w:rsid w:val="00A14048"/>
    <w:rsid w:val="00A21C04"/>
    <w:rsid w:val="00A36087"/>
    <w:rsid w:val="00A400FC"/>
    <w:rsid w:val="00A4090E"/>
    <w:rsid w:val="00A4242A"/>
    <w:rsid w:val="00A72F1A"/>
    <w:rsid w:val="00A74151"/>
    <w:rsid w:val="00A774EA"/>
    <w:rsid w:val="00A81B10"/>
    <w:rsid w:val="00A81D97"/>
    <w:rsid w:val="00A96F0D"/>
    <w:rsid w:val="00AD2378"/>
    <w:rsid w:val="00AD506F"/>
    <w:rsid w:val="00AE4AEA"/>
    <w:rsid w:val="00B10A9F"/>
    <w:rsid w:val="00B1318F"/>
    <w:rsid w:val="00B22809"/>
    <w:rsid w:val="00B54555"/>
    <w:rsid w:val="00B60C32"/>
    <w:rsid w:val="00B6175E"/>
    <w:rsid w:val="00B866BC"/>
    <w:rsid w:val="00BB3383"/>
    <w:rsid w:val="00BD1EF7"/>
    <w:rsid w:val="00BD253A"/>
    <w:rsid w:val="00BD6F4F"/>
    <w:rsid w:val="00C34FF2"/>
    <w:rsid w:val="00C36C3B"/>
    <w:rsid w:val="00C436C8"/>
    <w:rsid w:val="00C553B6"/>
    <w:rsid w:val="00C57385"/>
    <w:rsid w:val="00C632CC"/>
    <w:rsid w:val="00C96F0C"/>
    <w:rsid w:val="00CA65AF"/>
    <w:rsid w:val="00CB04D0"/>
    <w:rsid w:val="00CB75B3"/>
    <w:rsid w:val="00CC249C"/>
    <w:rsid w:val="00CC27F4"/>
    <w:rsid w:val="00CC5BD7"/>
    <w:rsid w:val="00CD64D5"/>
    <w:rsid w:val="00CE4362"/>
    <w:rsid w:val="00CE5AFF"/>
    <w:rsid w:val="00D11162"/>
    <w:rsid w:val="00D43DD7"/>
    <w:rsid w:val="00D4490C"/>
    <w:rsid w:val="00D65804"/>
    <w:rsid w:val="00D65BE2"/>
    <w:rsid w:val="00D80EA8"/>
    <w:rsid w:val="00D86F92"/>
    <w:rsid w:val="00DA22B6"/>
    <w:rsid w:val="00DA4396"/>
    <w:rsid w:val="00DA5AF4"/>
    <w:rsid w:val="00DC7108"/>
    <w:rsid w:val="00DD209C"/>
    <w:rsid w:val="00DE21F8"/>
    <w:rsid w:val="00E07C51"/>
    <w:rsid w:val="00E1122F"/>
    <w:rsid w:val="00E17D8B"/>
    <w:rsid w:val="00E217A1"/>
    <w:rsid w:val="00E23656"/>
    <w:rsid w:val="00E36B48"/>
    <w:rsid w:val="00E37979"/>
    <w:rsid w:val="00E5588E"/>
    <w:rsid w:val="00E63C8B"/>
    <w:rsid w:val="00E7272E"/>
    <w:rsid w:val="00E932D0"/>
    <w:rsid w:val="00ED3E06"/>
    <w:rsid w:val="00F1200C"/>
    <w:rsid w:val="00F14DDA"/>
    <w:rsid w:val="00F15EEB"/>
    <w:rsid w:val="00F34C88"/>
    <w:rsid w:val="00F555CD"/>
    <w:rsid w:val="00F629BF"/>
    <w:rsid w:val="00F736E0"/>
    <w:rsid w:val="00F73748"/>
    <w:rsid w:val="00F7502D"/>
    <w:rsid w:val="00FA65C0"/>
    <w:rsid w:val="00FB094B"/>
    <w:rsid w:val="00FB5062"/>
    <w:rsid w:val="00FE37D9"/>
    <w:rsid w:val="00FF5CF6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079"/>
  <w15:chartTrackingRefBased/>
  <w15:docId w15:val="{7809FEEA-2C9D-45DA-9D53-EC6609E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C5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06C54"/>
  </w:style>
  <w:style w:type="paragraph" w:styleId="a4">
    <w:name w:val="Normal (Web)"/>
    <w:basedOn w:val="a"/>
    <w:uiPriority w:val="99"/>
    <w:semiHidden/>
    <w:unhideWhenUsed/>
    <w:rsid w:val="00CC24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927">
                                  <w:marLeft w:val="105"/>
                                  <w:marRight w:val="105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31" w:color="DDDDDD"/>
                                    <w:right w:val="single" w:sz="6" w:space="0" w:color="DDDDDD"/>
                                  </w:divBdr>
                                  <w:divsChild>
                                    <w:div w:id="150747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4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6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131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143">
                                          <w:marLeft w:val="0"/>
                                          <w:marRight w:val="2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8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강범서</dc:creator>
  <cp:keywords/>
  <dc:description/>
  <cp:lastModifiedBy>강범서</cp:lastModifiedBy>
  <cp:revision>385</cp:revision>
  <dcterms:created xsi:type="dcterms:W3CDTF">2018-07-31T06:27:00Z</dcterms:created>
  <dcterms:modified xsi:type="dcterms:W3CDTF">2018-08-05T12:21:00Z</dcterms:modified>
</cp:coreProperties>
</file>