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F67CFE" w:rsidRPr="00685610" w:rsidRDefault="00F67CFE"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F67CFE" w:rsidRPr="00685610" w:rsidRDefault="00F67CFE"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F67CFE" w:rsidRPr="0071792C" w:rsidRDefault="00F67CFE"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F67CFE" w:rsidRPr="0071792C" w:rsidRDefault="00F67CFE"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F67CFE" w:rsidRDefault="00F67CFE" w:rsidP="002F6D8C">
                            <w:pPr>
                              <w:ind w:firstLineChars="750" w:firstLine="2400"/>
                              <w:rPr>
                                <w:rFonts w:ascii="仿宋_GB2312" w:eastAsia="仿宋_GB2312"/>
                                <w:sz w:val="32"/>
                                <w:szCs w:val="32"/>
                              </w:rPr>
                            </w:pPr>
                          </w:p>
                          <w:p w14:paraId="77D79278" w14:textId="77777777" w:rsidR="00F67CFE" w:rsidRDefault="00F67CFE" w:rsidP="002F6D8C">
                            <w:pPr>
                              <w:ind w:firstLineChars="750" w:firstLine="2400"/>
                              <w:rPr>
                                <w:rFonts w:ascii="仿宋_GB2312" w:eastAsia="仿宋_GB2312"/>
                                <w:sz w:val="32"/>
                                <w:szCs w:val="32"/>
                              </w:rPr>
                            </w:pPr>
                          </w:p>
                          <w:p w14:paraId="18A5FEFC" w14:textId="59D3E4F2" w:rsidR="00F67CFE" w:rsidRDefault="00F67CFE" w:rsidP="002F6D8C">
                            <w:pPr>
                              <w:ind w:firstLineChars="750" w:firstLine="2400"/>
                              <w:rPr>
                                <w:rFonts w:eastAsia="仿宋_GB2312"/>
                                <w:sz w:val="32"/>
                              </w:rPr>
                            </w:pPr>
                            <w:r>
                              <w:rPr>
                                <w:rFonts w:eastAsia="仿宋_GB2312" w:hint="eastAsia"/>
                                <w:sz w:val="32"/>
                              </w:rPr>
                              <w:t xml:space="preserve">          </w:t>
                            </w:r>
                          </w:p>
                          <w:p w14:paraId="3333C75D" w14:textId="3888E6A3" w:rsidR="00F67CFE" w:rsidRPr="0040669F" w:rsidRDefault="00F67CFE"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F67CFE" w:rsidRPr="0071792C" w:rsidRDefault="00F67CFE"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F67CFE" w:rsidRPr="0071792C" w:rsidRDefault="00F67CFE"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F67CFE" w:rsidRPr="0071792C" w:rsidRDefault="00F67CFE"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F67CFE" w:rsidRDefault="00F67CFE" w:rsidP="002F6D8C">
                      <w:pPr>
                        <w:ind w:firstLineChars="750" w:firstLine="2400"/>
                        <w:rPr>
                          <w:rFonts w:ascii="仿宋_GB2312" w:eastAsia="仿宋_GB2312"/>
                          <w:sz w:val="32"/>
                          <w:szCs w:val="32"/>
                        </w:rPr>
                      </w:pPr>
                    </w:p>
                    <w:p w14:paraId="77D79278" w14:textId="77777777" w:rsidR="00F67CFE" w:rsidRDefault="00F67CFE" w:rsidP="002F6D8C">
                      <w:pPr>
                        <w:ind w:firstLineChars="750" w:firstLine="2400"/>
                        <w:rPr>
                          <w:rFonts w:ascii="仿宋_GB2312" w:eastAsia="仿宋_GB2312"/>
                          <w:sz w:val="32"/>
                          <w:szCs w:val="32"/>
                        </w:rPr>
                      </w:pPr>
                    </w:p>
                    <w:p w14:paraId="18A5FEFC" w14:textId="59D3E4F2" w:rsidR="00F67CFE" w:rsidRDefault="00F67CFE" w:rsidP="002F6D8C">
                      <w:pPr>
                        <w:ind w:firstLineChars="750" w:firstLine="2400"/>
                        <w:rPr>
                          <w:rFonts w:eastAsia="仿宋_GB2312"/>
                          <w:sz w:val="32"/>
                        </w:rPr>
                      </w:pPr>
                      <w:r>
                        <w:rPr>
                          <w:rFonts w:eastAsia="仿宋_GB2312" w:hint="eastAsia"/>
                          <w:sz w:val="32"/>
                        </w:rPr>
                        <w:t xml:space="preserve">          </w:t>
                      </w:r>
                    </w:p>
                    <w:p w14:paraId="3333C75D" w14:textId="3888E6A3" w:rsidR="00F67CFE" w:rsidRPr="0040669F" w:rsidRDefault="00F67CFE"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F67CFE" w:rsidRPr="002834D9" w:rsidRDefault="00F67CFE"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F67CFE" w:rsidRPr="002834D9" w:rsidRDefault="00F67CFE"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F67CFE" w:rsidRDefault="00F67CFE" w:rsidP="00561D1E">
                            <w:pPr>
                              <w:ind w:firstLine="640"/>
                              <w:rPr>
                                <w:rFonts w:eastAsia="仿宋_GB2312"/>
                                <w:sz w:val="32"/>
                                <w:szCs w:val="32"/>
                              </w:rPr>
                            </w:pPr>
                          </w:p>
                          <w:p w14:paraId="3996958A" w14:textId="0B33B273" w:rsidR="00F67CFE" w:rsidRPr="00906BD7" w:rsidRDefault="00F67CFE"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F67CFE" w:rsidRPr="00906BD7" w:rsidRDefault="00F67CFE"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F67CFE" w:rsidRPr="006F17E2" w:rsidRDefault="00F67CFE"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F67CFE" w:rsidRPr="006F17E2" w:rsidRDefault="00F67CFE"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F67CFE" w:rsidRPr="006F17E2" w:rsidRDefault="00F67CFE"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F67CFE" w:rsidRPr="00D05592" w:rsidRDefault="00F67CFE"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F67CFE" w:rsidRDefault="00F67CFE" w:rsidP="00561D1E">
                      <w:pPr>
                        <w:ind w:firstLine="640"/>
                        <w:rPr>
                          <w:rFonts w:eastAsia="仿宋_GB2312"/>
                          <w:sz w:val="32"/>
                          <w:szCs w:val="32"/>
                        </w:rPr>
                      </w:pPr>
                    </w:p>
                    <w:p w14:paraId="3996958A" w14:textId="0B33B273" w:rsidR="00F67CFE" w:rsidRPr="00906BD7" w:rsidRDefault="00F67CFE"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F67CFE" w:rsidRPr="00906BD7" w:rsidRDefault="00F67CFE"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F67CFE" w:rsidRPr="006F17E2" w:rsidRDefault="00F67CFE"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F67CFE" w:rsidRPr="006F17E2" w:rsidRDefault="00F67CFE"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F67CFE" w:rsidRPr="006F17E2" w:rsidRDefault="00F67CFE"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F67CFE" w:rsidRPr="00D05592" w:rsidRDefault="00F67CFE"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168BF0A0" w14:textId="77777777" w:rsidR="008B0F83"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1133715" w:history="1">
            <w:r w:rsidR="008B0F83" w:rsidRPr="00272182">
              <w:rPr>
                <w:rStyle w:val="ad"/>
                <w:rFonts w:hint="eastAsia"/>
                <w:noProof/>
              </w:rPr>
              <w:t>第</w:t>
            </w:r>
            <w:r w:rsidR="008B0F83" w:rsidRPr="00272182">
              <w:rPr>
                <w:rStyle w:val="ad"/>
                <w:noProof/>
              </w:rPr>
              <w:t>1</w:t>
            </w:r>
            <w:r w:rsidR="008B0F83" w:rsidRPr="00272182">
              <w:rPr>
                <w:rStyle w:val="ad"/>
                <w:rFonts w:hint="eastAsia"/>
                <w:noProof/>
              </w:rPr>
              <w:t>章</w:t>
            </w:r>
            <w:r w:rsidR="008B0F83" w:rsidRPr="00272182">
              <w:rPr>
                <w:rStyle w:val="ad"/>
                <w:noProof/>
              </w:rPr>
              <w:t xml:space="preserve"> </w:t>
            </w:r>
            <w:r w:rsidR="008B0F83" w:rsidRPr="00272182">
              <w:rPr>
                <w:rStyle w:val="ad"/>
                <w:rFonts w:hint="eastAsia"/>
                <w:noProof/>
              </w:rPr>
              <w:t>绪论</w:t>
            </w:r>
            <w:r w:rsidR="008B0F83">
              <w:rPr>
                <w:noProof/>
                <w:webHidden/>
              </w:rPr>
              <w:tab/>
            </w:r>
            <w:r w:rsidR="008B0F83">
              <w:rPr>
                <w:noProof/>
                <w:webHidden/>
              </w:rPr>
              <w:fldChar w:fldCharType="begin"/>
            </w:r>
            <w:r w:rsidR="008B0F83">
              <w:rPr>
                <w:noProof/>
                <w:webHidden/>
              </w:rPr>
              <w:instrText xml:space="preserve"> PAGEREF _Toc1133715 \h </w:instrText>
            </w:r>
            <w:r w:rsidR="008B0F83">
              <w:rPr>
                <w:noProof/>
                <w:webHidden/>
              </w:rPr>
            </w:r>
            <w:r w:rsidR="008B0F83">
              <w:rPr>
                <w:noProof/>
                <w:webHidden/>
              </w:rPr>
              <w:fldChar w:fldCharType="separate"/>
            </w:r>
            <w:r w:rsidR="008B0F83">
              <w:rPr>
                <w:noProof/>
                <w:webHidden/>
              </w:rPr>
              <w:t>1</w:t>
            </w:r>
            <w:r w:rsidR="008B0F83">
              <w:rPr>
                <w:noProof/>
                <w:webHidden/>
              </w:rPr>
              <w:fldChar w:fldCharType="end"/>
            </w:r>
          </w:hyperlink>
        </w:p>
        <w:p w14:paraId="119AD523" w14:textId="77777777" w:rsidR="008B0F83" w:rsidRDefault="008B0F83">
          <w:pPr>
            <w:pStyle w:val="20"/>
            <w:rPr>
              <w:rFonts w:asciiTheme="minorHAnsi" w:eastAsiaTheme="minorEastAsia" w:hAnsiTheme="minorHAnsi" w:cstheme="minorBidi"/>
              <w:sz w:val="21"/>
              <w:szCs w:val="22"/>
            </w:rPr>
          </w:pPr>
          <w:hyperlink w:anchor="_Toc1133716" w:history="1">
            <w:r w:rsidRPr="00272182">
              <w:rPr>
                <w:rStyle w:val="ad"/>
                <w:rFonts w:ascii="黑体" w:eastAsia="黑体"/>
                <w:bCs/>
              </w:rPr>
              <w:t xml:space="preserve">1.1 </w:t>
            </w:r>
            <w:r w:rsidRPr="00272182">
              <w:rPr>
                <w:rStyle w:val="ad"/>
                <w:rFonts w:ascii="黑体" w:eastAsia="黑体" w:hint="eastAsia"/>
                <w:bCs/>
              </w:rPr>
              <w:t>本文研究背景及意义</w:t>
            </w:r>
            <w:r>
              <w:rPr>
                <w:webHidden/>
              </w:rPr>
              <w:tab/>
            </w:r>
            <w:r>
              <w:rPr>
                <w:webHidden/>
              </w:rPr>
              <w:fldChar w:fldCharType="begin"/>
            </w:r>
            <w:r>
              <w:rPr>
                <w:webHidden/>
              </w:rPr>
              <w:instrText xml:space="preserve"> PAGEREF _Toc1133716 \h </w:instrText>
            </w:r>
            <w:r>
              <w:rPr>
                <w:webHidden/>
              </w:rPr>
            </w:r>
            <w:r>
              <w:rPr>
                <w:webHidden/>
              </w:rPr>
              <w:fldChar w:fldCharType="separate"/>
            </w:r>
            <w:r>
              <w:rPr>
                <w:webHidden/>
              </w:rPr>
              <w:t>1</w:t>
            </w:r>
            <w:r>
              <w:rPr>
                <w:webHidden/>
              </w:rPr>
              <w:fldChar w:fldCharType="end"/>
            </w:r>
          </w:hyperlink>
        </w:p>
        <w:p w14:paraId="7BEF5D3A" w14:textId="77777777" w:rsidR="008B0F83" w:rsidRDefault="008B0F83">
          <w:pPr>
            <w:pStyle w:val="20"/>
            <w:rPr>
              <w:rFonts w:asciiTheme="minorHAnsi" w:eastAsiaTheme="minorEastAsia" w:hAnsiTheme="minorHAnsi" w:cstheme="minorBidi"/>
              <w:sz w:val="21"/>
              <w:szCs w:val="22"/>
            </w:rPr>
          </w:pPr>
          <w:hyperlink w:anchor="_Toc1133717" w:history="1">
            <w:r w:rsidRPr="00272182">
              <w:rPr>
                <w:rStyle w:val="ad"/>
              </w:rPr>
              <w:t xml:space="preserve">1.2 </w:t>
            </w:r>
            <w:r w:rsidRPr="00272182">
              <w:rPr>
                <w:rStyle w:val="ad"/>
                <w:rFonts w:hint="eastAsia"/>
              </w:rPr>
              <w:t>国内外</w:t>
            </w:r>
            <w:r w:rsidRPr="00272182">
              <w:rPr>
                <w:rStyle w:val="ad"/>
                <w:rFonts w:hint="eastAsia"/>
              </w:rPr>
              <w:t>研</w:t>
            </w:r>
            <w:r w:rsidRPr="00272182">
              <w:rPr>
                <w:rStyle w:val="ad"/>
                <w:rFonts w:hint="eastAsia"/>
              </w:rPr>
              <w:t>究现状与分析</w:t>
            </w:r>
            <w:r>
              <w:rPr>
                <w:webHidden/>
              </w:rPr>
              <w:tab/>
            </w:r>
            <w:r>
              <w:rPr>
                <w:webHidden/>
              </w:rPr>
              <w:fldChar w:fldCharType="begin"/>
            </w:r>
            <w:r>
              <w:rPr>
                <w:webHidden/>
              </w:rPr>
              <w:instrText xml:space="preserve"> PAGEREF _Toc1133717 \h </w:instrText>
            </w:r>
            <w:r>
              <w:rPr>
                <w:webHidden/>
              </w:rPr>
            </w:r>
            <w:r>
              <w:rPr>
                <w:webHidden/>
              </w:rPr>
              <w:fldChar w:fldCharType="separate"/>
            </w:r>
            <w:r>
              <w:rPr>
                <w:webHidden/>
              </w:rPr>
              <w:t>2</w:t>
            </w:r>
            <w:r>
              <w:rPr>
                <w:webHidden/>
              </w:rPr>
              <w:fldChar w:fldCharType="end"/>
            </w:r>
          </w:hyperlink>
        </w:p>
        <w:p w14:paraId="28D87F25" w14:textId="77777777" w:rsidR="008B0F83" w:rsidRDefault="008B0F83">
          <w:pPr>
            <w:pStyle w:val="30"/>
            <w:rPr>
              <w:rFonts w:asciiTheme="minorHAnsi" w:eastAsiaTheme="minorEastAsia" w:hAnsiTheme="minorHAnsi" w:cstheme="minorBidi"/>
              <w:bCs w:val="0"/>
              <w:sz w:val="21"/>
              <w:szCs w:val="22"/>
            </w:rPr>
          </w:pPr>
          <w:hyperlink w:anchor="_Toc1133718" w:history="1">
            <w:r w:rsidRPr="00272182">
              <w:rPr>
                <w:rStyle w:val="ad"/>
              </w:rPr>
              <w:t xml:space="preserve">1.2.1 </w:t>
            </w:r>
            <w:r w:rsidRPr="00272182">
              <w:rPr>
                <w:rStyle w:val="ad"/>
                <w:rFonts w:hint="eastAsia"/>
              </w:rPr>
              <w:t>激光</w:t>
            </w:r>
            <w:r w:rsidRPr="00272182">
              <w:rPr>
                <w:rStyle w:val="ad"/>
              </w:rPr>
              <w:t>SLAM</w:t>
            </w:r>
            <w:r w:rsidRPr="00272182">
              <w:rPr>
                <w:rStyle w:val="ad"/>
                <w:rFonts w:hint="eastAsia"/>
              </w:rPr>
              <w:t>关键技术</w:t>
            </w:r>
            <w:r>
              <w:rPr>
                <w:webHidden/>
              </w:rPr>
              <w:tab/>
            </w:r>
            <w:r>
              <w:rPr>
                <w:webHidden/>
              </w:rPr>
              <w:fldChar w:fldCharType="begin"/>
            </w:r>
            <w:r>
              <w:rPr>
                <w:webHidden/>
              </w:rPr>
              <w:instrText xml:space="preserve"> PAGEREF _Toc1133718 \h </w:instrText>
            </w:r>
            <w:r>
              <w:rPr>
                <w:webHidden/>
              </w:rPr>
            </w:r>
            <w:r>
              <w:rPr>
                <w:webHidden/>
              </w:rPr>
              <w:fldChar w:fldCharType="separate"/>
            </w:r>
            <w:r>
              <w:rPr>
                <w:webHidden/>
              </w:rPr>
              <w:t>2</w:t>
            </w:r>
            <w:r>
              <w:rPr>
                <w:webHidden/>
              </w:rPr>
              <w:fldChar w:fldCharType="end"/>
            </w:r>
          </w:hyperlink>
        </w:p>
        <w:p w14:paraId="149278B3" w14:textId="77777777" w:rsidR="008B0F83" w:rsidRDefault="008B0F83">
          <w:pPr>
            <w:pStyle w:val="30"/>
            <w:rPr>
              <w:rFonts w:asciiTheme="minorHAnsi" w:eastAsiaTheme="minorEastAsia" w:hAnsiTheme="minorHAnsi" w:cstheme="minorBidi"/>
              <w:bCs w:val="0"/>
              <w:sz w:val="21"/>
              <w:szCs w:val="22"/>
            </w:rPr>
          </w:pPr>
          <w:hyperlink w:anchor="_Toc1133719" w:history="1">
            <w:r w:rsidRPr="00272182">
              <w:rPr>
                <w:rStyle w:val="ad"/>
              </w:rPr>
              <w:t xml:space="preserve">1.2 </w:t>
            </w:r>
            <w:r w:rsidRPr="00272182">
              <w:rPr>
                <w:rStyle w:val="ad"/>
                <w:rFonts w:hint="eastAsia"/>
              </w:rPr>
              <w:t>国内外激光</w:t>
            </w:r>
            <w:r w:rsidRPr="00272182">
              <w:rPr>
                <w:rStyle w:val="ad"/>
              </w:rPr>
              <w:t>SLAM</w:t>
            </w:r>
            <w:r w:rsidRPr="00272182">
              <w:rPr>
                <w:rStyle w:val="ad"/>
                <w:rFonts w:hint="eastAsia"/>
              </w:rPr>
              <w:t>研究现状</w:t>
            </w:r>
            <w:r>
              <w:rPr>
                <w:webHidden/>
              </w:rPr>
              <w:tab/>
            </w:r>
            <w:r>
              <w:rPr>
                <w:webHidden/>
              </w:rPr>
              <w:fldChar w:fldCharType="begin"/>
            </w:r>
            <w:r>
              <w:rPr>
                <w:webHidden/>
              </w:rPr>
              <w:instrText xml:space="preserve"> PAGEREF _Toc1133719 \h </w:instrText>
            </w:r>
            <w:r>
              <w:rPr>
                <w:webHidden/>
              </w:rPr>
            </w:r>
            <w:r>
              <w:rPr>
                <w:webHidden/>
              </w:rPr>
              <w:fldChar w:fldCharType="separate"/>
            </w:r>
            <w:r>
              <w:rPr>
                <w:webHidden/>
              </w:rPr>
              <w:t>6</w:t>
            </w:r>
            <w:r>
              <w:rPr>
                <w:webHidden/>
              </w:rPr>
              <w:fldChar w:fldCharType="end"/>
            </w:r>
          </w:hyperlink>
        </w:p>
        <w:p w14:paraId="522D1EBA" w14:textId="77777777" w:rsidR="008B0F83" w:rsidRDefault="008B0F83">
          <w:pPr>
            <w:pStyle w:val="30"/>
            <w:rPr>
              <w:rFonts w:asciiTheme="minorHAnsi" w:eastAsiaTheme="minorEastAsia" w:hAnsiTheme="minorHAnsi" w:cstheme="minorBidi"/>
              <w:bCs w:val="0"/>
              <w:sz w:val="21"/>
              <w:szCs w:val="22"/>
            </w:rPr>
          </w:pPr>
          <w:hyperlink w:anchor="_Toc1133720" w:history="1">
            <w:r w:rsidRPr="00272182">
              <w:rPr>
                <w:rStyle w:val="ad"/>
              </w:rPr>
              <w:t xml:space="preserve">1.3 </w:t>
            </w:r>
            <w:r w:rsidRPr="00272182">
              <w:rPr>
                <w:rStyle w:val="ad"/>
                <w:rFonts w:hint="eastAsia"/>
              </w:rPr>
              <w:t>多传感器融合定位</w:t>
            </w:r>
            <w:r>
              <w:rPr>
                <w:webHidden/>
              </w:rPr>
              <w:tab/>
            </w:r>
            <w:r>
              <w:rPr>
                <w:webHidden/>
              </w:rPr>
              <w:fldChar w:fldCharType="begin"/>
            </w:r>
            <w:r>
              <w:rPr>
                <w:webHidden/>
              </w:rPr>
              <w:instrText xml:space="preserve"> PAGEREF _Toc1133720 \h </w:instrText>
            </w:r>
            <w:r>
              <w:rPr>
                <w:webHidden/>
              </w:rPr>
            </w:r>
            <w:r>
              <w:rPr>
                <w:webHidden/>
              </w:rPr>
              <w:fldChar w:fldCharType="separate"/>
            </w:r>
            <w:r>
              <w:rPr>
                <w:webHidden/>
              </w:rPr>
              <w:t>9</w:t>
            </w:r>
            <w:r>
              <w:rPr>
                <w:webHidden/>
              </w:rPr>
              <w:fldChar w:fldCharType="end"/>
            </w:r>
          </w:hyperlink>
        </w:p>
        <w:p w14:paraId="2800AC26" w14:textId="77777777" w:rsidR="008B0F83" w:rsidRDefault="008B0F83">
          <w:pPr>
            <w:pStyle w:val="20"/>
            <w:rPr>
              <w:rFonts w:asciiTheme="minorHAnsi" w:eastAsiaTheme="minorEastAsia" w:hAnsiTheme="minorHAnsi" w:cstheme="minorBidi"/>
              <w:sz w:val="21"/>
              <w:szCs w:val="22"/>
            </w:rPr>
          </w:pPr>
          <w:hyperlink w:anchor="_Toc1133721" w:history="1">
            <w:r w:rsidRPr="00272182">
              <w:rPr>
                <w:rStyle w:val="ad"/>
                <w:rFonts w:ascii="黑体" w:eastAsia="黑体"/>
                <w:bCs/>
              </w:rPr>
              <w:t xml:space="preserve">1.3 </w:t>
            </w:r>
            <w:r w:rsidRPr="00272182">
              <w:rPr>
                <w:rStyle w:val="ad"/>
                <w:rFonts w:ascii="黑体" w:eastAsia="黑体" w:hint="eastAsia"/>
                <w:bCs/>
              </w:rPr>
              <w:t>本文技术路线与主要工作</w:t>
            </w:r>
            <w:r>
              <w:rPr>
                <w:webHidden/>
              </w:rPr>
              <w:tab/>
            </w:r>
            <w:r>
              <w:rPr>
                <w:webHidden/>
              </w:rPr>
              <w:fldChar w:fldCharType="begin"/>
            </w:r>
            <w:r>
              <w:rPr>
                <w:webHidden/>
              </w:rPr>
              <w:instrText xml:space="preserve"> PAGEREF _Toc1133721 \h </w:instrText>
            </w:r>
            <w:r>
              <w:rPr>
                <w:webHidden/>
              </w:rPr>
            </w:r>
            <w:r>
              <w:rPr>
                <w:webHidden/>
              </w:rPr>
              <w:fldChar w:fldCharType="separate"/>
            </w:r>
            <w:r>
              <w:rPr>
                <w:webHidden/>
              </w:rPr>
              <w:t>11</w:t>
            </w:r>
            <w:r>
              <w:rPr>
                <w:webHidden/>
              </w:rPr>
              <w:fldChar w:fldCharType="end"/>
            </w:r>
          </w:hyperlink>
        </w:p>
        <w:p w14:paraId="3CD8FAD5" w14:textId="77777777" w:rsidR="008B0F83" w:rsidRDefault="008B0F83">
          <w:pPr>
            <w:pStyle w:val="12"/>
            <w:ind w:left="23" w:hanging="165"/>
            <w:rPr>
              <w:rFonts w:asciiTheme="minorHAnsi" w:eastAsiaTheme="minorEastAsia" w:hAnsiTheme="minorHAnsi" w:cstheme="minorBidi"/>
              <w:noProof/>
              <w:sz w:val="21"/>
              <w:szCs w:val="22"/>
            </w:rPr>
          </w:pPr>
          <w:hyperlink w:anchor="_Toc1133722" w:history="1">
            <w:r w:rsidRPr="00272182">
              <w:rPr>
                <w:rStyle w:val="ad"/>
                <w:rFonts w:hint="eastAsia"/>
                <w:noProof/>
              </w:rPr>
              <w:t>第</w:t>
            </w:r>
            <w:r w:rsidRPr="00272182">
              <w:rPr>
                <w:rStyle w:val="ad"/>
                <w:noProof/>
              </w:rPr>
              <w:t>2</w:t>
            </w:r>
            <w:r w:rsidRPr="00272182">
              <w:rPr>
                <w:rStyle w:val="ad"/>
                <w:rFonts w:hint="eastAsia"/>
                <w:noProof/>
              </w:rPr>
              <w:t>章</w:t>
            </w:r>
            <w:r w:rsidRPr="00272182">
              <w:rPr>
                <w:rStyle w:val="ad"/>
                <w:noProof/>
              </w:rPr>
              <w:t xml:space="preserve"> </w:t>
            </w:r>
            <w:r w:rsidRPr="00272182">
              <w:rPr>
                <w:rStyle w:val="ad"/>
                <w:rFonts w:hint="eastAsia"/>
                <w:noProof/>
              </w:rPr>
              <w:t>惯导位姿推算与惯导预积分</w:t>
            </w:r>
            <w:r>
              <w:rPr>
                <w:noProof/>
                <w:webHidden/>
              </w:rPr>
              <w:tab/>
            </w:r>
            <w:r>
              <w:rPr>
                <w:noProof/>
                <w:webHidden/>
              </w:rPr>
              <w:fldChar w:fldCharType="begin"/>
            </w:r>
            <w:r>
              <w:rPr>
                <w:noProof/>
                <w:webHidden/>
              </w:rPr>
              <w:instrText xml:space="preserve"> PAGEREF _Toc1133722 \h </w:instrText>
            </w:r>
            <w:r>
              <w:rPr>
                <w:noProof/>
                <w:webHidden/>
              </w:rPr>
            </w:r>
            <w:r>
              <w:rPr>
                <w:noProof/>
                <w:webHidden/>
              </w:rPr>
              <w:fldChar w:fldCharType="separate"/>
            </w:r>
            <w:r>
              <w:rPr>
                <w:noProof/>
                <w:webHidden/>
              </w:rPr>
              <w:t>13</w:t>
            </w:r>
            <w:r>
              <w:rPr>
                <w:noProof/>
                <w:webHidden/>
              </w:rPr>
              <w:fldChar w:fldCharType="end"/>
            </w:r>
          </w:hyperlink>
        </w:p>
        <w:p w14:paraId="6B1B8CBA" w14:textId="77777777" w:rsidR="008B0F83" w:rsidRDefault="008B0F83">
          <w:pPr>
            <w:pStyle w:val="20"/>
            <w:rPr>
              <w:rFonts w:asciiTheme="minorHAnsi" w:eastAsiaTheme="minorEastAsia" w:hAnsiTheme="minorHAnsi" w:cstheme="minorBidi"/>
              <w:sz w:val="21"/>
              <w:szCs w:val="22"/>
            </w:rPr>
          </w:pPr>
          <w:hyperlink w:anchor="_Toc1133723" w:history="1">
            <w:r w:rsidRPr="00272182">
              <w:rPr>
                <w:rStyle w:val="ad"/>
                <w:rFonts w:ascii="黑体" w:eastAsia="黑体"/>
                <w:bCs/>
              </w:rPr>
              <w:t xml:space="preserve">2.1 </w:t>
            </w:r>
            <w:r w:rsidRPr="00272182">
              <w:rPr>
                <w:rStyle w:val="ad"/>
                <w:rFonts w:ascii="黑体" w:eastAsia="黑体" w:hint="eastAsia"/>
                <w:bCs/>
              </w:rPr>
              <w:t>惯性测量单元</w:t>
            </w:r>
            <w:r>
              <w:rPr>
                <w:webHidden/>
              </w:rPr>
              <w:tab/>
            </w:r>
            <w:r>
              <w:rPr>
                <w:webHidden/>
              </w:rPr>
              <w:fldChar w:fldCharType="begin"/>
            </w:r>
            <w:r>
              <w:rPr>
                <w:webHidden/>
              </w:rPr>
              <w:instrText xml:space="preserve"> PAGEREF _Toc1133723 \h </w:instrText>
            </w:r>
            <w:r>
              <w:rPr>
                <w:webHidden/>
              </w:rPr>
            </w:r>
            <w:r>
              <w:rPr>
                <w:webHidden/>
              </w:rPr>
              <w:fldChar w:fldCharType="separate"/>
            </w:r>
            <w:r>
              <w:rPr>
                <w:webHidden/>
              </w:rPr>
              <w:t>13</w:t>
            </w:r>
            <w:r>
              <w:rPr>
                <w:webHidden/>
              </w:rPr>
              <w:fldChar w:fldCharType="end"/>
            </w:r>
          </w:hyperlink>
        </w:p>
        <w:p w14:paraId="1AF2A320" w14:textId="77777777" w:rsidR="008B0F83" w:rsidRDefault="008B0F83">
          <w:pPr>
            <w:pStyle w:val="30"/>
            <w:rPr>
              <w:rFonts w:asciiTheme="minorHAnsi" w:eastAsiaTheme="minorEastAsia" w:hAnsiTheme="minorHAnsi" w:cstheme="minorBidi"/>
              <w:bCs w:val="0"/>
              <w:sz w:val="21"/>
              <w:szCs w:val="22"/>
            </w:rPr>
          </w:pPr>
          <w:hyperlink w:anchor="_Toc1133724" w:history="1">
            <w:r w:rsidRPr="00272182">
              <w:rPr>
                <w:rStyle w:val="ad"/>
              </w:rPr>
              <w:t xml:space="preserve">2.1.1 </w:t>
            </w:r>
            <w:r w:rsidRPr="00272182">
              <w:rPr>
                <w:rStyle w:val="ad"/>
                <w:rFonts w:hint="eastAsia"/>
              </w:rPr>
              <w:t>惯导元件技术参数</w:t>
            </w:r>
            <w:r>
              <w:rPr>
                <w:webHidden/>
              </w:rPr>
              <w:tab/>
            </w:r>
            <w:r>
              <w:rPr>
                <w:webHidden/>
              </w:rPr>
              <w:fldChar w:fldCharType="begin"/>
            </w:r>
            <w:r>
              <w:rPr>
                <w:webHidden/>
              </w:rPr>
              <w:instrText xml:space="preserve"> PAGEREF _Toc1133724 \h </w:instrText>
            </w:r>
            <w:r>
              <w:rPr>
                <w:webHidden/>
              </w:rPr>
            </w:r>
            <w:r>
              <w:rPr>
                <w:webHidden/>
              </w:rPr>
              <w:fldChar w:fldCharType="separate"/>
            </w:r>
            <w:r>
              <w:rPr>
                <w:webHidden/>
              </w:rPr>
              <w:t>13</w:t>
            </w:r>
            <w:r>
              <w:rPr>
                <w:webHidden/>
              </w:rPr>
              <w:fldChar w:fldCharType="end"/>
            </w:r>
          </w:hyperlink>
        </w:p>
        <w:p w14:paraId="6968B74C" w14:textId="77777777" w:rsidR="008B0F83" w:rsidRDefault="008B0F83">
          <w:pPr>
            <w:pStyle w:val="30"/>
            <w:rPr>
              <w:rFonts w:asciiTheme="minorHAnsi" w:eastAsiaTheme="minorEastAsia" w:hAnsiTheme="minorHAnsi" w:cstheme="minorBidi"/>
              <w:bCs w:val="0"/>
              <w:sz w:val="21"/>
              <w:szCs w:val="22"/>
            </w:rPr>
          </w:pPr>
          <w:hyperlink w:anchor="_Toc1133725" w:history="1">
            <w:r w:rsidRPr="00272182">
              <w:rPr>
                <w:rStyle w:val="ad"/>
              </w:rPr>
              <w:t xml:space="preserve">2.1.2 </w:t>
            </w:r>
            <w:r w:rsidRPr="00272182">
              <w:rPr>
                <w:rStyle w:val="ad"/>
                <w:rFonts w:hint="eastAsia"/>
              </w:rPr>
              <w:t>惯导元件坐标系定义</w:t>
            </w:r>
            <w:r>
              <w:rPr>
                <w:webHidden/>
              </w:rPr>
              <w:tab/>
            </w:r>
            <w:r>
              <w:rPr>
                <w:webHidden/>
              </w:rPr>
              <w:fldChar w:fldCharType="begin"/>
            </w:r>
            <w:r>
              <w:rPr>
                <w:webHidden/>
              </w:rPr>
              <w:instrText xml:space="preserve"> PAGEREF _Toc1133725 \h </w:instrText>
            </w:r>
            <w:r>
              <w:rPr>
                <w:webHidden/>
              </w:rPr>
            </w:r>
            <w:r>
              <w:rPr>
                <w:webHidden/>
              </w:rPr>
              <w:fldChar w:fldCharType="separate"/>
            </w:r>
            <w:r>
              <w:rPr>
                <w:webHidden/>
              </w:rPr>
              <w:t>15</w:t>
            </w:r>
            <w:r>
              <w:rPr>
                <w:webHidden/>
              </w:rPr>
              <w:fldChar w:fldCharType="end"/>
            </w:r>
          </w:hyperlink>
        </w:p>
        <w:p w14:paraId="714CD30C" w14:textId="77777777" w:rsidR="008B0F83" w:rsidRDefault="008B0F83">
          <w:pPr>
            <w:pStyle w:val="20"/>
            <w:rPr>
              <w:rFonts w:asciiTheme="minorHAnsi" w:eastAsiaTheme="minorEastAsia" w:hAnsiTheme="minorHAnsi" w:cstheme="minorBidi"/>
              <w:sz w:val="21"/>
              <w:szCs w:val="22"/>
            </w:rPr>
          </w:pPr>
          <w:hyperlink w:anchor="_Toc1133726" w:history="1">
            <w:r w:rsidRPr="00272182">
              <w:rPr>
                <w:rStyle w:val="ad"/>
                <w:rFonts w:ascii="黑体" w:eastAsia="黑体"/>
                <w:bCs/>
              </w:rPr>
              <w:t xml:space="preserve">2.2 </w:t>
            </w:r>
            <w:r w:rsidRPr="00272182">
              <w:rPr>
                <w:rStyle w:val="ad"/>
                <w:rFonts w:ascii="黑体" w:eastAsia="黑体" w:hint="eastAsia"/>
                <w:bCs/>
              </w:rPr>
              <w:t>三维空间坐标变换</w:t>
            </w:r>
            <w:r>
              <w:rPr>
                <w:webHidden/>
              </w:rPr>
              <w:tab/>
            </w:r>
            <w:r>
              <w:rPr>
                <w:webHidden/>
              </w:rPr>
              <w:fldChar w:fldCharType="begin"/>
            </w:r>
            <w:r>
              <w:rPr>
                <w:webHidden/>
              </w:rPr>
              <w:instrText xml:space="preserve"> PAGEREF _Toc1133726 \h </w:instrText>
            </w:r>
            <w:r>
              <w:rPr>
                <w:webHidden/>
              </w:rPr>
            </w:r>
            <w:r>
              <w:rPr>
                <w:webHidden/>
              </w:rPr>
              <w:fldChar w:fldCharType="separate"/>
            </w:r>
            <w:r>
              <w:rPr>
                <w:webHidden/>
              </w:rPr>
              <w:t>15</w:t>
            </w:r>
            <w:r>
              <w:rPr>
                <w:webHidden/>
              </w:rPr>
              <w:fldChar w:fldCharType="end"/>
            </w:r>
          </w:hyperlink>
        </w:p>
        <w:p w14:paraId="2B49578A" w14:textId="77777777" w:rsidR="008B0F83" w:rsidRDefault="008B0F83">
          <w:pPr>
            <w:pStyle w:val="30"/>
            <w:rPr>
              <w:rFonts w:asciiTheme="minorHAnsi" w:eastAsiaTheme="minorEastAsia" w:hAnsiTheme="minorHAnsi" w:cstheme="minorBidi"/>
              <w:bCs w:val="0"/>
              <w:sz w:val="21"/>
              <w:szCs w:val="22"/>
            </w:rPr>
          </w:pPr>
          <w:hyperlink w:anchor="_Toc1133727" w:history="1">
            <w:r w:rsidRPr="00272182">
              <w:rPr>
                <w:rStyle w:val="ad"/>
              </w:rPr>
              <w:t xml:space="preserve">2.2.1 </w:t>
            </w:r>
            <w:r w:rsidRPr="00272182">
              <w:rPr>
                <w:rStyle w:val="ad"/>
                <w:rFonts w:hint="eastAsia"/>
              </w:rPr>
              <w:t>旋转与旋转矩阵</w:t>
            </w:r>
            <w:r>
              <w:rPr>
                <w:webHidden/>
              </w:rPr>
              <w:tab/>
            </w:r>
            <w:r>
              <w:rPr>
                <w:webHidden/>
              </w:rPr>
              <w:fldChar w:fldCharType="begin"/>
            </w:r>
            <w:r>
              <w:rPr>
                <w:webHidden/>
              </w:rPr>
              <w:instrText xml:space="preserve"> PAGEREF _Toc1133727 \h </w:instrText>
            </w:r>
            <w:r>
              <w:rPr>
                <w:webHidden/>
              </w:rPr>
            </w:r>
            <w:r>
              <w:rPr>
                <w:webHidden/>
              </w:rPr>
              <w:fldChar w:fldCharType="separate"/>
            </w:r>
            <w:r>
              <w:rPr>
                <w:webHidden/>
              </w:rPr>
              <w:t>15</w:t>
            </w:r>
            <w:r>
              <w:rPr>
                <w:webHidden/>
              </w:rPr>
              <w:fldChar w:fldCharType="end"/>
            </w:r>
          </w:hyperlink>
        </w:p>
        <w:p w14:paraId="37B01D6E" w14:textId="77777777" w:rsidR="008B0F83" w:rsidRDefault="008B0F83">
          <w:pPr>
            <w:pStyle w:val="30"/>
            <w:rPr>
              <w:rFonts w:asciiTheme="minorHAnsi" w:eastAsiaTheme="minorEastAsia" w:hAnsiTheme="minorHAnsi" w:cstheme="minorBidi"/>
              <w:bCs w:val="0"/>
              <w:sz w:val="21"/>
              <w:szCs w:val="22"/>
            </w:rPr>
          </w:pPr>
          <w:hyperlink w:anchor="_Toc1133728" w:history="1">
            <w:r w:rsidRPr="00272182">
              <w:rPr>
                <w:rStyle w:val="ad"/>
              </w:rPr>
              <w:t xml:space="preserve">2.2.2 </w:t>
            </w:r>
            <w:r w:rsidRPr="00272182">
              <w:rPr>
                <w:rStyle w:val="ad"/>
                <w:rFonts w:hint="eastAsia"/>
              </w:rPr>
              <w:t>四元数</w:t>
            </w:r>
            <w:r>
              <w:rPr>
                <w:webHidden/>
              </w:rPr>
              <w:tab/>
            </w:r>
            <w:r>
              <w:rPr>
                <w:webHidden/>
              </w:rPr>
              <w:fldChar w:fldCharType="begin"/>
            </w:r>
            <w:r>
              <w:rPr>
                <w:webHidden/>
              </w:rPr>
              <w:instrText xml:space="preserve"> PAGEREF _Toc1133728 \h </w:instrText>
            </w:r>
            <w:r>
              <w:rPr>
                <w:webHidden/>
              </w:rPr>
            </w:r>
            <w:r>
              <w:rPr>
                <w:webHidden/>
              </w:rPr>
              <w:fldChar w:fldCharType="separate"/>
            </w:r>
            <w:r>
              <w:rPr>
                <w:webHidden/>
              </w:rPr>
              <w:t>17</w:t>
            </w:r>
            <w:r>
              <w:rPr>
                <w:webHidden/>
              </w:rPr>
              <w:fldChar w:fldCharType="end"/>
            </w:r>
          </w:hyperlink>
        </w:p>
        <w:p w14:paraId="7A65C5B2" w14:textId="77777777" w:rsidR="008B0F83" w:rsidRDefault="008B0F83">
          <w:pPr>
            <w:pStyle w:val="30"/>
            <w:rPr>
              <w:rFonts w:asciiTheme="minorHAnsi" w:eastAsiaTheme="minorEastAsia" w:hAnsiTheme="minorHAnsi" w:cstheme="minorBidi"/>
              <w:bCs w:val="0"/>
              <w:sz w:val="21"/>
              <w:szCs w:val="22"/>
            </w:rPr>
          </w:pPr>
          <w:hyperlink w:anchor="_Toc1133729" w:history="1">
            <w:r w:rsidRPr="00272182">
              <w:rPr>
                <w:rStyle w:val="ad"/>
              </w:rPr>
              <w:t xml:space="preserve">2.2.3 </w:t>
            </w:r>
            <w:r w:rsidRPr="00272182">
              <w:rPr>
                <w:rStyle w:val="ad"/>
                <w:rFonts w:hint="eastAsia"/>
              </w:rPr>
              <w:t>坐标系符号定义</w:t>
            </w:r>
            <w:r>
              <w:rPr>
                <w:webHidden/>
              </w:rPr>
              <w:tab/>
            </w:r>
            <w:r>
              <w:rPr>
                <w:webHidden/>
              </w:rPr>
              <w:fldChar w:fldCharType="begin"/>
            </w:r>
            <w:r>
              <w:rPr>
                <w:webHidden/>
              </w:rPr>
              <w:instrText xml:space="preserve"> PAGEREF _Toc1133729 \h </w:instrText>
            </w:r>
            <w:r>
              <w:rPr>
                <w:webHidden/>
              </w:rPr>
            </w:r>
            <w:r>
              <w:rPr>
                <w:webHidden/>
              </w:rPr>
              <w:fldChar w:fldCharType="separate"/>
            </w:r>
            <w:r>
              <w:rPr>
                <w:webHidden/>
              </w:rPr>
              <w:t>20</w:t>
            </w:r>
            <w:r>
              <w:rPr>
                <w:webHidden/>
              </w:rPr>
              <w:fldChar w:fldCharType="end"/>
            </w:r>
          </w:hyperlink>
        </w:p>
        <w:p w14:paraId="2D5E3B78" w14:textId="77777777" w:rsidR="008B0F83" w:rsidRDefault="008B0F83">
          <w:pPr>
            <w:pStyle w:val="20"/>
            <w:rPr>
              <w:rFonts w:asciiTheme="minorHAnsi" w:eastAsiaTheme="minorEastAsia" w:hAnsiTheme="minorHAnsi" w:cstheme="minorBidi"/>
              <w:sz w:val="21"/>
              <w:szCs w:val="22"/>
            </w:rPr>
          </w:pPr>
          <w:hyperlink w:anchor="_Toc1133730" w:history="1">
            <w:r w:rsidRPr="00272182">
              <w:rPr>
                <w:rStyle w:val="ad"/>
              </w:rPr>
              <w:t xml:space="preserve">2.3 </w:t>
            </w:r>
            <w:r w:rsidRPr="00272182">
              <w:rPr>
                <w:rStyle w:val="ad"/>
                <w:rFonts w:hint="eastAsia"/>
              </w:rPr>
              <w:t>基于误差状态的惯导位姿推算</w:t>
            </w:r>
            <w:r>
              <w:rPr>
                <w:webHidden/>
              </w:rPr>
              <w:tab/>
            </w:r>
            <w:r>
              <w:rPr>
                <w:webHidden/>
              </w:rPr>
              <w:fldChar w:fldCharType="begin"/>
            </w:r>
            <w:r>
              <w:rPr>
                <w:webHidden/>
              </w:rPr>
              <w:instrText xml:space="preserve"> PAGEREF _Toc1133730 \h </w:instrText>
            </w:r>
            <w:r>
              <w:rPr>
                <w:webHidden/>
              </w:rPr>
            </w:r>
            <w:r>
              <w:rPr>
                <w:webHidden/>
              </w:rPr>
              <w:fldChar w:fldCharType="separate"/>
            </w:r>
            <w:r>
              <w:rPr>
                <w:webHidden/>
              </w:rPr>
              <w:t>20</w:t>
            </w:r>
            <w:r>
              <w:rPr>
                <w:webHidden/>
              </w:rPr>
              <w:fldChar w:fldCharType="end"/>
            </w:r>
          </w:hyperlink>
        </w:p>
        <w:p w14:paraId="131C4389" w14:textId="77777777" w:rsidR="008B0F83" w:rsidRDefault="008B0F83">
          <w:pPr>
            <w:pStyle w:val="30"/>
            <w:rPr>
              <w:rFonts w:asciiTheme="minorHAnsi" w:eastAsiaTheme="minorEastAsia" w:hAnsiTheme="minorHAnsi" w:cstheme="minorBidi"/>
              <w:bCs w:val="0"/>
              <w:sz w:val="21"/>
              <w:szCs w:val="22"/>
            </w:rPr>
          </w:pPr>
          <w:hyperlink w:anchor="_Toc1133731" w:history="1">
            <w:r w:rsidRPr="00272182">
              <w:rPr>
                <w:rStyle w:val="ad"/>
              </w:rPr>
              <w:t xml:space="preserve">2.3.1 </w:t>
            </w:r>
            <w:r w:rsidRPr="00272182">
              <w:rPr>
                <w:rStyle w:val="ad"/>
                <w:rFonts w:hint="eastAsia"/>
              </w:rPr>
              <w:t>惯导位姿推算</w:t>
            </w:r>
            <w:r>
              <w:rPr>
                <w:webHidden/>
              </w:rPr>
              <w:tab/>
            </w:r>
            <w:r>
              <w:rPr>
                <w:webHidden/>
              </w:rPr>
              <w:fldChar w:fldCharType="begin"/>
            </w:r>
            <w:r>
              <w:rPr>
                <w:webHidden/>
              </w:rPr>
              <w:instrText xml:space="preserve"> PAGEREF _Toc1133731 \h </w:instrText>
            </w:r>
            <w:r>
              <w:rPr>
                <w:webHidden/>
              </w:rPr>
            </w:r>
            <w:r>
              <w:rPr>
                <w:webHidden/>
              </w:rPr>
              <w:fldChar w:fldCharType="separate"/>
            </w:r>
            <w:r>
              <w:rPr>
                <w:webHidden/>
              </w:rPr>
              <w:t>20</w:t>
            </w:r>
            <w:r>
              <w:rPr>
                <w:webHidden/>
              </w:rPr>
              <w:fldChar w:fldCharType="end"/>
            </w:r>
          </w:hyperlink>
        </w:p>
        <w:p w14:paraId="3E57A98C" w14:textId="77777777" w:rsidR="008B0F83" w:rsidRDefault="008B0F83">
          <w:pPr>
            <w:pStyle w:val="30"/>
            <w:rPr>
              <w:rFonts w:asciiTheme="minorHAnsi" w:eastAsiaTheme="minorEastAsia" w:hAnsiTheme="minorHAnsi" w:cstheme="minorBidi"/>
              <w:bCs w:val="0"/>
              <w:sz w:val="21"/>
              <w:szCs w:val="22"/>
            </w:rPr>
          </w:pPr>
          <w:hyperlink w:anchor="_Toc1133732" w:history="1">
            <w:r w:rsidRPr="00272182">
              <w:rPr>
                <w:rStyle w:val="ad"/>
              </w:rPr>
              <w:t xml:space="preserve">2.3.2 </w:t>
            </w:r>
            <w:r w:rsidRPr="00272182">
              <w:rPr>
                <w:rStyle w:val="ad"/>
                <w:rFonts w:hint="eastAsia"/>
              </w:rPr>
              <w:t>惯导误差状态估计模型</w:t>
            </w:r>
            <w:r>
              <w:rPr>
                <w:webHidden/>
              </w:rPr>
              <w:tab/>
            </w:r>
            <w:r>
              <w:rPr>
                <w:webHidden/>
              </w:rPr>
              <w:fldChar w:fldCharType="begin"/>
            </w:r>
            <w:r>
              <w:rPr>
                <w:webHidden/>
              </w:rPr>
              <w:instrText xml:space="preserve"> PAGEREF _Toc1133732 \h </w:instrText>
            </w:r>
            <w:r>
              <w:rPr>
                <w:webHidden/>
              </w:rPr>
            </w:r>
            <w:r>
              <w:rPr>
                <w:webHidden/>
              </w:rPr>
              <w:fldChar w:fldCharType="separate"/>
            </w:r>
            <w:r>
              <w:rPr>
                <w:webHidden/>
              </w:rPr>
              <w:t>21</w:t>
            </w:r>
            <w:r>
              <w:rPr>
                <w:webHidden/>
              </w:rPr>
              <w:fldChar w:fldCharType="end"/>
            </w:r>
          </w:hyperlink>
        </w:p>
        <w:p w14:paraId="44104457" w14:textId="77777777" w:rsidR="008B0F83" w:rsidRDefault="008B0F83">
          <w:pPr>
            <w:pStyle w:val="30"/>
            <w:rPr>
              <w:rFonts w:asciiTheme="minorHAnsi" w:eastAsiaTheme="minorEastAsia" w:hAnsiTheme="minorHAnsi" w:cstheme="minorBidi"/>
              <w:bCs w:val="0"/>
              <w:sz w:val="21"/>
              <w:szCs w:val="22"/>
            </w:rPr>
          </w:pPr>
          <w:hyperlink w:anchor="_Toc1133733" w:history="1">
            <w:r w:rsidRPr="00272182">
              <w:rPr>
                <w:rStyle w:val="ad"/>
              </w:rPr>
              <w:t xml:space="preserve">2.3.3 </w:t>
            </w:r>
            <w:r w:rsidRPr="00272182">
              <w:rPr>
                <w:rStyle w:val="ad"/>
                <w:rFonts w:hint="eastAsia"/>
              </w:rPr>
              <w:t>惯导预积分</w:t>
            </w:r>
            <w:r>
              <w:rPr>
                <w:webHidden/>
              </w:rPr>
              <w:tab/>
            </w:r>
            <w:r>
              <w:rPr>
                <w:webHidden/>
              </w:rPr>
              <w:fldChar w:fldCharType="begin"/>
            </w:r>
            <w:r>
              <w:rPr>
                <w:webHidden/>
              </w:rPr>
              <w:instrText xml:space="preserve"> PAGEREF _Toc1133733 \h </w:instrText>
            </w:r>
            <w:r>
              <w:rPr>
                <w:webHidden/>
              </w:rPr>
            </w:r>
            <w:r>
              <w:rPr>
                <w:webHidden/>
              </w:rPr>
              <w:fldChar w:fldCharType="separate"/>
            </w:r>
            <w:r>
              <w:rPr>
                <w:webHidden/>
              </w:rPr>
              <w:t>24</w:t>
            </w:r>
            <w:r>
              <w:rPr>
                <w:webHidden/>
              </w:rPr>
              <w:fldChar w:fldCharType="end"/>
            </w:r>
          </w:hyperlink>
        </w:p>
        <w:p w14:paraId="3F1A8756" w14:textId="77777777" w:rsidR="008B0F83" w:rsidRDefault="008B0F83">
          <w:pPr>
            <w:pStyle w:val="20"/>
            <w:rPr>
              <w:rFonts w:asciiTheme="minorHAnsi" w:eastAsiaTheme="minorEastAsia" w:hAnsiTheme="minorHAnsi" w:cstheme="minorBidi"/>
              <w:sz w:val="21"/>
              <w:szCs w:val="22"/>
            </w:rPr>
          </w:pPr>
          <w:hyperlink w:anchor="_Toc1133734" w:history="1">
            <w:r w:rsidRPr="00272182">
              <w:rPr>
                <w:rStyle w:val="ad"/>
              </w:rPr>
              <w:t xml:space="preserve">2.4 </w:t>
            </w:r>
            <w:r w:rsidRPr="00272182">
              <w:rPr>
                <w:rStyle w:val="ad"/>
                <w:rFonts w:hint="eastAsia"/>
              </w:rPr>
              <w:t>非线性优化</w:t>
            </w:r>
            <w:r>
              <w:rPr>
                <w:webHidden/>
              </w:rPr>
              <w:tab/>
            </w:r>
            <w:r>
              <w:rPr>
                <w:webHidden/>
              </w:rPr>
              <w:fldChar w:fldCharType="begin"/>
            </w:r>
            <w:r>
              <w:rPr>
                <w:webHidden/>
              </w:rPr>
              <w:instrText xml:space="preserve"> PAGEREF _Toc1133734 \h </w:instrText>
            </w:r>
            <w:r>
              <w:rPr>
                <w:webHidden/>
              </w:rPr>
            </w:r>
            <w:r>
              <w:rPr>
                <w:webHidden/>
              </w:rPr>
              <w:fldChar w:fldCharType="separate"/>
            </w:r>
            <w:r>
              <w:rPr>
                <w:webHidden/>
              </w:rPr>
              <w:t>25</w:t>
            </w:r>
            <w:r>
              <w:rPr>
                <w:webHidden/>
              </w:rPr>
              <w:fldChar w:fldCharType="end"/>
            </w:r>
          </w:hyperlink>
        </w:p>
        <w:p w14:paraId="77C6BDE3" w14:textId="77777777" w:rsidR="008B0F83" w:rsidRDefault="008B0F83">
          <w:pPr>
            <w:pStyle w:val="30"/>
            <w:rPr>
              <w:rFonts w:asciiTheme="minorHAnsi" w:eastAsiaTheme="minorEastAsia" w:hAnsiTheme="minorHAnsi" w:cstheme="minorBidi"/>
              <w:bCs w:val="0"/>
              <w:sz w:val="21"/>
              <w:szCs w:val="22"/>
            </w:rPr>
          </w:pPr>
          <w:hyperlink w:anchor="_Toc1133735" w:history="1">
            <w:r w:rsidRPr="00272182">
              <w:rPr>
                <w:rStyle w:val="ad"/>
              </w:rPr>
              <w:t xml:space="preserve">2.4.1 </w:t>
            </w:r>
            <w:r w:rsidRPr="00272182">
              <w:rPr>
                <w:rStyle w:val="ad"/>
                <w:rFonts w:hint="eastAsia"/>
              </w:rPr>
              <w:t>非线性最小二乘</w:t>
            </w:r>
            <w:r>
              <w:rPr>
                <w:webHidden/>
              </w:rPr>
              <w:tab/>
            </w:r>
            <w:r>
              <w:rPr>
                <w:webHidden/>
              </w:rPr>
              <w:fldChar w:fldCharType="begin"/>
            </w:r>
            <w:r>
              <w:rPr>
                <w:webHidden/>
              </w:rPr>
              <w:instrText xml:space="preserve"> PAGEREF _Toc1133735 \h </w:instrText>
            </w:r>
            <w:r>
              <w:rPr>
                <w:webHidden/>
              </w:rPr>
            </w:r>
            <w:r>
              <w:rPr>
                <w:webHidden/>
              </w:rPr>
              <w:fldChar w:fldCharType="separate"/>
            </w:r>
            <w:r>
              <w:rPr>
                <w:webHidden/>
              </w:rPr>
              <w:t>25</w:t>
            </w:r>
            <w:r>
              <w:rPr>
                <w:webHidden/>
              </w:rPr>
              <w:fldChar w:fldCharType="end"/>
            </w:r>
          </w:hyperlink>
        </w:p>
        <w:p w14:paraId="1E6FB0E4" w14:textId="77777777" w:rsidR="008B0F83" w:rsidRDefault="008B0F83">
          <w:pPr>
            <w:pStyle w:val="30"/>
            <w:rPr>
              <w:rFonts w:asciiTheme="minorHAnsi" w:eastAsiaTheme="minorEastAsia" w:hAnsiTheme="minorHAnsi" w:cstheme="minorBidi"/>
              <w:bCs w:val="0"/>
              <w:sz w:val="21"/>
              <w:szCs w:val="22"/>
            </w:rPr>
          </w:pPr>
          <w:hyperlink w:anchor="_Toc1133736" w:history="1">
            <w:r w:rsidRPr="00272182">
              <w:rPr>
                <w:rStyle w:val="ad"/>
              </w:rPr>
              <w:t xml:space="preserve">2.4.2 </w:t>
            </w:r>
            <w:r w:rsidRPr="00272182">
              <w:rPr>
                <w:rStyle w:val="ad"/>
                <w:rFonts w:hint="eastAsia"/>
              </w:rPr>
              <w:t>图优化</w:t>
            </w:r>
            <w:r>
              <w:rPr>
                <w:webHidden/>
              </w:rPr>
              <w:tab/>
            </w:r>
            <w:r>
              <w:rPr>
                <w:webHidden/>
              </w:rPr>
              <w:fldChar w:fldCharType="begin"/>
            </w:r>
            <w:r>
              <w:rPr>
                <w:webHidden/>
              </w:rPr>
              <w:instrText xml:space="preserve"> PAGEREF _Toc1133736 \h </w:instrText>
            </w:r>
            <w:r>
              <w:rPr>
                <w:webHidden/>
              </w:rPr>
            </w:r>
            <w:r>
              <w:rPr>
                <w:webHidden/>
              </w:rPr>
              <w:fldChar w:fldCharType="separate"/>
            </w:r>
            <w:r>
              <w:rPr>
                <w:webHidden/>
              </w:rPr>
              <w:t>26</w:t>
            </w:r>
            <w:r>
              <w:rPr>
                <w:webHidden/>
              </w:rPr>
              <w:fldChar w:fldCharType="end"/>
            </w:r>
          </w:hyperlink>
        </w:p>
        <w:p w14:paraId="3DE1E562" w14:textId="77777777" w:rsidR="008B0F83" w:rsidRDefault="008B0F83">
          <w:pPr>
            <w:pStyle w:val="20"/>
            <w:rPr>
              <w:rFonts w:asciiTheme="minorHAnsi" w:eastAsiaTheme="minorEastAsia" w:hAnsiTheme="minorHAnsi" w:cstheme="minorBidi"/>
              <w:sz w:val="21"/>
              <w:szCs w:val="22"/>
            </w:rPr>
          </w:pPr>
          <w:hyperlink w:anchor="_Toc1133737" w:history="1">
            <w:r w:rsidRPr="00272182">
              <w:rPr>
                <w:rStyle w:val="ad"/>
              </w:rPr>
              <w:t xml:space="preserve">2.5 </w:t>
            </w:r>
            <w:r w:rsidRPr="00272182">
              <w:rPr>
                <w:rStyle w:val="ad"/>
                <w:rFonts w:hint="eastAsia"/>
              </w:rPr>
              <w:t>本章小结</w:t>
            </w:r>
            <w:r>
              <w:rPr>
                <w:webHidden/>
              </w:rPr>
              <w:tab/>
            </w:r>
            <w:r>
              <w:rPr>
                <w:webHidden/>
              </w:rPr>
              <w:fldChar w:fldCharType="begin"/>
            </w:r>
            <w:r>
              <w:rPr>
                <w:webHidden/>
              </w:rPr>
              <w:instrText xml:space="preserve"> PAGEREF _Toc1133737 \h </w:instrText>
            </w:r>
            <w:r>
              <w:rPr>
                <w:webHidden/>
              </w:rPr>
            </w:r>
            <w:r>
              <w:rPr>
                <w:webHidden/>
              </w:rPr>
              <w:fldChar w:fldCharType="separate"/>
            </w:r>
            <w:r>
              <w:rPr>
                <w:webHidden/>
              </w:rPr>
              <w:t>27</w:t>
            </w:r>
            <w:r>
              <w:rPr>
                <w:webHidden/>
              </w:rPr>
              <w:fldChar w:fldCharType="end"/>
            </w:r>
          </w:hyperlink>
        </w:p>
        <w:p w14:paraId="1E29B02E" w14:textId="77777777" w:rsidR="008B0F83" w:rsidRDefault="008B0F83">
          <w:pPr>
            <w:pStyle w:val="12"/>
            <w:ind w:left="23" w:hanging="165"/>
            <w:rPr>
              <w:rFonts w:asciiTheme="minorHAnsi" w:eastAsiaTheme="minorEastAsia" w:hAnsiTheme="minorHAnsi" w:cstheme="minorBidi"/>
              <w:noProof/>
              <w:sz w:val="21"/>
              <w:szCs w:val="22"/>
            </w:rPr>
          </w:pPr>
          <w:hyperlink w:anchor="_Toc1133738" w:history="1">
            <w:r w:rsidRPr="00272182">
              <w:rPr>
                <w:rStyle w:val="ad"/>
                <w:rFonts w:hint="eastAsia"/>
                <w:noProof/>
              </w:rPr>
              <w:t>第</w:t>
            </w:r>
            <w:r w:rsidRPr="00272182">
              <w:rPr>
                <w:rStyle w:val="ad"/>
                <w:noProof/>
              </w:rPr>
              <w:t>3</w:t>
            </w:r>
            <w:r w:rsidRPr="00272182">
              <w:rPr>
                <w:rStyle w:val="ad"/>
                <w:rFonts w:hint="eastAsia"/>
                <w:noProof/>
              </w:rPr>
              <w:t>章</w:t>
            </w:r>
            <w:r w:rsidRPr="00272182">
              <w:rPr>
                <w:rStyle w:val="ad"/>
                <w:noProof/>
              </w:rPr>
              <w:t xml:space="preserve"> </w:t>
            </w:r>
            <w:r w:rsidRPr="00272182">
              <w:rPr>
                <w:rStyle w:val="ad"/>
                <w:rFonts w:hint="eastAsia"/>
                <w:noProof/>
              </w:rPr>
              <w:t>激光里程计</w:t>
            </w:r>
            <w:r>
              <w:rPr>
                <w:noProof/>
                <w:webHidden/>
              </w:rPr>
              <w:tab/>
            </w:r>
            <w:r>
              <w:rPr>
                <w:noProof/>
                <w:webHidden/>
              </w:rPr>
              <w:fldChar w:fldCharType="begin"/>
            </w:r>
            <w:r>
              <w:rPr>
                <w:noProof/>
                <w:webHidden/>
              </w:rPr>
              <w:instrText xml:space="preserve"> PAGEREF _Toc1133738 \h </w:instrText>
            </w:r>
            <w:r>
              <w:rPr>
                <w:noProof/>
                <w:webHidden/>
              </w:rPr>
            </w:r>
            <w:r>
              <w:rPr>
                <w:noProof/>
                <w:webHidden/>
              </w:rPr>
              <w:fldChar w:fldCharType="separate"/>
            </w:r>
            <w:r>
              <w:rPr>
                <w:noProof/>
                <w:webHidden/>
              </w:rPr>
              <w:t>28</w:t>
            </w:r>
            <w:r>
              <w:rPr>
                <w:noProof/>
                <w:webHidden/>
              </w:rPr>
              <w:fldChar w:fldCharType="end"/>
            </w:r>
          </w:hyperlink>
        </w:p>
        <w:p w14:paraId="40588471" w14:textId="77777777" w:rsidR="008B0F83" w:rsidRDefault="008B0F83">
          <w:pPr>
            <w:pStyle w:val="20"/>
            <w:rPr>
              <w:rFonts w:asciiTheme="minorHAnsi" w:eastAsiaTheme="minorEastAsia" w:hAnsiTheme="minorHAnsi" w:cstheme="minorBidi"/>
              <w:sz w:val="21"/>
              <w:szCs w:val="22"/>
            </w:rPr>
          </w:pPr>
          <w:hyperlink w:anchor="_Toc1133739" w:history="1">
            <w:r w:rsidRPr="00272182">
              <w:rPr>
                <w:rStyle w:val="ad"/>
              </w:rPr>
              <w:t xml:space="preserve">3.1 </w:t>
            </w:r>
            <w:r w:rsidRPr="00272182">
              <w:rPr>
                <w:rStyle w:val="ad"/>
                <w:rFonts w:hint="eastAsia"/>
              </w:rPr>
              <w:t>激光雷达传感器</w:t>
            </w:r>
            <w:r>
              <w:rPr>
                <w:webHidden/>
              </w:rPr>
              <w:tab/>
            </w:r>
            <w:r>
              <w:rPr>
                <w:webHidden/>
              </w:rPr>
              <w:fldChar w:fldCharType="begin"/>
            </w:r>
            <w:r>
              <w:rPr>
                <w:webHidden/>
              </w:rPr>
              <w:instrText xml:space="preserve"> PAGEREF _Toc1133739 \h </w:instrText>
            </w:r>
            <w:r>
              <w:rPr>
                <w:webHidden/>
              </w:rPr>
            </w:r>
            <w:r>
              <w:rPr>
                <w:webHidden/>
              </w:rPr>
              <w:fldChar w:fldCharType="separate"/>
            </w:r>
            <w:r>
              <w:rPr>
                <w:webHidden/>
              </w:rPr>
              <w:t>28</w:t>
            </w:r>
            <w:r>
              <w:rPr>
                <w:webHidden/>
              </w:rPr>
              <w:fldChar w:fldCharType="end"/>
            </w:r>
          </w:hyperlink>
        </w:p>
        <w:p w14:paraId="1EDDB194" w14:textId="77777777" w:rsidR="008B0F83" w:rsidRDefault="008B0F83">
          <w:pPr>
            <w:pStyle w:val="30"/>
            <w:rPr>
              <w:rFonts w:asciiTheme="minorHAnsi" w:eastAsiaTheme="minorEastAsia" w:hAnsiTheme="minorHAnsi" w:cstheme="minorBidi"/>
              <w:bCs w:val="0"/>
              <w:sz w:val="21"/>
              <w:szCs w:val="22"/>
            </w:rPr>
          </w:pPr>
          <w:hyperlink w:anchor="_Toc1133740" w:history="1">
            <w:r w:rsidRPr="00272182">
              <w:rPr>
                <w:rStyle w:val="ad"/>
              </w:rPr>
              <w:t xml:space="preserve">3.1.1 </w:t>
            </w:r>
            <w:r w:rsidRPr="00272182">
              <w:rPr>
                <w:rStyle w:val="ad"/>
                <w:rFonts w:hint="eastAsia"/>
              </w:rPr>
              <w:t>传感器技术参数</w:t>
            </w:r>
            <w:r>
              <w:rPr>
                <w:webHidden/>
              </w:rPr>
              <w:tab/>
            </w:r>
            <w:r>
              <w:rPr>
                <w:webHidden/>
              </w:rPr>
              <w:fldChar w:fldCharType="begin"/>
            </w:r>
            <w:r>
              <w:rPr>
                <w:webHidden/>
              </w:rPr>
              <w:instrText xml:space="preserve"> PAGEREF _Toc1133740 \h </w:instrText>
            </w:r>
            <w:r>
              <w:rPr>
                <w:webHidden/>
              </w:rPr>
            </w:r>
            <w:r>
              <w:rPr>
                <w:webHidden/>
              </w:rPr>
              <w:fldChar w:fldCharType="separate"/>
            </w:r>
            <w:r>
              <w:rPr>
                <w:webHidden/>
              </w:rPr>
              <w:t>28</w:t>
            </w:r>
            <w:r>
              <w:rPr>
                <w:webHidden/>
              </w:rPr>
              <w:fldChar w:fldCharType="end"/>
            </w:r>
          </w:hyperlink>
        </w:p>
        <w:p w14:paraId="39F23C07" w14:textId="77777777" w:rsidR="008B0F83" w:rsidRDefault="008B0F83">
          <w:pPr>
            <w:pStyle w:val="30"/>
            <w:rPr>
              <w:rFonts w:asciiTheme="minorHAnsi" w:eastAsiaTheme="minorEastAsia" w:hAnsiTheme="minorHAnsi" w:cstheme="minorBidi"/>
              <w:bCs w:val="0"/>
              <w:sz w:val="21"/>
              <w:szCs w:val="22"/>
            </w:rPr>
          </w:pPr>
          <w:hyperlink w:anchor="_Toc1133741" w:history="1">
            <w:r w:rsidRPr="00272182">
              <w:rPr>
                <w:rStyle w:val="ad"/>
              </w:rPr>
              <w:t xml:space="preserve">3.1.1 </w:t>
            </w:r>
            <w:r w:rsidRPr="00272182">
              <w:rPr>
                <w:rStyle w:val="ad"/>
                <w:rFonts w:hint="eastAsia"/>
              </w:rPr>
              <w:t>激光雷达坐标系定义</w:t>
            </w:r>
            <w:r>
              <w:rPr>
                <w:webHidden/>
              </w:rPr>
              <w:tab/>
            </w:r>
            <w:r>
              <w:rPr>
                <w:webHidden/>
              </w:rPr>
              <w:fldChar w:fldCharType="begin"/>
            </w:r>
            <w:r>
              <w:rPr>
                <w:webHidden/>
              </w:rPr>
              <w:instrText xml:space="preserve"> PAGEREF _Toc1133741 \h </w:instrText>
            </w:r>
            <w:r>
              <w:rPr>
                <w:webHidden/>
              </w:rPr>
            </w:r>
            <w:r>
              <w:rPr>
                <w:webHidden/>
              </w:rPr>
              <w:fldChar w:fldCharType="separate"/>
            </w:r>
            <w:r>
              <w:rPr>
                <w:webHidden/>
              </w:rPr>
              <w:t>30</w:t>
            </w:r>
            <w:r>
              <w:rPr>
                <w:webHidden/>
              </w:rPr>
              <w:fldChar w:fldCharType="end"/>
            </w:r>
          </w:hyperlink>
        </w:p>
        <w:p w14:paraId="1CF5BA67" w14:textId="77777777" w:rsidR="008B0F83" w:rsidRDefault="008B0F83">
          <w:pPr>
            <w:pStyle w:val="20"/>
            <w:rPr>
              <w:rFonts w:asciiTheme="minorHAnsi" w:eastAsiaTheme="minorEastAsia" w:hAnsiTheme="minorHAnsi" w:cstheme="minorBidi"/>
              <w:sz w:val="21"/>
              <w:szCs w:val="22"/>
            </w:rPr>
          </w:pPr>
          <w:hyperlink w:anchor="_Toc1133742" w:history="1">
            <w:r w:rsidRPr="00272182">
              <w:rPr>
                <w:rStyle w:val="ad"/>
              </w:rPr>
              <w:t xml:space="preserve">3.2 </w:t>
            </w:r>
            <w:r w:rsidRPr="00272182">
              <w:rPr>
                <w:rStyle w:val="ad"/>
                <w:rFonts w:hint="eastAsia"/>
              </w:rPr>
              <w:t>激光里程计系统框架</w:t>
            </w:r>
            <w:r>
              <w:rPr>
                <w:webHidden/>
              </w:rPr>
              <w:tab/>
            </w:r>
            <w:r>
              <w:rPr>
                <w:webHidden/>
              </w:rPr>
              <w:fldChar w:fldCharType="begin"/>
            </w:r>
            <w:r>
              <w:rPr>
                <w:webHidden/>
              </w:rPr>
              <w:instrText xml:space="preserve"> PAGEREF _Toc1133742 \h </w:instrText>
            </w:r>
            <w:r>
              <w:rPr>
                <w:webHidden/>
              </w:rPr>
            </w:r>
            <w:r>
              <w:rPr>
                <w:webHidden/>
              </w:rPr>
              <w:fldChar w:fldCharType="separate"/>
            </w:r>
            <w:r>
              <w:rPr>
                <w:webHidden/>
              </w:rPr>
              <w:t>31</w:t>
            </w:r>
            <w:r>
              <w:rPr>
                <w:webHidden/>
              </w:rPr>
              <w:fldChar w:fldCharType="end"/>
            </w:r>
          </w:hyperlink>
        </w:p>
        <w:p w14:paraId="19FCBD70" w14:textId="77777777" w:rsidR="008B0F83" w:rsidRDefault="008B0F83">
          <w:pPr>
            <w:pStyle w:val="20"/>
            <w:rPr>
              <w:rFonts w:asciiTheme="minorHAnsi" w:eastAsiaTheme="minorEastAsia" w:hAnsiTheme="minorHAnsi" w:cstheme="minorBidi"/>
              <w:sz w:val="21"/>
              <w:szCs w:val="22"/>
            </w:rPr>
          </w:pPr>
          <w:hyperlink w:anchor="_Toc1133743" w:history="1">
            <w:r w:rsidRPr="00272182">
              <w:rPr>
                <w:rStyle w:val="ad"/>
              </w:rPr>
              <w:t xml:space="preserve">3.2 </w:t>
            </w:r>
            <w:r w:rsidRPr="00272182">
              <w:rPr>
                <w:rStyle w:val="ad"/>
                <w:rFonts w:hint="eastAsia"/>
              </w:rPr>
              <w:t>点云预处理</w:t>
            </w:r>
            <w:r>
              <w:rPr>
                <w:webHidden/>
              </w:rPr>
              <w:tab/>
            </w:r>
            <w:r>
              <w:rPr>
                <w:webHidden/>
              </w:rPr>
              <w:fldChar w:fldCharType="begin"/>
            </w:r>
            <w:r>
              <w:rPr>
                <w:webHidden/>
              </w:rPr>
              <w:instrText xml:space="preserve"> PAGEREF _Toc1133743 \h </w:instrText>
            </w:r>
            <w:r>
              <w:rPr>
                <w:webHidden/>
              </w:rPr>
            </w:r>
            <w:r>
              <w:rPr>
                <w:webHidden/>
              </w:rPr>
              <w:fldChar w:fldCharType="separate"/>
            </w:r>
            <w:r>
              <w:rPr>
                <w:webHidden/>
              </w:rPr>
              <w:t>32</w:t>
            </w:r>
            <w:r>
              <w:rPr>
                <w:webHidden/>
              </w:rPr>
              <w:fldChar w:fldCharType="end"/>
            </w:r>
          </w:hyperlink>
        </w:p>
        <w:p w14:paraId="0FFC3820" w14:textId="77777777" w:rsidR="008B0F83" w:rsidRDefault="008B0F83">
          <w:pPr>
            <w:pStyle w:val="30"/>
            <w:rPr>
              <w:rFonts w:asciiTheme="minorHAnsi" w:eastAsiaTheme="minorEastAsia" w:hAnsiTheme="minorHAnsi" w:cstheme="minorBidi"/>
              <w:bCs w:val="0"/>
              <w:sz w:val="21"/>
              <w:szCs w:val="22"/>
            </w:rPr>
          </w:pPr>
          <w:hyperlink w:anchor="_Toc1133744" w:history="1">
            <w:r w:rsidRPr="00272182">
              <w:rPr>
                <w:rStyle w:val="ad"/>
              </w:rPr>
              <w:t xml:space="preserve">3.2.1 </w:t>
            </w:r>
            <w:r w:rsidRPr="00272182">
              <w:rPr>
                <w:rStyle w:val="ad"/>
                <w:rFonts w:hint="eastAsia"/>
              </w:rPr>
              <w:t>点云预处理模块算法流程</w:t>
            </w:r>
            <w:r>
              <w:rPr>
                <w:webHidden/>
              </w:rPr>
              <w:tab/>
            </w:r>
            <w:r>
              <w:rPr>
                <w:webHidden/>
              </w:rPr>
              <w:fldChar w:fldCharType="begin"/>
            </w:r>
            <w:r>
              <w:rPr>
                <w:webHidden/>
              </w:rPr>
              <w:instrText xml:space="preserve"> PAGEREF _Toc1133744 \h </w:instrText>
            </w:r>
            <w:r>
              <w:rPr>
                <w:webHidden/>
              </w:rPr>
            </w:r>
            <w:r>
              <w:rPr>
                <w:webHidden/>
              </w:rPr>
              <w:fldChar w:fldCharType="separate"/>
            </w:r>
            <w:r>
              <w:rPr>
                <w:webHidden/>
              </w:rPr>
              <w:t>32</w:t>
            </w:r>
            <w:r>
              <w:rPr>
                <w:webHidden/>
              </w:rPr>
              <w:fldChar w:fldCharType="end"/>
            </w:r>
          </w:hyperlink>
        </w:p>
        <w:p w14:paraId="5A01CD35" w14:textId="77777777" w:rsidR="008B0F83" w:rsidRDefault="008B0F83">
          <w:pPr>
            <w:pStyle w:val="30"/>
            <w:rPr>
              <w:rFonts w:asciiTheme="minorHAnsi" w:eastAsiaTheme="minorEastAsia" w:hAnsiTheme="minorHAnsi" w:cstheme="minorBidi"/>
              <w:bCs w:val="0"/>
              <w:sz w:val="21"/>
              <w:szCs w:val="22"/>
            </w:rPr>
          </w:pPr>
          <w:hyperlink w:anchor="_Toc1133745" w:history="1">
            <w:r w:rsidRPr="00272182">
              <w:rPr>
                <w:rStyle w:val="ad"/>
              </w:rPr>
              <w:t xml:space="preserve">3.2.2 </w:t>
            </w:r>
            <w:r w:rsidRPr="00272182">
              <w:rPr>
                <w:rStyle w:val="ad"/>
                <w:rFonts w:hint="eastAsia"/>
              </w:rPr>
              <w:t>点云聚类</w:t>
            </w:r>
            <w:r>
              <w:rPr>
                <w:webHidden/>
              </w:rPr>
              <w:tab/>
            </w:r>
            <w:r>
              <w:rPr>
                <w:webHidden/>
              </w:rPr>
              <w:fldChar w:fldCharType="begin"/>
            </w:r>
            <w:r>
              <w:rPr>
                <w:webHidden/>
              </w:rPr>
              <w:instrText xml:space="preserve"> PAGEREF _Toc1133745 \h </w:instrText>
            </w:r>
            <w:r>
              <w:rPr>
                <w:webHidden/>
              </w:rPr>
            </w:r>
            <w:r>
              <w:rPr>
                <w:webHidden/>
              </w:rPr>
              <w:fldChar w:fldCharType="separate"/>
            </w:r>
            <w:r>
              <w:rPr>
                <w:webHidden/>
              </w:rPr>
              <w:t>33</w:t>
            </w:r>
            <w:r>
              <w:rPr>
                <w:webHidden/>
              </w:rPr>
              <w:fldChar w:fldCharType="end"/>
            </w:r>
          </w:hyperlink>
        </w:p>
        <w:p w14:paraId="122A6331" w14:textId="77777777" w:rsidR="008B0F83" w:rsidRDefault="008B0F83">
          <w:pPr>
            <w:pStyle w:val="30"/>
            <w:rPr>
              <w:rFonts w:asciiTheme="minorHAnsi" w:eastAsiaTheme="minorEastAsia" w:hAnsiTheme="minorHAnsi" w:cstheme="minorBidi"/>
              <w:bCs w:val="0"/>
              <w:sz w:val="21"/>
              <w:szCs w:val="22"/>
            </w:rPr>
          </w:pPr>
          <w:hyperlink w:anchor="_Toc1133746" w:history="1">
            <w:r w:rsidRPr="00272182">
              <w:rPr>
                <w:rStyle w:val="ad"/>
              </w:rPr>
              <w:t xml:space="preserve">3.2.3 </w:t>
            </w:r>
            <w:r w:rsidRPr="00272182">
              <w:rPr>
                <w:rStyle w:val="ad"/>
                <w:rFonts w:hint="eastAsia"/>
              </w:rPr>
              <w:t>特征提取</w:t>
            </w:r>
            <w:r>
              <w:rPr>
                <w:webHidden/>
              </w:rPr>
              <w:tab/>
            </w:r>
            <w:r>
              <w:rPr>
                <w:webHidden/>
              </w:rPr>
              <w:fldChar w:fldCharType="begin"/>
            </w:r>
            <w:r>
              <w:rPr>
                <w:webHidden/>
              </w:rPr>
              <w:instrText xml:space="preserve"> PAGEREF _Toc1133746 \h </w:instrText>
            </w:r>
            <w:r>
              <w:rPr>
                <w:webHidden/>
              </w:rPr>
            </w:r>
            <w:r>
              <w:rPr>
                <w:webHidden/>
              </w:rPr>
              <w:fldChar w:fldCharType="separate"/>
            </w:r>
            <w:r>
              <w:rPr>
                <w:webHidden/>
              </w:rPr>
              <w:t>34</w:t>
            </w:r>
            <w:r>
              <w:rPr>
                <w:webHidden/>
              </w:rPr>
              <w:fldChar w:fldCharType="end"/>
            </w:r>
          </w:hyperlink>
        </w:p>
        <w:p w14:paraId="7F2C08B8" w14:textId="77777777" w:rsidR="008B0F83" w:rsidRDefault="008B0F83">
          <w:pPr>
            <w:pStyle w:val="20"/>
            <w:rPr>
              <w:rFonts w:asciiTheme="minorHAnsi" w:eastAsiaTheme="minorEastAsia" w:hAnsiTheme="minorHAnsi" w:cstheme="minorBidi"/>
              <w:sz w:val="21"/>
              <w:szCs w:val="22"/>
            </w:rPr>
          </w:pPr>
          <w:hyperlink w:anchor="_Toc1133747" w:history="1">
            <w:r w:rsidRPr="00272182">
              <w:rPr>
                <w:rStyle w:val="ad"/>
              </w:rPr>
              <w:t xml:space="preserve">3.3 </w:t>
            </w:r>
            <w:r w:rsidRPr="00272182">
              <w:rPr>
                <w:rStyle w:val="ad"/>
                <w:rFonts w:hint="eastAsia"/>
              </w:rPr>
              <w:t>激光里程计</w:t>
            </w:r>
            <w:r>
              <w:rPr>
                <w:webHidden/>
              </w:rPr>
              <w:tab/>
            </w:r>
            <w:r>
              <w:rPr>
                <w:webHidden/>
              </w:rPr>
              <w:fldChar w:fldCharType="begin"/>
            </w:r>
            <w:r>
              <w:rPr>
                <w:webHidden/>
              </w:rPr>
              <w:instrText xml:space="preserve"> PAGEREF _Toc1133747 \h </w:instrText>
            </w:r>
            <w:r>
              <w:rPr>
                <w:webHidden/>
              </w:rPr>
            </w:r>
            <w:r>
              <w:rPr>
                <w:webHidden/>
              </w:rPr>
              <w:fldChar w:fldCharType="separate"/>
            </w:r>
            <w:r>
              <w:rPr>
                <w:webHidden/>
              </w:rPr>
              <w:t>35</w:t>
            </w:r>
            <w:r>
              <w:rPr>
                <w:webHidden/>
              </w:rPr>
              <w:fldChar w:fldCharType="end"/>
            </w:r>
          </w:hyperlink>
        </w:p>
        <w:p w14:paraId="57576457" w14:textId="77777777" w:rsidR="008B0F83" w:rsidRDefault="008B0F83">
          <w:pPr>
            <w:pStyle w:val="30"/>
            <w:rPr>
              <w:rFonts w:asciiTheme="minorHAnsi" w:eastAsiaTheme="minorEastAsia" w:hAnsiTheme="minorHAnsi" w:cstheme="minorBidi"/>
              <w:bCs w:val="0"/>
              <w:sz w:val="21"/>
              <w:szCs w:val="22"/>
            </w:rPr>
          </w:pPr>
          <w:hyperlink w:anchor="_Toc1133748" w:history="1">
            <w:r w:rsidRPr="00272182">
              <w:rPr>
                <w:rStyle w:val="ad"/>
              </w:rPr>
              <w:t xml:space="preserve">3.2.1 </w:t>
            </w:r>
            <w:r w:rsidRPr="00272182">
              <w:rPr>
                <w:rStyle w:val="ad"/>
                <w:rFonts w:hint="eastAsia"/>
              </w:rPr>
              <w:t>激光里程计模块算法流程</w:t>
            </w:r>
            <w:r>
              <w:rPr>
                <w:webHidden/>
              </w:rPr>
              <w:tab/>
            </w:r>
            <w:r>
              <w:rPr>
                <w:webHidden/>
              </w:rPr>
              <w:fldChar w:fldCharType="begin"/>
            </w:r>
            <w:r>
              <w:rPr>
                <w:webHidden/>
              </w:rPr>
              <w:instrText xml:space="preserve"> PAGEREF _Toc1133748 \h </w:instrText>
            </w:r>
            <w:r>
              <w:rPr>
                <w:webHidden/>
              </w:rPr>
            </w:r>
            <w:r>
              <w:rPr>
                <w:webHidden/>
              </w:rPr>
              <w:fldChar w:fldCharType="separate"/>
            </w:r>
            <w:r>
              <w:rPr>
                <w:webHidden/>
              </w:rPr>
              <w:t>35</w:t>
            </w:r>
            <w:r>
              <w:rPr>
                <w:webHidden/>
              </w:rPr>
              <w:fldChar w:fldCharType="end"/>
            </w:r>
          </w:hyperlink>
        </w:p>
        <w:p w14:paraId="4EB15437" w14:textId="77777777" w:rsidR="008B0F83" w:rsidRDefault="008B0F83">
          <w:pPr>
            <w:pStyle w:val="30"/>
            <w:rPr>
              <w:rFonts w:asciiTheme="minorHAnsi" w:eastAsiaTheme="minorEastAsia" w:hAnsiTheme="minorHAnsi" w:cstheme="minorBidi"/>
              <w:bCs w:val="0"/>
              <w:sz w:val="21"/>
              <w:szCs w:val="22"/>
            </w:rPr>
          </w:pPr>
          <w:hyperlink w:anchor="_Toc1133749" w:history="1">
            <w:r w:rsidRPr="00272182">
              <w:rPr>
                <w:rStyle w:val="ad"/>
              </w:rPr>
              <w:t xml:space="preserve">3.2.2 </w:t>
            </w:r>
            <w:r w:rsidRPr="00272182">
              <w:rPr>
                <w:rStyle w:val="ad"/>
                <w:rFonts w:hint="eastAsia"/>
              </w:rPr>
              <w:t>点云运动误差纠正</w:t>
            </w:r>
            <w:r>
              <w:rPr>
                <w:webHidden/>
              </w:rPr>
              <w:tab/>
            </w:r>
            <w:r>
              <w:rPr>
                <w:webHidden/>
              </w:rPr>
              <w:fldChar w:fldCharType="begin"/>
            </w:r>
            <w:r>
              <w:rPr>
                <w:webHidden/>
              </w:rPr>
              <w:instrText xml:space="preserve"> PAGEREF _Toc1133749 \h </w:instrText>
            </w:r>
            <w:r>
              <w:rPr>
                <w:webHidden/>
              </w:rPr>
            </w:r>
            <w:r>
              <w:rPr>
                <w:webHidden/>
              </w:rPr>
              <w:fldChar w:fldCharType="separate"/>
            </w:r>
            <w:r>
              <w:rPr>
                <w:webHidden/>
              </w:rPr>
              <w:t>36</w:t>
            </w:r>
            <w:r>
              <w:rPr>
                <w:webHidden/>
              </w:rPr>
              <w:fldChar w:fldCharType="end"/>
            </w:r>
          </w:hyperlink>
        </w:p>
        <w:p w14:paraId="03F8B06E" w14:textId="77777777" w:rsidR="008B0F83" w:rsidRDefault="008B0F83">
          <w:pPr>
            <w:pStyle w:val="30"/>
            <w:rPr>
              <w:rFonts w:asciiTheme="minorHAnsi" w:eastAsiaTheme="minorEastAsia" w:hAnsiTheme="minorHAnsi" w:cstheme="minorBidi"/>
              <w:bCs w:val="0"/>
              <w:sz w:val="21"/>
              <w:szCs w:val="22"/>
            </w:rPr>
          </w:pPr>
          <w:hyperlink w:anchor="_Toc1133750" w:history="1">
            <w:r w:rsidRPr="00272182">
              <w:rPr>
                <w:rStyle w:val="ad"/>
              </w:rPr>
              <w:t xml:space="preserve">3.2.3 </w:t>
            </w:r>
            <w:r w:rsidRPr="00272182">
              <w:rPr>
                <w:rStyle w:val="ad"/>
                <w:rFonts w:hint="eastAsia"/>
              </w:rPr>
              <w:t>帧间匹配与位姿粗估计</w:t>
            </w:r>
            <w:r>
              <w:rPr>
                <w:webHidden/>
              </w:rPr>
              <w:tab/>
            </w:r>
            <w:r>
              <w:rPr>
                <w:webHidden/>
              </w:rPr>
              <w:fldChar w:fldCharType="begin"/>
            </w:r>
            <w:r>
              <w:rPr>
                <w:webHidden/>
              </w:rPr>
              <w:instrText xml:space="preserve"> PAGEREF _Toc1133750 \h </w:instrText>
            </w:r>
            <w:r>
              <w:rPr>
                <w:webHidden/>
              </w:rPr>
            </w:r>
            <w:r>
              <w:rPr>
                <w:webHidden/>
              </w:rPr>
              <w:fldChar w:fldCharType="separate"/>
            </w:r>
            <w:r>
              <w:rPr>
                <w:webHidden/>
              </w:rPr>
              <w:t>37</w:t>
            </w:r>
            <w:r>
              <w:rPr>
                <w:webHidden/>
              </w:rPr>
              <w:fldChar w:fldCharType="end"/>
            </w:r>
          </w:hyperlink>
        </w:p>
        <w:p w14:paraId="76951565" w14:textId="77777777" w:rsidR="008B0F83" w:rsidRDefault="008B0F83">
          <w:pPr>
            <w:pStyle w:val="30"/>
            <w:rPr>
              <w:rFonts w:asciiTheme="minorHAnsi" w:eastAsiaTheme="minorEastAsia" w:hAnsiTheme="minorHAnsi" w:cstheme="minorBidi"/>
              <w:bCs w:val="0"/>
              <w:sz w:val="21"/>
              <w:szCs w:val="22"/>
            </w:rPr>
          </w:pPr>
          <w:hyperlink w:anchor="_Toc1133751" w:history="1">
            <w:r w:rsidRPr="00272182">
              <w:rPr>
                <w:rStyle w:val="ad"/>
              </w:rPr>
              <w:t xml:space="preserve">3.2.4 </w:t>
            </w:r>
            <w:r w:rsidRPr="00272182">
              <w:rPr>
                <w:rStyle w:val="ad"/>
                <w:rFonts w:hint="eastAsia"/>
              </w:rPr>
              <w:t>建图与位姿估计</w:t>
            </w:r>
            <w:r>
              <w:rPr>
                <w:webHidden/>
              </w:rPr>
              <w:tab/>
            </w:r>
            <w:r>
              <w:rPr>
                <w:webHidden/>
              </w:rPr>
              <w:fldChar w:fldCharType="begin"/>
            </w:r>
            <w:r>
              <w:rPr>
                <w:webHidden/>
              </w:rPr>
              <w:instrText xml:space="preserve"> PAGEREF _Toc1133751 \h </w:instrText>
            </w:r>
            <w:r>
              <w:rPr>
                <w:webHidden/>
              </w:rPr>
            </w:r>
            <w:r>
              <w:rPr>
                <w:webHidden/>
              </w:rPr>
              <w:fldChar w:fldCharType="separate"/>
            </w:r>
            <w:r>
              <w:rPr>
                <w:webHidden/>
              </w:rPr>
              <w:t>40</w:t>
            </w:r>
            <w:r>
              <w:rPr>
                <w:webHidden/>
              </w:rPr>
              <w:fldChar w:fldCharType="end"/>
            </w:r>
          </w:hyperlink>
        </w:p>
        <w:p w14:paraId="5062AEB0" w14:textId="77777777" w:rsidR="008B0F83" w:rsidRDefault="008B0F83">
          <w:pPr>
            <w:pStyle w:val="20"/>
            <w:rPr>
              <w:rFonts w:asciiTheme="minorHAnsi" w:eastAsiaTheme="minorEastAsia" w:hAnsiTheme="minorHAnsi" w:cstheme="minorBidi"/>
              <w:sz w:val="21"/>
              <w:szCs w:val="22"/>
            </w:rPr>
          </w:pPr>
          <w:hyperlink w:anchor="_Toc1133752" w:history="1">
            <w:r w:rsidRPr="00272182">
              <w:rPr>
                <w:rStyle w:val="ad"/>
              </w:rPr>
              <w:t xml:space="preserve">3.4 </w:t>
            </w:r>
            <w:r w:rsidRPr="00272182">
              <w:rPr>
                <w:rStyle w:val="ad"/>
                <w:rFonts w:hint="eastAsia"/>
              </w:rPr>
              <w:t>回环检测与位姿图优化</w:t>
            </w:r>
            <w:r>
              <w:rPr>
                <w:webHidden/>
              </w:rPr>
              <w:tab/>
            </w:r>
            <w:r>
              <w:rPr>
                <w:webHidden/>
              </w:rPr>
              <w:fldChar w:fldCharType="begin"/>
            </w:r>
            <w:r>
              <w:rPr>
                <w:webHidden/>
              </w:rPr>
              <w:instrText xml:space="preserve"> PAGEREF _Toc1133752 \h </w:instrText>
            </w:r>
            <w:r>
              <w:rPr>
                <w:webHidden/>
              </w:rPr>
            </w:r>
            <w:r>
              <w:rPr>
                <w:webHidden/>
              </w:rPr>
              <w:fldChar w:fldCharType="separate"/>
            </w:r>
            <w:r>
              <w:rPr>
                <w:webHidden/>
              </w:rPr>
              <w:t>40</w:t>
            </w:r>
            <w:r>
              <w:rPr>
                <w:webHidden/>
              </w:rPr>
              <w:fldChar w:fldCharType="end"/>
            </w:r>
          </w:hyperlink>
        </w:p>
        <w:p w14:paraId="74D47E76" w14:textId="77777777" w:rsidR="008B0F83" w:rsidRDefault="008B0F83">
          <w:pPr>
            <w:pStyle w:val="30"/>
            <w:rPr>
              <w:rFonts w:asciiTheme="minorHAnsi" w:eastAsiaTheme="minorEastAsia" w:hAnsiTheme="minorHAnsi" w:cstheme="minorBidi"/>
              <w:bCs w:val="0"/>
              <w:sz w:val="21"/>
              <w:szCs w:val="22"/>
            </w:rPr>
          </w:pPr>
          <w:hyperlink w:anchor="_Toc1133753" w:history="1">
            <w:r w:rsidRPr="00272182">
              <w:rPr>
                <w:rStyle w:val="ad"/>
              </w:rPr>
              <w:t xml:space="preserve">3.4.1 </w:t>
            </w:r>
            <w:r w:rsidRPr="00272182">
              <w:rPr>
                <w:rStyle w:val="ad"/>
                <w:rFonts w:hint="eastAsia"/>
              </w:rPr>
              <w:t>回环检测与位姿图优化算法流程</w:t>
            </w:r>
            <w:r>
              <w:rPr>
                <w:webHidden/>
              </w:rPr>
              <w:tab/>
            </w:r>
            <w:r>
              <w:rPr>
                <w:webHidden/>
              </w:rPr>
              <w:fldChar w:fldCharType="begin"/>
            </w:r>
            <w:r>
              <w:rPr>
                <w:webHidden/>
              </w:rPr>
              <w:instrText xml:space="preserve"> PAGEREF _Toc1133753 \h </w:instrText>
            </w:r>
            <w:r>
              <w:rPr>
                <w:webHidden/>
              </w:rPr>
            </w:r>
            <w:r>
              <w:rPr>
                <w:webHidden/>
              </w:rPr>
              <w:fldChar w:fldCharType="separate"/>
            </w:r>
            <w:r>
              <w:rPr>
                <w:webHidden/>
              </w:rPr>
              <w:t>41</w:t>
            </w:r>
            <w:r>
              <w:rPr>
                <w:webHidden/>
              </w:rPr>
              <w:fldChar w:fldCharType="end"/>
            </w:r>
          </w:hyperlink>
        </w:p>
        <w:p w14:paraId="17045D9F" w14:textId="77777777" w:rsidR="008B0F83" w:rsidRDefault="008B0F83">
          <w:pPr>
            <w:pStyle w:val="30"/>
            <w:rPr>
              <w:rFonts w:asciiTheme="minorHAnsi" w:eastAsiaTheme="minorEastAsia" w:hAnsiTheme="minorHAnsi" w:cstheme="minorBidi"/>
              <w:bCs w:val="0"/>
              <w:sz w:val="21"/>
              <w:szCs w:val="22"/>
            </w:rPr>
          </w:pPr>
          <w:hyperlink w:anchor="_Toc1133754" w:history="1">
            <w:r w:rsidRPr="00272182">
              <w:rPr>
                <w:rStyle w:val="ad"/>
              </w:rPr>
              <w:t xml:space="preserve">3.4.2 </w:t>
            </w:r>
            <w:r w:rsidRPr="00272182">
              <w:rPr>
                <w:rStyle w:val="ad"/>
                <w:rFonts w:hint="eastAsia"/>
              </w:rPr>
              <w:t>回环检测与位姿图优化模块算法实现</w:t>
            </w:r>
            <w:r>
              <w:rPr>
                <w:webHidden/>
              </w:rPr>
              <w:tab/>
            </w:r>
            <w:r>
              <w:rPr>
                <w:webHidden/>
              </w:rPr>
              <w:fldChar w:fldCharType="begin"/>
            </w:r>
            <w:r>
              <w:rPr>
                <w:webHidden/>
              </w:rPr>
              <w:instrText xml:space="preserve"> PAGEREF _Toc1133754 \h </w:instrText>
            </w:r>
            <w:r>
              <w:rPr>
                <w:webHidden/>
              </w:rPr>
            </w:r>
            <w:r>
              <w:rPr>
                <w:webHidden/>
              </w:rPr>
              <w:fldChar w:fldCharType="separate"/>
            </w:r>
            <w:r>
              <w:rPr>
                <w:webHidden/>
              </w:rPr>
              <w:t>41</w:t>
            </w:r>
            <w:r>
              <w:rPr>
                <w:webHidden/>
              </w:rPr>
              <w:fldChar w:fldCharType="end"/>
            </w:r>
          </w:hyperlink>
        </w:p>
        <w:p w14:paraId="1D884DD8" w14:textId="77777777" w:rsidR="008B0F83" w:rsidRDefault="008B0F83">
          <w:pPr>
            <w:pStyle w:val="20"/>
            <w:rPr>
              <w:rFonts w:asciiTheme="minorHAnsi" w:eastAsiaTheme="minorEastAsia" w:hAnsiTheme="minorHAnsi" w:cstheme="minorBidi"/>
              <w:sz w:val="21"/>
              <w:szCs w:val="22"/>
            </w:rPr>
          </w:pPr>
          <w:hyperlink w:anchor="_Toc1133755" w:history="1">
            <w:r w:rsidRPr="00272182">
              <w:rPr>
                <w:rStyle w:val="ad"/>
              </w:rPr>
              <w:t xml:space="preserve">3.5 </w:t>
            </w:r>
            <w:r w:rsidRPr="00272182">
              <w:rPr>
                <w:rStyle w:val="ad"/>
                <w:rFonts w:hint="eastAsia"/>
              </w:rPr>
              <w:t>本章小结</w:t>
            </w:r>
            <w:r>
              <w:rPr>
                <w:webHidden/>
              </w:rPr>
              <w:tab/>
            </w:r>
            <w:r>
              <w:rPr>
                <w:webHidden/>
              </w:rPr>
              <w:fldChar w:fldCharType="begin"/>
            </w:r>
            <w:r>
              <w:rPr>
                <w:webHidden/>
              </w:rPr>
              <w:instrText xml:space="preserve"> PAGEREF _Toc1133755 \h </w:instrText>
            </w:r>
            <w:r>
              <w:rPr>
                <w:webHidden/>
              </w:rPr>
            </w:r>
            <w:r>
              <w:rPr>
                <w:webHidden/>
              </w:rPr>
              <w:fldChar w:fldCharType="separate"/>
            </w:r>
            <w:r>
              <w:rPr>
                <w:webHidden/>
              </w:rPr>
              <w:t>43</w:t>
            </w:r>
            <w:r>
              <w:rPr>
                <w:webHidden/>
              </w:rPr>
              <w:fldChar w:fldCharType="end"/>
            </w:r>
          </w:hyperlink>
        </w:p>
        <w:p w14:paraId="111F09F9" w14:textId="77777777" w:rsidR="008B0F83" w:rsidRDefault="008B0F83">
          <w:pPr>
            <w:pStyle w:val="12"/>
            <w:ind w:left="23" w:hanging="165"/>
            <w:rPr>
              <w:rFonts w:asciiTheme="minorHAnsi" w:eastAsiaTheme="minorEastAsia" w:hAnsiTheme="minorHAnsi" w:cstheme="minorBidi"/>
              <w:noProof/>
              <w:sz w:val="21"/>
              <w:szCs w:val="22"/>
            </w:rPr>
          </w:pPr>
          <w:hyperlink w:anchor="_Toc1133756" w:history="1">
            <w:r w:rsidRPr="00272182">
              <w:rPr>
                <w:rStyle w:val="ad"/>
                <w:rFonts w:hint="eastAsia"/>
                <w:noProof/>
              </w:rPr>
              <w:t>第</w:t>
            </w:r>
            <w:r w:rsidRPr="00272182">
              <w:rPr>
                <w:rStyle w:val="ad"/>
                <w:noProof/>
              </w:rPr>
              <w:t>4</w:t>
            </w:r>
            <w:r w:rsidRPr="00272182">
              <w:rPr>
                <w:rStyle w:val="ad"/>
                <w:rFonts w:hint="eastAsia"/>
                <w:noProof/>
              </w:rPr>
              <w:t>章</w:t>
            </w:r>
            <w:r w:rsidRPr="00272182">
              <w:rPr>
                <w:rStyle w:val="ad"/>
                <w:noProof/>
              </w:rPr>
              <w:t xml:space="preserve"> </w:t>
            </w:r>
            <w:r w:rsidRPr="00272182">
              <w:rPr>
                <w:rStyle w:val="ad"/>
                <w:rFonts w:hint="eastAsia"/>
                <w:noProof/>
              </w:rPr>
              <w:t>激光雷达</w:t>
            </w:r>
            <w:r w:rsidRPr="00272182">
              <w:rPr>
                <w:rStyle w:val="ad"/>
                <w:noProof/>
              </w:rPr>
              <w:t>/</w:t>
            </w:r>
            <w:r w:rsidRPr="00272182">
              <w:rPr>
                <w:rStyle w:val="ad"/>
                <w:rFonts w:hint="eastAsia"/>
                <w:noProof/>
              </w:rPr>
              <w:t>惯导紧耦合定位</w:t>
            </w:r>
            <w:r>
              <w:rPr>
                <w:noProof/>
                <w:webHidden/>
              </w:rPr>
              <w:tab/>
            </w:r>
            <w:r>
              <w:rPr>
                <w:noProof/>
                <w:webHidden/>
              </w:rPr>
              <w:fldChar w:fldCharType="begin"/>
            </w:r>
            <w:r>
              <w:rPr>
                <w:noProof/>
                <w:webHidden/>
              </w:rPr>
              <w:instrText xml:space="preserve"> PAGEREF _Toc1133756 \h </w:instrText>
            </w:r>
            <w:r>
              <w:rPr>
                <w:noProof/>
                <w:webHidden/>
              </w:rPr>
            </w:r>
            <w:r>
              <w:rPr>
                <w:noProof/>
                <w:webHidden/>
              </w:rPr>
              <w:fldChar w:fldCharType="separate"/>
            </w:r>
            <w:r>
              <w:rPr>
                <w:noProof/>
                <w:webHidden/>
              </w:rPr>
              <w:t>44</w:t>
            </w:r>
            <w:r>
              <w:rPr>
                <w:noProof/>
                <w:webHidden/>
              </w:rPr>
              <w:fldChar w:fldCharType="end"/>
            </w:r>
          </w:hyperlink>
        </w:p>
        <w:p w14:paraId="6ECE5944" w14:textId="77777777" w:rsidR="008B0F83" w:rsidRDefault="008B0F83">
          <w:pPr>
            <w:pStyle w:val="20"/>
            <w:rPr>
              <w:rFonts w:asciiTheme="minorHAnsi" w:eastAsiaTheme="minorEastAsia" w:hAnsiTheme="minorHAnsi" w:cstheme="minorBidi"/>
              <w:sz w:val="21"/>
              <w:szCs w:val="22"/>
            </w:rPr>
          </w:pPr>
          <w:hyperlink w:anchor="_Toc1133757" w:history="1">
            <w:r w:rsidRPr="00272182">
              <w:rPr>
                <w:rStyle w:val="ad"/>
                <w:rFonts w:ascii="黑体" w:eastAsia="黑体"/>
                <w:bCs/>
              </w:rPr>
              <w:t xml:space="preserve">4.1 </w:t>
            </w:r>
            <w:r w:rsidRPr="00272182">
              <w:rPr>
                <w:rStyle w:val="ad"/>
                <w:rFonts w:ascii="黑体" w:eastAsia="黑体" w:hint="eastAsia"/>
                <w:bCs/>
              </w:rPr>
              <w:t>紧耦合定位系统框架</w:t>
            </w:r>
            <w:r>
              <w:rPr>
                <w:webHidden/>
              </w:rPr>
              <w:tab/>
            </w:r>
            <w:r>
              <w:rPr>
                <w:webHidden/>
              </w:rPr>
              <w:fldChar w:fldCharType="begin"/>
            </w:r>
            <w:r>
              <w:rPr>
                <w:webHidden/>
              </w:rPr>
              <w:instrText xml:space="preserve"> PAGEREF _Toc1133757 \h </w:instrText>
            </w:r>
            <w:r>
              <w:rPr>
                <w:webHidden/>
              </w:rPr>
            </w:r>
            <w:r>
              <w:rPr>
                <w:webHidden/>
              </w:rPr>
              <w:fldChar w:fldCharType="separate"/>
            </w:r>
            <w:r>
              <w:rPr>
                <w:webHidden/>
              </w:rPr>
              <w:t>44</w:t>
            </w:r>
            <w:r>
              <w:rPr>
                <w:webHidden/>
              </w:rPr>
              <w:fldChar w:fldCharType="end"/>
            </w:r>
          </w:hyperlink>
        </w:p>
        <w:p w14:paraId="7D436E4D" w14:textId="77777777" w:rsidR="008B0F83" w:rsidRDefault="008B0F83">
          <w:pPr>
            <w:pStyle w:val="20"/>
            <w:rPr>
              <w:rFonts w:asciiTheme="minorHAnsi" w:eastAsiaTheme="minorEastAsia" w:hAnsiTheme="minorHAnsi" w:cstheme="minorBidi"/>
              <w:sz w:val="21"/>
              <w:szCs w:val="22"/>
            </w:rPr>
          </w:pPr>
          <w:hyperlink w:anchor="_Toc1133758" w:history="1">
            <w:r w:rsidRPr="00272182">
              <w:rPr>
                <w:rStyle w:val="ad"/>
                <w:rFonts w:ascii="黑体" w:eastAsia="黑体"/>
                <w:bCs/>
              </w:rPr>
              <w:t xml:space="preserve">4.2 </w:t>
            </w:r>
            <w:r w:rsidRPr="00272182">
              <w:rPr>
                <w:rStyle w:val="ad"/>
                <w:rFonts w:ascii="黑体" w:eastAsia="黑体" w:hint="eastAsia"/>
                <w:bCs/>
              </w:rPr>
              <w:t>紧耦合定位系统功能模块</w:t>
            </w:r>
            <w:r>
              <w:rPr>
                <w:webHidden/>
              </w:rPr>
              <w:tab/>
            </w:r>
            <w:r>
              <w:rPr>
                <w:webHidden/>
              </w:rPr>
              <w:fldChar w:fldCharType="begin"/>
            </w:r>
            <w:r>
              <w:rPr>
                <w:webHidden/>
              </w:rPr>
              <w:instrText xml:space="preserve"> PAGEREF _Toc1133758 \h </w:instrText>
            </w:r>
            <w:r>
              <w:rPr>
                <w:webHidden/>
              </w:rPr>
            </w:r>
            <w:r>
              <w:rPr>
                <w:webHidden/>
              </w:rPr>
              <w:fldChar w:fldCharType="separate"/>
            </w:r>
            <w:r>
              <w:rPr>
                <w:webHidden/>
              </w:rPr>
              <w:t>46</w:t>
            </w:r>
            <w:r>
              <w:rPr>
                <w:webHidden/>
              </w:rPr>
              <w:fldChar w:fldCharType="end"/>
            </w:r>
          </w:hyperlink>
        </w:p>
        <w:p w14:paraId="1EEB6FB1" w14:textId="77777777" w:rsidR="008B0F83" w:rsidRDefault="008B0F83">
          <w:pPr>
            <w:pStyle w:val="30"/>
            <w:rPr>
              <w:rFonts w:asciiTheme="minorHAnsi" w:eastAsiaTheme="minorEastAsia" w:hAnsiTheme="minorHAnsi" w:cstheme="minorBidi"/>
              <w:bCs w:val="0"/>
              <w:sz w:val="21"/>
              <w:szCs w:val="22"/>
            </w:rPr>
          </w:pPr>
          <w:hyperlink w:anchor="_Toc1133759" w:history="1">
            <w:r w:rsidRPr="00272182">
              <w:rPr>
                <w:rStyle w:val="ad"/>
              </w:rPr>
              <w:t xml:space="preserve">4.2.1 </w:t>
            </w:r>
            <w:r w:rsidRPr="00272182">
              <w:rPr>
                <w:rStyle w:val="ad"/>
                <w:rFonts w:hint="eastAsia"/>
              </w:rPr>
              <w:t>激光</w:t>
            </w:r>
            <w:r w:rsidRPr="00272182">
              <w:rPr>
                <w:rStyle w:val="ad"/>
              </w:rPr>
              <w:t>/</w:t>
            </w:r>
            <w:r w:rsidRPr="00272182">
              <w:rPr>
                <w:rStyle w:val="ad"/>
                <w:rFonts w:hint="eastAsia"/>
              </w:rPr>
              <w:t>惯导时间对准</w:t>
            </w:r>
            <w:r>
              <w:rPr>
                <w:webHidden/>
              </w:rPr>
              <w:tab/>
            </w:r>
            <w:r>
              <w:rPr>
                <w:webHidden/>
              </w:rPr>
              <w:fldChar w:fldCharType="begin"/>
            </w:r>
            <w:r>
              <w:rPr>
                <w:webHidden/>
              </w:rPr>
              <w:instrText xml:space="preserve"> PAGEREF _Toc1133759 \h </w:instrText>
            </w:r>
            <w:r>
              <w:rPr>
                <w:webHidden/>
              </w:rPr>
            </w:r>
            <w:r>
              <w:rPr>
                <w:webHidden/>
              </w:rPr>
              <w:fldChar w:fldCharType="separate"/>
            </w:r>
            <w:r>
              <w:rPr>
                <w:webHidden/>
              </w:rPr>
              <w:t>47</w:t>
            </w:r>
            <w:r>
              <w:rPr>
                <w:webHidden/>
              </w:rPr>
              <w:fldChar w:fldCharType="end"/>
            </w:r>
          </w:hyperlink>
        </w:p>
        <w:p w14:paraId="4928AC8C" w14:textId="77777777" w:rsidR="008B0F83" w:rsidRDefault="008B0F83">
          <w:pPr>
            <w:pStyle w:val="30"/>
            <w:rPr>
              <w:rFonts w:asciiTheme="minorHAnsi" w:eastAsiaTheme="minorEastAsia" w:hAnsiTheme="minorHAnsi" w:cstheme="minorBidi"/>
              <w:bCs w:val="0"/>
              <w:sz w:val="21"/>
              <w:szCs w:val="22"/>
            </w:rPr>
          </w:pPr>
          <w:hyperlink w:anchor="_Toc1133760" w:history="1">
            <w:r w:rsidRPr="00272182">
              <w:rPr>
                <w:rStyle w:val="ad"/>
              </w:rPr>
              <w:t xml:space="preserve">4.2.2 </w:t>
            </w:r>
            <w:r w:rsidRPr="00272182">
              <w:rPr>
                <w:rStyle w:val="ad"/>
                <w:rFonts w:hint="eastAsia"/>
              </w:rPr>
              <w:t>激光</w:t>
            </w:r>
            <w:r w:rsidRPr="00272182">
              <w:rPr>
                <w:rStyle w:val="ad"/>
              </w:rPr>
              <w:t>/</w:t>
            </w:r>
            <w:r w:rsidRPr="00272182">
              <w:rPr>
                <w:rStyle w:val="ad"/>
                <w:rFonts w:hint="eastAsia"/>
              </w:rPr>
              <w:t>惯导联合初始化</w:t>
            </w:r>
            <w:r>
              <w:rPr>
                <w:webHidden/>
              </w:rPr>
              <w:tab/>
            </w:r>
            <w:r>
              <w:rPr>
                <w:webHidden/>
              </w:rPr>
              <w:fldChar w:fldCharType="begin"/>
            </w:r>
            <w:r>
              <w:rPr>
                <w:webHidden/>
              </w:rPr>
              <w:instrText xml:space="preserve"> PAGEREF _Toc1133760 \h </w:instrText>
            </w:r>
            <w:r>
              <w:rPr>
                <w:webHidden/>
              </w:rPr>
            </w:r>
            <w:r>
              <w:rPr>
                <w:webHidden/>
              </w:rPr>
              <w:fldChar w:fldCharType="separate"/>
            </w:r>
            <w:r>
              <w:rPr>
                <w:webHidden/>
              </w:rPr>
              <w:t>48</w:t>
            </w:r>
            <w:r>
              <w:rPr>
                <w:webHidden/>
              </w:rPr>
              <w:fldChar w:fldCharType="end"/>
            </w:r>
          </w:hyperlink>
        </w:p>
        <w:p w14:paraId="38704922" w14:textId="77777777" w:rsidR="008B0F83" w:rsidRDefault="008B0F83">
          <w:pPr>
            <w:pStyle w:val="30"/>
            <w:rPr>
              <w:rFonts w:asciiTheme="minorHAnsi" w:eastAsiaTheme="minorEastAsia" w:hAnsiTheme="minorHAnsi" w:cstheme="minorBidi"/>
              <w:bCs w:val="0"/>
              <w:sz w:val="21"/>
              <w:szCs w:val="22"/>
            </w:rPr>
          </w:pPr>
          <w:hyperlink w:anchor="_Toc1133761" w:history="1">
            <w:r w:rsidRPr="00272182">
              <w:rPr>
                <w:rStyle w:val="ad"/>
              </w:rPr>
              <w:t xml:space="preserve">4.2.3 </w:t>
            </w:r>
            <w:r w:rsidRPr="00272182">
              <w:rPr>
                <w:rStyle w:val="ad"/>
                <w:rFonts w:hint="eastAsia"/>
              </w:rPr>
              <w:t>滑动窗口策略</w:t>
            </w:r>
            <w:r>
              <w:rPr>
                <w:webHidden/>
              </w:rPr>
              <w:tab/>
            </w:r>
            <w:r>
              <w:rPr>
                <w:webHidden/>
              </w:rPr>
              <w:fldChar w:fldCharType="begin"/>
            </w:r>
            <w:r>
              <w:rPr>
                <w:webHidden/>
              </w:rPr>
              <w:instrText xml:space="preserve"> PAGEREF _Toc1133761 \h </w:instrText>
            </w:r>
            <w:r>
              <w:rPr>
                <w:webHidden/>
              </w:rPr>
            </w:r>
            <w:r>
              <w:rPr>
                <w:webHidden/>
              </w:rPr>
              <w:fldChar w:fldCharType="separate"/>
            </w:r>
            <w:r>
              <w:rPr>
                <w:webHidden/>
              </w:rPr>
              <w:t>50</w:t>
            </w:r>
            <w:r>
              <w:rPr>
                <w:webHidden/>
              </w:rPr>
              <w:fldChar w:fldCharType="end"/>
            </w:r>
          </w:hyperlink>
        </w:p>
        <w:p w14:paraId="46B261C3" w14:textId="77777777" w:rsidR="008B0F83" w:rsidRDefault="008B0F83">
          <w:pPr>
            <w:pStyle w:val="20"/>
            <w:rPr>
              <w:rFonts w:asciiTheme="minorHAnsi" w:eastAsiaTheme="minorEastAsia" w:hAnsiTheme="minorHAnsi" w:cstheme="minorBidi"/>
              <w:sz w:val="21"/>
              <w:szCs w:val="22"/>
            </w:rPr>
          </w:pPr>
          <w:hyperlink w:anchor="_Toc1133762" w:history="1">
            <w:r w:rsidRPr="00272182">
              <w:rPr>
                <w:rStyle w:val="ad"/>
                <w:rFonts w:ascii="黑体" w:eastAsia="黑体"/>
                <w:bCs/>
              </w:rPr>
              <w:t xml:space="preserve">4.3 </w:t>
            </w:r>
            <w:r w:rsidRPr="00272182">
              <w:rPr>
                <w:rStyle w:val="ad"/>
                <w:rFonts w:ascii="黑体" w:eastAsia="黑体" w:hint="eastAsia"/>
                <w:bCs/>
              </w:rPr>
              <w:t>误差项构建与紧耦合优化</w:t>
            </w:r>
            <w:r>
              <w:rPr>
                <w:webHidden/>
              </w:rPr>
              <w:tab/>
            </w:r>
            <w:r>
              <w:rPr>
                <w:webHidden/>
              </w:rPr>
              <w:fldChar w:fldCharType="begin"/>
            </w:r>
            <w:r>
              <w:rPr>
                <w:webHidden/>
              </w:rPr>
              <w:instrText xml:space="preserve"> PAGEREF _Toc1133762 \h </w:instrText>
            </w:r>
            <w:r>
              <w:rPr>
                <w:webHidden/>
              </w:rPr>
            </w:r>
            <w:r>
              <w:rPr>
                <w:webHidden/>
              </w:rPr>
              <w:fldChar w:fldCharType="separate"/>
            </w:r>
            <w:r>
              <w:rPr>
                <w:webHidden/>
              </w:rPr>
              <w:t>51</w:t>
            </w:r>
            <w:r>
              <w:rPr>
                <w:webHidden/>
              </w:rPr>
              <w:fldChar w:fldCharType="end"/>
            </w:r>
          </w:hyperlink>
        </w:p>
        <w:p w14:paraId="445D4976" w14:textId="77777777" w:rsidR="008B0F83" w:rsidRDefault="008B0F83">
          <w:pPr>
            <w:pStyle w:val="30"/>
            <w:rPr>
              <w:rFonts w:asciiTheme="minorHAnsi" w:eastAsiaTheme="minorEastAsia" w:hAnsiTheme="minorHAnsi" w:cstheme="minorBidi"/>
              <w:bCs w:val="0"/>
              <w:sz w:val="21"/>
              <w:szCs w:val="22"/>
            </w:rPr>
          </w:pPr>
          <w:hyperlink w:anchor="_Toc1133763" w:history="1">
            <w:r w:rsidRPr="00272182">
              <w:rPr>
                <w:rStyle w:val="ad"/>
              </w:rPr>
              <w:t xml:space="preserve">4.3.1 </w:t>
            </w:r>
            <w:r w:rsidRPr="00272182">
              <w:rPr>
                <w:rStyle w:val="ad"/>
                <w:rFonts w:hint="eastAsia"/>
              </w:rPr>
              <w:t>激光误差项构建</w:t>
            </w:r>
            <w:r>
              <w:rPr>
                <w:webHidden/>
              </w:rPr>
              <w:tab/>
            </w:r>
            <w:r>
              <w:rPr>
                <w:webHidden/>
              </w:rPr>
              <w:fldChar w:fldCharType="begin"/>
            </w:r>
            <w:r>
              <w:rPr>
                <w:webHidden/>
              </w:rPr>
              <w:instrText xml:space="preserve"> PAGEREF _Toc1133763 \h </w:instrText>
            </w:r>
            <w:r>
              <w:rPr>
                <w:webHidden/>
              </w:rPr>
            </w:r>
            <w:r>
              <w:rPr>
                <w:webHidden/>
              </w:rPr>
              <w:fldChar w:fldCharType="separate"/>
            </w:r>
            <w:r>
              <w:rPr>
                <w:webHidden/>
              </w:rPr>
              <w:t>52</w:t>
            </w:r>
            <w:r>
              <w:rPr>
                <w:webHidden/>
              </w:rPr>
              <w:fldChar w:fldCharType="end"/>
            </w:r>
          </w:hyperlink>
        </w:p>
        <w:p w14:paraId="49D8029E" w14:textId="77777777" w:rsidR="008B0F83" w:rsidRDefault="008B0F83">
          <w:pPr>
            <w:pStyle w:val="30"/>
            <w:rPr>
              <w:rFonts w:asciiTheme="minorHAnsi" w:eastAsiaTheme="minorEastAsia" w:hAnsiTheme="minorHAnsi" w:cstheme="minorBidi"/>
              <w:bCs w:val="0"/>
              <w:sz w:val="21"/>
              <w:szCs w:val="22"/>
            </w:rPr>
          </w:pPr>
          <w:hyperlink w:anchor="_Toc1133764" w:history="1">
            <w:r w:rsidRPr="00272182">
              <w:rPr>
                <w:rStyle w:val="ad"/>
              </w:rPr>
              <w:t xml:space="preserve">4.3.2 </w:t>
            </w:r>
            <w:r w:rsidRPr="00272182">
              <w:rPr>
                <w:rStyle w:val="ad"/>
                <w:rFonts w:hint="eastAsia"/>
              </w:rPr>
              <w:t>惯导误差项构建</w:t>
            </w:r>
            <w:r>
              <w:rPr>
                <w:webHidden/>
              </w:rPr>
              <w:tab/>
            </w:r>
            <w:r>
              <w:rPr>
                <w:webHidden/>
              </w:rPr>
              <w:fldChar w:fldCharType="begin"/>
            </w:r>
            <w:r>
              <w:rPr>
                <w:webHidden/>
              </w:rPr>
              <w:instrText xml:space="preserve"> PAGEREF _Toc1133764 \h </w:instrText>
            </w:r>
            <w:r>
              <w:rPr>
                <w:webHidden/>
              </w:rPr>
            </w:r>
            <w:r>
              <w:rPr>
                <w:webHidden/>
              </w:rPr>
              <w:fldChar w:fldCharType="separate"/>
            </w:r>
            <w:r>
              <w:rPr>
                <w:webHidden/>
              </w:rPr>
              <w:t>54</w:t>
            </w:r>
            <w:r>
              <w:rPr>
                <w:webHidden/>
              </w:rPr>
              <w:fldChar w:fldCharType="end"/>
            </w:r>
          </w:hyperlink>
        </w:p>
        <w:p w14:paraId="7EE93D90" w14:textId="77777777" w:rsidR="008B0F83" w:rsidRDefault="008B0F83">
          <w:pPr>
            <w:pStyle w:val="30"/>
            <w:rPr>
              <w:rFonts w:asciiTheme="minorHAnsi" w:eastAsiaTheme="minorEastAsia" w:hAnsiTheme="minorHAnsi" w:cstheme="minorBidi"/>
              <w:bCs w:val="0"/>
              <w:sz w:val="21"/>
              <w:szCs w:val="22"/>
            </w:rPr>
          </w:pPr>
          <w:hyperlink w:anchor="_Toc1133765" w:history="1">
            <w:r w:rsidRPr="00272182">
              <w:rPr>
                <w:rStyle w:val="ad"/>
              </w:rPr>
              <w:t xml:space="preserve">4.3.3 </w:t>
            </w:r>
            <w:r w:rsidRPr="00272182">
              <w:rPr>
                <w:rStyle w:val="ad"/>
                <w:rFonts w:hint="eastAsia"/>
              </w:rPr>
              <w:t>紧耦合优化</w:t>
            </w:r>
            <w:r>
              <w:rPr>
                <w:webHidden/>
              </w:rPr>
              <w:tab/>
            </w:r>
            <w:r>
              <w:rPr>
                <w:webHidden/>
              </w:rPr>
              <w:fldChar w:fldCharType="begin"/>
            </w:r>
            <w:r>
              <w:rPr>
                <w:webHidden/>
              </w:rPr>
              <w:instrText xml:space="preserve"> PAGEREF _Toc1133765 \h </w:instrText>
            </w:r>
            <w:r>
              <w:rPr>
                <w:webHidden/>
              </w:rPr>
            </w:r>
            <w:r>
              <w:rPr>
                <w:webHidden/>
              </w:rPr>
              <w:fldChar w:fldCharType="separate"/>
            </w:r>
            <w:r>
              <w:rPr>
                <w:webHidden/>
              </w:rPr>
              <w:t>55</w:t>
            </w:r>
            <w:r>
              <w:rPr>
                <w:webHidden/>
              </w:rPr>
              <w:fldChar w:fldCharType="end"/>
            </w:r>
          </w:hyperlink>
        </w:p>
        <w:p w14:paraId="54EBB92B" w14:textId="77777777" w:rsidR="008B0F83" w:rsidRDefault="008B0F83">
          <w:pPr>
            <w:pStyle w:val="30"/>
            <w:rPr>
              <w:rFonts w:asciiTheme="minorHAnsi" w:eastAsiaTheme="minorEastAsia" w:hAnsiTheme="minorHAnsi" w:cstheme="minorBidi"/>
              <w:bCs w:val="0"/>
              <w:sz w:val="21"/>
              <w:szCs w:val="22"/>
            </w:rPr>
          </w:pPr>
          <w:hyperlink w:anchor="_Toc1133766" w:history="1">
            <w:r w:rsidRPr="00272182">
              <w:rPr>
                <w:rStyle w:val="ad"/>
              </w:rPr>
              <w:t xml:space="preserve">4.3.4 </w:t>
            </w:r>
            <w:r w:rsidRPr="00272182">
              <w:rPr>
                <w:rStyle w:val="ad"/>
                <w:rFonts w:hint="eastAsia"/>
              </w:rPr>
              <w:t>惯导帧间推算补偿</w:t>
            </w:r>
            <w:r>
              <w:rPr>
                <w:webHidden/>
              </w:rPr>
              <w:tab/>
            </w:r>
            <w:r>
              <w:rPr>
                <w:webHidden/>
              </w:rPr>
              <w:fldChar w:fldCharType="begin"/>
            </w:r>
            <w:r>
              <w:rPr>
                <w:webHidden/>
              </w:rPr>
              <w:instrText xml:space="preserve"> PAGEREF _Toc1133766 \h </w:instrText>
            </w:r>
            <w:r>
              <w:rPr>
                <w:webHidden/>
              </w:rPr>
            </w:r>
            <w:r>
              <w:rPr>
                <w:webHidden/>
              </w:rPr>
              <w:fldChar w:fldCharType="separate"/>
            </w:r>
            <w:r>
              <w:rPr>
                <w:webHidden/>
              </w:rPr>
              <w:t>57</w:t>
            </w:r>
            <w:r>
              <w:rPr>
                <w:webHidden/>
              </w:rPr>
              <w:fldChar w:fldCharType="end"/>
            </w:r>
          </w:hyperlink>
        </w:p>
        <w:p w14:paraId="722B8A33" w14:textId="77777777" w:rsidR="008B0F83" w:rsidRDefault="008B0F83">
          <w:pPr>
            <w:pStyle w:val="20"/>
            <w:rPr>
              <w:rFonts w:asciiTheme="minorHAnsi" w:eastAsiaTheme="minorEastAsia" w:hAnsiTheme="minorHAnsi" w:cstheme="minorBidi"/>
              <w:sz w:val="21"/>
              <w:szCs w:val="22"/>
            </w:rPr>
          </w:pPr>
          <w:hyperlink w:anchor="_Toc1133767" w:history="1">
            <w:r w:rsidRPr="00272182">
              <w:rPr>
                <w:rStyle w:val="ad"/>
                <w:rFonts w:ascii="黑体" w:eastAsia="黑体"/>
                <w:bCs/>
              </w:rPr>
              <w:t xml:space="preserve">4.4 </w:t>
            </w:r>
            <w:r w:rsidRPr="00272182">
              <w:rPr>
                <w:rStyle w:val="ad"/>
                <w:rFonts w:ascii="黑体" w:eastAsia="黑体" w:hint="eastAsia"/>
                <w:bCs/>
              </w:rPr>
              <w:t>本章小结</w:t>
            </w:r>
            <w:r>
              <w:rPr>
                <w:webHidden/>
              </w:rPr>
              <w:tab/>
            </w:r>
            <w:r>
              <w:rPr>
                <w:webHidden/>
              </w:rPr>
              <w:fldChar w:fldCharType="begin"/>
            </w:r>
            <w:r>
              <w:rPr>
                <w:webHidden/>
              </w:rPr>
              <w:instrText xml:space="preserve"> PAGEREF _Toc1133767 \h </w:instrText>
            </w:r>
            <w:r>
              <w:rPr>
                <w:webHidden/>
              </w:rPr>
            </w:r>
            <w:r>
              <w:rPr>
                <w:webHidden/>
              </w:rPr>
              <w:fldChar w:fldCharType="separate"/>
            </w:r>
            <w:r>
              <w:rPr>
                <w:webHidden/>
              </w:rPr>
              <w:t>57</w:t>
            </w:r>
            <w:r>
              <w:rPr>
                <w:webHidden/>
              </w:rPr>
              <w:fldChar w:fldCharType="end"/>
            </w:r>
          </w:hyperlink>
        </w:p>
        <w:p w14:paraId="0B61AFBB" w14:textId="77777777" w:rsidR="008B0F83" w:rsidRDefault="008B0F83">
          <w:pPr>
            <w:pStyle w:val="12"/>
            <w:ind w:left="23" w:hanging="165"/>
            <w:rPr>
              <w:rFonts w:asciiTheme="minorHAnsi" w:eastAsiaTheme="minorEastAsia" w:hAnsiTheme="minorHAnsi" w:cstheme="minorBidi"/>
              <w:noProof/>
              <w:sz w:val="21"/>
              <w:szCs w:val="22"/>
            </w:rPr>
          </w:pPr>
          <w:hyperlink w:anchor="_Toc1133768" w:history="1">
            <w:r w:rsidRPr="00272182">
              <w:rPr>
                <w:rStyle w:val="ad"/>
                <w:rFonts w:hint="eastAsia"/>
                <w:noProof/>
              </w:rPr>
              <w:t>第</w:t>
            </w:r>
            <w:r w:rsidRPr="00272182">
              <w:rPr>
                <w:rStyle w:val="ad"/>
                <w:rFonts w:ascii="黑体" w:hAnsi="黑体"/>
                <w:noProof/>
              </w:rPr>
              <w:t>5</w:t>
            </w:r>
            <w:r w:rsidRPr="00272182">
              <w:rPr>
                <w:rStyle w:val="ad"/>
                <w:rFonts w:hint="eastAsia"/>
                <w:noProof/>
              </w:rPr>
              <w:t>章</w:t>
            </w:r>
            <w:r w:rsidRPr="00272182">
              <w:rPr>
                <w:rStyle w:val="ad"/>
                <w:noProof/>
              </w:rPr>
              <w:t xml:space="preserve"> </w:t>
            </w:r>
            <w:r w:rsidRPr="00272182">
              <w:rPr>
                <w:rStyle w:val="ad"/>
                <w:rFonts w:hint="eastAsia"/>
                <w:noProof/>
              </w:rPr>
              <w:t>实车实验</w:t>
            </w:r>
            <w:r>
              <w:rPr>
                <w:noProof/>
                <w:webHidden/>
              </w:rPr>
              <w:tab/>
            </w:r>
            <w:r>
              <w:rPr>
                <w:noProof/>
                <w:webHidden/>
              </w:rPr>
              <w:fldChar w:fldCharType="begin"/>
            </w:r>
            <w:r>
              <w:rPr>
                <w:noProof/>
                <w:webHidden/>
              </w:rPr>
              <w:instrText xml:space="preserve"> PAGEREF _Toc1133768 \h </w:instrText>
            </w:r>
            <w:r>
              <w:rPr>
                <w:noProof/>
                <w:webHidden/>
              </w:rPr>
            </w:r>
            <w:r>
              <w:rPr>
                <w:noProof/>
                <w:webHidden/>
              </w:rPr>
              <w:fldChar w:fldCharType="separate"/>
            </w:r>
            <w:r>
              <w:rPr>
                <w:noProof/>
                <w:webHidden/>
              </w:rPr>
              <w:t>59</w:t>
            </w:r>
            <w:r>
              <w:rPr>
                <w:noProof/>
                <w:webHidden/>
              </w:rPr>
              <w:fldChar w:fldCharType="end"/>
            </w:r>
          </w:hyperlink>
        </w:p>
        <w:p w14:paraId="3D9F4D4F" w14:textId="77777777" w:rsidR="008B0F83" w:rsidRDefault="008B0F83">
          <w:pPr>
            <w:pStyle w:val="20"/>
            <w:rPr>
              <w:rFonts w:asciiTheme="minorHAnsi" w:eastAsiaTheme="minorEastAsia" w:hAnsiTheme="minorHAnsi" w:cstheme="minorBidi"/>
              <w:sz w:val="21"/>
              <w:szCs w:val="22"/>
            </w:rPr>
          </w:pPr>
          <w:hyperlink w:anchor="_Toc1133769" w:history="1">
            <w:r w:rsidRPr="00272182">
              <w:rPr>
                <w:rStyle w:val="ad"/>
                <w:rFonts w:ascii="黑体" w:eastAsia="黑体"/>
                <w:bCs/>
              </w:rPr>
              <w:t xml:space="preserve">5.1 </w:t>
            </w:r>
            <w:r w:rsidRPr="00272182">
              <w:rPr>
                <w:rStyle w:val="ad"/>
                <w:rFonts w:ascii="黑体" w:eastAsia="黑体" w:hint="eastAsia"/>
                <w:bCs/>
              </w:rPr>
              <w:t>无人驾驶试验平台与架构</w:t>
            </w:r>
            <w:r>
              <w:rPr>
                <w:webHidden/>
              </w:rPr>
              <w:tab/>
            </w:r>
            <w:r>
              <w:rPr>
                <w:webHidden/>
              </w:rPr>
              <w:fldChar w:fldCharType="begin"/>
            </w:r>
            <w:r>
              <w:rPr>
                <w:webHidden/>
              </w:rPr>
              <w:instrText xml:space="preserve"> PAGEREF _Toc1133769 \h </w:instrText>
            </w:r>
            <w:r>
              <w:rPr>
                <w:webHidden/>
              </w:rPr>
            </w:r>
            <w:r>
              <w:rPr>
                <w:webHidden/>
              </w:rPr>
              <w:fldChar w:fldCharType="separate"/>
            </w:r>
            <w:r>
              <w:rPr>
                <w:webHidden/>
              </w:rPr>
              <w:t>59</w:t>
            </w:r>
            <w:r>
              <w:rPr>
                <w:webHidden/>
              </w:rPr>
              <w:fldChar w:fldCharType="end"/>
            </w:r>
          </w:hyperlink>
        </w:p>
        <w:p w14:paraId="2365A844" w14:textId="77777777" w:rsidR="008B0F83" w:rsidRDefault="008B0F83">
          <w:pPr>
            <w:pStyle w:val="30"/>
            <w:rPr>
              <w:rFonts w:asciiTheme="minorHAnsi" w:eastAsiaTheme="minorEastAsia" w:hAnsiTheme="minorHAnsi" w:cstheme="minorBidi"/>
              <w:bCs w:val="0"/>
              <w:sz w:val="21"/>
              <w:szCs w:val="22"/>
            </w:rPr>
          </w:pPr>
          <w:hyperlink w:anchor="_Toc1133770" w:history="1">
            <w:r w:rsidRPr="00272182">
              <w:rPr>
                <w:rStyle w:val="ad"/>
              </w:rPr>
              <w:t xml:space="preserve">5.1.1 </w:t>
            </w:r>
            <w:r w:rsidRPr="00272182">
              <w:rPr>
                <w:rStyle w:val="ad"/>
                <w:rFonts w:hint="eastAsia"/>
              </w:rPr>
              <w:t>无人驾驶试验平台</w:t>
            </w:r>
            <w:r>
              <w:rPr>
                <w:webHidden/>
              </w:rPr>
              <w:tab/>
            </w:r>
            <w:r>
              <w:rPr>
                <w:webHidden/>
              </w:rPr>
              <w:fldChar w:fldCharType="begin"/>
            </w:r>
            <w:r>
              <w:rPr>
                <w:webHidden/>
              </w:rPr>
              <w:instrText xml:space="preserve"> PAGEREF _Toc1133770 \h </w:instrText>
            </w:r>
            <w:r>
              <w:rPr>
                <w:webHidden/>
              </w:rPr>
            </w:r>
            <w:r>
              <w:rPr>
                <w:webHidden/>
              </w:rPr>
              <w:fldChar w:fldCharType="separate"/>
            </w:r>
            <w:r>
              <w:rPr>
                <w:webHidden/>
              </w:rPr>
              <w:t>59</w:t>
            </w:r>
            <w:r>
              <w:rPr>
                <w:webHidden/>
              </w:rPr>
              <w:fldChar w:fldCharType="end"/>
            </w:r>
          </w:hyperlink>
        </w:p>
        <w:p w14:paraId="0DF50702" w14:textId="77777777" w:rsidR="008B0F83" w:rsidRDefault="008B0F83">
          <w:pPr>
            <w:pStyle w:val="30"/>
            <w:rPr>
              <w:rFonts w:asciiTheme="minorHAnsi" w:eastAsiaTheme="minorEastAsia" w:hAnsiTheme="minorHAnsi" w:cstheme="minorBidi"/>
              <w:bCs w:val="0"/>
              <w:sz w:val="21"/>
              <w:szCs w:val="22"/>
            </w:rPr>
          </w:pPr>
          <w:hyperlink w:anchor="_Toc1133771" w:history="1">
            <w:r w:rsidRPr="00272182">
              <w:rPr>
                <w:rStyle w:val="ad"/>
              </w:rPr>
              <w:t xml:space="preserve">5.1.2 </w:t>
            </w:r>
            <w:r w:rsidRPr="00272182">
              <w:rPr>
                <w:rStyle w:val="ad"/>
                <w:rFonts w:hint="eastAsia"/>
              </w:rPr>
              <w:t>基于</w:t>
            </w:r>
            <w:r w:rsidRPr="00272182">
              <w:rPr>
                <w:rStyle w:val="ad"/>
              </w:rPr>
              <w:t>ROS</w:t>
            </w:r>
            <w:r w:rsidRPr="00272182">
              <w:rPr>
                <w:rStyle w:val="ad"/>
                <w:rFonts w:hint="eastAsia"/>
              </w:rPr>
              <w:t>的通讯架构</w:t>
            </w:r>
            <w:r>
              <w:rPr>
                <w:webHidden/>
              </w:rPr>
              <w:tab/>
            </w:r>
            <w:r>
              <w:rPr>
                <w:webHidden/>
              </w:rPr>
              <w:fldChar w:fldCharType="begin"/>
            </w:r>
            <w:r>
              <w:rPr>
                <w:webHidden/>
              </w:rPr>
              <w:instrText xml:space="preserve"> PAGEREF _Toc1133771 \h </w:instrText>
            </w:r>
            <w:r>
              <w:rPr>
                <w:webHidden/>
              </w:rPr>
            </w:r>
            <w:r>
              <w:rPr>
                <w:webHidden/>
              </w:rPr>
              <w:fldChar w:fldCharType="separate"/>
            </w:r>
            <w:r>
              <w:rPr>
                <w:webHidden/>
              </w:rPr>
              <w:t>59</w:t>
            </w:r>
            <w:r>
              <w:rPr>
                <w:webHidden/>
              </w:rPr>
              <w:fldChar w:fldCharType="end"/>
            </w:r>
          </w:hyperlink>
        </w:p>
        <w:p w14:paraId="0C1A8416" w14:textId="77777777" w:rsidR="008B0F83" w:rsidRDefault="008B0F83">
          <w:pPr>
            <w:pStyle w:val="20"/>
            <w:rPr>
              <w:rFonts w:asciiTheme="minorHAnsi" w:eastAsiaTheme="minorEastAsia" w:hAnsiTheme="minorHAnsi" w:cstheme="minorBidi"/>
              <w:sz w:val="21"/>
              <w:szCs w:val="22"/>
            </w:rPr>
          </w:pPr>
          <w:hyperlink w:anchor="_Toc1133772" w:history="1">
            <w:r w:rsidRPr="00272182">
              <w:rPr>
                <w:rStyle w:val="ad"/>
                <w:rFonts w:ascii="黑体" w:eastAsia="黑体"/>
                <w:bCs/>
              </w:rPr>
              <w:t xml:space="preserve">5.2 </w:t>
            </w:r>
            <w:r w:rsidRPr="00272182">
              <w:rPr>
                <w:rStyle w:val="ad"/>
                <w:rFonts w:ascii="黑体" w:eastAsia="黑体" w:hint="eastAsia"/>
                <w:bCs/>
              </w:rPr>
              <w:t>地下工况下的定位</w:t>
            </w:r>
            <w:r>
              <w:rPr>
                <w:webHidden/>
              </w:rPr>
              <w:tab/>
            </w:r>
            <w:r>
              <w:rPr>
                <w:webHidden/>
              </w:rPr>
              <w:fldChar w:fldCharType="begin"/>
            </w:r>
            <w:r>
              <w:rPr>
                <w:webHidden/>
              </w:rPr>
              <w:instrText xml:space="preserve"> PAGEREF _Toc1133772 \h </w:instrText>
            </w:r>
            <w:r>
              <w:rPr>
                <w:webHidden/>
              </w:rPr>
            </w:r>
            <w:r>
              <w:rPr>
                <w:webHidden/>
              </w:rPr>
              <w:fldChar w:fldCharType="separate"/>
            </w:r>
            <w:r>
              <w:rPr>
                <w:webHidden/>
              </w:rPr>
              <w:t>59</w:t>
            </w:r>
            <w:r>
              <w:rPr>
                <w:webHidden/>
              </w:rPr>
              <w:fldChar w:fldCharType="end"/>
            </w:r>
          </w:hyperlink>
        </w:p>
        <w:p w14:paraId="704A07D9" w14:textId="77777777" w:rsidR="008B0F83" w:rsidRDefault="008B0F83">
          <w:pPr>
            <w:pStyle w:val="30"/>
            <w:rPr>
              <w:rFonts w:asciiTheme="minorHAnsi" w:eastAsiaTheme="minorEastAsia" w:hAnsiTheme="minorHAnsi" w:cstheme="minorBidi"/>
              <w:bCs w:val="0"/>
              <w:sz w:val="21"/>
              <w:szCs w:val="22"/>
            </w:rPr>
          </w:pPr>
          <w:hyperlink w:anchor="_Toc1133773" w:history="1">
            <w:r w:rsidRPr="00272182">
              <w:rPr>
                <w:rStyle w:val="ad"/>
              </w:rPr>
              <w:t xml:space="preserve">5.2.1 </w:t>
            </w:r>
            <w:r w:rsidRPr="00272182">
              <w:rPr>
                <w:rStyle w:val="ad"/>
                <w:rFonts w:hint="eastAsia"/>
              </w:rPr>
              <w:t>不同车速</w:t>
            </w:r>
            <w:r>
              <w:rPr>
                <w:webHidden/>
              </w:rPr>
              <w:tab/>
            </w:r>
            <w:r>
              <w:rPr>
                <w:webHidden/>
              </w:rPr>
              <w:fldChar w:fldCharType="begin"/>
            </w:r>
            <w:r>
              <w:rPr>
                <w:webHidden/>
              </w:rPr>
              <w:instrText xml:space="preserve"> PAGEREF _Toc1133773 \h </w:instrText>
            </w:r>
            <w:r>
              <w:rPr>
                <w:webHidden/>
              </w:rPr>
            </w:r>
            <w:r>
              <w:rPr>
                <w:webHidden/>
              </w:rPr>
              <w:fldChar w:fldCharType="separate"/>
            </w:r>
            <w:r>
              <w:rPr>
                <w:webHidden/>
              </w:rPr>
              <w:t>59</w:t>
            </w:r>
            <w:r>
              <w:rPr>
                <w:webHidden/>
              </w:rPr>
              <w:fldChar w:fldCharType="end"/>
            </w:r>
          </w:hyperlink>
        </w:p>
        <w:p w14:paraId="631BF116" w14:textId="77777777" w:rsidR="008B0F83" w:rsidRDefault="008B0F83">
          <w:pPr>
            <w:pStyle w:val="30"/>
            <w:rPr>
              <w:rFonts w:asciiTheme="minorHAnsi" w:eastAsiaTheme="minorEastAsia" w:hAnsiTheme="minorHAnsi" w:cstheme="minorBidi"/>
              <w:bCs w:val="0"/>
              <w:sz w:val="21"/>
              <w:szCs w:val="22"/>
            </w:rPr>
          </w:pPr>
          <w:hyperlink w:anchor="_Toc1133774" w:history="1">
            <w:r w:rsidRPr="00272182">
              <w:rPr>
                <w:rStyle w:val="ad"/>
              </w:rPr>
              <w:t xml:space="preserve">5.2.2 </w:t>
            </w:r>
            <w:r w:rsidRPr="00272182">
              <w:rPr>
                <w:rStyle w:val="ad"/>
                <w:rFonts w:hint="eastAsia"/>
              </w:rPr>
              <w:t>多圈回环</w:t>
            </w:r>
            <w:r>
              <w:rPr>
                <w:webHidden/>
              </w:rPr>
              <w:tab/>
            </w:r>
            <w:r>
              <w:rPr>
                <w:webHidden/>
              </w:rPr>
              <w:fldChar w:fldCharType="begin"/>
            </w:r>
            <w:r>
              <w:rPr>
                <w:webHidden/>
              </w:rPr>
              <w:instrText xml:space="preserve"> PAGEREF _Toc1133774 \h </w:instrText>
            </w:r>
            <w:r>
              <w:rPr>
                <w:webHidden/>
              </w:rPr>
            </w:r>
            <w:r>
              <w:rPr>
                <w:webHidden/>
              </w:rPr>
              <w:fldChar w:fldCharType="separate"/>
            </w:r>
            <w:r>
              <w:rPr>
                <w:webHidden/>
              </w:rPr>
              <w:t>59</w:t>
            </w:r>
            <w:r>
              <w:rPr>
                <w:webHidden/>
              </w:rPr>
              <w:fldChar w:fldCharType="end"/>
            </w:r>
          </w:hyperlink>
        </w:p>
        <w:p w14:paraId="41FCD081" w14:textId="77777777" w:rsidR="008B0F83" w:rsidRDefault="008B0F83">
          <w:pPr>
            <w:pStyle w:val="20"/>
            <w:rPr>
              <w:rFonts w:asciiTheme="minorHAnsi" w:eastAsiaTheme="minorEastAsia" w:hAnsiTheme="minorHAnsi" w:cstheme="minorBidi"/>
              <w:sz w:val="21"/>
              <w:szCs w:val="22"/>
            </w:rPr>
          </w:pPr>
          <w:hyperlink w:anchor="_Toc1133775" w:history="1">
            <w:r w:rsidRPr="00272182">
              <w:rPr>
                <w:rStyle w:val="ad"/>
                <w:rFonts w:ascii="黑体" w:eastAsia="黑体"/>
                <w:bCs/>
              </w:rPr>
              <w:t xml:space="preserve">5.3 </w:t>
            </w:r>
            <w:r w:rsidRPr="00272182">
              <w:rPr>
                <w:rStyle w:val="ad"/>
                <w:rFonts w:ascii="黑体" w:eastAsia="黑体" w:hint="eastAsia"/>
                <w:bCs/>
              </w:rPr>
              <w:t>地上工况下的定位</w:t>
            </w:r>
            <w:r>
              <w:rPr>
                <w:webHidden/>
              </w:rPr>
              <w:tab/>
            </w:r>
            <w:r>
              <w:rPr>
                <w:webHidden/>
              </w:rPr>
              <w:fldChar w:fldCharType="begin"/>
            </w:r>
            <w:r>
              <w:rPr>
                <w:webHidden/>
              </w:rPr>
              <w:instrText xml:space="preserve"> PAGEREF _Toc1133775 \h </w:instrText>
            </w:r>
            <w:r>
              <w:rPr>
                <w:webHidden/>
              </w:rPr>
            </w:r>
            <w:r>
              <w:rPr>
                <w:webHidden/>
              </w:rPr>
              <w:fldChar w:fldCharType="separate"/>
            </w:r>
            <w:r>
              <w:rPr>
                <w:webHidden/>
              </w:rPr>
              <w:t>59</w:t>
            </w:r>
            <w:r>
              <w:rPr>
                <w:webHidden/>
              </w:rPr>
              <w:fldChar w:fldCharType="end"/>
            </w:r>
          </w:hyperlink>
        </w:p>
        <w:p w14:paraId="1AD7B3D7" w14:textId="77777777" w:rsidR="008B0F83" w:rsidRDefault="008B0F83">
          <w:pPr>
            <w:pStyle w:val="30"/>
            <w:rPr>
              <w:rFonts w:asciiTheme="minorHAnsi" w:eastAsiaTheme="minorEastAsia" w:hAnsiTheme="minorHAnsi" w:cstheme="minorBidi"/>
              <w:bCs w:val="0"/>
              <w:sz w:val="21"/>
              <w:szCs w:val="22"/>
            </w:rPr>
          </w:pPr>
          <w:hyperlink w:anchor="_Toc1133776" w:history="1">
            <w:r w:rsidRPr="00272182">
              <w:rPr>
                <w:rStyle w:val="ad"/>
              </w:rPr>
              <w:t xml:space="preserve">5.3.1 </w:t>
            </w:r>
            <w:r w:rsidRPr="00272182">
              <w:rPr>
                <w:rStyle w:val="ad"/>
                <w:rFonts w:hint="eastAsia"/>
              </w:rPr>
              <w:t>不同车速</w:t>
            </w:r>
            <w:r>
              <w:rPr>
                <w:webHidden/>
              </w:rPr>
              <w:tab/>
            </w:r>
            <w:r>
              <w:rPr>
                <w:webHidden/>
              </w:rPr>
              <w:fldChar w:fldCharType="begin"/>
            </w:r>
            <w:r>
              <w:rPr>
                <w:webHidden/>
              </w:rPr>
              <w:instrText xml:space="preserve"> PAGEREF _Toc1133776 \h </w:instrText>
            </w:r>
            <w:r>
              <w:rPr>
                <w:webHidden/>
              </w:rPr>
            </w:r>
            <w:r>
              <w:rPr>
                <w:webHidden/>
              </w:rPr>
              <w:fldChar w:fldCharType="separate"/>
            </w:r>
            <w:r>
              <w:rPr>
                <w:webHidden/>
              </w:rPr>
              <w:t>59</w:t>
            </w:r>
            <w:r>
              <w:rPr>
                <w:webHidden/>
              </w:rPr>
              <w:fldChar w:fldCharType="end"/>
            </w:r>
          </w:hyperlink>
        </w:p>
        <w:p w14:paraId="601B03D0" w14:textId="77777777" w:rsidR="008B0F83" w:rsidRDefault="008B0F83">
          <w:pPr>
            <w:pStyle w:val="30"/>
            <w:rPr>
              <w:rFonts w:asciiTheme="minorHAnsi" w:eastAsiaTheme="minorEastAsia" w:hAnsiTheme="minorHAnsi" w:cstheme="minorBidi"/>
              <w:bCs w:val="0"/>
              <w:sz w:val="21"/>
              <w:szCs w:val="22"/>
            </w:rPr>
          </w:pPr>
          <w:hyperlink w:anchor="_Toc1133777" w:history="1">
            <w:r w:rsidRPr="00272182">
              <w:rPr>
                <w:rStyle w:val="ad"/>
              </w:rPr>
              <w:t xml:space="preserve">5.3.2 </w:t>
            </w:r>
            <w:r w:rsidRPr="00272182">
              <w:rPr>
                <w:rStyle w:val="ad"/>
                <w:rFonts w:hint="eastAsia"/>
              </w:rPr>
              <w:t>多圈回环</w:t>
            </w:r>
            <w:r>
              <w:rPr>
                <w:webHidden/>
              </w:rPr>
              <w:tab/>
            </w:r>
            <w:r>
              <w:rPr>
                <w:webHidden/>
              </w:rPr>
              <w:fldChar w:fldCharType="begin"/>
            </w:r>
            <w:r>
              <w:rPr>
                <w:webHidden/>
              </w:rPr>
              <w:instrText xml:space="preserve"> PAGEREF _Toc1133777 \h </w:instrText>
            </w:r>
            <w:r>
              <w:rPr>
                <w:webHidden/>
              </w:rPr>
            </w:r>
            <w:r>
              <w:rPr>
                <w:webHidden/>
              </w:rPr>
              <w:fldChar w:fldCharType="separate"/>
            </w:r>
            <w:r>
              <w:rPr>
                <w:webHidden/>
              </w:rPr>
              <w:t>59</w:t>
            </w:r>
            <w:r>
              <w:rPr>
                <w:webHidden/>
              </w:rPr>
              <w:fldChar w:fldCharType="end"/>
            </w:r>
          </w:hyperlink>
        </w:p>
        <w:p w14:paraId="076E320F" w14:textId="77777777" w:rsidR="008B0F83" w:rsidRDefault="008B0F83">
          <w:pPr>
            <w:pStyle w:val="30"/>
            <w:rPr>
              <w:rFonts w:asciiTheme="minorHAnsi" w:eastAsiaTheme="minorEastAsia" w:hAnsiTheme="minorHAnsi" w:cstheme="minorBidi"/>
              <w:bCs w:val="0"/>
              <w:sz w:val="21"/>
              <w:szCs w:val="22"/>
            </w:rPr>
          </w:pPr>
          <w:hyperlink w:anchor="_Toc1133778" w:history="1">
            <w:r w:rsidRPr="00272182">
              <w:rPr>
                <w:rStyle w:val="ad"/>
              </w:rPr>
              <w:t xml:space="preserve">5.3.3 </w:t>
            </w:r>
            <w:r w:rsidRPr="00272182">
              <w:rPr>
                <w:rStyle w:val="ad"/>
                <w:rFonts w:hint="eastAsia"/>
              </w:rPr>
              <w:t>较空旷地带</w:t>
            </w:r>
            <w:r>
              <w:rPr>
                <w:webHidden/>
              </w:rPr>
              <w:tab/>
            </w:r>
            <w:r>
              <w:rPr>
                <w:webHidden/>
              </w:rPr>
              <w:fldChar w:fldCharType="begin"/>
            </w:r>
            <w:r>
              <w:rPr>
                <w:webHidden/>
              </w:rPr>
              <w:instrText xml:space="preserve"> PAGEREF _Toc1133778 \h </w:instrText>
            </w:r>
            <w:r>
              <w:rPr>
                <w:webHidden/>
              </w:rPr>
            </w:r>
            <w:r>
              <w:rPr>
                <w:webHidden/>
              </w:rPr>
              <w:fldChar w:fldCharType="separate"/>
            </w:r>
            <w:r>
              <w:rPr>
                <w:webHidden/>
              </w:rPr>
              <w:t>59</w:t>
            </w:r>
            <w:r>
              <w:rPr>
                <w:webHidden/>
              </w:rPr>
              <w:fldChar w:fldCharType="end"/>
            </w:r>
          </w:hyperlink>
        </w:p>
        <w:p w14:paraId="298327B7" w14:textId="77777777" w:rsidR="008B0F83" w:rsidRDefault="008B0F83">
          <w:pPr>
            <w:pStyle w:val="30"/>
            <w:rPr>
              <w:rFonts w:asciiTheme="minorHAnsi" w:eastAsiaTheme="minorEastAsia" w:hAnsiTheme="minorHAnsi" w:cstheme="minorBidi"/>
              <w:bCs w:val="0"/>
              <w:sz w:val="21"/>
              <w:szCs w:val="22"/>
            </w:rPr>
          </w:pPr>
          <w:hyperlink w:anchor="_Toc1133779" w:history="1">
            <w:r w:rsidRPr="00272182">
              <w:rPr>
                <w:rStyle w:val="ad"/>
              </w:rPr>
              <w:t xml:space="preserve">5.3.4 </w:t>
            </w:r>
            <w:r w:rsidRPr="00272182">
              <w:rPr>
                <w:rStyle w:val="ad"/>
                <w:rFonts w:hint="eastAsia"/>
              </w:rPr>
              <w:t>动态障碍物</w:t>
            </w:r>
            <w:r>
              <w:rPr>
                <w:webHidden/>
              </w:rPr>
              <w:tab/>
            </w:r>
            <w:r>
              <w:rPr>
                <w:webHidden/>
              </w:rPr>
              <w:fldChar w:fldCharType="begin"/>
            </w:r>
            <w:r>
              <w:rPr>
                <w:webHidden/>
              </w:rPr>
              <w:instrText xml:space="preserve"> PAGEREF _Toc1133779 \h </w:instrText>
            </w:r>
            <w:r>
              <w:rPr>
                <w:webHidden/>
              </w:rPr>
            </w:r>
            <w:r>
              <w:rPr>
                <w:webHidden/>
              </w:rPr>
              <w:fldChar w:fldCharType="separate"/>
            </w:r>
            <w:r>
              <w:rPr>
                <w:webHidden/>
              </w:rPr>
              <w:t>59</w:t>
            </w:r>
            <w:r>
              <w:rPr>
                <w:webHidden/>
              </w:rPr>
              <w:fldChar w:fldCharType="end"/>
            </w:r>
          </w:hyperlink>
        </w:p>
        <w:p w14:paraId="27976F26" w14:textId="77777777" w:rsidR="008B0F83" w:rsidRDefault="008B0F83">
          <w:pPr>
            <w:pStyle w:val="20"/>
            <w:rPr>
              <w:rFonts w:asciiTheme="minorHAnsi" w:eastAsiaTheme="minorEastAsia" w:hAnsiTheme="minorHAnsi" w:cstheme="minorBidi"/>
              <w:sz w:val="21"/>
              <w:szCs w:val="22"/>
            </w:rPr>
          </w:pPr>
          <w:hyperlink w:anchor="_Toc1133780" w:history="1">
            <w:r w:rsidRPr="00272182">
              <w:rPr>
                <w:rStyle w:val="ad"/>
                <w:rFonts w:ascii="黑体" w:eastAsia="黑体" w:hint="eastAsia"/>
                <w:bCs/>
              </w:rPr>
              <w:t>无人驾驶试验平台与架构</w:t>
            </w:r>
            <w:r>
              <w:rPr>
                <w:webHidden/>
              </w:rPr>
              <w:tab/>
            </w:r>
            <w:r>
              <w:rPr>
                <w:webHidden/>
              </w:rPr>
              <w:fldChar w:fldCharType="begin"/>
            </w:r>
            <w:r>
              <w:rPr>
                <w:webHidden/>
              </w:rPr>
              <w:instrText xml:space="preserve"> PAGEREF _Toc1133780 \h </w:instrText>
            </w:r>
            <w:r>
              <w:rPr>
                <w:webHidden/>
              </w:rPr>
            </w:r>
            <w:r>
              <w:rPr>
                <w:webHidden/>
              </w:rPr>
              <w:fldChar w:fldCharType="separate"/>
            </w:r>
            <w:r>
              <w:rPr>
                <w:webHidden/>
              </w:rPr>
              <w:t>60</w:t>
            </w:r>
            <w:r>
              <w:rPr>
                <w:webHidden/>
              </w:rPr>
              <w:fldChar w:fldCharType="end"/>
            </w:r>
          </w:hyperlink>
        </w:p>
        <w:p w14:paraId="778FCC35" w14:textId="77777777" w:rsidR="008B0F83" w:rsidRDefault="008B0F83">
          <w:pPr>
            <w:pStyle w:val="20"/>
            <w:rPr>
              <w:rFonts w:asciiTheme="minorHAnsi" w:eastAsiaTheme="minorEastAsia" w:hAnsiTheme="minorHAnsi" w:cstheme="minorBidi"/>
              <w:sz w:val="21"/>
              <w:szCs w:val="22"/>
            </w:rPr>
          </w:pPr>
          <w:hyperlink w:anchor="_Toc1133781" w:history="1">
            <w:r w:rsidRPr="00272182">
              <w:rPr>
                <w:rStyle w:val="ad"/>
                <w:rFonts w:ascii="黑体" w:eastAsia="黑体" w:hint="eastAsia"/>
                <w:bCs/>
              </w:rPr>
              <w:t>坐标系定义</w:t>
            </w:r>
            <w:r>
              <w:rPr>
                <w:webHidden/>
              </w:rPr>
              <w:tab/>
            </w:r>
            <w:r>
              <w:rPr>
                <w:webHidden/>
              </w:rPr>
              <w:fldChar w:fldCharType="begin"/>
            </w:r>
            <w:r>
              <w:rPr>
                <w:webHidden/>
              </w:rPr>
              <w:instrText xml:space="preserve"> PAGEREF _Toc1133781 \h </w:instrText>
            </w:r>
            <w:r>
              <w:rPr>
                <w:webHidden/>
              </w:rPr>
            </w:r>
            <w:r>
              <w:rPr>
                <w:webHidden/>
              </w:rPr>
              <w:fldChar w:fldCharType="separate"/>
            </w:r>
            <w:r>
              <w:rPr>
                <w:webHidden/>
              </w:rPr>
              <w:t>60</w:t>
            </w:r>
            <w:r>
              <w:rPr>
                <w:webHidden/>
              </w:rPr>
              <w:fldChar w:fldCharType="end"/>
            </w:r>
          </w:hyperlink>
        </w:p>
        <w:p w14:paraId="629A116D" w14:textId="77777777" w:rsidR="008B0F83" w:rsidRDefault="008B0F83">
          <w:pPr>
            <w:pStyle w:val="20"/>
            <w:rPr>
              <w:rFonts w:asciiTheme="minorHAnsi" w:eastAsiaTheme="minorEastAsia" w:hAnsiTheme="minorHAnsi" w:cstheme="minorBidi"/>
              <w:sz w:val="21"/>
              <w:szCs w:val="22"/>
            </w:rPr>
          </w:pPr>
          <w:hyperlink w:anchor="_Toc1133782" w:history="1">
            <w:r w:rsidRPr="00272182">
              <w:rPr>
                <w:rStyle w:val="ad"/>
                <w:rFonts w:ascii="黑体" w:eastAsia="黑体" w:hint="eastAsia"/>
                <w:bCs/>
              </w:rPr>
              <w:t>精度</w:t>
            </w:r>
            <w:r w:rsidRPr="00272182">
              <w:rPr>
                <w:rStyle w:val="ad"/>
                <w:rFonts w:ascii="黑体" w:eastAsia="黑体"/>
                <w:bCs/>
              </w:rPr>
              <w:t xml:space="preserve"> </w:t>
            </w:r>
            <w:r w:rsidRPr="00272182">
              <w:rPr>
                <w:rStyle w:val="ad"/>
                <w:rFonts w:ascii="黑体" w:eastAsia="黑体" w:hint="eastAsia"/>
                <w:bCs/>
              </w:rPr>
              <w:t>实时性</w:t>
            </w:r>
            <w:r>
              <w:rPr>
                <w:webHidden/>
              </w:rPr>
              <w:tab/>
            </w:r>
            <w:r>
              <w:rPr>
                <w:webHidden/>
              </w:rPr>
              <w:fldChar w:fldCharType="begin"/>
            </w:r>
            <w:r>
              <w:rPr>
                <w:webHidden/>
              </w:rPr>
              <w:instrText xml:space="preserve"> PAGEREF _Toc1133782 \h </w:instrText>
            </w:r>
            <w:r>
              <w:rPr>
                <w:webHidden/>
              </w:rPr>
            </w:r>
            <w:r>
              <w:rPr>
                <w:webHidden/>
              </w:rPr>
              <w:fldChar w:fldCharType="separate"/>
            </w:r>
            <w:r>
              <w:rPr>
                <w:webHidden/>
              </w:rPr>
              <w:t>60</w:t>
            </w:r>
            <w:r>
              <w:rPr>
                <w:webHidden/>
              </w:rPr>
              <w:fldChar w:fldCharType="end"/>
            </w:r>
          </w:hyperlink>
        </w:p>
        <w:p w14:paraId="4B9B6C52" w14:textId="77777777" w:rsidR="008B0F83" w:rsidRDefault="008B0F83">
          <w:pPr>
            <w:pStyle w:val="12"/>
            <w:ind w:left="23" w:hanging="165"/>
            <w:rPr>
              <w:rFonts w:asciiTheme="minorHAnsi" w:eastAsiaTheme="minorEastAsia" w:hAnsiTheme="minorHAnsi" w:cstheme="minorBidi"/>
              <w:noProof/>
              <w:sz w:val="21"/>
              <w:szCs w:val="22"/>
            </w:rPr>
          </w:pPr>
          <w:hyperlink w:anchor="_Toc1133783" w:history="1">
            <w:r w:rsidRPr="00272182">
              <w:rPr>
                <w:rStyle w:val="ad"/>
                <w:rFonts w:hint="eastAsia"/>
                <w:noProof/>
              </w:rPr>
              <w:t>第</w:t>
            </w:r>
            <w:r w:rsidRPr="00272182">
              <w:rPr>
                <w:rStyle w:val="ad"/>
                <w:noProof/>
              </w:rPr>
              <w:t>6</w:t>
            </w:r>
            <w:r w:rsidRPr="00272182">
              <w:rPr>
                <w:rStyle w:val="ad"/>
                <w:rFonts w:hint="eastAsia"/>
                <w:noProof/>
              </w:rPr>
              <w:t>章</w:t>
            </w:r>
            <w:r w:rsidRPr="00272182">
              <w:rPr>
                <w:rStyle w:val="ad"/>
                <w:noProof/>
              </w:rPr>
              <w:t xml:space="preserve"> </w:t>
            </w:r>
            <w:r w:rsidRPr="00272182">
              <w:rPr>
                <w:rStyle w:val="ad"/>
                <w:rFonts w:hint="eastAsia"/>
                <w:noProof/>
              </w:rPr>
              <w:t>总结与展望</w:t>
            </w:r>
            <w:r>
              <w:rPr>
                <w:noProof/>
                <w:webHidden/>
              </w:rPr>
              <w:tab/>
            </w:r>
            <w:r>
              <w:rPr>
                <w:noProof/>
                <w:webHidden/>
              </w:rPr>
              <w:fldChar w:fldCharType="begin"/>
            </w:r>
            <w:r>
              <w:rPr>
                <w:noProof/>
                <w:webHidden/>
              </w:rPr>
              <w:instrText xml:space="preserve"> PAGEREF _Toc1133783 \h </w:instrText>
            </w:r>
            <w:r>
              <w:rPr>
                <w:noProof/>
                <w:webHidden/>
              </w:rPr>
            </w:r>
            <w:r>
              <w:rPr>
                <w:noProof/>
                <w:webHidden/>
              </w:rPr>
              <w:fldChar w:fldCharType="separate"/>
            </w:r>
            <w:r>
              <w:rPr>
                <w:noProof/>
                <w:webHidden/>
              </w:rPr>
              <w:t>61</w:t>
            </w:r>
            <w:r>
              <w:rPr>
                <w:noProof/>
                <w:webHidden/>
              </w:rPr>
              <w:fldChar w:fldCharType="end"/>
            </w:r>
          </w:hyperlink>
        </w:p>
        <w:p w14:paraId="24976AF2" w14:textId="77777777" w:rsidR="008B0F83" w:rsidRDefault="008B0F83">
          <w:pPr>
            <w:pStyle w:val="12"/>
            <w:ind w:left="23" w:hanging="165"/>
            <w:rPr>
              <w:rFonts w:asciiTheme="minorHAnsi" w:eastAsiaTheme="minorEastAsia" w:hAnsiTheme="minorHAnsi" w:cstheme="minorBidi"/>
              <w:noProof/>
              <w:sz w:val="21"/>
              <w:szCs w:val="22"/>
            </w:rPr>
          </w:pPr>
          <w:hyperlink w:anchor="_Toc1133784" w:history="1">
            <w:r w:rsidRPr="00272182">
              <w:rPr>
                <w:rStyle w:val="ad"/>
                <w:rFonts w:hint="eastAsia"/>
                <w:noProof/>
              </w:rPr>
              <w:t>致谢</w:t>
            </w:r>
            <w:r>
              <w:rPr>
                <w:noProof/>
                <w:webHidden/>
              </w:rPr>
              <w:tab/>
            </w:r>
            <w:r>
              <w:rPr>
                <w:noProof/>
                <w:webHidden/>
              </w:rPr>
              <w:fldChar w:fldCharType="begin"/>
            </w:r>
            <w:r>
              <w:rPr>
                <w:noProof/>
                <w:webHidden/>
              </w:rPr>
              <w:instrText xml:space="preserve"> PAGEREF _Toc1133784 \h </w:instrText>
            </w:r>
            <w:r>
              <w:rPr>
                <w:noProof/>
                <w:webHidden/>
              </w:rPr>
            </w:r>
            <w:r>
              <w:rPr>
                <w:noProof/>
                <w:webHidden/>
              </w:rPr>
              <w:fldChar w:fldCharType="separate"/>
            </w:r>
            <w:r>
              <w:rPr>
                <w:noProof/>
                <w:webHidden/>
              </w:rPr>
              <w:t>62</w:t>
            </w:r>
            <w:r>
              <w:rPr>
                <w:noProof/>
                <w:webHidden/>
              </w:rPr>
              <w:fldChar w:fldCharType="end"/>
            </w:r>
          </w:hyperlink>
        </w:p>
        <w:p w14:paraId="5FEE81A1" w14:textId="77777777" w:rsidR="008B0F83" w:rsidRDefault="008B0F83">
          <w:pPr>
            <w:pStyle w:val="12"/>
            <w:ind w:left="23" w:hanging="165"/>
            <w:rPr>
              <w:rFonts w:asciiTheme="minorHAnsi" w:eastAsiaTheme="minorEastAsia" w:hAnsiTheme="minorHAnsi" w:cstheme="minorBidi"/>
              <w:noProof/>
              <w:sz w:val="21"/>
              <w:szCs w:val="22"/>
            </w:rPr>
          </w:pPr>
          <w:hyperlink w:anchor="_Toc1133785" w:history="1">
            <w:r w:rsidRPr="00272182">
              <w:rPr>
                <w:rStyle w:val="ad"/>
                <w:rFonts w:ascii="黑体" w:eastAsia="黑体" w:hint="eastAsia"/>
                <w:b/>
                <w:bCs/>
                <w:noProof/>
              </w:rPr>
              <w:t>参考文献</w:t>
            </w:r>
            <w:r>
              <w:rPr>
                <w:noProof/>
                <w:webHidden/>
              </w:rPr>
              <w:tab/>
            </w:r>
            <w:r>
              <w:rPr>
                <w:noProof/>
                <w:webHidden/>
              </w:rPr>
              <w:fldChar w:fldCharType="begin"/>
            </w:r>
            <w:r>
              <w:rPr>
                <w:noProof/>
                <w:webHidden/>
              </w:rPr>
              <w:instrText xml:space="preserve"> PAGEREF _Toc1133785 \h </w:instrText>
            </w:r>
            <w:r>
              <w:rPr>
                <w:noProof/>
                <w:webHidden/>
              </w:rPr>
            </w:r>
            <w:r>
              <w:rPr>
                <w:noProof/>
                <w:webHidden/>
              </w:rPr>
              <w:fldChar w:fldCharType="separate"/>
            </w:r>
            <w:r>
              <w:rPr>
                <w:noProof/>
                <w:webHidden/>
              </w:rPr>
              <w:t>63</w:t>
            </w:r>
            <w:r>
              <w:rPr>
                <w:noProof/>
                <w:webHidden/>
              </w:rPr>
              <w:fldChar w:fldCharType="end"/>
            </w:r>
          </w:hyperlink>
        </w:p>
        <w:p w14:paraId="5BEFF4C6" w14:textId="77777777" w:rsidR="008B0F83" w:rsidRDefault="008B0F83">
          <w:pPr>
            <w:pStyle w:val="12"/>
            <w:ind w:left="23" w:hanging="165"/>
            <w:rPr>
              <w:rFonts w:asciiTheme="minorHAnsi" w:eastAsiaTheme="minorEastAsia" w:hAnsiTheme="minorHAnsi" w:cstheme="minorBidi"/>
              <w:noProof/>
              <w:sz w:val="21"/>
              <w:szCs w:val="22"/>
            </w:rPr>
          </w:pPr>
          <w:hyperlink w:anchor="_Toc1133786" w:history="1">
            <w:r w:rsidRPr="00272182">
              <w:rPr>
                <w:rStyle w:val="ad"/>
                <w:rFonts w:ascii="黑体" w:eastAsia="黑体" w:hint="eastAsia"/>
                <w:b/>
                <w:bCs/>
                <w:noProof/>
              </w:rPr>
              <w:t>个人简历、在读期间发表的学术论文与研究成果</w:t>
            </w:r>
            <w:r>
              <w:rPr>
                <w:noProof/>
                <w:webHidden/>
              </w:rPr>
              <w:tab/>
            </w:r>
            <w:r>
              <w:rPr>
                <w:noProof/>
                <w:webHidden/>
              </w:rPr>
              <w:fldChar w:fldCharType="begin"/>
            </w:r>
            <w:r>
              <w:rPr>
                <w:noProof/>
                <w:webHidden/>
              </w:rPr>
              <w:instrText xml:space="preserve"> PAGEREF _Toc1133786 \h </w:instrText>
            </w:r>
            <w:r>
              <w:rPr>
                <w:noProof/>
                <w:webHidden/>
              </w:rPr>
            </w:r>
            <w:r>
              <w:rPr>
                <w:noProof/>
                <w:webHidden/>
              </w:rPr>
              <w:fldChar w:fldCharType="separate"/>
            </w:r>
            <w:r>
              <w:rPr>
                <w:noProof/>
                <w:webHidden/>
              </w:rPr>
              <w:t>64</w:t>
            </w:r>
            <w:r>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1133715"/>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532"/>
      <w:bookmarkStart w:id="6" w:name="_Toc1133716"/>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55B39C1C" w14:textId="46801D73" w:rsidR="008B0F83" w:rsidRPr="008B0F83" w:rsidRDefault="008B0F83" w:rsidP="00E14A9F">
      <w:pPr>
        <w:ind w:firstLine="480"/>
      </w:pPr>
      <w:r w:rsidRPr="008B0F83">
        <w:rPr>
          <w:rFonts w:hint="eastAsia"/>
        </w:rPr>
        <w:t>无人车</w:t>
      </w:r>
      <w:r w:rsidR="0019317B">
        <w:rPr>
          <w:rFonts w:hint="eastAsia"/>
        </w:rPr>
        <w:t>系统</w:t>
      </w:r>
      <w:proofErr w:type="gramStart"/>
      <w:r w:rsidRPr="008B0F83">
        <w:rPr>
          <w:rFonts w:hint="eastAsia"/>
        </w:rPr>
        <w:t>集环境</w:t>
      </w:r>
      <w:proofErr w:type="gramEnd"/>
      <w:r w:rsidRPr="008B0F83">
        <w:rPr>
          <w:rFonts w:hint="eastAsia"/>
        </w:rPr>
        <w:t>感知、路径规划、运动控制等多种功能于一体，是一个复杂的智能系统，这其中涉及的研究内容主要包括模式识别、</w:t>
      </w:r>
      <w:r>
        <w:rPr>
          <w:rFonts w:hint="eastAsia"/>
        </w:rPr>
        <w:t>参数估计、</w:t>
      </w:r>
      <w:r w:rsidRPr="008B0F83">
        <w:rPr>
          <w:rFonts w:hint="eastAsia"/>
        </w:rPr>
        <w:t>人工智能、计算机视觉、自动控制、虚拟现实等多个学科。从上世纪七十年代至今，许多国家对无人车进行了深入研究</w:t>
      </w:r>
      <w:bookmarkStart w:id="7" w:name="OLE_LINK23"/>
      <w:bookmarkStart w:id="8" w:name="OLE_LINK24"/>
      <w:r w:rsidRPr="008B0F83">
        <w:rPr>
          <w:rFonts w:hint="eastAsia"/>
        </w:rPr>
        <w:t>[</w:t>
      </w:r>
      <w:r w:rsidRPr="008B0F83">
        <w:t>1</w:t>
      </w:r>
      <w:r w:rsidRPr="008B0F83">
        <w:rPr>
          <w:rFonts w:hint="eastAsia"/>
        </w:rPr>
        <w:t>]</w:t>
      </w:r>
      <w:bookmarkEnd w:id="7"/>
      <w:bookmarkEnd w:id="8"/>
      <w:r w:rsidRPr="008B0F83">
        <w:rPr>
          <w:rFonts w:hint="eastAsia"/>
        </w:rPr>
        <w:t>。</w:t>
      </w:r>
    </w:p>
    <w:p w14:paraId="56AA134F" w14:textId="6D4ADF7C" w:rsidR="008B0F83" w:rsidRDefault="00AD5815" w:rsidP="00E14A9F">
      <w:pPr>
        <w:ind w:firstLine="480"/>
      </w:pPr>
      <w:r>
        <w:rPr>
          <w:rFonts w:hint="eastAsia"/>
        </w:rPr>
        <w:t>在实际生活中，交通事故频发，</w:t>
      </w:r>
      <w:r w:rsidRPr="008B0F83">
        <w:rPr>
          <w:rFonts w:hint="eastAsia"/>
        </w:rPr>
        <w:t>引发交通堵塞</w:t>
      </w:r>
      <w:r>
        <w:rPr>
          <w:rFonts w:hint="eastAsia"/>
        </w:rPr>
        <w:t>、降低交通效率；严重者带来</w:t>
      </w:r>
      <w:r w:rsidR="008B0F83" w:rsidRPr="008B0F83">
        <w:rPr>
          <w:rFonts w:hint="eastAsia"/>
        </w:rPr>
        <w:t>生命财产损失，导致悲剧。在此背景下，</w:t>
      </w:r>
      <w:r w:rsidRPr="008B0F83">
        <w:rPr>
          <w:rFonts w:hint="eastAsia"/>
        </w:rPr>
        <w:t>自动</w:t>
      </w:r>
      <w:r>
        <w:rPr>
          <w:rFonts w:hint="eastAsia"/>
        </w:rPr>
        <w:t>驾驶技术出现与迅速发展，带来了提升交通安全性的一种新的可能</w:t>
      </w:r>
      <w:r w:rsidR="008B0F83" w:rsidRPr="008B0F83">
        <w:rPr>
          <w:rFonts w:hint="eastAsia"/>
        </w:rPr>
        <w:t>。自动驾驶技术是保障交通安全和促进汽车智能化技术发展的有效手段。未来其在车辆上的应用</w:t>
      </w:r>
      <w:r w:rsidR="00F93BE1">
        <w:rPr>
          <w:rFonts w:hint="eastAsia"/>
        </w:rPr>
        <w:t>望</w:t>
      </w:r>
      <w:r w:rsidR="008B0F83" w:rsidRPr="008B0F83">
        <w:rPr>
          <w:rFonts w:hint="eastAsia"/>
        </w:rPr>
        <w:t>大幅度降低事故的发生率，</w:t>
      </w:r>
      <w:r w:rsidR="00FF616D">
        <w:rPr>
          <w:rFonts w:hint="eastAsia"/>
        </w:rPr>
        <w:t>保障</w:t>
      </w:r>
      <w:r w:rsidR="008B0F83" w:rsidRPr="008B0F83">
        <w:rPr>
          <w:rFonts w:hint="eastAsia"/>
        </w:rPr>
        <w:t>交通安全</w:t>
      </w:r>
      <w:r w:rsidR="00525774">
        <w:rPr>
          <w:rFonts w:hint="eastAsia"/>
        </w:rPr>
        <w:t>，提升交通效率</w:t>
      </w:r>
      <w:r w:rsidR="008B0F83" w:rsidRPr="008B0F83">
        <w:rPr>
          <w:rFonts w:hint="eastAsia"/>
        </w:rPr>
        <w:t>。</w:t>
      </w:r>
    </w:p>
    <w:p w14:paraId="627993B7" w14:textId="3A9BAEFF" w:rsidR="00E14A9F" w:rsidRDefault="00E14A9F" w:rsidP="00E14A9F">
      <w:pPr>
        <w:ind w:firstLine="480"/>
      </w:pPr>
      <w:r>
        <w:rPr>
          <w:rFonts w:hint="eastAsia"/>
        </w:rPr>
        <w:t>近年来，自动驾驶技术发展迅猛，已有多家科技公司及汽车厂商实现技术落地，开始了商业化的探索。</w:t>
      </w:r>
      <w:proofErr w:type="spellStart"/>
      <w:r>
        <w:rPr>
          <w:shd w:val="clear" w:color="auto" w:fill="FFFFFF"/>
        </w:rPr>
        <w:t>Waymo</w:t>
      </w:r>
      <w:proofErr w:type="spellEnd"/>
      <w:r>
        <w:rPr>
          <w:rFonts w:hint="eastAsia"/>
          <w:shd w:val="clear" w:color="auto" w:fill="FFFFFF"/>
        </w:rPr>
        <w:t>于</w:t>
      </w:r>
      <w:r>
        <w:rPr>
          <w:shd w:val="clear" w:color="auto" w:fill="FFFFFF"/>
        </w:rPr>
        <w:t>2017</w:t>
      </w:r>
      <w:r>
        <w:rPr>
          <w:shd w:val="clear" w:color="auto" w:fill="FFFFFF"/>
        </w:rPr>
        <w:t>年</w:t>
      </w:r>
      <w:r>
        <w:rPr>
          <w:shd w:val="clear" w:color="auto" w:fill="FFFFFF"/>
        </w:rPr>
        <w:t>11</w:t>
      </w:r>
      <w:r>
        <w:rPr>
          <w:shd w:val="clear" w:color="auto" w:fill="FFFFFF"/>
        </w:rPr>
        <w:t>月宣布该公司开始在驾驶座上</w:t>
      </w:r>
      <w:proofErr w:type="gramStart"/>
      <w:r>
        <w:rPr>
          <w:shd w:val="clear" w:color="auto" w:fill="FFFFFF"/>
        </w:rPr>
        <w:t>不</w:t>
      </w:r>
      <w:proofErr w:type="gramEnd"/>
      <w:r>
        <w:rPr>
          <w:shd w:val="clear" w:color="auto" w:fill="FFFFFF"/>
        </w:rPr>
        <w:t>配置安全驾驶员的情况下测试自动驾驶汽车，并在凤凰城有限度的进行载客，</w:t>
      </w:r>
      <w:r>
        <w:rPr>
          <w:rFonts w:hint="eastAsia"/>
          <w:shd w:val="clear" w:color="auto" w:fill="FFFFFF"/>
        </w:rPr>
        <w:t>正式开启其自动驾驶打车服务</w:t>
      </w:r>
      <w:r>
        <w:t>；</w:t>
      </w:r>
      <w:r>
        <w:rPr>
          <w:rFonts w:hint="eastAsia"/>
        </w:rPr>
        <w:t>特斯拉的</w:t>
      </w:r>
      <w:r w:rsidRPr="00E14A9F">
        <w:rPr>
          <w:shd w:val="clear" w:color="auto" w:fill="FFFFFF"/>
        </w:rPr>
        <w:t>Autopilot</w:t>
      </w:r>
      <w:r>
        <w:rPr>
          <w:rFonts w:hint="eastAsia"/>
          <w:shd w:val="clear" w:color="auto" w:fill="FFFFFF"/>
        </w:rPr>
        <w:t>系统已更新到</w:t>
      </w:r>
      <w:r>
        <w:rPr>
          <w:rFonts w:hint="eastAsia"/>
          <w:shd w:val="clear" w:color="auto" w:fill="FFFFFF"/>
        </w:rPr>
        <w:t>V</w:t>
      </w:r>
      <w:r>
        <w:rPr>
          <w:shd w:val="clear" w:color="auto" w:fill="FFFFFF"/>
        </w:rPr>
        <w:t>9</w:t>
      </w:r>
      <w:r>
        <w:rPr>
          <w:rFonts w:hint="eastAsia"/>
          <w:shd w:val="clear" w:color="auto" w:fill="FFFFFF"/>
        </w:rPr>
        <w:t>版本，宣称在该模式下每</w:t>
      </w:r>
      <w:r>
        <w:rPr>
          <w:rFonts w:hint="eastAsia"/>
          <w:shd w:val="clear" w:color="auto" w:fill="FFFFFF"/>
        </w:rPr>
        <w:t>334</w:t>
      </w:r>
      <w:r>
        <w:rPr>
          <w:rFonts w:hint="eastAsia"/>
          <w:shd w:val="clear" w:color="auto" w:fill="FFFFFF"/>
        </w:rPr>
        <w:t>英里才会发生一次事故。此外，</w:t>
      </w:r>
      <w:r>
        <w:rPr>
          <w:rFonts w:hint="eastAsia"/>
          <w:shd w:val="clear" w:color="auto" w:fill="FFFFFF"/>
        </w:rPr>
        <w:t>Cruise</w:t>
      </w:r>
      <w:r>
        <w:rPr>
          <w:rFonts w:hint="eastAsia"/>
          <w:shd w:val="clear" w:color="auto" w:fill="FFFFFF"/>
        </w:rPr>
        <w:t>、</w:t>
      </w:r>
      <w:r w:rsidRPr="00E14A9F">
        <w:rPr>
          <w:shd w:val="clear" w:color="auto" w:fill="FFFFFF"/>
        </w:rPr>
        <w:t> </w:t>
      </w:r>
      <w:proofErr w:type="spellStart"/>
      <w:r>
        <w:rPr>
          <w:rFonts w:hint="eastAsia"/>
          <w:shd w:val="clear" w:color="auto" w:fill="FFFFFF"/>
        </w:rPr>
        <w:t>Nuro</w:t>
      </w:r>
      <w:proofErr w:type="spellEnd"/>
      <w:r>
        <w:rPr>
          <w:shd w:val="clear" w:color="auto" w:fill="FFFFFF"/>
        </w:rPr>
        <w:t>、</w:t>
      </w:r>
      <w:r w:rsidRPr="00E14A9F">
        <w:t>Drive.ai</w:t>
      </w:r>
      <w:r w:rsidRPr="00E14A9F">
        <w:t>、</w:t>
      </w:r>
      <w:proofErr w:type="spellStart"/>
      <w:r w:rsidRPr="00E14A9F">
        <w:rPr>
          <w:rFonts w:hint="eastAsia"/>
        </w:rPr>
        <w:t>Uber</w:t>
      </w:r>
      <w:proofErr w:type="spellEnd"/>
      <w:r w:rsidRPr="00E14A9F">
        <w:rPr>
          <w:rFonts w:hint="eastAsia"/>
        </w:rPr>
        <w:t>以及国内的百度、</w:t>
      </w:r>
      <w:r w:rsidRPr="00E14A9F">
        <w:rPr>
          <w:rFonts w:hint="eastAsia"/>
        </w:rPr>
        <w:t>Pony</w:t>
      </w:r>
      <w:r w:rsidRPr="00E14A9F">
        <w:t>.ai</w:t>
      </w:r>
      <w:r w:rsidRPr="00E14A9F">
        <w:t>、</w:t>
      </w:r>
      <w:r w:rsidRPr="00E14A9F">
        <w:rPr>
          <w:rFonts w:hint="eastAsia"/>
        </w:rPr>
        <w:t>Momenta</w:t>
      </w:r>
      <w:r>
        <w:t>、</w:t>
      </w:r>
      <w:r w:rsidRPr="00E14A9F">
        <w:rPr>
          <w:rFonts w:hint="eastAsia"/>
        </w:rPr>
        <w:t>图</w:t>
      </w:r>
      <w:proofErr w:type="gramStart"/>
      <w:r w:rsidRPr="00E14A9F">
        <w:rPr>
          <w:rFonts w:hint="eastAsia"/>
        </w:rPr>
        <w:t>森未来</w:t>
      </w:r>
      <w:proofErr w:type="gramEnd"/>
      <w:r w:rsidRPr="00E14A9F">
        <w:rPr>
          <w:rFonts w:hint="eastAsia"/>
        </w:rPr>
        <w:t>等公司也有很强的技术积累。</w:t>
      </w:r>
    </w:p>
    <w:p w14:paraId="2536AFCE" w14:textId="2266A74A" w:rsidR="00E14A9F" w:rsidRPr="00E14A9F" w:rsidRDefault="00E14A9F" w:rsidP="00E14A9F">
      <w:pPr>
        <w:pStyle w:val="aff0"/>
        <w:rPr>
          <w:rFonts w:hint="eastAsia"/>
        </w:rPr>
      </w:pPr>
      <w:r>
        <w:rPr>
          <w:noProof/>
        </w:rPr>
        <w:drawing>
          <wp:inline distT="0" distB="0" distL="0" distR="0" wp14:anchorId="28345669" wp14:editId="1EA105C2">
            <wp:extent cx="2494634" cy="1590040"/>
            <wp:effectExtent l="0" t="0" r="1270" b="0"/>
            <wp:docPr id="46" name="图片 46" descr="https://bnextmedia.s3.hicloud.net.tw/image/album/2017-11/img-1510093258-95228@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bnextmedia.s3.hicloud.net.tw/image/album/2017-11/img-1510093258-95228@60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87" t="6267" r="16255" b="17477"/>
                    <a:stretch/>
                  </pic:blipFill>
                  <pic:spPr bwMode="auto">
                    <a:xfrm>
                      <a:off x="0" y="0"/>
                      <a:ext cx="2509373" cy="15994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C841E" wp14:editId="2B33699E">
            <wp:extent cx="2381250" cy="1590040"/>
            <wp:effectExtent l="0" t="0" r="0" b="0"/>
            <wp:docPr id="49" name="图片 49" descr="âç¹æ¯æ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âç¹æ¯æâçå¾çæç´¢ç»æ"/>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039" cy="1593238"/>
                    </a:xfrm>
                    <a:prstGeom prst="rect">
                      <a:avLst/>
                    </a:prstGeom>
                    <a:noFill/>
                    <a:ln>
                      <a:noFill/>
                    </a:ln>
                  </pic:spPr>
                </pic:pic>
              </a:graphicData>
            </a:graphic>
          </wp:inline>
        </w:drawing>
      </w:r>
    </w:p>
    <w:p w14:paraId="563E34F7" w14:textId="541FC947" w:rsidR="00F67CFE" w:rsidRDefault="00F67CFE" w:rsidP="00E14A9F">
      <w:pPr>
        <w:ind w:firstLine="480"/>
      </w:pPr>
      <w:r w:rsidRPr="00F67CFE">
        <w:rPr>
          <w:rFonts w:hint="eastAsia"/>
        </w:rPr>
        <w:t>无人驾驶系统</w:t>
      </w:r>
      <w:r w:rsidR="00E14A9F">
        <w:rPr>
          <w:rFonts w:hint="eastAsia"/>
        </w:rPr>
        <w:t>总体</w:t>
      </w:r>
      <w:r w:rsidRPr="00F67CFE">
        <w:rPr>
          <w:rFonts w:hint="eastAsia"/>
        </w:rPr>
        <w:t>可分为环境感知、决策规划、运动控制三大模块。环境感知系统的主要目的是获取并处理环境信息，利用多传感器目标检测与融合等技术，获取周围环境态势，为系统其他部分提供周围环境的关键信息。决策规划系统综合环境及自车信息，使无人车产生安全、合理的驾驶行为，指导运动控制系统对车辆进行控制</w:t>
      </w:r>
      <w:r w:rsidRPr="00F67CFE">
        <w:rPr>
          <w:rFonts w:hint="eastAsia"/>
        </w:rPr>
        <w:t>[</w:t>
      </w:r>
      <w:r w:rsidRPr="00F67CFE">
        <w:t>1</w:t>
      </w:r>
      <w:r w:rsidRPr="00F67CFE">
        <w:rPr>
          <w:rFonts w:hint="eastAsia"/>
        </w:rPr>
        <w:t>]</w:t>
      </w:r>
      <w:r w:rsidRPr="00F67CFE">
        <w:rPr>
          <w:rFonts w:hint="eastAsia"/>
        </w:rPr>
        <w:t>。运动控制系统接收决策规划层的指令并控制车辆响应，保证控制精度，对目标车速、路径等进行跟踪</w:t>
      </w:r>
      <w:r w:rsidRPr="00F67CFE">
        <w:rPr>
          <w:rFonts w:hint="eastAsia"/>
        </w:rPr>
        <w:t>[</w:t>
      </w:r>
      <w:r w:rsidRPr="00F67CFE">
        <w:t>2</w:t>
      </w:r>
      <w:r w:rsidRPr="00F67CFE">
        <w:rPr>
          <w:rFonts w:hint="eastAsia"/>
        </w:rPr>
        <w:t>]</w:t>
      </w:r>
      <w:r w:rsidRPr="00F67CFE">
        <w:rPr>
          <w:rFonts w:hint="eastAsia"/>
        </w:rPr>
        <w:t>。</w:t>
      </w:r>
    </w:p>
    <w:p w14:paraId="25FC11B2" w14:textId="55848011" w:rsidR="00E14A9F" w:rsidRDefault="00E14A9F" w:rsidP="00E14A9F">
      <w:pPr>
        <w:ind w:firstLine="480"/>
        <w:rPr>
          <w:bCs/>
        </w:rPr>
      </w:pPr>
      <w:r>
        <w:rPr>
          <w:rFonts w:hint="eastAsia"/>
          <w:bCs/>
        </w:rPr>
        <w:t>而</w:t>
      </w:r>
      <w:r w:rsidRPr="00DD059E">
        <w:rPr>
          <w:rFonts w:hint="eastAsia"/>
          <w:bCs/>
        </w:rPr>
        <w:t>对于一个完整的无人驾驶系统来说</w:t>
      </w:r>
      <w:r>
        <w:rPr>
          <w:rFonts w:hint="eastAsia"/>
          <w:bCs/>
        </w:rPr>
        <w:t>，</w:t>
      </w:r>
      <w:r w:rsidRPr="00DD059E">
        <w:rPr>
          <w:bCs/>
        </w:rPr>
        <w:t>可靠的定位性能是</w:t>
      </w:r>
      <w:r w:rsidRPr="00DD059E">
        <w:rPr>
          <w:rFonts w:hint="eastAsia"/>
          <w:bCs/>
        </w:rPr>
        <w:t>无人驾驶</w:t>
      </w:r>
      <w:r w:rsidRPr="00DD059E">
        <w:rPr>
          <w:bCs/>
        </w:rPr>
        <w:t>系统的关</w:t>
      </w:r>
      <w:r w:rsidRPr="00DD059E">
        <w:rPr>
          <w:bCs/>
        </w:rPr>
        <w:lastRenderedPageBreak/>
        <w:t>键要素</w:t>
      </w:r>
      <w:r w:rsidRPr="00DD059E">
        <w:rPr>
          <w:rFonts w:hint="eastAsia"/>
          <w:bCs/>
        </w:rPr>
        <w:t>，是后续决策规划、运动控制等功能模块实现的基础</w:t>
      </w:r>
      <w:r>
        <w:rPr>
          <w:rFonts w:hint="eastAsia"/>
          <w:bCs/>
        </w:rPr>
        <w:t>。</w:t>
      </w:r>
      <w:r w:rsidRPr="00DD059E">
        <w:rPr>
          <w:rFonts w:hint="eastAsia"/>
          <w:bCs/>
        </w:rPr>
        <w:t>当车辆在室外道路行驶时，目前主要通过</w:t>
      </w:r>
      <w:r w:rsidRPr="00DD059E">
        <w:rPr>
          <w:rFonts w:hint="eastAsia"/>
          <w:bCs/>
        </w:rPr>
        <w:t>GPS</w:t>
      </w:r>
      <w:proofErr w:type="gramStart"/>
      <w:r w:rsidRPr="00DD059E">
        <w:rPr>
          <w:rFonts w:hint="eastAsia"/>
          <w:bCs/>
        </w:rPr>
        <w:t>结合惯导的</w:t>
      </w:r>
      <w:proofErr w:type="gramEnd"/>
      <w:r w:rsidRPr="00DD059E">
        <w:rPr>
          <w:rFonts w:hint="eastAsia"/>
          <w:bCs/>
        </w:rPr>
        <w:t>传统方式进行定位</w:t>
      </w:r>
      <w:r w:rsidR="000F51CD">
        <w:rPr>
          <w:rFonts w:hint="eastAsia"/>
          <w:bCs/>
        </w:rPr>
        <w:t>，该方法已较成熟</w:t>
      </w:r>
      <w:r w:rsidRPr="00DD059E">
        <w:rPr>
          <w:rFonts w:hint="eastAsia"/>
          <w:bCs/>
        </w:rPr>
        <w:t>。但</w:t>
      </w:r>
      <w:r w:rsidRPr="00DD059E">
        <w:rPr>
          <w:rFonts w:hint="eastAsia"/>
          <w:bCs/>
        </w:rPr>
        <w:t>GPS</w:t>
      </w:r>
      <w:r w:rsidRPr="00DD059E">
        <w:rPr>
          <w:rFonts w:hint="eastAsia"/>
          <w:bCs/>
        </w:rPr>
        <w:t>具备信号不稳定的特征，在树木、高楼遮挡，隧道或高架工况下</w:t>
      </w:r>
      <w:r w:rsidRPr="00DD059E">
        <w:rPr>
          <w:rFonts w:hint="eastAsia"/>
          <w:bCs/>
        </w:rPr>
        <w:t>GPS</w:t>
      </w:r>
      <w:r w:rsidRPr="00DD059E">
        <w:rPr>
          <w:rFonts w:hint="eastAsia"/>
          <w:bCs/>
        </w:rPr>
        <w:t>信号丢失，惯性导航系统又会随时间产生很大的漂移，车辆在此工况下因无法精确航位推算导致无法精确定位，亦无法实现自动驾驶的相关功能。在此背景下我们利用</w:t>
      </w:r>
      <w:r>
        <w:rPr>
          <w:rFonts w:hint="eastAsia"/>
          <w:bCs/>
        </w:rPr>
        <w:t>激光雷达、相机等传感器，</w:t>
      </w:r>
      <w:r w:rsidR="000F51CD">
        <w:rPr>
          <w:rFonts w:hint="eastAsia"/>
          <w:bCs/>
        </w:rPr>
        <w:t>采</w:t>
      </w:r>
      <w:r>
        <w:rPr>
          <w:rFonts w:hint="eastAsia"/>
          <w:bCs/>
        </w:rPr>
        <w:t>用</w:t>
      </w:r>
      <w:r w:rsidRPr="00DD059E">
        <w:rPr>
          <w:rFonts w:hint="eastAsia"/>
          <w:bCs/>
        </w:rPr>
        <w:t>SLAM</w:t>
      </w:r>
      <w:r>
        <w:rPr>
          <w:rFonts w:hint="eastAsia"/>
          <w:bCs/>
        </w:rPr>
        <w:t>技术</w:t>
      </w:r>
      <w:r w:rsidRPr="00DD059E">
        <w:rPr>
          <w:rFonts w:hint="eastAsia"/>
          <w:bCs/>
        </w:rPr>
        <w:t>解决问题。</w:t>
      </w:r>
      <w:r>
        <w:rPr>
          <w:rFonts w:hint="eastAsia"/>
          <w:bCs/>
        </w:rPr>
        <w:t>但由于传感器本身</w:t>
      </w:r>
      <w:r w:rsidR="000F51CD">
        <w:rPr>
          <w:rFonts w:hint="eastAsia"/>
          <w:bCs/>
        </w:rPr>
        <w:t>工作原理</w:t>
      </w:r>
      <w:r>
        <w:rPr>
          <w:rFonts w:hint="eastAsia"/>
          <w:bCs/>
        </w:rPr>
        <w:t>及算法上的限制，</w:t>
      </w:r>
      <w:r>
        <w:rPr>
          <w:rFonts w:hint="eastAsia"/>
          <w:bCs/>
        </w:rPr>
        <w:t>SLAM</w:t>
      </w:r>
      <w:r>
        <w:rPr>
          <w:rFonts w:hint="eastAsia"/>
          <w:bCs/>
        </w:rPr>
        <w:t>方法存在依赖环境特征、累积误差</w:t>
      </w:r>
      <w:r w:rsidR="000F51CD">
        <w:rPr>
          <w:rFonts w:hint="eastAsia"/>
          <w:bCs/>
        </w:rPr>
        <w:t>难以纠正</w:t>
      </w:r>
      <w:r>
        <w:rPr>
          <w:rFonts w:hint="eastAsia"/>
          <w:bCs/>
        </w:rPr>
        <w:t>等缺陷</w:t>
      </w:r>
      <w:r w:rsidR="000F51CD">
        <w:rPr>
          <w:rFonts w:hint="eastAsia"/>
          <w:bCs/>
        </w:rPr>
        <w:t>，存在其应用的局限性</w:t>
      </w:r>
      <w:r>
        <w:rPr>
          <w:rFonts w:hint="eastAsia"/>
          <w:bCs/>
        </w:rPr>
        <w:t>。因此，</w:t>
      </w:r>
      <w:r w:rsidR="000F51CD">
        <w:rPr>
          <w:rFonts w:hint="eastAsia"/>
          <w:bCs/>
        </w:rPr>
        <w:t>分析各</w:t>
      </w:r>
      <w:r w:rsidR="00F70990">
        <w:rPr>
          <w:rFonts w:hint="eastAsia"/>
          <w:bCs/>
        </w:rPr>
        <w:t>定位方式</w:t>
      </w:r>
      <w:r w:rsidR="000F51CD">
        <w:rPr>
          <w:rFonts w:hint="eastAsia"/>
          <w:bCs/>
        </w:rPr>
        <w:t>优缺点，</w:t>
      </w:r>
      <w:r w:rsidR="00F70990">
        <w:rPr>
          <w:rFonts w:hint="eastAsia"/>
          <w:bCs/>
        </w:rPr>
        <w:t>通过构建多传感器融合架构，利用紧耦合的方式融合激光雷达</w:t>
      </w:r>
      <w:proofErr w:type="gramStart"/>
      <w:r w:rsidR="00F70990">
        <w:rPr>
          <w:rFonts w:hint="eastAsia"/>
          <w:bCs/>
        </w:rPr>
        <w:t>与惯导</w:t>
      </w:r>
      <w:proofErr w:type="gramEnd"/>
      <w:r w:rsidR="00F70990">
        <w:rPr>
          <w:rFonts w:hint="eastAsia"/>
          <w:bCs/>
        </w:rPr>
        <w:t>，借此实现无</w:t>
      </w:r>
      <w:r w:rsidR="00F70990">
        <w:rPr>
          <w:rFonts w:hint="eastAsia"/>
          <w:bCs/>
        </w:rPr>
        <w:t>GPS</w:t>
      </w:r>
      <w:r w:rsidR="00F70990">
        <w:rPr>
          <w:rFonts w:hint="eastAsia"/>
          <w:bCs/>
        </w:rPr>
        <w:t>下的车辆高精定位，具有很强的理论与实践意义。</w:t>
      </w:r>
    </w:p>
    <w:p w14:paraId="23C53563" w14:textId="773FB4F4" w:rsidR="000F51CD" w:rsidRPr="00F70990" w:rsidRDefault="000F51CD" w:rsidP="00F70990">
      <w:pPr>
        <w:ind w:firstLine="480"/>
        <w:rPr>
          <w:rFonts w:hint="eastAsia"/>
        </w:rPr>
      </w:pPr>
      <w:proofErr w:type="gramStart"/>
      <w:r w:rsidRPr="00770C01">
        <w:rPr>
          <w:rFonts w:hint="eastAsia"/>
        </w:rPr>
        <w:t>随着无</w:t>
      </w:r>
      <w:proofErr w:type="gramEnd"/>
      <w:r w:rsidRPr="00770C01">
        <w:rPr>
          <w:rFonts w:hint="eastAsia"/>
        </w:rPr>
        <w:t>人车技术的发展，今后无人车</w:t>
      </w:r>
      <w:r>
        <w:rPr>
          <w:rFonts w:hint="eastAsia"/>
        </w:rPr>
        <w:t>面临</w:t>
      </w:r>
      <w:r w:rsidRPr="00770C01">
        <w:rPr>
          <w:rFonts w:hint="eastAsia"/>
        </w:rPr>
        <w:t>在更大规模环境、更复杂环境使用的发展要求</w:t>
      </w:r>
      <w:r>
        <w:rPr>
          <w:rFonts w:hint="eastAsia"/>
        </w:rPr>
        <w:t>。在此背景下，</w:t>
      </w:r>
      <w:r w:rsidRPr="00770C01">
        <w:rPr>
          <w:rFonts w:hint="eastAsia"/>
        </w:rPr>
        <w:t>高精度环境</w:t>
      </w:r>
      <w:r>
        <w:rPr>
          <w:rFonts w:hint="eastAsia"/>
        </w:rPr>
        <w:t>定位作为整体无人系统的基础的作用日益凸显。而其中，无</w:t>
      </w:r>
      <w:r>
        <w:rPr>
          <w:rFonts w:hint="eastAsia"/>
        </w:rPr>
        <w:t>GPS</w:t>
      </w:r>
      <w:r>
        <w:rPr>
          <w:rFonts w:hint="eastAsia"/>
        </w:rPr>
        <w:t>下</w:t>
      </w:r>
      <w:r w:rsidR="00F70990">
        <w:rPr>
          <w:rFonts w:hint="eastAsia"/>
        </w:rPr>
        <w:t>车辆</w:t>
      </w:r>
      <w:r>
        <w:rPr>
          <w:rFonts w:hint="eastAsia"/>
        </w:rPr>
        <w:t>的高精</w:t>
      </w:r>
      <w:r w:rsidR="00F70990">
        <w:rPr>
          <w:rFonts w:hint="eastAsia"/>
        </w:rPr>
        <w:t>度</w:t>
      </w:r>
      <w:r>
        <w:rPr>
          <w:rFonts w:hint="eastAsia"/>
        </w:rPr>
        <w:t>定位更是自动驾驶技术的难点与重点，</w:t>
      </w:r>
      <w:r>
        <w:rPr>
          <w:rFonts w:hint="eastAsia"/>
        </w:rPr>
        <w:t>本文也针对该问题进行相关研究。</w:t>
      </w:r>
    </w:p>
    <w:p w14:paraId="2F4E7DC2" w14:textId="7C21C55B" w:rsidR="001B2B1A" w:rsidRDefault="001B2B1A" w:rsidP="00DD059E">
      <w:pPr>
        <w:pStyle w:val="af2"/>
      </w:pPr>
      <w:bookmarkStart w:id="9" w:name="_Toc534453533"/>
      <w:bookmarkStart w:id="10" w:name="_Toc1133717"/>
      <w:r w:rsidRPr="00DD059E">
        <w:rPr>
          <w:rFonts w:hint="eastAsia"/>
        </w:rPr>
        <w:t>1.2 国内外研究现状与分析</w:t>
      </w:r>
      <w:bookmarkEnd w:id="9"/>
      <w:bookmarkEnd w:id="10"/>
    </w:p>
    <w:p w14:paraId="0579E821" w14:textId="387A28B8" w:rsidR="00F70990" w:rsidRDefault="00F70990" w:rsidP="00F70990">
      <w:pPr>
        <w:ind w:firstLine="480"/>
      </w:pPr>
      <w:r w:rsidRPr="005B6395">
        <w:rPr>
          <w:rFonts w:hint="eastAsia"/>
        </w:rPr>
        <w:t>定位问题是无人车体系架构的基础问题</w:t>
      </w:r>
      <w:r>
        <w:rPr>
          <w:rFonts w:hint="eastAsia"/>
        </w:rPr>
        <w:t>，根据其工作原理可宏观将其分为三类：以</w:t>
      </w:r>
      <w:r>
        <w:rPr>
          <w:rFonts w:hint="eastAsia"/>
        </w:rPr>
        <w:t>GNSS</w:t>
      </w:r>
      <w:r>
        <w:rPr>
          <w:rFonts w:hint="eastAsia"/>
        </w:rPr>
        <w:t>（全球卫星导航系统）为代表的基于信号的定位</w:t>
      </w:r>
      <w:r w:rsidR="000A2001">
        <w:rPr>
          <w:rFonts w:hint="eastAsia"/>
        </w:rPr>
        <w:t>；利用</w:t>
      </w:r>
      <w:r>
        <w:rPr>
          <w:rFonts w:hint="eastAsia"/>
        </w:rPr>
        <w:t>惯导、轮速传感器等</w:t>
      </w:r>
      <w:r w:rsidR="000A2001">
        <w:rPr>
          <w:rFonts w:hint="eastAsia"/>
        </w:rPr>
        <w:t>，通过</w:t>
      </w:r>
      <w:r>
        <w:rPr>
          <w:rFonts w:hint="eastAsia"/>
        </w:rPr>
        <w:t>轨迹推算</w:t>
      </w:r>
      <w:r w:rsidR="000A2001">
        <w:rPr>
          <w:rFonts w:hint="eastAsia"/>
        </w:rPr>
        <w:t>方式的</w:t>
      </w:r>
      <w:r>
        <w:rPr>
          <w:rFonts w:hint="eastAsia"/>
        </w:rPr>
        <w:t>定位以及以激光雷达、相机为传感器</w:t>
      </w:r>
      <w:r w:rsidR="000A2001">
        <w:rPr>
          <w:rFonts w:hint="eastAsia"/>
        </w:rPr>
        <w:t>，采用</w:t>
      </w:r>
      <w:r>
        <w:rPr>
          <w:rFonts w:hint="eastAsia"/>
        </w:rPr>
        <w:t>SLAM</w:t>
      </w:r>
      <w:r>
        <w:rPr>
          <w:rFonts w:hint="eastAsia"/>
        </w:rPr>
        <w:t>技术</w:t>
      </w:r>
      <w:r w:rsidR="000A2001">
        <w:rPr>
          <w:rFonts w:hint="eastAsia"/>
        </w:rPr>
        <w:t>的定位方法</w:t>
      </w:r>
      <w:r>
        <w:rPr>
          <w:rFonts w:hint="eastAsia"/>
        </w:rPr>
        <w:t>。</w:t>
      </w:r>
      <w:r w:rsidR="000A2001">
        <w:rPr>
          <w:rFonts w:hint="eastAsia"/>
        </w:rPr>
        <w:t>三种方法各有优缺点，分别适用于不同工况。其中，有</w:t>
      </w:r>
      <w:r w:rsidR="000A2001">
        <w:rPr>
          <w:rFonts w:hint="eastAsia"/>
        </w:rPr>
        <w:t>GPS</w:t>
      </w:r>
      <w:r w:rsidR="000A2001">
        <w:rPr>
          <w:rFonts w:hint="eastAsia"/>
        </w:rPr>
        <w:t>下车辆的高精定位技术已比较完善，市场上也有成熟的产品。本文</w:t>
      </w:r>
      <w:r w:rsidR="00EA0B6B">
        <w:rPr>
          <w:rFonts w:hint="eastAsia"/>
        </w:rPr>
        <w:t>聚焦研究</w:t>
      </w:r>
      <w:bookmarkStart w:id="11" w:name="_GoBack"/>
      <w:bookmarkEnd w:id="11"/>
      <w:r w:rsidR="00EA0B6B">
        <w:rPr>
          <w:rFonts w:hint="eastAsia"/>
        </w:rPr>
        <w:t>无</w:t>
      </w:r>
      <w:r w:rsidR="00EA0B6B">
        <w:rPr>
          <w:rFonts w:hint="eastAsia"/>
        </w:rPr>
        <w:t>GPS</w:t>
      </w:r>
      <w:r w:rsidR="00EA0B6B">
        <w:rPr>
          <w:rFonts w:hint="eastAsia"/>
        </w:rPr>
        <w:t>工况下车辆的高精定位方法。</w:t>
      </w:r>
    </w:p>
    <w:p w14:paraId="3E415D91" w14:textId="60492041" w:rsidR="00F70990" w:rsidRPr="00DD059E" w:rsidRDefault="000A2001" w:rsidP="00F70990">
      <w:pPr>
        <w:pStyle w:val="aff0"/>
        <w:rPr>
          <w:rFonts w:hint="eastAsia"/>
        </w:rPr>
      </w:pPr>
      <w:r>
        <w:rPr>
          <w:noProof/>
        </w:rPr>
        <w:drawing>
          <wp:inline distT="0" distB="0" distL="0" distR="0" wp14:anchorId="67D337B0" wp14:editId="76029032">
            <wp:extent cx="3846080" cy="21786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880" cy="2180271"/>
                    </a:xfrm>
                    <a:prstGeom prst="rect">
                      <a:avLst/>
                    </a:prstGeom>
                    <a:noFill/>
                  </pic:spPr>
                </pic:pic>
              </a:graphicData>
            </a:graphic>
          </wp:inline>
        </w:drawing>
      </w:r>
    </w:p>
    <w:p w14:paraId="780042D4" w14:textId="508BD855" w:rsidR="00DE17E3" w:rsidRDefault="00DE17E3" w:rsidP="008B0F83">
      <w:pPr>
        <w:pStyle w:val="af4"/>
        <w:rPr>
          <w:rStyle w:val="afffd"/>
          <w:b w:val="0"/>
          <w:bCs/>
        </w:rPr>
      </w:pPr>
      <w:bookmarkStart w:id="12" w:name="_Toc534453534"/>
      <w:bookmarkStart w:id="13" w:name="_Toc1133718"/>
      <w:r w:rsidRPr="00DE17E3">
        <w:rPr>
          <w:rStyle w:val="afffd"/>
          <w:rFonts w:hint="eastAsia"/>
          <w:b w:val="0"/>
          <w:bCs/>
        </w:rPr>
        <w:lastRenderedPageBreak/>
        <w:t>1.</w:t>
      </w:r>
      <w:r w:rsidR="00DD059E">
        <w:rPr>
          <w:rStyle w:val="afffd"/>
          <w:b w:val="0"/>
          <w:bCs/>
        </w:rPr>
        <w:t>2.1</w:t>
      </w:r>
      <w:r w:rsidRPr="00DE17E3">
        <w:rPr>
          <w:rStyle w:val="afffd"/>
          <w:b w:val="0"/>
          <w:bCs/>
        </w:rPr>
        <w:t xml:space="preserve"> </w:t>
      </w:r>
      <w:r w:rsidRPr="00DE17E3">
        <w:rPr>
          <w:rStyle w:val="afffd"/>
          <w:rFonts w:hint="eastAsia"/>
          <w:b w:val="0"/>
          <w:bCs/>
        </w:rPr>
        <w:t>激光SLAM关键技术</w:t>
      </w:r>
      <w:bookmarkEnd w:id="12"/>
      <w:bookmarkEnd w:id="13"/>
    </w:p>
    <w:p w14:paraId="7D441200" w14:textId="77777777" w:rsidR="000F51CD" w:rsidRPr="00DD059E" w:rsidRDefault="000F51CD" w:rsidP="000F51CD">
      <w:pPr>
        <w:ind w:firstLine="480"/>
        <w:rPr>
          <w:rFonts w:hint="eastAsia"/>
        </w:rPr>
      </w:pPr>
      <w:r w:rsidRPr="00DD059E">
        <w:rPr>
          <w:rFonts w:hint="eastAsia"/>
        </w:rPr>
        <w:t>在未知环境中，由于环境感知传感器的探测范围和测量精度的限制，环境中墙壁等物体对传感器探测的遮挡等问题，很难通过一次测量就得到整个环境地图。因此，车辆需要在环境探索过程中不断进行测量，从而获取足够的环境感知数据，才能完成全局环境地图的创建工作。对于车辆在环境中各个位置创建的局部地图而言，只有确切地知道车辆各位置的位姿才能将该局部地图转换为全局地图，即地图的创建依赖于车辆的位姿。然而现实情况是，车辆的位姿往往是通过环境地图得到的，即车辆的位姿依赖于环境地图。位姿和地图估计之间的这种相互依赖的关系给车辆在未知环境下的导航提出了新的课题，称之为“同时定位与地图构建”（</w:t>
      </w:r>
      <w:r w:rsidRPr="00DD059E">
        <w:rPr>
          <w:rFonts w:hint="eastAsia"/>
        </w:rPr>
        <w:t>Simultaneous Localization and Mapping</w:t>
      </w:r>
      <w:r w:rsidRPr="00DD059E">
        <w:rPr>
          <w:rFonts w:hint="eastAsia"/>
        </w:rPr>
        <w:t>，</w:t>
      </w:r>
      <w:r w:rsidRPr="00DD059E">
        <w:rPr>
          <w:rFonts w:hint="eastAsia"/>
        </w:rPr>
        <w:t>SLAM</w:t>
      </w:r>
      <w:r w:rsidRPr="00DD059E">
        <w:rPr>
          <w:rFonts w:hint="eastAsia"/>
        </w:rPr>
        <w:t>）问题</w:t>
      </w:r>
      <w:r w:rsidRPr="00DD059E">
        <w:rPr>
          <w:rFonts w:hint="eastAsia"/>
        </w:rPr>
        <w:t>[1-3]</w:t>
      </w:r>
      <w:r w:rsidRPr="00DD059E">
        <w:rPr>
          <w:rFonts w:hint="eastAsia"/>
        </w:rPr>
        <w:t>。</w:t>
      </w:r>
    </w:p>
    <w:p w14:paraId="377397D7" w14:textId="77777777" w:rsidR="000F51CD" w:rsidRPr="00DD059E" w:rsidRDefault="000F51CD" w:rsidP="000F51CD">
      <w:pPr>
        <w:ind w:firstLine="480"/>
        <w:rPr>
          <w:rFonts w:hint="eastAsia"/>
        </w:rPr>
      </w:pPr>
      <w:r w:rsidRPr="00DD059E">
        <w:rPr>
          <w:rFonts w:hint="eastAsia"/>
        </w:rPr>
        <w:t>SLAM</w:t>
      </w:r>
      <w:r w:rsidRPr="00DD059E">
        <w:rPr>
          <w:rFonts w:hint="eastAsia"/>
        </w:rPr>
        <w:t>根据传感器不同，主要分两大类，基于激光雷达的激光</w:t>
      </w:r>
      <w:r w:rsidRPr="00DD059E">
        <w:rPr>
          <w:rFonts w:hint="eastAsia"/>
        </w:rPr>
        <w:t>SLAM</w:t>
      </w:r>
      <w:r w:rsidRPr="00DD059E">
        <w:rPr>
          <w:rFonts w:hint="eastAsia"/>
        </w:rPr>
        <w:t>与基于摄像头的视觉</w:t>
      </w:r>
      <w:r w:rsidRPr="00DD059E">
        <w:rPr>
          <w:rFonts w:hint="eastAsia"/>
        </w:rPr>
        <w:t>SLAM</w:t>
      </w:r>
      <w:r w:rsidRPr="00DD059E">
        <w:rPr>
          <w:rFonts w:hint="eastAsia"/>
        </w:rPr>
        <w:t>。本文主要研究激光</w:t>
      </w:r>
      <w:r w:rsidRPr="00DD059E">
        <w:rPr>
          <w:rFonts w:hint="eastAsia"/>
        </w:rPr>
        <w:t>SLAM</w:t>
      </w:r>
      <w:r w:rsidRPr="00DD059E">
        <w:rPr>
          <w:rFonts w:hint="eastAsia"/>
        </w:rPr>
        <w:t>，利用激光雷达配合相关传感器进行定位。</w:t>
      </w:r>
    </w:p>
    <w:p w14:paraId="6894E719" w14:textId="77777777" w:rsidR="000F51CD" w:rsidRPr="00DD059E" w:rsidRDefault="000F51CD" w:rsidP="000F51CD">
      <w:pPr>
        <w:ind w:firstLine="480"/>
        <w:rPr>
          <w:rFonts w:hint="eastAsia"/>
        </w:rPr>
      </w:pPr>
      <w:r w:rsidRPr="00DD059E">
        <w:rPr>
          <w:rFonts w:hint="eastAsia"/>
        </w:rPr>
        <w:t>相比与光学传感器，雷达在测距功能和恶劣天气下性能更好。而且激光点</w:t>
      </w:r>
      <w:proofErr w:type="gramStart"/>
      <w:r w:rsidRPr="00DD059E">
        <w:rPr>
          <w:rFonts w:hint="eastAsia"/>
        </w:rPr>
        <w:t>云数据</w:t>
      </w:r>
      <w:proofErr w:type="gramEnd"/>
      <w:r w:rsidRPr="00DD059E">
        <w:rPr>
          <w:rFonts w:hint="eastAsia"/>
        </w:rPr>
        <w:t>相比与图像数据更容易进行处理，直接获取的三维点云相比于图像更易加以利用，便于获取障碍物信息及后续的定位、建图。</w:t>
      </w:r>
    </w:p>
    <w:p w14:paraId="33729BAD" w14:textId="77777777" w:rsidR="000F51CD" w:rsidRPr="00DD059E" w:rsidRDefault="000F51CD" w:rsidP="000F51CD">
      <w:pPr>
        <w:ind w:firstLine="480"/>
        <w:rPr>
          <w:rFonts w:hint="eastAsia"/>
        </w:rPr>
      </w:pPr>
      <w:r w:rsidRPr="00DD059E">
        <w:rPr>
          <w:rFonts w:hint="eastAsia"/>
        </w:rPr>
        <w:t>本文研究基于特征更为丰富的多线激光雷达，结合</w:t>
      </w:r>
      <w:r w:rsidRPr="00DD059E">
        <w:rPr>
          <w:rFonts w:hint="eastAsia"/>
        </w:rPr>
        <w:t>IMU</w:t>
      </w:r>
      <w:r w:rsidRPr="00DD059E">
        <w:rPr>
          <w:rFonts w:hint="eastAsia"/>
        </w:rPr>
        <w:t>信息并考虑车辆动力学约束，致力解决在</w:t>
      </w:r>
      <w:r w:rsidRPr="00DD059E">
        <w:rPr>
          <w:rFonts w:hint="eastAsia"/>
        </w:rPr>
        <w:t>GPS</w:t>
      </w:r>
      <w:r w:rsidRPr="00DD059E">
        <w:rPr>
          <w:rFonts w:hint="eastAsia"/>
        </w:rPr>
        <w:t>失效时无人车室外复杂场景的定位问题，尤其注重在存在动态障碍物、车辆运动较剧烈等工况下算法的鲁棒性。</w:t>
      </w:r>
    </w:p>
    <w:p w14:paraId="2C82BC0B" w14:textId="17496A54" w:rsidR="00DD059E" w:rsidRPr="000514A9" w:rsidRDefault="00A2738D" w:rsidP="000514A9">
      <w:pPr>
        <w:pStyle w:val="affc"/>
        <w:rPr>
          <w:rStyle w:val="afffd"/>
          <w:rFonts w:hint="eastAsia"/>
          <w:b w:val="0"/>
          <w:noProof/>
        </w:rPr>
      </w:pPr>
      <w:r w:rsidRPr="000514A9">
        <w:rPr>
          <w:rStyle w:val="afffd"/>
          <w:rFonts w:hint="eastAsia"/>
          <w:b w:val="0"/>
          <w:noProof/>
        </w:rPr>
        <w:t>1</w:t>
      </w:r>
      <w:r w:rsidRPr="000514A9">
        <w:rPr>
          <w:rStyle w:val="afffd"/>
          <w:b w:val="0"/>
          <w:noProof/>
        </w:rPr>
        <w:t>.</w:t>
      </w:r>
      <w:r w:rsidR="000514A9" w:rsidRPr="000514A9">
        <w:rPr>
          <w:rStyle w:val="afffd"/>
          <w:b w:val="0"/>
          <w:noProof/>
        </w:rPr>
        <w:t>2.1.1</w:t>
      </w:r>
      <w:r w:rsidRPr="000514A9">
        <w:rPr>
          <w:rStyle w:val="afffd"/>
          <w:b w:val="0"/>
          <w:noProof/>
        </w:rPr>
        <w:t xml:space="preserve"> </w:t>
      </w:r>
      <w:r w:rsidR="00DD059E" w:rsidRPr="000514A9">
        <w:rPr>
          <w:rStyle w:val="afffd"/>
          <w:rFonts w:hint="eastAsia"/>
          <w:b w:val="0"/>
          <w:noProof/>
        </w:rPr>
        <w:t>激光SLAM基本算法架构</w:t>
      </w:r>
    </w:p>
    <w:p w14:paraId="2E74CFF5" w14:textId="77777777" w:rsidR="00DD059E" w:rsidRPr="00DD059E" w:rsidRDefault="00DD059E" w:rsidP="00F93A8D">
      <w:pPr>
        <w:ind w:firstLine="480"/>
        <w:rPr>
          <w:rFonts w:hint="eastAsia"/>
        </w:rPr>
      </w:pPr>
      <w:r w:rsidRPr="00DD059E">
        <w:rPr>
          <w:rFonts w:hint="eastAsia"/>
        </w:rPr>
        <w:t>一个基本的激光</w:t>
      </w:r>
      <w:r w:rsidRPr="00DD059E">
        <w:rPr>
          <w:rFonts w:hint="eastAsia"/>
        </w:rPr>
        <w:t>SLAM</w:t>
      </w:r>
      <w:r w:rsidRPr="00DD059E">
        <w:rPr>
          <w:rFonts w:hint="eastAsia"/>
        </w:rPr>
        <w:t>系统架构主要分为四大部分</w:t>
      </w:r>
      <w:r w:rsidRPr="00DD059E">
        <w:rPr>
          <w:rFonts w:hint="eastAsia"/>
        </w:rPr>
        <w:t>[4]</w:t>
      </w:r>
      <w:r w:rsidRPr="00DD059E">
        <w:rPr>
          <w:rFonts w:hint="eastAsia"/>
        </w:rPr>
        <w:t>：数据预处理、点云扫描匹配、位姿预测及定位、</w:t>
      </w:r>
      <w:proofErr w:type="gramStart"/>
      <w:r w:rsidRPr="00DD059E">
        <w:rPr>
          <w:rFonts w:hint="eastAsia"/>
        </w:rPr>
        <w:t>建图与</w:t>
      </w:r>
      <w:proofErr w:type="gramEnd"/>
      <w:r w:rsidRPr="00DD059E">
        <w:rPr>
          <w:rFonts w:hint="eastAsia"/>
        </w:rPr>
        <w:t>地图更新。为满足更高的定位精度要求及后续运动规划、决策模块的需求，系统可对针对其中各部分功能进行优化与补充，在此整体结构上进行相应的调整。</w:t>
      </w:r>
    </w:p>
    <w:p w14:paraId="525ABB4D" w14:textId="77777777" w:rsidR="00DD059E" w:rsidRPr="00DD059E" w:rsidRDefault="00DD059E" w:rsidP="00F93A8D">
      <w:pPr>
        <w:ind w:firstLine="480"/>
        <w:rPr>
          <w:rFonts w:hint="eastAsia"/>
        </w:rPr>
      </w:pPr>
      <w:r w:rsidRPr="00DD059E">
        <w:rPr>
          <w:rFonts w:hint="eastAsia"/>
        </w:rPr>
        <w:t>在点云数据预处理模块，为满足后续定位算法需求，有不同实现形式，主要体现在聚类方式、数据分割和粒子权重方面的差异</w:t>
      </w:r>
      <w:r w:rsidRPr="00DD059E">
        <w:rPr>
          <w:rFonts w:hint="eastAsia"/>
        </w:rPr>
        <w:t>[2] [5]</w:t>
      </w:r>
      <w:r w:rsidRPr="00DD059E">
        <w:rPr>
          <w:rFonts w:hint="eastAsia"/>
        </w:rPr>
        <w:t>。</w:t>
      </w:r>
    </w:p>
    <w:p w14:paraId="7DD055E1" w14:textId="77777777" w:rsidR="00DD059E" w:rsidRPr="00DD059E" w:rsidRDefault="00DD059E" w:rsidP="00F93A8D">
      <w:pPr>
        <w:ind w:firstLine="480"/>
        <w:rPr>
          <w:rFonts w:hint="eastAsia"/>
        </w:rPr>
      </w:pPr>
      <w:r w:rsidRPr="00DD059E">
        <w:rPr>
          <w:rFonts w:hint="eastAsia"/>
        </w:rPr>
        <w:t>在实时定位模块，普遍采用的相邻点云扫描匹配的方法。其中</w:t>
      </w:r>
      <w:proofErr w:type="gramStart"/>
      <w:r w:rsidRPr="00DD059E">
        <w:rPr>
          <w:rFonts w:hint="eastAsia"/>
        </w:rPr>
        <w:t>最</w:t>
      </w:r>
      <w:proofErr w:type="gramEnd"/>
      <w:r w:rsidRPr="00DD059E">
        <w:rPr>
          <w:rFonts w:hint="eastAsia"/>
        </w:rPr>
        <w:t>主流的方法包括</w:t>
      </w:r>
      <w:r w:rsidRPr="00DD059E">
        <w:rPr>
          <w:rFonts w:hint="eastAsia"/>
        </w:rPr>
        <w:t>ICP</w:t>
      </w:r>
      <w:r w:rsidRPr="00DD059E">
        <w:rPr>
          <w:rFonts w:hint="eastAsia"/>
        </w:rPr>
        <w:t>、</w:t>
      </w:r>
      <w:r w:rsidRPr="00DD059E">
        <w:rPr>
          <w:rFonts w:hint="eastAsia"/>
        </w:rPr>
        <w:t>G-ICP</w:t>
      </w:r>
      <w:r w:rsidRPr="00DD059E">
        <w:rPr>
          <w:rFonts w:hint="eastAsia"/>
        </w:rPr>
        <w:t>、</w:t>
      </w:r>
      <w:r w:rsidRPr="00DD059E">
        <w:rPr>
          <w:rFonts w:hint="eastAsia"/>
        </w:rPr>
        <w:t>NDT</w:t>
      </w:r>
      <w:r w:rsidRPr="00DD059E">
        <w:rPr>
          <w:rFonts w:hint="eastAsia"/>
        </w:rPr>
        <w:t>等</w:t>
      </w:r>
      <w:r w:rsidRPr="00DD059E">
        <w:rPr>
          <w:rFonts w:hint="eastAsia"/>
        </w:rPr>
        <w:t>[6-8]</w:t>
      </w:r>
      <w:r w:rsidRPr="00DD059E">
        <w:rPr>
          <w:rFonts w:hint="eastAsia"/>
        </w:rPr>
        <w:t>。为提高算法的实时性，简化运算量，提高运算精度，有各种不同的应用与优化形式。</w:t>
      </w:r>
    </w:p>
    <w:p w14:paraId="3C7BA1EF" w14:textId="77777777" w:rsidR="00DD059E" w:rsidRPr="00DD059E" w:rsidRDefault="00DD059E" w:rsidP="00F93A8D">
      <w:pPr>
        <w:ind w:firstLine="480"/>
        <w:rPr>
          <w:rFonts w:hint="eastAsia"/>
        </w:rPr>
      </w:pPr>
      <w:proofErr w:type="gramStart"/>
      <w:r w:rsidRPr="00DD059E">
        <w:rPr>
          <w:rFonts w:hint="eastAsia"/>
        </w:rPr>
        <w:t>在建图</w:t>
      </w:r>
      <w:proofErr w:type="gramEnd"/>
      <w:r w:rsidRPr="00DD059E">
        <w:rPr>
          <w:rFonts w:hint="eastAsia"/>
        </w:rPr>
        <w:t>模块，所生成地图主要服务于后续决策规划模块</w:t>
      </w:r>
      <w:r w:rsidRPr="00DD059E">
        <w:rPr>
          <w:rFonts w:hint="eastAsia"/>
        </w:rPr>
        <w:t>[12]</w:t>
      </w:r>
      <w:r w:rsidRPr="00DD059E">
        <w:rPr>
          <w:rFonts w:hint="eastAsia"/>
        </w:rPr>
        <w:t>。根据决策规划模块要求的不同，对地图有不同的后续处理方式</w:t>
      </w:r>
      <w:r w:rsidRPr="00DD059E">
        <w:rPr>
          <w:rFonts w:hint="eastAsia"/>
        </w:rPr>
        <w:t>[9-11] [16]</w:t>
      </w:r>
      <w:r w:rsidRPr="00DD059E">
        <w:rPr>
          <w:rFonts w:hint="eastAsia"/>
        </w:rPr>
        <w:t>。</w:t>
      </w:r>
    </w:p>
    <w:p w14:paraId="6E0017C7" w14:textId="77777777" w:rsidR="00DD059E" w:rsidRPr="00DD059E" w:rsidRDefault="00DD059E" w:rsidP="00F93A8D">
      <w:pPr>
        <w:ind w:firstLine="480"/>
        <w:rPr>
          <w:rFonts w:hint="eastAsia"/>
        </w:rPr>
      </w:pPr>
      <w:r w:rsidRPr="00DD059E">
        <w:rPr>
          <w:rFonts w:hint="eastAsia"/>
        </w:rPr>
        <w:lastRenderedPageBreak/>
        <w:t>在后端方法，所提出的</w:t>
      </w:r>
      <w:r w:rsidRPr="00DD059E">
        <w:rPr>
          <w:rFonts w:hint="eastAsia"/>
        </w:rPr>
        <w:t xml:space="preserve"> SLAM </w:t>
      </w:r>
      <w:r w:rsidRPr="00DD059E">
        <w:rPr>
          <w:rFonts w:hint="eastAsia"/>
        </w:rPr>
        <w:t>求解优化方法可以分为基于扩展卡尔曼滤波器的（</w:t>
      </w:r>
      <w:r w:rsidRPr="00DD059E">
        <w:rPr>
          <w:rFonts w:hint="eastAsia"/>
        </w:rPr>
        <w:t xml:space="preserve">Extended </w:t>
      </w:r>
      <w:proofErr w:type="spellStart"/>
      <w:r w:rsidRPr="00DD059E">
        <w:rPr>
          <w:rFonts w:hint="eastAsia"/>
        </w:rPr>
        <w:t>Kalman</w:t>
      </w:r>
      <w:proofErr w:type="spellEnd"/>
      <w:r w:rsidRPr="00DD059E">
        <w:rPr>
          <w:rFonts w:hint="eastAsia"/>
        </w:rPr>
        <w:t xml:space="preserve"> Filter</w:t>
      </w:r>
      <w:r w:rsidRPr="00DD059E">
        <w:rPr>
          <w:rFonts w:hint="eastAsia"/>
        </w:rPr>
        <w:t>，</w:t>
      </w:r>
      <w:r w:rsidRPr="00DD059E">
        <w:rPr>
          <w:rFonts w:hint="eastAsia"/>
        </w:rPr>
        <w:t>EKF</w:t>
      </w:r>
      <w:r w:rsidRPr="00DD059E">
        <w:rPr>
          <w:rFonts w:hint="eastAsia"/>
        </w:rPr>
        <w:t>）</w:t>
      </w:r>
      <w:r w:rsidRPr="00DD059E">
        <w:rPr>
          <w:rFonts w:hint="eastAsia"/>
        </w:rPr>
        <w:t>SLAM[17] [18]</w:t>
      </w:r>
      <w:r w:rsidRPr="00DD059E">
        <w:rPr>
          <w:rFonts w:hint="eastAsia"/>
        </w:rPr>
        <w:t>，基于粒子滤波的</w:t>
      </w:r>
      <w:r w:rsidRPr="00DD059E">
        <w:rPr>
          <w:rFonts w:hint="eastAsia"/>
        </w:rPr>
        <w:t>RBPF</w:t>
      </w:r>
      <w:r w:rsidRPr="00DD059E">
        <w:rPr>
          <w:rFonts w:hint="eastAsia"/>
        </w:rPr>
        <w:t>（</w:t>
      </w:r>
      <w:r w:rsidRPr="00DD059E">
        <w:rPr>
          <w:rFonts w:hint="eastAsia"/>
        </w:rPr>
        <w:t>Rao-</w:t>
      </w:r>
      <w:proofErr w:type="spellStart"/>
      <w:r w:rsidRPr="00DD059E">
        <w:rPr>
          <w:rFonts w:hint="eastAsia"/>
        </w:rPr>
        <w:t>Blackwellised</w:t>
      </w:r>
      <w:proofErr w:type="spellEnd"/>
      <w:r w:rsidRPr="00DD059E">
        <w:rPr>
          <w:rFonts w:hint="eastAsia"/>
        </w:rPr>
        <w:t xml:space="preserve"> Particle Filtering</w:t>
      </w:r>
      <w:r w:rsidRPr="00DD059E">
        <w:rPr>
          <w:rFonts w:hint="eastAsia"/>
        </w:rPr>
        <w:t>）</w:t>
      </w:r>
      <w:r w:rsidRPr="00DD059E">
        <w:rPr>
          <w:rFonts w:hint="eastAsia"/>
        </w:rPr>
        <w:t>SLAM</w:t>
      </w:r>
      <w:r w:rsidRPr="00DD059E">
        <w:rPr>
          <w:rFonts w:hint="eastAsia"/>
        </w:rPr>
        <w:t>，基于图优化的（</w:t>
      </w:r>
      <w:r w:rsidRPr="00DD059E">
        <w:rPr>
          <w:rFonts w:hint="eastAsia"/>
        </w:rPr>
        <w:t>Graph</w:t>
      </w:r>
      <w:r w:rsidRPr="00DD059E">
        <w:rPr>
          <w:rFonts w:hint="eastAsia"/>
        </w:rPr>
        <w:t>）</w:t>
      </w:r>
      <w:r w:rsidRPr="00DD059E">
        <w:rPr>
          <w:rFonts w:hint="eastAsia"/>
        </w:rPr>
        <w:t>SLAM</w:t>
      </w:r>
      <w:r w:rsidRPr="00DD059E">
        <w:rPr>
          <w:rFonts w:hint="eastAsia"/>
        </w:rPr>
        <w:t>等。</w:t>
      </w:r>
    </w:p>
    <w:p w14:paraId="149D11DA" w14:textId="771EB0F1" w:rsidR="00DD059E" w:rsidRPr="000514A9" w:rsidRDefault="000514A9" w:rsidP="000514A9">
      <w:pPr>
        <w:pStyle w:val="affc"/>
        <w:rPr>
          <w:rStyle w:val="afffd"/>
          <w:rFonts w:hint="eastAsia"/>
          <w:b w:val="0"/>
          <w:noProof/>
        </w:rPr>
      </w:pPr>
      <w:r>
        <w:rPr>
          <w:rStyle w:val="afffd"/>
          <w:rFonts w:hint="eastAsia"/>
          <w:b w:val="0"/>
          <w:noProof/>
        </w:rPr>
        <w:t>1</w:t>
      </w:r>
      <w:r>
        <w:rPr>
          <w:rStyle w:val="afffd"/>
          <w:b w:val="0"/>
          <w:noProof/>
        </w:rPr>
        <w:t>.2.1.2</w:t>
      </w:r>
      <w:r w:rsidR="00A2738D" w:rsidRPr="000514A9">
        <w:rPr>
          <w:rStyle w:val="afffd"/>
          <w:b w:val="0"/>
          <w:noProof/>
        </w:rPr>
        <w:t xml:space="preserve"> </w:t>
      </w:r>
      <w:r w:rsidR="00DD059E" w:rsidRPr="000514A9">
        <w:rPr>
          <w:rStyle w:val="afffd"/>
          <w:rFonts w:hint="eastAsia"/>
          <w:b w:val="0"/>
          <w:noProof/>
        </w:rPr>
        <w:t>基于点云匹配的位姿估计</w:t>
      </w:r>
    </w:p>
    <w:p w14:paraId="11ADAE73" w14:textId="77777777" w:rsidR="00DD059E" w:rsidRPr="00DD059E" w:rsidRDefault="00DD059E" w:rsidP="00F93A8D">
      <w:pPr>
        <w:ind w:firstLine="480"/>
        <w:rPr>
          <w:rFonts w:hint="eastAsia"/>
        </w:rPr>
      </w:pPr>
      <w:r w:rsidRPr="00DD059E">
        <w:rPr>
          <w:rFonts w:hint="eastAsia"/>
        </w:rPr>
        <w:t>对于激光</w:t>
      </w:r>
      <w:r w:rsidRPr="00DD059E">
        <w:rPr>
          <w:rFonts w:hint="eastAsia"/>
        </w:rPr>
        <w:t>SLAM</w:t>
      </w:r>
      <w:r w:rsidRPr="00DD059E">
        <w:rPr>
          <w:rFonts w:hint="eastAsia"/>
        </w:rPr>
        <w:t>来说，基于点云的匹配得出位姿估计是整个算法的基础。目前广泛使用的方法有</w:t>
      </w:r>
      <w:r w:rsidRPr="00DD059E">
        <w:rPr>
          <w:rFonts w:hint="eastAsia"/>
        </w:rPr>
        <w:t>ICP</w:t>
      </w: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w:t>
      </w:r>
      <w:r w:rsidRPr="00DD059E">
        <w:rPr>
          <w:rFonts w:hint="eastAsia"/>
        </w:rPr>
        <w:t>GICP</w:t>
      </w:r>
      <w:r w:rsidRPr="00DD059E">
        <w:rPr>
          <w:rFonts w:hint="eastAsia"/>
        </w:rPr>
        <w:t>、</w:t>
      </w:r>
      <w:r w:rsidRPr="00DD059E">
        <w:rPr>
          <w:rFonts w:hint="eastAsia"/>
        </w:rPr>
        <w:t>NDT</w:t>
      </w:r>
      <w:r w:rsidRPr="00DD059E">
        <w:rPr>
          <w:rFonts w:hint="eastAsia"/>
        </w:rPr>
        <w:t>等</w:t>
      </w:r>
      <w:r w:rsidRPr="00DD059E">
        <w:rPr>
          <w:rFonts w:hint="eastAsia"/>
        </w:rPr>
        <w:t>[19]</w:t>
      </w:r>
      <w:r w:rsidRPr="00DD059E">
        <w:rPr>
          <w:rFonts w:hint="eastAsia"/>
        </w:rPr>
        <w:t>。此外还存在基于激光雷达获取的物体反射率进行点云匹配解算位姿变化的方法</w:t>
      </w:r>
      <w:r w:rsidRPr="00DD059E">
        <w:rPr>
          <w:rFonts w:hint="eastAsia"/>
        </w:rPr>
        <w:t>[22]</w:t>
      </w:r>
      <w:r w:rsidRPr="00DD059E">
        <w:rPr>
          <w:rFonts w:hint="eastAsia"/>
        </w:rPr>
        <w:t>。最有代表性的当数迭代最邻近点</w:t>
      </w:r>
      <w:r w:rsidRPr="00DD059E">
        <w:rPr>
          <w:rFonts w:hint="eastAsia"/>
        </w:rPr>
        <w:t xml:space="preserve"> ICP </w:t>
      </w:r>
      <w:r w:rsidRPr="00DD059E">
        <w:rPr>
          <w:rFonts w:hint="eastAsia"/>
        </w:rPr>
        <w:t>算法和正态分布变换</w:t>
      </w:r>
      <w:r w:rsidRPr="00DD059E">
        <w:rPr>
          <w:rFonts w:hint="eastAsia"/>
        </w:rPr>
        <w:t>NDT</w:t>
      </w:r>
      <w:r w:rsidRPr="00DD059E">
        <w:rPr>
          <w:rFonts w:hint="eastAsia"/>
        </w:rPr>
        <w:t>算法。因为这两种算法的点云匹配实现机理代表了当今激光雷达点云匹配的两个方向。</w:t>
      </w:r>
      <w:r w:rsidRPr="00DD059E">
        <w:rPr>
          <w:rFonts w:hint="eastAsia"/>
        </w:rPr>
        <w:t>ICP</w:t>
      </w:r>
      <w:r w:rsidRPr="00DD059E">
        <w:rPr>
          <w:rFonts w:hint="eastAsia"/>
        </w:rPr>
        <w:t>算法常常被用于定位信息误差不大的情形，而</w:t>
      </w:r>
      <w:r w:rsidRPr="00DD059E">
        <w:rPr>
          <w:rFonts w:hint="eastAsia"/>
        </w:rPr>
        <w:t>NDT</w:t>
      </w:r>
      <w:r w:rsidRPr="00DD059E">
        <w:rPr>
          <w:rFonts w:hint="eastAsia"/>
        </w:rPr>
        <w:t>算法往往被应用于点</w:t>
      </w:r>
      <w:proofErr w:type="gramStart"/>
      <w:r w:rsidRPr="00DD059E">
        <w:rPr>
          <w:rFonts w:hint="eastAsia"/>
        </w:rPr>
        <w:t>云数据</w:t>
      </w:r>
      <w:proofErr w:type="gramEnd"/>
      <w:r w:rsidRPr="00DD059E">
        <w:rPr>
          <w:rFonts w:hint="eastAsia"/>
        </w:rPr>
        <w:t>较为纯净的结构化环境建图中。</w:t>
      </w:r>
    </w:p>
    <w:p w14:paraId="4F0A307E" w14:textId="77777777" w:rsidR="00DD059E" w:rsidRPr="00DD059E" w:rsidRDefault="00DD059E" w:rsidP="00F93A8D">
      <w:pPr>
        <w:ind w:firstLine="480"/>
        <w:rPr>
          <w:rFonts w:hint="eastAsia"/>
        </w:rPr>
      </w:pPr>
      <w:r w:rsidRPr="00DD059E">
        <w:rPr>
          <w:rFonts w:hint="eastAsia"/>
        </w:rPr>
        <w:t>ICP(Iterative Closest Points)</w:t>
      </w:r>
      <w:r w:rsidRPr="00DD059E">
        <w:rPr>
          <w:rFonts w:hint="eastAsia"/>
        </w:rPr>
        <w:t>算法，即迭代最近点算法，是用来寻求两个</w:t>
      </w:r>
      <w:proofErr w:type="gramStart"/>
      <w:r w:rsidRPr="00DD059E">
        <w:rPr>
          <w:rFonts w:hint="eastAsia"/>
        </w:rPr>
        <w:t>点集之间</w:t>
      </w:r>
      <w:proofErr w:type="gramEnd"/>
      <w:r w:rsidRPr="00DD059E">
        <w:rPr>
          <w:rFonts w:hint="eastAsia"/>
        </w:rPr>
        <w:t>的匹配关系，求解的结果是两点</w:t>
      </w:r>
      <w:proofErr w:type="gramStart"/>
      <w:r w:rsidRPr="00DD059E">
        <w:rPr>
          <w:rFonts w:hint="eastAsia"/>
        </w:rPr>
        <w:t>集之间</w:t>
      </w:r>
      <w:proofErr w:type="gramEnd"/>
      <w:r w:rsidRPr="00DD059E">
        <w:rPr>
          <w:rFonts w:hint="eastAsia"/>
        </w:rPr>
        <w:t>的平移及旋转量。</w:t>
      </w:r>
      <w:r w:rsidRPr="00DD059E">
        <w:rPr>
          <w:rFonts w:hint="eastAsia"/>
        </w:rPr>
        <w:t>ICP(Iterative  Closest  Point)</w:t>
      </w:r>
      <w:r w:rsidRPr="00DD059E">
        <w:rPr>
          <w:rFonts w:hint="eastAsia"/>
        </w:rPr>
        <w:t>迭代最近点算法是</w:t>
      </w:r>
      <w:proofErr w:type="spellStart"/>
      <w:r w:rsidRPr="00DD059E">
        <w:rPr>
          <w:rFonts w:hint="eastAsia"/>
        </w:rPr>
        <w:t>Besl</w:t>
      </w:r>
      <w:proofErr w:type="spellEnd"/>
      <w:r w:rsidRPr="00DD059E">
        <w:rPr>
          <w:rFonts w:hint="eastAsia"/>
        </w:rPr>
        <w:t xml:space="preserve"> </w:t>
      </w:r>
      <w:r w:rsidRPr="00DD059E">
        <w:rPr>
          <w:rFonts w:hint="eastAsia"/>
        </w:rPr>
        <w:t>和</w:t>
      </w:r>
      <w:r w:rsidRPr="00DD059E">
        <w:rPr>
          <w:rFonts w:hint="eastAsia"/>
        </w:rPr>
        <w:t xml:space="preserve"> </w:t>
      </w:r>
      <w:proofErr w:type="spellStart"/>
      <w:r w:rsidRPr="00DD059E">
        <w:rPr>
          <w:rFonts w:hint="eastAsia"/>
        </w:rPr>
        <w:t>Mckay</w:t>
      </w:r>
      <w:proofErr w:type="spellEnd"/>
      <w:r w:rsidRPr="00DD059E">
        <w:rPr>
          <w:rFonts w:hint="eastAsia"/>
        </w:rPr>
        <w:t xml:space="preserve"> </w:t>
      </w:r>
      <w:r w:rsidRPr="00DD059E">
        <w:rPr>
          <w:rFonts w:hint="eastAsia"/>
        </w:rPr>
        <w:t>在</w:t>
      </w:r>
      <w:r w:rsidRPr="00DD059E">
        <w:rPr>
          <w:rFonts w:hint="eastAsia"/>
        </w:rPr>
        <w:t xml:space="preserve"> 1992 </w:t>
      </w:r>
      <w:r w:rsidRPr="00DD059E">
        <w:rPr>
          <w:rFonts w:hint="eastAsia"/>
        </w:rPr>
        <w:t>年提出的。在激光雷达数据匹配问题中可以描述为：在给定机器人移动前后的两组激光测量</w:t>
      </w:r>
      <w:proofErr w:type="gramStart"/>
      <w:r w:rsidRPr="00DD059E">
        <w:rPr>
          <w:rFonts w:hint="eastAsia"/>
        </w:rPr>
        <w:t>点数据</w:t>
      </w:r>
      <w:proofErr w:type="gramEnd"/>
      <w:r w:rsidRPr="00DD059E">
        <w:rPr>
          <w:rFonts w:hint="eastAsia"/>
        </w:rPr>
        <w:t>的条件下，通过迭代运算求得机器人的运动参数使得这两组激光测量点尽可能对准。</w:t>
      </w:r>
    </w:p>
    <w:p w14:paraId="54F32CE3" w14:textId="77777777" w:rsidR="00DD059E" w:rsidRPr="00DD059E" w:rsidRDefault="00DD059E" w:rsidP="00F93A8D">
      <w:pPr>
        <w:ind w:firstLine="480"/>
        <w:rPr>
          <w:rFonts w:hint="eastAsia"/>
        </w:rPr>
      </w:pPr>
      <w:r w:rsidRPr="00DD059E">
        <w:rPr>
          <w:rFonts w:hint="eastAsia"/>
        </w:rPr>
        <w:t>ICP</w:t>
      </w:r>
      <w:r w:rsidRPr="00DD059E">
        <w:rPr>
          <w:rFonts w:hint="eastAsia"/>
        </w:rPr>
        <w:t>算法原理可简单分为两大部分：</w:t>
      </w:r>
      <w:r w:rsidRPr="00DD059E">
        <w:rPr>
          <w:rFonts w:hint="eastAsia"/>
        </w:rPr>
        <w:t>1.</w:t>
      </w:r>
      <w:r w:rsidRPr="00DD059E">
        <w:rPr>
          <w:rFonts w:hint="eastAsia"/>
        </w:rPr>
        <w:t>找两帧点云点对应点</w:t>
      </w:r>
      <w:r w:rsidRPr="00DD059E">
        <w:rPr>
          <w:rFonts w:hint="eastAsia"/>
        </w:rPr>
        <w:t xml:space="preserve"> 2.</w:t>
      </w:r>
      <w:r w:rsidRPr="00DD059E">
        <w:rPr>
          <w:rFonts w:hint="eastAsia"/>
        </w:rPr>
        <w:t>计算使得转移后对应点间误差最小的转移矩阵。通过设置距离阈值提升匹配效率，以最近点作为匹配对应点进行计算。</w:t>
      </w:r>
    </w:p>
    <w:p w14:paraId="100DD583" w14:textId="77777777" w:rsidR="00DD059E" w:rsidRPr="00DD059E" w:rsidRDefault="00DD059E" w:rsidP="00F93A8D">
      <w:pPr>
        <w:ind w:firstLine="480"/>
        <w:rPr>
          <w:rFonts w:hint="eastAsia"/>
        </w:rPr>
      </w:pP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是</w:t>
      </w:r>
      <w:r w:rsidRPr="00DD059E">
        <w:rPr>
          <w:rFonts w:hint="eastAsia"/>
        </w:rPr>
        <w:t>ICP</w:t>
      </w:r>
      <w:r w:rsidRPr="00DD059E">
        <w:rPr>
          <w:rFonts w:hint="eastAsia"/>
        </w:rPr>
        <w:t>算法的延伸，不同的是其代价函数由两点之间距离构造，而是由点到对应匹配面的距离构造。最小化点到平面的距离，得出最优转移矩阵。</w:t>
      </w:r>
    </w:p>
    <w:p w14:paraId="7DC4BC48" w14:textId="77777777" w:rsidR="00DD059E" w:rsidRPr="00DD059E" w:rsidRDefault="00DD059E" w:rsidP="00F93A8D">
      <w:pPr>
        <w:ind w:firstLine="480"/>
        <w:rPr>
          <w:rFonts w:hint="eastAsia"/>
        </w:rPr>
      </w:pPr>
      <w:r w:rsidRPr="00DD059E">
        <w:rPr>
          <w:rFonts w:hint="eastAsia"/>
        </w:rPr>
        <w:t xml:space="preserve">Sebastian </w:t>
      </w:r>
      <w:proofErr w:type="spellStart"/>
      <w:r w:rsidRPr="00DD059E">
        <w:rPr>
          <w:rFonts w:hint="eastAsia"/>
        </w:rPr>
        <w:t>Thrun</w:t>
      </w:r>
      <w:proofErr w:type="spellEnd"/>
      <w:r w:rsidRPr="00DD059E">
        <w:rPr>
          <w:rFonts w:hint="eastAsia"/>
        </w:rPr>
        <w:t>[5]</w:t>
      </w:r>
      <w:r w:rsidRPr="00DD059E">
        <w:rPr>
          <w:rFonts w:hint="eastAsia"/>
        </w:rPr>
        <w:t>将</w:t>
      </w:r>
      <w:r w:rsidRPr="00DD059E">
        <w:rPr>
          <w:rFonts w:hint="eastAsia"/>
        </w:rPr>
        <w:t>ICP</w:t>
      </w:r>
      <w:r w:rsidRPr="00DD059E">
        <w:rPr>
          <w:rFonts w:hint="eastAsia"/>
        </w:rPr>
        <w:t>算法泛化，提出的</w:t>
      </w:r>
      <w:r w:rsidRPr="00DD059E">
        <w:rPr>
          <w:rFonts w:hint="eastAsia"/>
        </w:rPr>
        <w:t>Generalized-ICP</w:t>
      </w:r>
      <w:r w:rsidRPr="00DD059E">
        <w:rPr>
          <w:rFonts w:hint="eastAsia"/>
        </w:rPr>
        <w:t>中将参考点云中每个点利用高斯分布进行描述，通过</w:t>
      </w:r>
      <w:proofErr w:type="gramStart"/>
      <w:r w:rsidRPr="00DD059E">
        <w:rPr>
          <w:rFonts w:hint="eastAsia"/>
        </w:rPr>
        <w:t>最小化待匹配</w:t>
      </w:r>
      <w:proofErr w:type="gramEnd"/>
      <w:r w:rsidRPr="00DD059E">
        <w:rPr>
          <w:rFonts w:hint="eastAsia"/>
        </w:rPr>
        <w:t>点云与参考点云中的概率距离来实现匹配。其中，如果将点云的协方差矩阵进行调整，则可以包含基于点、点的</w:t>
      </w:r>
      <w:r w:rsidRPr="00DD059E">
        <w:rPr>
          <w:rFonts w:hint="eastAsia"/>
        </w:rPr>
        <w:t>ICP</w:t>
      </w:r>
      <w:r w:rsidRPr="00DD059E">
        <w:rPr>
          <w:rFonts w:hint="eastAsia"/>
        </w:rPr>
        <w:t>，基于点、线的</w:t>
      </w:r>
      <w:r w:rsidRPr="00DD059E">
        <w:rPr>
          <w:rFonts w:hint="eastAsia"/>
        </w:rPr>
        <w:t>ICP</w:t>
      </w:r>
      <w:r w:rsidRPr="00DD059E">
        <w:rPr>
          <w:rFonts w:hint="eastAsia"/>
        </w:rPr>
        <w:t>，基于点、面的</w:t>
      </w:r>
      <w:r w:rsidRPr="00DD059E">
        <w:rPr>
          <w:rFonts w:hint="eastAsia"/>
        </w:rPr>
        <w:t>ICP</w:t>
      </w:r>
      <w:r w:rsidRPr="00DD059E">
        <w:rPr>
          <w:rFonts w:hint="eastAsia"/>
        </w:rPr>
        <w:t>乃至基于面、面的</w:t>
      </w:r>
      <w:r w:rsidRPr="00DD059E">
        <w:rPr>
          <w:rFonts w:hint="eastAsia"/>
        </w:rPr>
        <w:t>ICP</w:t>
      </w:r>
      <w:r w:rsidRPr="00DD059E">
        <w:rPr>
          <w:rFonts w:hint="eastAsia"/>
        </w:rPr>
        <w:t>。</w:t>
      </w:r>
    </w:p>
    <w:p w14:paraId="7F78111C" w14:textId="77777777" w:rsidR="00DD059E" w:rsidRPr="00DD059E" w:rsidRDefault="00DD059E" w:rsidP="00F93A8D">
      <w:pPr>
        <w:ind w:firstLine="480"/>
        <w:rPr>
          <w:rFonts w:hint="eastAsia"/>
        </w:rPr>
      </w:pPr>
      <w:proofErr w:type="spellStart"/>
      <w:r w:rsidRPr="00DD059E">
        <w:rPr>
          <w:rFonts w:hint="eastAsia"/>
        </w:rPr>
        <w:t>Thrun</w:t>
      </w:r>
      <w:proofErr w:type="spellEnd"/>
      <w:r w:rsidRPr="00DD059E">
        <w:rPr>
          <w:rFonts w:hint="eastAsia"/>
        </w:rPr>
        <w:t>的弟子</w:t>
      </w:r>
      <w:r w:rsidRPr="00DD059E">
        <w:rPr>
          <w:rFonts w:hint="eastAsia"/>
        </w:rPr>
        <w:t>Levinson[23]</w:t>
      </w:r>
      <w:r w:rsidRPr="00DD059E">
        <w:rPr>
          <w:rFonts w:hint="eastAsia"/>
        </w:rPr>
        <w:t>将他的技术拓展到为多线激光雷达的自标定方法。利用环境中存在的平面结构关系假设，构建能量函数实现对多线激光雷达外参数（已知内参）的自动标定。在外参已知的情况下，利用同样的能量函数和</w:t>
      </w:r>
      <w:r w:rsidRPr="00DD059E">
        <w:rPr>
          <w:rFonts w:hint="eastAsia"/>
        </w:rPr>
        <w:t>EM</w:t>
      </w:r>
      <w:r w:rsidRPr="00DD059E">
        <w:rPr>
          <w:rFonts w:hint="eastAsia"/>
        </w:rPr>
        <w:t>方法实现对内参的自动标定。</w:t>
      </w:r>
    </w:p>
    <w:p w14:paraId="3C356239" w14:textId="77777777" w:rsidR="00DD059E" w:rsidRPr="00DD059E" w:rsidRDefault="00DD059E" w:rsidP="00F93A8D">
      <w:pPr>
        <w:ind w:firstLine="480"/>
        <w:rPr>
          <w:rFonts w:hint="eastAsia"/>
        </w:rPr>
      </w:pPr>
      <w:r w:rsidRPr="00DD059E">
        <w:rPr>
          <w:rFonts w:hint="eastAsia"/>
        </w:rPr>
        <w:t>NDT</w:t>
      </w:r>
      <w:r w:rsidRPr="00DD059E">
        <w:rPr>
          <w:rFonts w:hint="eastAsia"/>
        </w:rPr>
        <w:t>（</w:t>
      </w:r>
      <w:r w:rsidRPr="00DD059E">
        <w:rPr>
          <w:rFonts w:hint="eastAsia"/>
        </w:rPr>
        <w:t>normal distributions transform</w:t>
      </w:r>
      <w:r w:rsidRPr="00DD059E">
        <w:rPr>
          <w:rFonts w:hint="eastAsia"/>
        </w:rPr>
        <w:t>）思想同</w:t>
      </w:r>
      <w:r w:rsidRPr="00DD059E">
        <w:rPr>
          <w:rFonts w:hint="eastAsia"/>
        </w:rPr>
        <w:t>Generalized-ICP</w:t>
      </w:r>
      <w:r w:rsidRPr="00DD059E">
        <w:rPr>
          <w:rFonts w:hint="eastAsia"/>
        </w:rPr>
        <w:t>有相似之处。其主要通过对点云划分格网，将其投影到参考点云上，计算每个格网中的均值和协方差，构造正态分布结构，通过点云概率的计算和概率最大化构建代价函数，</w:t>
      </w:r>
      <w:r w:rsidRPr="00DD059E">
        <w:rPr>
          <w:rFonts w:hint="eastAsia"/>
        </w:rPr>
        <w:lastRenderedPageBreak/>
        <w:t>计算匹配位姿。</w:t>
      </w:r>
    </w:p>
    <w:p w14:paraId="6705F2B5" w14:textId="77777777" w:rsidR="00DD059E" w:rsidRPr="00DD059E" w:rsidRDefault="00DD059E" w:rsidP="00F93A8D">
      <w:pPr>
        <w:ind w:firstLine="480"/>
        <w:rPr>
          <w:rFonts w:hint="eastAsia"/>
        </w:rPr>
      </w:pPr>
      <w:r w:rsidRPr="00DD059E">
        <w:rPr>
          <w:rFonts w:hint="eastAsia"/>
        </w:rPr>
        <w:t>由此延伸出的其他具体的方法</w:t>
      </w:r>
      <w:r w:rsidRPr="00DD059E">
        <w:rPr>
          <w:rFonts w:hint="eastAsia"/>
        </w:rPr>
        <w:t>[25][26]</w:t>
      </w:r>
      <w:r w:rsidRPr="00DD059E">
        <w:rPr>
          <w:rFonts w:hint="eastAsia"/>
        </w:rPr>
        <w:t>还有基于蒙特卡罗</w:t>
      </w:r>
      <w:r w:rsidRPr="00DD059E">
        <w:rPr>
          <w:rFonts w:hint="eastAsia"/>
        </w:rPr>
        <w:t>(Monte Carlo)</w:t>
      </w:r>
      <w:r w:rsidRPr="00DD059E">
        <w:rPr>
          <w:rFonts w:hint="eastAsia"/>
        </w:rPr>
        <w:t>的定位方法、基于角度直方图的定位方法、基于特征提取和匹配的定位方法等。基于蒙特卡罗的定位方法是一种基于概率的定位方法，需要建立起激光雷达传感器的概率模型。由于传感器概率模型的准确性直接影响到定位的结果，又由于传感器概率模型的获取比较复杂困难，因此这种方法具有一定的局限性。基于角度直方图的定位方法是匹配相邻两帧的激光雷达数据，比较两帧之间的位置偏移量和角度偏移量，从而得到智能车辆的位姿估计。这种做法要求运动环境中具有比较明显的线段特征，而且其精度由于与直方图的分辨率有关而十分有限。基于特征提取和匹配的定位方法</w:t>
      </w:r>
      <w:r w:rsidRPr="00DD059E">
        <w:rPr>
          <w:rFonts w:hint="eastAsia"/>
        </w:rPr>
        <w:t>[20][21]</w:t>
      </w:r>
      <w:r w:rsidRPr="00DD059E">
        <w:rPr>
          <w:rFonts w:hint="eastAsia"/>
        </w:rPr>
        <w:t>，是根据激光雷达数据的特点，利用点和线段特征来描述环境；提取出当前时刻的点或线段特征，与已知地图进行匹配，从而得到车辆的位姿估计。这种方法需要建立环境的地图，并在已知地图的基础上进行定位，因此这种方法也可以称为基于地图的定位方法。该方法关键问题是对环境地图的描述和地图自动生成问题、环境地图的匹配问题、以及定位的精度问题</w:t>
      </w:r>
      <w:r w:rsidRPr="00DD059E">
        <w:rPr>
          <w:rFonts w:hint="eastAsia"/>
        </w:rPr>
        <w:t>[14] [15]</w:t>
      </w:r>
      <w:r w:rsidRPr="00DD059E">
        <w:rPr>
          <w:rFonts w:hint="eastAsia"/>
        </w:rPr>
        <w:t>。</w:t>
      </w:r>
    </w:p>
    <w:p w14:paraId="6A3CE6F6" w14:textId="77777777" w:rsidR="00DD059E" w:rsidRPr="00DD059E" w:rsidRDefault="00DD059E" w:rsidP="00F93A8D">
      <w:pPr>
        <w:ind w:firstLine="480"/>
        <w:rPr>
          <w:rFonts w:hint="eastAsia"/>
        </w:rPr>
      </w:pPr>
      <w:r w:rsidRPr="00DD059E">
        <w:rPr>
          <w:rFonts w:hint="eastAsia"/>
        </w:rPr>
        <w:t>本文主要侧重研究基于扫描匹配的定位方法，包括是基于特征匹配的</w:t>
      </w:r>
      <w:r w:rsidRPr="00DD059E">
        <w:rPr>
          <w:rFonts w:hint="eastAsia"/>
        </w:rPr>
        <w:t>ICP</w:t>
      </w:r>
      <w:r w:rsidRPr="00DD059E">
        <w:rPr>
          <w:rFonts w:hint="eastAsia"/>
        </w:rPr>
        <w:t>及其相关延伸算法，通过前后两帧点</w:t>
      </w:r>
      <w:proofErr w:type="gramStart"/>
      <w:r w:rsidRPr="00DD059E">
        <w:rPr>
          <w:rFonts w:hint="eastAsia"/>
        </w:rPr>
        <w:t>云信息</w:t>
      </w:r>
      <w:proofErr w:type="gramEnd"/>
      <w:r w:rsidRPr="00DD059E">
        <w:rPr>
          <w:rFonts w:hint="eastAsia"/>
        </w:rPr>
        <w:t>的匹配估计车辆的运动并匹配环境信息。</w:t>
      </w:r>
    </w:p>
    <w:p w14:paraId="5F1C560B" w14:textId="77777777" w:rsidR="00DD059E" w:rsidRPr="00DD059E" w:rsidRDefault="00DD059E" w:rsidP="00F93A8D">
      <w:pPr>
        <w:ind w:firstLine="480"/>
        <w:rPr>
          <w:rFonts w:hint="eastAsia"/>
        </w:rPr>
      </w:pPr>
      <w:r w:rsidRPr="00DD059E">
        <w:rPr>
          <w:rFonts w:hint="eastAsia"/>
        </w:rPr>
        <w:t>ICP</w:t>
      </w:r>
      <w:r w:rsidRPr="00DD059E">
        <w:rPr>
          <w:rFonts w:hint="eastAsia"/>
        </w:rPr>
        <w:t>在</w:t>
      </w:r>
      <w:r w:rsidRPr="00DD059E">
        <w:rPr>
          <w:rFonts w:hint="eastAsia"/>
        </w:rPr>
        <w:t>SLAM</w:t>
      </w:r>
      <w:r w:rsidRPr="00DD059E">
        <w:rPr>
          <w:rFonts w:hint="eastAsia"/>
        </w:rPr>
        <w:t>框架中有很多具体的应用。英特尔的</w:t>
      </w:r>
      <w:proofErr w:type="spellStart"/>
      <w:r w:rsidRPr="00DD059E">
        <w:rPr>
          <w:rFonts w:hint="eastAsia"/>
        </w:rPr>
        <w:t>Pragya</w:t>
      </w:r>
      <w:proofErr w:type="spellEnd"/>
      <w:r w:rsidRPr="00DD059E">
        <w:rPr>
          <w:rFonts w:hint="eastAsia"/>
        </w:rPr>
        <w:t xml:space="preserve"> Agrawal[25]</w:t>
      </w:r>
      <w:r w:rsidRPr="00DD059E">
        <w:rPr>
          <w:rFonts w:hint="eastAsia"/>
        </w:rPr>
        <w:t>利用</w:t>
      </w:r>
      <w:proofErr w:type="spellStart"/>
      <w:r w:rsidRPr="00DD059E">
        <w:rPr>
          <w:rFonts w:hint="eastAsia"/>
        </w:rPr>
        <w:t>Velodyne</w:t>
      </w:r>
      <w:proofErr w:type="spellEnd"/>
      <w:r w:rsidRPr="00DD059E">
        <w:rPr>
          <w:rFonts w:hint="eastAsia"/>
        </w:rPr>
        <w:t xml:space="preserve"> VLP-16 </w:t>
      </w:r>
      <w:proofErr w:type="spellStart"/>
      <w:r w:rsidRPr="00DD059E">
        <w:rPr>
          <w:rFonts w:hint="eastAsia"/>
        </w:rPr>
        <w:t>LiDAR</w:t>
      </w:r>
      <w:proofErr w:type="spellEnd"/>
      <w:r w:rsidRPr="00DD059E">
        <w:rPr>
          <w:rFonts w:hint="eastAsia"/>
        </w:rPr>
        <w:t>进行定位与建图，其定位过程将</w:t>
      </w:r>
      <w:r w:rsidRPr="00DD059E">
        <w:rPr>
          <w:rFonts w:hint="eastAsia"/>
        </w:rPr>
        <w:t>ICP</w:t>
      </w:r>
      <w:r w:rsidRPr="00DD059E">
        <w:rPr>
          <w:rFonts w:hint="eastAsia"/>
        </w:rPr>
        <w:t>分为两个部分，分别为两次扫描间匹配与扫描与地图间匹配。为提高计算精度，作者将每次</w:t>
      </w:r>
      <w:proofErr w:type="gramStart"/>
      <w:r w:rsidRPr="00DD059E">
        <w:rPr>
          <w:rFonts w:hint="eastAsia"/>
        </w:rPr>
        <w:t>扫描扫描</w:t>
      </w:r>
      <w:proofErr w:type="gramEnd"/>
      <w:r w:rsidRPr="00DD059E">
        <w:rPr>
          <w:rFonts w:hint="eastAsia"/>
        </w:rPr>
        <w:t>信息分为四块，通过两帧点云间的对比，计算车辆位姿，修正点云数据。点</w:t>
      </w:r>
      <w:proofErr w:type="gramStart"/>
      <w:r w:rsidRPr="00DD059E">
        <w:rPr>
          <w:rFonts w:hint="eastAsia"/>
        </w:rPr>
        <w:t>云数据</w:t>
      </w:r>
      <w:proofErr w:type="gramEnd"/>
      <w:r w:rsidRPr="00DD059E">
        <w:rPr>
          <w:rFonts w:hint="eastAsia"/>
        </w:rPr>
        <w:t>修正后，又与已建成的地图中最近一帧</w:t>
      </w:r>
    </w:p>
    <w:p w14:paraId="5D1DD510" w14:textId="77777777" w:rsidR="00DD059E" w:rsidRPr="00DD059E" w:rsidRDefault="00DD059E" w:rsidP="00F93A8D">
      <w:pPr>
        <w:ind w:firstLine="480"/>
        <w:rPr>
          <w:rFonts w:hint="eastAsia"/>
        </w:rPr>
      </w:pPr>
      <w:proofErr w:type="gramStart"/>
      <w:r w:rsidRPr="00DD059E">
        <w:rPr>
          <w:rFonts w:hint="eastAsia"/>
        </w:rPr>
        <w:t>个</w:t>
      </w:r>
      <w:proofErr w:type="gramEnd"/>
      <w:r w:rsidRPr="00DD059E">
        <w:rPr>
          <w:rFonts w:hint="eastAsia"/>
        </w:rPr>
        <w:t>方向。</w:t>
      </w:r>
      <w:r w:rsidRPr="00DD059E">
        <w:rPr>
          <w:rFonts w:hint="eastAsia"/>
        </w:rPr>
        <w:t>ICP</w:t>
      </w:r>
      <w:r w:rsidRPr="00DD059E">
        <w:rPr>
          <w:rFonts w:hint="eastAsia"/>
        </w:rPr>
        <w:t>算法常常被用于定位信息误差不大的情形，而</w:t>
      </w:r>
      <w:r w:rsidRPr="00DD059E">
        <w:rPr>
          <w:rFonts w:hint="eastAsia"/>
        </w:rPr>
        <w:t>NDT</w:t>
      </w:r>
      <w:r w:rsidRPr="00DD059E">
        <w:rPr>
          <w:rFonts w:hint="eastAsia"/>
        </w:rPr>
        <w:t>算法往往被应用于地图更新。在扫描</w:t>
      </w:r>
      <w:r w:rsidRPr="00DD059E">
        <w:rPr>
          <w:rFonts w:hint="eastAsia"/>
        </w:rPr>
        <w:t>-</w:t>
      </w:r>
      <w:r w:rsidRPr="00DD059E">
        <w:rPr>
          <w:rFonts w:hint="eastAsia"/>
        </w:rPr>
        <w:t>地图匹配过程中，作者提前对点云进行聚类处理，</w:t>
      </w:r>
      <w:proofErr w:type="gramStart"/>
      <w:r w:rsidRPr="00DD059E">
        <w:rPr>
          <w:rFonts w:hint="eastAsia"/>
        </w:rPr>
        <w:t>提取角点特征</w:t>
      </w:r>
      <w:proofErr w:type="gramEnd"/>
      <w:r w:rsidRPr="00DD059E">
        <w:rPr>
          <w:rFonts w:hint="eastAsia"/>
        </w:rPr>
        <w:t>与平面特征进行匹配。匹配在达到设定阈值或限定次数时停止。作者采用</w:t>
      </w:r>
      <w:proofErr w:type="spellStart"/>
      <w:r w:rsidRPr="00DD059E">
        <w:rPr>
          <w:rFonts w:hint="eastAsia"/>
        </w:rPr>
        <w:t>kd</w:t>
      </w:r>
      <w:proofErr w:type="spellEnd"/>
      <w:r w:rsidRPr="00DD059E">
        <w:rPr>
          <w:rFonts w:hint="eastAsia"/>
        </w:rPr>
        <w:t>-tree</w:t>
      </w:r>
      <w:r w:rsidRPr="00DD059E">
        <w:rPr>
          <w:rFonts w:hint="eastAsia"/>
        </w:rPr>
        <w:t>的方法加快算法速度。</w:t>
      </w:r>
    </w:p>
    <w:p w14:paraId="75EB68DF" w14:textId="5DA499A2" w:rsidR="00DD059E" w:rsidRDefault="00DD059E" w:rsidP="00F93A8D">
      <w:pPr>
        <w:pStyle w:val="aff0"/>
      </w:pPr>
      <w:r w:rsidRPr="00DD059E">
        <w:t xml:space="preserve">   </w:t>
      </w:r>
      <w:r>
        <w:rPr>
          <w:noProof/>
        </w:rPr>
        <w:drawing>
          <wp:inline distT="0" distB="0" distL="0" distR="0" wp14:anchorId="7A01B80B" wp14:editId="37414298">
            <wp:extent cx="2541270" cy="17437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1270" cy="1743710"/>
                    </a:xfrm>
                    <a:prstGeom prst="rect">
                      <a:avLst/>
                    </a:prstGeom>
                    <a:noFill/>
                    <a:ln>
                      <a:noFill/>
                    </a:ln>
                  </pic:spPr>
                </pic:pic>
              </a:graphicData>
            </a:graphic>
          </wp:inline>
        </w:drawing>
      </w:r>
      <w:r>
        <w:rPr>
          <w:noProof/>
        </w:rPr>
        <w:t xml:space="preserve"> </w:t>
      </w:r>
      <w:r w:rsidRPr="00F93A8D">
        <w:lastRenderedPageBreak/>
        <w:drawing>
          <wp:inline distT="0" distB="0" distL="0" distR="0" wp14:anchorId="2EFE8970" wp14:editId="2444A561">
            <wp:extent cx="2637155" cy="1669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7155" cy="1669415"/>
                    </a:xfrm>
                    <a:prstGeom prst="rect">
                      <a:avLst/>
                    </a:prstGeom>
                    <a:noFill/>
                    <a:ln>
                      <a:noFill/>
                    </a:ln>
                  </pic:spPr>
                </pic:pic>
              </a:graphicData>
            </a:graphic>
          </wp:inline>
        </w:drawing>
      </w:r>
    </w:p>
    <w:p w14:paraId="63233563" w14:textId="77777777" w:rsidR="00DD059E" w:rsidRDefault="00DD059E" w:rsidP="00A2738D">
      <w:pPr>
        <w:pStyle w:val="aff1"/>
      </w:pPr>
      <w:r>
        <w:rPr>
          <w:rFonts w:hint="eastAsia"/>
        </w:rPr>
        <w:t>图</w:t>
      </w:r>
      <w:r>
        <w:t xml:space="preserve">1 </w:t>
      </w:r>
      <w:r>
        <w:rPr>
          <w:rFonts w:hint="eastAsia"/>
        </w:rPr>
        <w:t>英特尔开发的扫描匹配算法流程</w:t>
      </w:r>
    </w:p>
    <w:p w14:paraId="61DC3FA3" w14:textId="53302B80" w:rsidR="00DD059E" w:rsidRPr="00DD059E" w:rsidRDefault="00DD059E" w:rsidP="00F93A8D">
      <w:pPr>
        <w:ind w:firstLine="480"/>
        <w:rPr>
          <w:rFonts w:hint="eastAsia"/>
        </w:rPr>
      </w:pPr>
      <w:r w:rsidRPr="00DD059E">
        <w:rPr>
          <w:rFonts w:hint="eastAsia"/>
        </w:rPr>
        <w:t>卡内基梅隆大学的</w:t>
      </w:r>
      <w:proofErr w:type="spellStart"/>
      <w:r w:rsidRPr="00DD059E">
        <w:rPr>
          <w:rFonts w:hint="eastAsia"/>
        </w:rPr>
        <w:t>Hatem</w:t>
      </w:r>
      <w:proofErr w:type="spellEnd"/>
      <w:r w:rsidRPr="00DD059E">
        <w:rPr>
          <w:rFonts w:hint="eastAsia"/>
        </w:rPr>
        <w:t xml:space="preserve"> </w:t>
      </w:r>
      <w:proofErr w:type="spellStart"/>
      <w:r w:rsidRPr="00DD059E">
        <w:rPr>
          <w:rFonts w:hint="eastAsia"/>
        </w:rPr>
        <w:t>Alismail</w:t>
      </w:r>
      <w:proofErr w:type="spellEnd"/>
      <w:r w:rsidRPr="00DD059E">
        <w:rPr>
          <w:rFonts w:hint="eastAsia"/>
        </w:rPr>
        <w:t>[26]</w:t>
      </w:r>
      <w:r w:rsidRPr="00DD059E">
        <w:rPr>
          <w:rFonts w:hint="eastAsia"/>
        </w:rPr>
        <w:t>等人采用扩展迭代最近点（</w:t>
      </w:r>
      <w:r w:rsidRPr="00DD059E">
        <w:rPr>
          <w:rFonts w:hint="eastAsia"/>
        </w:rPr>
        <w:t>ICP</w:t>
      </w:r>
      <w:r w:rsidRPr="00DD059E">
        <w:rPr>
          <w:rFonts w:hint="eastAsia"/>
        </w:rPr>
        <w:t>）算法，拓展为适用于激光</w:t>
      </w:r>
      <w:r w:rsidRPr="00DD059E">
        <w:rPr>
          <w:rFonts w:hint="eastAsia"/>
        </w:rPr>
        <w:t>SLAM</w:t>
      </w:r>
      <w:r w:rsidRPr="00DD059E">
        <w:rPr>
          <w:rFonts w:hint="eastAsia"/>
        </w:rPr>
        <w:t>的连续时间轨迹估计（</w:t>
      </w:r>
      <w:r w:rsidRPr="00DD059E">
        <w:rPr>
          <w:rFonts w:hint="eastAsia"/>
        </w:rPr>
        <w:t>CICP</w:t>
      </w:r>
      <w:r w:rsidRPr="00DD059E">
        <w:rPr>
          <w:rFonts w:hint="eastAsia"/>
        </w:rPr>
        <w:t>）方法。作者提出，传统解决方案严重依赖辅助姿态传感器的精度，</w:t>
      </w:r>
      <w:proofErr w:type="gramStart"/>
      <w:r w:rsidRPr="00DD059E">
        <w:rPr>
          <w:rFonts w:hint="eastAsia"/>
        </w:rPr>
        <w:t>一整帧点云</w:t>
      </w:r>
      <w:proofErr w:type="gramEnd"/>
      <w:r w:rsidRPr="00DD059E">
        <w:rPr>
          <w:rFonts w:hint="eastAsia"/>
        </w:rPr>
        <w:t>被看作一个的刚性框架。这些框架之后应用</w:t>
      </w:r>
      <w:r w:rsidRPr="00DD059E">
        <w:rPr>
          <w:rFonts w:hint="eastAsia"/>
        </w:rPr>
        <w:t>ICP</w:t>
      </w:r>
      <w:r w:rsidRPr="00DD059E">
        <w:rPr>
          <w:rFonts w:hint="eastAsia"/>
        </w:rPr>
        <w:t>方法以获得准确的姿态估计。但是，由于激光雷达在时间单个范围采样中，必须要考虑</w:t>
      </w:r>
      <w:proofErr w:type="gramStart"/>
      <w:r w:rsidRPr="00DD059E">
        <w:rPr>
          <w:rFonts w:hint="eastAsia"/>
        </w:rPr>
        <w:t>采样间</w:t>
      </w:r>
      <w:proofErr w:type="gramEnd"/>
      <w:r w:rsidRPr="00DD059E">
        <w:rPr>
          <w:rFonts w:hint="eastAsia"/>
        </w:rPr>
        <w:t>传感器运动中的误差。如果点云被处理为刚性框架是不合理的。在这项工作中，作者对传统</w:t>
      </w:r>
      <w:r w:rsidRPr="00DD059E">
        <w:rPr>
          <w:rFonts w:hint="eastAsia"/>
        </w:rPr>
        <w:t>ICP</w:t>
      </w:r>
      <w:r w:rsidRPr="00DD059E">
        <w:rPr>
          <w:rFonts w:hint="eastAsia"/>
        </w:rPr>
        <w:t>算法进行拓展，考虑到样本间姿态误差，轨迹被表示为基函数的线性组合并且被表达为对于传感器运动没有限制性假设的（稀疏）线性系统。作者通过实验与传统算法进行了对比，验证了其有效性。</w:t>
      </w:r>
    </w:p>
    <w:p w14:paraId="3DA924D3" w14:textId="598230CC" w:rsidR="00DD059E" w:rsidRDefault="00DD059E" w:rsidP="00F93A8D">
      <w:pPr>
        <w:ind w:firstLine="480"/>
      </w:pPr>
      <w:r w:rsidRPr="00DD059E">
        <w:rPr>
          <w:rFonts w:hint="eastAsia"/>
        </w:rPr>
        <w:t>北京理工大学的李玉</w:t>
      </w:r>
      <w:r w:rsidRPr="00DD059E">
        <w:rPr>
          <w:rFonts w:hint="eastAsia"/>
        </w:rPr>
        <w:t>[27]</w:t>
      </w:r>
      <w:r w:rsidRPr="00DD059E">
        <w:rPr>
          <w:rFonts w:hint="eastAsia"/>
        </w:rPr>
        <w:t>采用基于扩展高斯图像的快速配准方式求得两帧点云的变换，作为</w:t>
      </w:r>
      <w:r w:rsidRPr="00DD059E">
        <w:rPr>
          <w:rFonts w:hint="eastAsia"/>
        </w:rPr>
        <w:t xml:space="preserve"> ICP </w:t>
      </w:r>
      <w:r w:rsidRPr="00DD059E">
        <w:rPr>
          <w:rFonts w:hint="eastAsia"/>
        </w:rPr>
        <w:t>算法的初值。同时</w:t>
      </w:r>
      <w:r w:rsidRPr="00DD059E">
        <w:rPr>
          <w:rFonts w:hint="eastAsia"/>
        </w:rPr>
        <w:t xml:space="preserve">ICP </w:t>
      </w:r>
      <w:r w:rsidRPr="00DD059E">
        <w:rPr>
          <w:rFonts w:hint="eastAsia"/>
        </w:rPr>
        <w:t>算法得到的无人车位姿估计虽然可能不是无人车真实位姿，却位于无人车真实位姿的高概率区域，因而进一步在该位姿粗估</w:t>
      </w:r>
      <w:proofErr w:type="gramStart"/>
      <w:r w:rsidRPr="00DD059E">
        <w:rPr>
          <w:rFonts w:hint="eastAsia"/>
        </w:rPr>
        <w:t>计附近</w:t>
      </w:r>
      <w:proofErr w:type="gramEnd"/>
      <w:r w:rsidRPr="00DD059E">
        <w:rPr>
          <w:rFonts w:hint="eastAsia"/>
        </w:rPr>
        <w:t>进行基于高斯分布的撒点，实现粒子更新。</w:t>
      </w:r>
    </w:p>
    <w:p w14:paraId="3F052CF1" w14:textId="709CB400" w:rsidR="00DD059E" w:rsidRPr="008B0F83" w:rsidRDefault="000514A9" w:rsidP="008B0F83">
      <w:pPr>
        <w:pStyle w:val="af4"/>
        <w:rPr>
          <w:rFonts w:hint="eastAsia"/>
        </w:rPr>
      </w:pPr>
      <w:bookmarkStart w:id="14" w:name="_Toc1133719"/>
      <w:r w:rsidRPr="008B0F83">
        <w:rPr>
          <w:rFonts w:hint="eastAsia"/>
        </w:rPr>
        <w:t>1.2</w:t>
      </w:r>
      <w:r w:rsidR="008B0F83">
        <w:t>.2</w:t>
      </w:r>
      <w:r w:rsidR="00DD059E" w:rsidRPr="008B0F83">
        <w:rPr>
          <w:rFonts w:hint="eastAsia"/>
        </w:rPr>
        <w:t xml:space="preserve"> 国内外激光SLAM研究现状</w:t>
      </w:r>
      <w:bookmarkEnd w:id="14"/>
    </w:p>
    <w:p w14:paraId="6359FB22" w14:textId="0F27EB14" w:rsidR="00DD059E" w:rsidRPr="00DD059E" w:rsidRDefault="00DD059E" w:rsidP="00F93A8D">
      <w:pPr>
        <w:ind w:firstLine="480"/>
        <w:rPr>
          <w:rFonts w:hint="eastAsia"/>
        </w:rPr>
      </w:pPr>
      <w:r w:rsidRPr="00DD059E">
        <w:rPr>
          <w:rFonts w:hint="eastAsia"/>
        </w:rPr>
        <w:t>当前主流的</w:t>
      </w:r>
      <w:r w:rsidRPr="00DD059E">
        <w:rPr>
          <w:rFonts w:hint="eastAsia"/>
        </w:rPr>
        <w:t xml:space="preserve">2D </w:t>
      </w:r>
      <w:r w:rsidRPr="00DD059E">
        <w:rPr>
          <w:rFonts w:hint="eastAsia"/>
        </w:rPr>
        <w:t>激光</w:t>
      </w:r>
      <w:r w:rsidRPr="00DD059E">
        <w:rPr>
          <w:rFonts w:hint="eastAsia"/>
        </w:rPr>
        <w:t>SLAM</w:t>
      </w:r>
      <w:r w:rsidRPr="00DD059E">
        <w:rPr>
          <w:rFonts w:hint="eastAsia"/>
        </w:rPr>
        <w:t>方法包括</w:t>
      </w:r>
      <w:proofErr w:type="spellStart"/>
      <w:r w:rsidRPr="00DD059E">
        <w:rPr>
          <w:rFonts w:hint="eastAsia"/>
        </w:rPr>
        <w:t>gmapping</w:t>
      </w:r>
      <w:proofErr w:type="spellEnd"/>
      <w:r w:rsidRPr="00DD059E">
        <w:rPr>
          <w:rFonts w:hint="eastAsia"/>
        </w:rPr>
        <w:t>、</w:t>
      </w:r>
      <w:r w:rsidRPr="00DD059E">
        <w:rPr>
          <w:rFonts w:hint="eastAsia"/>
        </w:rPr>
        <w:t xml:space="preserve"> hector-slam</w:t>
      </w:r>
      <w:r w:rsidRPr="00DD059E">
        <w:rPr>
          <w:rFonts w:hint="eastAsia"/>
        </w:rPr>
        <w:t>、</w:t>
      </w:r>
      <w:proofErr w:type="spellStart"/>
      <w:r w:rsidRPr="00DD059E">
        <w:rPr>
          <w:rFonts w:hint="eastAsia"/>
        </w:rPr>
        <w:t>cartogrpher</w:t>
      </w:r>
      <w:proofErr w:type="spellEnd"/>
      <w:r w:rsidRPr="00DD059E">
        <w:rPr>
          <w:rFonts w:hint="eastAsia"/>
        </w:rPr>
        <w:t>等</w:t>
      </w:r>
      <w:r w:rsidRPr="00DD059E">
        <w:rPr>
          <w:rFonts w:hint="eastAsia"/>
        </w:rPr>
        <w:t>[28-30]</w:t>
      </w:r>
      <w:r w:rsidRPr="00DD059E">
        <w:rPr>
          <w:rFonts w:hint="eastAsia"/>
        </w:rPr>
        <w:t>，</w:t>
      </w:r>
      <w:r w:rsidRPr="00DD059E">
        <w:rPr>
          <w:rFonts w:hint="eastAsia"/>
        </w:rPr>
        <w:t>3D</w:t>
      </w:r>
      <w:r w:rsidRPr="00DD059E">
        <w:rPr>
          <w:rFonts w:hint="eastAsia"/>
        </w:rPr>
        <w:t>激光</w:t>
      </w:r>
      <w:r w:rsidRPr="00DD059E">
        <w:rPr>
          <w:rFonts w:hint="eastAsia"/>
        </w:rPr>
        <w:t>SLAM</w:t>
      </w:r>
      <w:r w:rsidRPr="00DD059E">
        <w:rPr>
          <w:rFonts w:hint="eastAsia"/>
        </w:rPr>
        <w:t>方法主要通过基于概率的估计方法或基于点云匹配的位姿估计，包括</w:t>
      </w:r>
      <w:r w:rsidRPr="00DD059E">
        <w:rPr>
          <w:rFonts w:hint="eastAsia"/>
        </w:rPr>
        <w:t>LOAM</w:t>
      </w:r>
      <w:r w:rsidRPr="00DD059E">
        <w:rPr>
          <w:rFonts w:hint="eastAsia"/>
        </w:rPr>
        <w:t>、</w:t>
      </w:r>
      <w:r w:rsidRPr="00DD059E">
        <w:rPr>
          <w:rFonts w:hint="eastAsia"/>
        </w:rPr>
        <w:t>IMLS-SLAM</w:t>
      </w:r>
      <w:r w:rsidRPr="00DD059E">
        <w:rPr>
          <w:rFonts w:hint="eastAsia"/>
        </w:rPr>
        <w:t>、</w:t>
      </w:r>
      <w:proofErr w:type="spellStart"/>
      <w:r w:rsidRPr="00DD059E">
        <w:rPr>
          <w:rFonts w:hint="eastAsia"/>
        </w:rPr>
        <w:t>SegMatch</w:t>
      </w:r>
      <w:proofErr w:type="spellEnd"/>
      <w:r w:rsidRPr="00DD059E">
        <w:rPr>
          <w:rFonts w:hint="eastAsia"/>
        </w:rPr>
        <w:t>等方法</w:t>
      </w:r>
      <w:r w:rsidRPr="00DD059E">
        <w:rPr>
          <w:rFonts w:hint="eastAsia"/>
        </w:rPr>
        <w:t>[31-38]</w:t>
      </w:r>
      <w:r w:rsidRPr="00DD059E">
        <w:rPr>
          <w:rFonts w:hint="eastAsia"/>
        </w:rPr>
        <w:t>。以上方法适用于不同的工况与场景，在不同场景下各有优缺点。本文对以上各</w:t>
      </w:r>
      <w:r w:rsidRPr="00DD059E">
        <w:rPr>
          <w:rFonts w:hint="eastAsia"/>
        </w:rPr>
        <w:t>3D</w:t>
      </w:r>
      <w:r w:rsidRPr="00DD059E">
        <w:rPr>
          <w:rFonts w:hint="eastAsia"/>
        </w:rPr>
        <w:t>激光</w:t>
      </w:r>
      <w:r w:rsidRPr="00DD059E">
        <w:rPr>
          <w:rFonts w:hint="eastAsia"/>
        </w:rPr>
        <w:t>SLAM</w:t>
      </w:r>
      <w:r w:rsidRPr="00DD059E">
        <w:rPr>
          <w:rFonts w:hint="eastAsia"/>
        </w:rPr>
        <w:t>方法进行研究、对比，尤其重点研究基于</w:t>
      </w:r>
      <w:r w:rsidRPr="00DD059E">
        <w:rPr>
          <w:rFonts w:hint="eastAsia"/>
        </w:rPr>
        <w:t>LOAM</w:t>
      </w:r>
      <w:r w:rsidRPr="00DD059E">
        <w:rPr>
          <w:rFonts w:hint="eastAsia"/>
        </w:rPr>
        <w:t>的</w:t>
      </w:r>
      <w:r w:rsidRPr="00DD059E">
        <w:rPr>
          <w:rFonts w:hint="eastAsia"/>
        </w:rPr>
        <w:t>SLAM</w:t>
      </w:r>
      <w:r w:rsidRPr="00DD059E">
        <w:rPr>
          <w:rFonts w:hint="eastAsia"/>
        </w:rPr>
        <w:t>方法及其拓展方法，在其基本框架上进行完善与拓展。</w:t>
      </w:r>
    </w:p>
    <w:p w14:paraId="44398EAB" w14:textId="43D5A64A" w:rsidR="00DD059E" w:rsidRDefault="00DD059E" w:rsidP="00F93A8D">
      <w:pPr>
        <w:ind w:firstLine="480"/>
      </w:pPr>
      <w:proofErr w:type="spellStart"/>
      <w:r w:rsidRPr="00DD059E">
        <w:rPr>
          <w:rFonts w:hint="eastAsia"/>
        </w:rPr>
        <w:t>Ji</w:t>
      </w:r>
      <w:proofErr w:type="spellEnd"/>
      <w:r w:rsidRPr="00DD059E">
        <w:rPr>
          <w:rFonts w:hint="eastAsia"/>
        </w:rPr>
        <w:t xml:space="preserve"> Zhang</w:t>
      </w:r>
      <w:r w:rsidRPr="00DD059E">
        <w:rPr>
          <w:rFonts w:hint="eastAsia"/>
        </w:rPr>
        <w:t>、</w:t>
      </w:r>
      <w:proofErr w:type="spellStart"/>
      <w:r w:rsidRPr="00DD059E">
        <w:rPr>
          <w:rFonts w:hint="eastAsia"/>
        </w:rPr>
        <w:t>Sanjiv</w:t>
      </w:r>
      <w:proofErr w:type="spellEnd"/>
      <w:r w:rsidRPr="00DD059E">
        <w:rPr>
          <w:rFonts w:hint="eastAsia"/>
        </w:rPr>
        <w:t xml:space="preserve"> Singh [31-34]</w:t>
      </w:r>
      <w:r w:rsidRPr="00DD059E">
        <w:rPr>
          <w:rFonts w:hint="eastAsia"/>
        </w:rPr>
        <w:t>搭建的</w:t>
      </w:r>
      <w:r w:rsidRPr="00DD059E">
        <w:rPr>
          <w:rFonts w:hint="eastAsia"/>
        </w:rPr>
        <w:t>LOAM</w:t>
      </w:r>
      <w:r w:rsidRPr="00DD059E">
        <w:rPr>
          <w:rFonts w:hint="eastAsia"/>
        </w:rPr>
        <w:t>系统模块流程如下。该系统主要分为</w:t>
      </w:r>
      <w:r w:rsidRPr="00DD059E">
        <w:rPr>
          <w:rFonts w:hint="eastAsia"/>
        </w:rPr>
        <w:t>5</w:t>
      </w:r>
      <w:r w:rsidRPr="00DD059E">
        <w:rPr>
          <w:rFonts w:hint="eastAsia"/>
        </w:rPr>
        <w:t>大模块，分别为点云获取、点云数据预处理，激光雷达里程计、</w:t>
      </w:r>
      <w:proofErr w:type="gramStart"/>
      <w:r w:rsidRPr="00DD059E">
        <w:rPr>
          <w:rFonts w:hint="eastAsia"/>
        </w:rPr>
        <w:t>建图与</w:t>
      </w:r>
      <w:proofErr w:type="gramEnd"/>
      <w:r w:rsidRPr="00DD059E">
        <w:rPr>
          <w:rFonts w:hint="eastAsia"/>
        </w:rPr>
        <w:t>匹配与位姿融合发布。系统首先获取点云数据。之后对点云进行特征点提取，进</w:t>
      </w:r>
      <w:r w:rsidRPr="00DD059E">
        <w:rPr>
          <w:rFonts w:hint="eastAsia"/>
        </w:rPr>
        <w:lastRenderedPageBreak/>
        <w:t>行两次扫描点云间的扫描匹配。转移矩阵首先输入到激光雷达里程计中，以计算两次扫描间激光雷达的相对运动，并修正转移矩阵。该模块以</w:t>
      </w:r>
      <w:r w:rsidRPr="00DD059E">
        <w:rPr>
          <w:rFonts w:hint="eastAsia"/>
        </w:rPr>
        <w:t>10Hz</w:t>
      </w:r>
      <w:r w:rsidRPr="00DD059E">
        <w:rPr>
          <w:rFonts w:hint="eastAsia"/>
        </w:rPr>
        <w:t>频率运行。</w:t>
      </w:r>
      <w:proofErr w:type="gramStart"/>
      <w:r w:rsidRPr="00DD059E">
        <w:rPr>
          <w:rFonts w:hint="eastAsia"/>
        </w:rPr>
        <w:t>建图模块</w:t>
      </w:r>
      <w:proofErr w:type="gramEnd"/>
      <w:r w:rsidRPr="00DD059E">
        <w:rPr>
          <w:rFonts w:hint="eastAsia"/>
        </w:rPr>
        <w:t>以</w:t>
      </w:r>
      <w:r w:rsidRPr="00DD059E">
        <w:rPr>
          <w:rFonts w:hint="eastAsia"/>
        </w:rPr>
        <w:t>1Hz</w:t>
      </w:r>
      <w:r w:rsidRPr="00DD059E">
        <w:rPr>
          <w:rFonts w:hint="eastAsia"/>
        </w:rPr>
        <w:t>频率进行点云匹配与更新。两个模块输出结果进行集成，计算出修正的转移矩阵，计算出车辆位姿，确定车辆全局位置并以</w:t>
      </w:r>
      <w:r w:rsidRPr="00DD059E">
        <w:rPr>
          <w:rFonts w:hint="eastAsia"/>
        </w:rPr>
        <w:t>10Hz</w:t>
      </w:r>
      <w:r w:rsidRPr="00DD059E">
        <w:rPr>
          <w:rFonts w:hint="eastAsia"/>
        </w:rPr>
        <w:t>频率输出。本文主要根据</w:t>
      </w:r>
      <w:r w:rsidRPr="00DD059E">
        <w:rPr>
          <w:rFonts w:hint="eastAsia"/>
        </w:rPr>
        <w:t>LOAM</w:t>
      </w:r>
      <w:r w:rsidRPr="00DD059E">
        <w:rPr>
          <w:rFonts w:hint="eastAsia"/>
        </w:rPr>
        <w:t>展开研究，后续对其进行更进一步介绍。</w:t>
      </w:r>
    </w:p>
    <w:p w14:paraId="4876B9EF" w14:textId="02622ED9" w:rsidR="00DD059E" w:rsidRDefault="00DD059E" w:rsidP="00F93A8D">
      <w:pPr>
        <w:pStyle w:val="aff0"/>
      </w:pPr>
      <w:r>
        <w:rPr>
          <w:noProof/>
        </w:rPr>
        <w:drawing>
          <wp:inline distT="0" distB="0" distL="0" distR="0" wp14:anchorId="6B521EDB" wp14:editId="3F56DCD2">
            <wp:extent cx="4114800" cy="952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952500"/>
                    </a:xfrm>
                    <a:prstGeom prst="rect">
                      <a:avLst/>
                    </a:prstGeom>
                    <a:noFill/>
                    <a:ln>
                      <a:noFill/>
                    </a:ln>
                  </pic:spPr>
                </pic:pic>
              </a:graphicData>
            </a:graphic>
          </wp:inline>
        </w:drawing>
      </w:r>
    </w:p>
    <w:p w14:paraId="0DC7E1C4" w14:textId="77777777" w:rsidR="00DD059E" w:rsidRDefault="00DD059E" w:rsidP="00A2738D">
      <w:pPr>
        <w:pStyle w:val="aff1"/>
      </w:pPr>
      <w:r>
        <w:rPr>
          <w:rFonts w:hint="eastAsia"/>
        </w:rPr>
        <w:t>图</w:t>
      </w:r>
      <w:r>
        <w:t>2 LOAM</w:t>
      </w:r>
      <w:r>
        <w:rPr>
          <w:rFonts w:hint="eastAsia"/>
        </w:rPr>
        <w:t>系统架构</w:t>
      </w:r>
    </w:p>
    <w:p w14:paraId="7F007AC2" w14:textId="77777777" w:rsidR="00DD059E" w:rsidRPr="000514A9" w:rsidRDefault="00DD059E" w:rsidP="00F93A8D">
      <w:pPr>
        <w:ind w:firstLine="480"/>
      </w:pPr>
      <w:r w:rsidRPr="000514A9">
        <w:t xml:space="preserve">Renaud </w:t>
      </w:r>
      <w:proofErr w:type="spellStart"/>
      <w:r w:rsidRPr="000514A9">
        <w:t>Dubé</w:t>
      </w:r>
      <w:proofErr w:type="spellEnd"/>
      <w:r w:rsidRPr="000514A9">
        <w:t>[35]</w:t>
      </w:r>
      <w:r w:rsidRPr="000514A9">
        <w:rPr>
          <w:rFonts w:hint="eastAsia"/>
        </w:rPr>
        <w:t>将点云进行聚类处理，通过聚类后的点云进行匹配与位姿估计。其系统框架如下，分为四大部分：聚类、描述子提取、匹配、几何验证。作者提取聚类点云的曲率、协方差、平面度等特征，综合考虑各种特征，利用机器学习的方法进行点云间匹配。最后在几何验证模块选取最优匹配来计算位姿。</w:t>
      </w:r>
    </w:p>
    <w:p w14:paraId="50725398" w14:textId="1109EB42" w:rsidR="00DD059E" w:rsidRDefault="00DD059E" w:rsidP="00F93A8D">
      <w:pPr>
        <w:pStyle w:val="aff0"/>
        <w:rPr>
          <w:rFonts w:hint="eastAsia"/>
        </w:rPr>
      </w:pPr>
      <w:r w:rsidRPr="002763BB">
        <w:rPr>
          <w:noProof/>
        </w:rPr>
        <w:drawing>
          <wp:inline distT="0" distB="0" distL="0" distR="0" wp14:anchorId="0657D01E" wp14:editId="7884930A">
            <wp:extent cx="3781425" cy="1524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1524000"/>
                    </a:xfrm>
                    <a:prstGeom prst="rect">
                      <a:avLst/>
                    </a:prstGeom>
                    <a:noFill/>
                    <a:ln>
                      <a:noFill/>
                    </a:ln>
                  </pic:spPr>
                </pic:pic>
              </a:graphicData>
            </a:graphic>
          </wp:inline>
        </w:drawing>
      </w:r>
    </w:p>
    <w:p w14:paraId="4CFDD672" w14:textId="77777777" w:rsidR="00DD059E" w:rsidRDefault="00DD059E" w:rsidP="000514A9">
      <w:pPr>
        <w:pStyle w:val="aff1"/>
      </w:pPr>
      <w:r>
        <w:rPr>
          <w:rFonts w:hint="eastAsia"/>
        </w:rPr>
        <w:t>图</w:t>
      </w:r>
      <w:r>
        <w:t xml:space="preserve">3 </w:t>
      </w:r>
      <w:proofErr w:type="spellStart"/>
      <w:r>
        <w:rPr>
          <w:rFonts w:hint="eastAsia"/>
        </w:rPr>
        <w:t>SegMatch</w:t>
      </w:r>
      <w:proofErr w:type="spellEnd"/>
      <w:r>
        <w:rPr>
          <w:rFonts w:hint="eastAsia"/>
        </w:rPr>
        <w:t>系统架构</w:t>
      </w:r>
    </w:p>
    <w:p w14:paraId="6152EB57" w14:textId="77777777" w:rsidR="00DD059E" w:rsidRDefault="00DD059E" w:rsidP="00F93A8D">
      <w:pPr>
        <w:ind w:firstLine="480"/>
        <w:rPr>
          <w:rFonts w:hint="eastAsia"/>
        </w:rPr>
      </w:pPr>
      <w:hyperlink r:id="rId30" w:tooltip="Search author" w:history="1">
        <w:r w:rsidRPr="005566EB">
          <w:t>Jaebum Choi</w:t>
        </w:r>
      </w:hyperlink>
      <w:r>
        <w:t> </w:t>
      </w:r>
      <w:r>
        <w:rPr>
          <w:vertAlign w:val="superscript"/>
        </w:rPr>
        <w:t>[39]</w:t>
      </w:r>
      <w:r>
        <w:rPr>
          <w:rFonts w:hint="eastAsia"/>
        </w:rPr>
        <w:t>开发的基于动态地图的</w:t>
      </w:r>
      <w:r>
        <w:t>3D</w:t>
      </w:r>
      <w:r>
        <w:rPr>
          <w:rFonts w:hint="eastAsia"/>
        </w:rPr>
        <w:t>激光</w:t>
      </w:r>
      <w:r>
        <w:t>SLAM</w:t>
      </w:r>
      <w:r>
        <w:rPr>
          <w:rFonts w:hint="eastAsia"/>
        </w:rPr>
        <w:t>系统流程主要分为</w:t>
      </w:r>
      <w:r>
        <w:t>5</w:t>
      </w:r>
      <w:r>
        <w:rPr>
          <w:rFonts w:hint="eastAsia"/>
        </w:rPr>
        <w:t>部分，分别为点云获取、点云分割、特征点聚类、实时定位、建图。实时地图同时反馈至定位模块进行点云扫描匹配。其使用栅格地图与特征地图共同表示环境，给出障碍物特征地图。在点</w:t>
      </w:r>
      <w:proofErr w:type="gramStart"/>
      <w:r>
        <w:rPr>
          <w:rFonts w:hint="eastAsia"/>
        </w:rPr>
        <w:t>云处理</w:t>
      </w:r>
      <w:proofErr w:type="gramEnd"/>
      <w:r>
        <w:rPr>
          <w:rFonts w:hint="eastAsia"/>
        </w:rPr>
        <w:t>模块，通过粒子群算法</w:t>
      </w:r>
      <w:r>
        <w:t>RBPFs</w:t>
      </w:r>
      <w:r>
        <w:rPr>
          <w:rFonts w:hint="eastAsia"/>
        </w:rPr>
        <w:t>增加精度，减小计算量。计算效率由粒子数决定。</w:t>
      </w:r>
    </w:p>
    <w:p w14:paraId="451B4212" w14:textId="77777777" w:rsidR="00DD059E" w:rsidRPr="00124D92" w:rsidRDefault="00DD059E" w:rsidP="00F93A8D">
      <w:pPr>
        <w:ind w:firstLine="480"/>
      </w:pPr>
      <w:proofErr w:type="gramStart"/>
      <w:r>
        <w:rPr>
          <w:rFonts w:hint="eastAsia"/>
        </w:rPr>
        <w:t>首尔大学</w:t>
      </w:r>
      <w:proofErr w:type="gramEnd"/>
      <w:r>
        <w:rPr>
          <w:rFonts w:hint="eastAsia"/>
        </w:rPr>
        <w:t>的</w:t>
      </w:r>
      <w:r>
        <w:t>Kim D I</w:t>
      </w:r>
      <w:r>
        <w:rPr>
          <w:vertAlign w:val="superscript"/>
        </w:rPr>
        <w:t>[40]</w:t>
      </w:r>
      <w:r>
        <w:rPr>
          <w:rFonts w:hint="eastAsia"/>
        </w:rPr>
        <w:t>针对乡村环境构建基于点特征的室外激光</w:t>
      </w:r>
      <w:r>
        <w:t>SLAM</w:t>
      </w:r>
      <w:r>
        <w:rPr>
          <w:rFonts w:hint="eastAsia"/>
        </w:rPr>
        <w:t>。其使用</w:t>
      </w:r>
      <w:proofErr w:type="spellStart"/>
      <w:r>
        <w:t>Velodyne</w:t>
      </w:r>
      <w:proofErr w:type="spellEnd"/>
      <w:r>
        <w:t xml:space="preserve"> HDL-32E</w:t>
      </w:r>
      <w:r>
        <w:rPr>
          <w:rFonts w:hint="eastAsia"/>
        </w:rPr>
        <w:t>，模</w:t>
      </w:r>
      <w:r w:rsidRPr="00124D92">
        <w:rPr>
          <w:rFonts w:hint="eastAsia"/>
        </w:rPr>
        <w:t>块流程分为三大模块：点云预处理、聚类、特征点提取。通过对特征点的提取实现乡村非结构道路下的精确定位。</w:t>
      </w:r>
    </w:p>
    <w:p w14:paraId="41C281BC" w14:textId="77777777" w:rsidR="00DD059E" w:rsidRDefault="00DD059E" w:rsidP="00F93A8D">
      <w:pPr>
        <w:ind w:firstLine="480"/>
      </w:pPr>
      <w:r w:rsidRPr="00124D92">
        <w:rPr>
          <w:rFonts w:hint="eastAsia"/>
        </w:rPr>
        <w:t>英特尔的</w:t>
      </w:r>
      <w:proofErr w:type="spellStart"/>
      <w:r>
        <w:t>Pragya</w:t>
      </w:r>
      <w:proofErr w:type="spellEnd"/>
      <w:r>
        <w:t xml:space="preserve"> Agrawal </w:t>
      </w:r>
      <w:r>
        <w:rPr>
          <w:vertAlign w:val="superscript"/>
        </w:rPr>
        <w:t>[25]</w:t>
      </w:r>
      <w:r w:rsidRPr="00124D92">
        <w:rPr>
          <w:rFonts w:hint="eastAsia"/>
        </w:rPr>
        <w:t>利用</w:t>
      </w:r>
      <w:proofErr w:type="spellStart"/>
      <w:r w:rsidRPr="00124D92">
        <w:t>Velodyne</w:t>
      </w:r>
      <w:proofErr w:type="spellEnd"/>
      <w:r w:rsidRPr="00124D92">
        <w:t xml:space="preserve"> VLP-16 </w:t>
      </w:r>
      <w:proofErr w:type="spellStart"/>
      <w:r>
        <w:t>LiDAR</w:t>
      </w:r>
      <w:proofErr w:type="spellEnd"/>
      <w:r w:rsidRPr="00124D92">
        <w:rPr>
          <w:rFonts w:hint="eastAsia"/>
        </w:rPr>
        <w:t>进行定位与建图。系统流程如下：首先接收点云信息。对点</w:t>
      </w:r>
      <w:proofErr w:type="gramStart"/>
      <w:r w:rsidRPr="00124D92">
        <w:rPr>
          <w:rFonts w:hint="eastAsia"/>
        </w:rPr>
        <w:t>云特征</w:t>
      </w:r>
      <w:proofErr w:type="gramEnd"/>
      <w:r w:rsidRPr="00124D92">
        <w:rPr>
          <w:rFonts w:hint="eastAsia"/>
        </w:rPr>
        <w:t>进行特征提取，计算每次扫描的</w:t>
      </w:r>
      <w:r w:rsidRPr="00124D92">
        <w:rPr>
          <w:rFonts w:hint="eastAsia"/>
        </w:rPr>
        <w:lastRenderedPageBreak/>
        <w:t>角和面信息。一旦找出特征，与上一帧扫描信息进行匹配。每一次的扫描信</w:t>
      </w:r>
      <w:r>
        <w:rPr>
          <w:rFonts w:hint="eastAsia"/>
        </w:rPr>
        <w:t>息分为四块，用于处理两次扫描间匹配，并估计车辆运动。提前收集的地图信息用于修正运动信息并进一步用于扫描－地图匹配。通过</w:t>
      </w:r>
      <w:r>
        <w:t>ICP</w:t>
      </w:r>
      <w:r>
        <w:rPr>
          <w:rFonts w:hint="eastAsia"/>
        </w:rPr>
        <w:t>中获取信息更新地图。扫描间匹配与扫描－地图匹配的位姿估计信息进行结合用以修正位姿估计。更新的位姿信息用于修正点云数据。该数据又用于下一次扫描匹配。</w:t>
      </w:r>
    </w:p>
    <w:p w14:paraId="4118A04A" w14:textId="77777777" w:rsidR="00DD059E" w:rsidRPr="00DD059E" w:rsidRDefault="00DD059E" w:rsidP="00F93A8D">
      <w:pPr>
        <w:ind w:firstLine="480"/>
      </w:pPr>
    </w:p>
    <w:p w14:paraId="68CA1EA8" w14:textId="200ED331" w:rsidR="00DD059E" w:rsidRDefault="00DD059E" w:rsidP="00F93A8D">
      <w:pPr>
        <w:pStyle w:val="aff0"/>
        <w:rPr>
          <w:noProof/>
        </w:rPr>
      </w:pPr>
      <w:r>
        <w:rPr>
          <w:noProof/>
        </w:rPr>
        <w:drawing>
          <wp:inline distT="0" distB="0" distL="0" distR="0" wp14:anchorId="71D7CDD6" wp14:editId="35BFF460">
            <wp:extent cx="2676525" cy="2133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133600"/>
                    </a:xfrm>
                    <a:prstGeom prst="rect">
                      <a:avLst/>
                    </a:prstGeom>
                    <a:noFill/>
                    <a:ln>
                      <a:noFill/>
                    </a:ln>
                  </pic:spPr>
                </pic:pic>
              </a:graphicData>
            </a:graphic>
          </wp:inline>
        </w:drawing>
      </w:r>
    </w:p>
    <w:p w14:paraId="765933C8" w14:textId="2D0702D3" w:rsidR="00DD059E" w:rsidRPr="00DD059E" w:rsidRDefault="00DD059E" w:rsidP="00A2738D">
      <w:pPr>
        <w:pStyle w:val="aff1"/>
        <w:rPr>
          <w:rFonts w:hint="eastAsia"/>
        </w:rPr>
      </w:pPr>
      <w:r>
        <w:rPr>
          <w:rFonts w:hint="eastAsia"/>
        </w:rPr>
        <w:t>图</w:t>
      </w:r>
      <w:r>
        <w:t xml:space="preserve">4 </w:t>
      </w:r>
      <w:hyperlink r:id="rId32" w:tooltip="Search author" w:history="1">
        <w:r w:rsidRPr="007F111F">
          <w:t>Jaebum Choi</w:t>
        </w:r>
      </w:hyperlink>
      <w:r>
        <w:rPr>
          <w:color w:val="000000"/>
        </w:rPr>
        <w:t> </w:t>
      </w:r>
      <w:r>
        <w:rPr>
          <w:rFonts w:hint="eastAsia"/>
        </w:rPr>
        <w:t>开发的</w:t>
      </w:r>
      <w:r>
        <w:t>SLAM</w:t>
      </w:r>
      <w:r>
        <w:rPr>
          <w:rFonts w:hint="eastAsia"/>
        </w:rPr>
        <w:t>系统架构</w:t>
      </w:r>
    </w:p>
    <w:p w14:paraId="074B649C" w14:textId="669290D8" w:rsidR="00DD059E" w:rsidRDefault="00DD059E" w:rsidP="00F93A8D">
      <w:pPr>
        <w:pStyle w:val="aff0"/>
      </w:pPr>
      <w:r>
        <w:rPr>
          <w:noProof/>
        </w:rPr>
        <w:drawing>
          <wp:inline distT="0" distB="0" distL="0" distR="0" wp14:anchorId="0DE0E204" wp14:editId="79AFC12B">
            <wp:extent cx="4476750" cy="2257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257425"/>
                    </a:xfrm>
                    <a:prstGeom prst="rect">
                      <a:avLst/>
                    </a:prstGeom>
                    <a:noFill/>
                    <a:ln>
                      <a:noFill/>
                    </a:ln>
                  </pic:spPr>
                </pic:pic>
              </a:graphicData>
            </a:graphic>
          </wp:inline>
        </w:drawing>
      </w:r>
    </w:p>
    <w:p w14:paraId="725F6E24" w14:textId="77777777" w:rsidR="00DD059E" w:rsidRDefault="00DD059E" w:rsidP="00A2738D">
      <w:pPr>
        <w:pStyle w:val="aff1"/>
      </w:pPr>
      <w:r>
        <w:rPr>
          <w:rFonts w:hint="eastAsia"/>
        </w:rPr>
        <w:t>图</w:t>
      </w:r>
      <w:r>
        <w:t xml:space="preserve">5 </w:t>
      </w:r>
      <w:r>
        <w:rPr>
          <w:rFonts w:hint="eastAsia"/>
        </w:rPr>
        <w:t>英特尔激光</w:t>
      </w:r>
      <w:r>
        <w:t>SLAM</w:t>
      </w:r>
      <w:r>
        <w:rPr>
          <w:rFonts w:hint="eastAsia"/>
        </w:rPr>
        <w:t>系统架构</w:t>
      </w:r>
    </w:p>
    <w:p w14:paraId="27CA34D6" w14:textId="77777777" w:rsidR="00DD059E" w:rsidRDefault="00DD059E" w:rsidP="00F93A8D">
      <w:pPr>
        <w:ind w:firstLine="480"/>
      </w:pPr>
      <w:proofErr w:type="spellStart"/>
      <w:r>
        <w:t>Ulas</w:t>
      </w:r>
      <w:proofErr w:type="spellEnd"/>
      <w:r>
        <w:t xml:space="preserve"> C</w:t>
      </w:r>
      <w:r>
        <w:rPr>
          <w:vertAlign w:val="superscript"/>
        </w:rPr>
        <w:t>[41]</w:t>
      </w:r>
      <w:r>
        <w:rPr>
          <w:rFonts w:hint="eastAsia"/>
        </w:rPr>
        <w:t>提取</w:t>
      </w:r>
      <w:r>
        <w:t>3D</w:t>
      </w:r>
      <w:r>
        <w:rPr>
          <w:rFonts w:hint="eastAsia"/>
        </w:rPr>
        <w:t>平面特征，利用拓展卡尔曼滤波（</w:t>
      </w:r>
      <w:r>
        <w:t>EKF</w:t>
      </w:r>
      <w:r>
        <w:rPr>
          <w:rFonts w:hint="eastAsia"/>
        </w:rPr>
        <w:t>）及无迹卡尔曼滤波（</w:t>
      </w:r>
      <w:r>
        <w:t>UKF</w:t>
      </w:r>
      <w:r>
        <w:rPr>
          <w:rFonts w:hint="eastAsia"/>
        </w:rPr>
        <w:t>）的方法进行室外</w:t>
      </w:r>
      <w:r>
        <w:t>SLAM</w:t>
      </w:r>
      <w:r>
        <w:rPr>
          <w:rFonts w:hint="eastAsia"/>
        </w:rPr>
        <w:t>。首先对点</w:t>
      </w:r>
      <w:proofErr w:type="gramStart"/>
      <w:r>
        <w:rPr>
          <w:rFonts w:hint="eastAsia"/>
        </w:rPr>
        <w:t>云信息</w:t>
      </w:r>
      <w:proofErr w:type="gramEnd"/>
      <w:r>
        <w:rPr>
          <w:rFonts w:hint="eastAsia"/>
        </w:rPr>
        <w:t>进行特征提取。之后利用滤波算法解决</w:t>
      </w:r>
      <w:r>
        <w:t>SLAM</w:t>
      </w:r>
      <w:r>
        <w:rPr>
          <w:rFonts w:hint="eastAsia"/>
        </w:rPr>
        <w:t>问题，估计车辆位姿。</w:t>
      </w:r>
    </w:p>
    <w:p w14:paraId="1359BEF3" w14:textId="77777777" w:rsidR="00DD059E" w:rsidRPr="00A167EF" w:rsidRDefault="00DD059E" w:rsidP="00F93A8D">
      <w:pPr>
        <w:ind w:firstLine="480"/>
      </w:pPr>
      <w:r>
        <w:rPr>
          <w:rFonts w:hint="eastAsia"/>
        </w:rPr>
        <w:t>卡尔斯鲁厄大学的</w:t>
      </w:r>
      <w:proofErr w:type="spellStart"/>
      <w:r>
        <w:t>Moosmann</w:t>
      </w:r>
      <w:proofErr w:type="spellEnd"/>
      <w:r>
        <w:t xml:space="preserve"> F</w:t>
      </w:r>
      <w:r>
        <w:rPr>
          <w:vertAlign w:val="superscript"/>
        </w:rPr>
        <w:t>[42]</w:t>
      </w:r>
      <w:r>
        <w:rPr>
          <w:rFonts w:hint="eastAsia"/>
        </w:rPr>
        <w:t>利用</w:t>
      </w:r>
      <w:proofErr w:type="spellStart"/>
      <w:r>
        <w:t>Velodyne</w:t>
      </w:r>
      <w:proofErr w:type="spellEnd"/>
      <w:r>
        <w:t xml:space="preserve"> HDL-64E</w:t>
      </w:r>
      <w:r>
        <w:rPr>
          <w:rFonts w:hint="eastAsia"/>
        </w:rPr>
        <w:t>进行定位。其系统架构如下图</w:t>
      </w:r>
      <w:r>
        <w:rPr>
          <w:rFonts w:hint="eastAsia"/>
        </w:rPr>
        <w:t>6</w:t>
      </w:r>
      <w:r>
        <w:rPr>
          <w:rFonts w:hint="eastAsia"/>
        </w:rPr>
        <w:t>，分为</w:t>
      </w:r>
      <w:r>
        <w:t>5</w:t>
      </w:r>
      <w:r w:rsidRPr="00A167EF">
        <w:rPr>
          <w:rFonts w:hint="eastAsia"/>
        </w:rPr>
        <w:t>大部分，分别为扫描点云获取，预处理与特征获取，定位与滤波，建图，地图修</w:t>
      </w:r>
    </w:p>
    <w:p w14:paraId="74FF3582" w14:textId="77777777" w:rsidR="00DD059E" w:rsidRDefault="00DD059E" w:rsidP="00F93A8D">
      <w:pPr>
        <w:ind w:firstLine="480"/>
        <w:rPr>
          <w:kern w:val="0"/>
        </w:rPr>
      </w:pPr>
      <w:r w:rsidRPr="00A167EF">
        <w:rPr>
          <w:rFonts w:hint="eastAsia"/>
        </w:rPr>
        <w:lastRenderedPageBreak/>
        <w:t>正五大部分。获取点</w:t>
      </w:r>
      <w:proofErr w:type="gramStart"/>
      <w:r w:rsidRPr="00A167EF">
        <w:rPr>
          <w:rFonts w:hint="eastAsia"/>
        </w:rPr>
        <w:t>云信息</w:t>
      </w:r>
      <w:proofErr w:type="gramEnd"/>
      <w:r w:rsidRPr="00A167EF">
        <w:rPr>
          <w:rFonts w:hint="eastAsia"/>
        </w:rPr>
        <w:t>后进行预处理及特征提取，</w:t>
      </w:r>
      <w:r>
        <w:rPr>
          <w:rFonts w:hint="eastAsia"/>
        </w:rPr>
        <w:t>之后对</w:t>
      </w:r>
      <w:r w:rsidRPr="00A167EF">
        <w:rPr>
          <w:rFonts w:hint="eastAsia"/>
        </w:rPr>
        <w:t>两帧点云扫描匹配，进行车辆定位并生成车辆轨迹。</w:t>
      </w:r>
      <w:r>
        <w:rPr>
          <w:rFonts w:hint="eastAsia"/>
        </w:rPr>
        <w:t>再</w:t>
      </w:r>
      <w:r w:rsidRPr="00A167EF">
        <w:rPr>
          <w:rFonts w:hint="eastAsia"/>
        </w:rPr>
        <w:t>之后</w:t>
      </w:r>
      <w:r>
        <w:rPr>
          <w:rFonts w:hint="eastAsia"/>
        </w:rPr>
        <w:t>进行实时地图构建，地图同时用于定位过程。生成的地图进行进</w:t>
      </w:r>
      <w:r>
        <w:rPr>
          <w:rFonts w:hint="eastAsia"/>
          <w:kern w:val="0"/>
        </w:rPr>
        <w:t>一步修正以用于后续规划、决策。</w:t>
      </w:r>
    </w:p>
    <w:p w14:paraId="7DB4B622" w14:textId="77777777" w:rsidR="00DD059E" w:rsidRDefault="00DD059E" w:rsidP="00F93A8D">
      <w:pPr>
        <w:ind w:firstLine="480"/>
      </w:pPr>
      <w:r>
        <w:rPr>
          <w:rFonts w:hint="eastAsia"/>
        </w:rPr>
        <w:t>牛津大学的</w:t>
      </w:r>
      <w:r>
        <w:t>Cole D M</w:t>
      </w:r>
      <w:r>
        <w:rPr>
          <w:vertAlign w:val="superscript"/>
        </w:rPr>
        <w:t>[43]</w:t>
      </w:r>
      <w:r>
        <w:rPr>
          <w:rFonts w:hint="eastAsia"/>
        </w:rPr>
        <w:t>拓展传统</w:t>
      </w:r>
      <w:r>
        <w:t>2D</w:t>
      </w:r>
      <w:r>
        <w:rPr>
          <w:rFonts w:hint="eastAsia"/>
        </w:rPr>
        <w:t>算法，利用</w:t>
      </w:r>
      <w:r>
        <w:t>3D</w:t>
      </w:r>
      <w:r>
        <w:rPr>
          <w:rFonts w:hint="eastAsia"/>
        </w:rPr>
        <w:t>激光点</w:t>
      </w:r>
      <w:proofErr w:type="gramStart"/>
      <w:r>
        <w:rPr>
          <w:rFonts w:hint="eastAsia"/>
        </w:rPr>
        <w:t>云信息</w:t>
      </w:r>
      <w:proofErr w:type="gramEnd"/>
      <w:r>
        <w:rPr>
          <w:rFonts w:hint="eastAsia"/>
        </w:rPr>
        <w:t>进行室外定位。首先利用简单的滤波算法进行点云分类，避免对点</w:t>
      </w:r>
      <w:proofErr w:type="gramStart"/>
      <w:r>
        <w:rPr>
          <w:rFonts w:hint="eastAsia"/>
        </w:rPr>
        <w:t>云数据</w:t>
      </w:r>
      <w:proofErr w:type="gramEnd"/>
      <w:r>
        <w:rPr>
          <w:rFonts w:hint="eastAsia"/>
        </w:rPr>
        <w:t>的全部采集计算。之后通过里程计计算转移矩阵，通过</w:t>
      </w:r>
      <w:r>
        <w:t>EKF</w:t>
      </w:r>
      <w:r>
        <w:rPr>
          <w:rFonts w:hint="eastAsia"/>
        </w:rPr>
        <w:t>更新车辆位姿。</w:t>
      </w:r>
    </w:p>
    <w:p w14:paraId="1FF71A69" w14:textId="18BC2493" w:rsidR="00DD059E" w:rsidRDefault="00DD059E" w:rsidP="00F93A8D">
      <w:pPr>
        <w:ind w:firstLine="480"/>
      </w:pPr>
      <w:r>
        <w:rPr>
          <w:rFonts w:hint="eastAsia"/>
        </w:rPr>
        <w:t>上海交通大学的杨森森</w:t>
      </w:r>
      <w:r>
        <w:rPr>
          <w:vertAlign w:val="superscript"/>
        </w:rPr>
        <w:t>[44]</w:t>
      </w:r>
      <w:r>
        <w:rPr>
          <w:rFonts w:hint="eastAsia"/>
        </w:rPr>
        <w:t>利用</w:t>
      </w:r>
      <w:r>
        <w:t>SICK</w:t>
      </w:r>
      <w:r>
        <w:rPr>
          <w:rFonts w:hint="eastAsia"/>
        </w:rPr>
        <w:t>为传感器，在遮挡物面积较大时，不适合使用惯性导航系统进行辅助导航。对于这种情况，作者选用激光雷达作为导航的主要辅助设备，在</w:t>
      </w:r>
      <w:r>
        <w:rPr>
          <w:rFonts w:hint="eastAsia"/>
        </w:rPr>
        <w:t>GPS</w:t>
      </w:r>
      <w:r>
        <w:rPr>
          <w:rFonts w:hint="eastAsia"/>
        </w:rPr>
        <w:t>丢失时，系统导航自动切换到激光雷达数据上。由于激光雷达是用于局部环境下的外界感知，在无人车的导航中，激光雷达的导航适用于在直线行走的道路上。</w:t>
      </w:r>
    </w:p>
    <w:p w14:paraId="728320AB" w14:textId="02C60BE9" w:rsidR="00DD059E" w:rsidRDefault="00DD059E" w:rsidP="00F93A8D">
      <w:pPr>
        <w:pStyle w:val="aff0"/>
      </w:pPr>
      <w:r>
        <w:rPr>
          <w:noProof/>
        </w:rPr>
        <w:drawing>
          <wp:inline distT="0" distB="0" distL="0" distR="0" wp14:anchorId="73A6D014" wp14:editId="15F568E6">
            <wp:extent cx="2581275" cy="2152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4">
                      <a:extLst>
                        <a:ext uri="{28A0092B-C50C-407E-A947-70E740481C1C}">
                          <a14:useLocalDpi xmlns:a14="http://schemas.microsoft.com/office/drawing/2010/main" val="0"/>
                        </a:ext>
                      </a:extLst>
                    </a:blip>
                    <a:srcRect r="2116" b="6885"/>
                    <a:stretch>
                      <a:fillRect/>
                    </a:stretch>
                  </pic:blipFill>
                  <pic:spPr bwMode="auto">
                    <a:xfrm>
                      <a:off x="0" y="0"/>
                      <a:ext cx="2581275" cy="2152650"/>
                    </a:xfrm>
                    <a:prstGeom prst="rect">
                      <a:avLst/>
                    </a:prstGeom>
                    <a:noFill/>
                    <a:ln>
                      <a:noFill/>
                    </a:ln>
                  </pic:spPr>
                </pic:pic>
              </a:graphicData>
            </a:graphic>
          </wp:inline>
        </w:drawing>
      </w:r>
    </w:p>
    <w:p w14:paraId="2B89414D" w14:textId="77777777" w:rsidR="00DD059E" w:rsidRDefault="00DD059E" w:rsidP="00A2738D">
      <w:pPr>
        <w:pStyle w:val="aff1"/>
      </w:pPr>
      <w:r>
        <w:rPr>
          <w:rFonts w:hint="eastAsia"/>
        </w:rPr>
        <w:t>图</w:t>
      </w:r>
      <w:r>
        <w:t xml:space="preserve">6 </w:t>
      </w:r>
      <w:r>
        <w:rPr>
          <w:rFonts w:hint="eastAsia"/>
        </w:rPr>
        <w:t>卡尔斯鲁厄大学激光</w:t>
      </w:r>
      <w:r>
        <w:t>SLAM</w:t>
      </w:r>
      <w:r>
        <w:rPr>
          <w:rFonts w:hint="eastAsia"/>
        </w:rPr>
        <w:t>系统架构</w:t>
      </w:r>
    </w:p>
    <w:p w14:paraId="4B9AE024" w14:textId="77777777" w:rsidR="00DD059E" w:rsidRDefault="00DD059E" w:rsidP="00F93A8D">
      <w:pPr>
        <w:ind w:firstLine="480"/>
      </w:pPr>
      <w:r>
        <w:rPr>
          <w:rFonts w:hint="eastAsia"/>
        </w:rPr>
        <w:t>北京理工大学的李玉</w:t>
      </w:r>
      <w:r>
        <w:rPr>
          <w:vertAlign w:val="superscript"/>
        </w:rPr>
        <w:t>[27]</w:t>
      </w:r>
      <w:r>
        <w:rPr>
          <w:rFonts w:hint="eastAsia"/>
        </w:rPr>
        <w:t>基于</w:t>
      </w:r>
      <w:r>
        <w:t>3D</w:t>
      </w:r>
      <w:r>
        <w:rPr>
          <w:rFonts w:hint="eastAsia"/>
        </w:rPr>
        <w:t>激光点</w:t>
      </w:r>
      <w:proofErr w:type="gramStart"/>
      <w:r>
        <w:rPr>
          <w:rFonts w:hint="eastAsia"/>
        </w:rPr>
        <w:t>云数据</w:t>
      </w:r>
      <w:proofErr w:type="gramEnd"/>
      <w:r>
        <w:rPr>
          <w:rFonts w:hint="eastAsia"/>
        </w:rPr>
        <w:t>研究无人车在未知环境中的准确自身定位以及精确的周围环境构图。作者仅采用车载</w:t>
      </w:r>
      <w:r>
        <w:t>3D</w:t>
      </w:r>
      <w:r>
        <w:rPr>
          <w:rFonts w:hint="eastAsia"/>
        </w:rPr>
        <w:t>激光雷达返回的</w:t>
      </w:r>
      <w:r>
        <w:t>3D</w:t>
      </w:r>
      <w:r>
        <w:rPr>
          <w:rFonts w:hint="eastAsia"/>
        </w:rPr>
        <w:t>激光点</w:t>
      </w:r>
      <w:proofErr w:type="gramStart"/>
      <w:r>
        <w:rPr>
          <w:rFonts w:hint="eastAsia"/>
        </w:rPr>
        <w:t>云数据</w:t>
      </w:r>
      <w:proofErr w:type="gramEnd"/>
      <w:r>
        <w:rPr>
          <w:rFonts w:hint="eastAsia"/>
        </w:rPr>
        <w:t>为原始数据，以点云拼接与粒子滤波算法相结合实现位姿估计，地图更新则基于粒子重要性权值，采用</w:t>
      </w:r>
      <w:r>
        <w:t>PCA</w:t>
      </w:r>
      <w:r>
        <w:rPr>
          <w:rFonts w:hint="eastAsia"/>
        </w:rPr>
        <w:t>算法与高斯混合模型训练数据得到各地图栅格的结构特性属性，再以重叠区域匹配度作为粒子重要性权值，量化粒子优劣。算法主要可分为数据预处理，位姿估计和地图更新三部分。</w:t>
      </w:r>
    </w:p>
    <w:p w14:paraId="0F95B5A0" w14:textId="443AABBD" w:rsidR="00DD059E" w:rsidRPr="00A167EF" w:rsidRDefault="00DD059E" w:rsidP="00F93A8D">
      <w:pPr>
        <w:pStyle w:val="aff0"/>
      </w:pPr>
      <w:r w:rsidRPr="00A167EF">
        <w:rPr>
          <w:noProof/>
        </w:rPr>
        <w:lastRenderedPageBreak/>
        <w:drawing>
          <wp:inline distT="0" distB="0" distL="0" distR="0" wp14:anchorId="61897CBC" wp14:editId="0B57D95E">
            <wp:extent cx="3505200" cy="2124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2124075"/>
                    </a:xfrm>
                    <a:prstGeom prst="rect">
                      <a:avLst/>
                    </a:prstGeom>
                    <a:noFill/>
                    <a:ln>
                      <a:noFill/>
                    </a:ln>
                  </pic:spPr>
                </pic:pic>
              </a:graphicData>
            </a:graphic>
          </wp:inline>
        </w:drawing>
      </w:r>
    </w:p>
    <w:p w14:paraId="7D6567DB" w14:textId="77777777" w:rsidR="00DD059E" w:rsidRPr="00F93A8D" w:rsidRDefault="00DD059E" w:rsidP="00A2738D">
      <w:pPr>
        <w:pStyle w:val="aff1"/>
      </w:pPr>
      <w:r>
        <w:rPr>
          <w:rFonts w:hint="eastAsia"/>
        </w:rPr>
        <w:t>图</w:t>
      </w:r>
      <w:r>
        <w:t xml:space="preserve">7 </w:t>
      </w:r>
      <w:r>
        <w:rPr>
          <w:rFonts w:hint="eastAsia"/>
        </w:rPr>
        <w:t>北京理工</w:t>
      </w:r>
      <w:r w:rsidRPr="00F93A8D">
        <w:rPr>
          <w:rFonts w:hint="eastAsia"/>
        </w:rPr>
        <w:t>大学激光</w:t>
      </w:r>
      <w:r w:rsidRPr="00F93A8D">
        <w:t>SLAM</w:t>
      </w:r>
      <w:r w:rsidRPr="00F93A8D">
        <w:rPr>
          <w:rFonts w:hint="eastAsia"/>
        </w:rPr>
        <w:t>系统架构</w:t>
      </w:r>
    </w:p>
    <w:p w14:paraId="18834FFF" w14:textId="46B24C26" w:rsidR="00DE17E3" w:rsidRDefault="000514A9" w:rsidP="000514A9">
      <w:pPr>
        <w:pStyle w:val="af4"/>
        <w:rPr>
          <w:rStyle w:val="afffd"/>
          <w:b w:val="0"/>
        </w:rPr>
      </w:pPr>
      <w:bookmarkStart w:id="15" w:name="_Toc534453535"/>
      <w:bookmarkStart w:id="16" w:name="_Toc1133720"/>
      <w:r>
        <w:rPr>
          <w:rStyle w:val="afffd"/>
          <w:b w:val="0"/>
        </w:rPr>
        <w:t>1.</w:t>
      </w:r>
      <w:r w:rsidR="008B0F83">
        <w:rPr>
          <w:rStyle w:val="afffd"/>
          <w:b w:val="0"/>
        </w:rPr>
        <w:t>2.</w:t>
      </w:r>
      <w:r>
        <w:rPr>
          <w:rStyle w:val="afffd"/>
          <w:b w:val="0"/>
        </w:rPr>
        <w:t>3</w:t>
      </w:r>
      <w:r w:rsidR="00DE17E3" w:rsidRPr="00DE17E3">
        <w:rPr>
          <w:rStyle w:val="afffd"/>
          <w:rFonts w:hint="eastAsia"/>
          <w:b w:val="0"/>
        </w:rPr>
        <w:t xml:space="preserve"> </w:t>
      </w:r>
      <w:r>
        <w:rPr>
          <w:rStyle w:val="afffd"/>
          <w:rFonts w:hint="eastAsia"/>
          <w:b w:val="0"/>
        </w:rPr>
        <w:t>多传感器融合</w:t>
      </w:r>
      <w:r w:rsidR="00DE17E3" w:rsidRPr="00DE17E3">
        <w:rPr>
          <w:rStyle w:val="afffd"/>
          <w:rFonts w:hint="eastAsia"/>
          <w:b w:val="0"/>
        </w:rPr>
        <w:t>定位</w:t>
      </w:r>
      <w:bookmarkEnd w:id="15"/>
      <w:bookmarkEnd w:id="16"/>
    </w:p>
    <w:p w14:paraId="4A2A3B39" w14:textId="77777777" w:rsidR="00DD059E" w:rsidRDefault="00DD059E" w:rsidP="00F93A8D">
      <w:pPr>
        <w:ind w:firstLine="480"/>
        <w:rPr>
          <w:lang w:val="x-none"/>
        </w:rPr>
      </w:pPr>
      <w:r>
        <w:rPr>
          <w:rFonts w:hint="eastAsia"/>
          <w:lang w:val="x-none"/>
        </w:rPr>
        <w:t>基于激光雷达的激光</w:t>
      </w:r>
      <w:r>
        <w:rPr>
          <w:rFonts w:hint="eastAsia"/>
          <w:lang w:val="x-none"/>
        </w:rPr>
        <w:t>SLAM</w:t>
      </w:r>
      <w:r>
        <w:rPr>
          <w:rFonts w:hint="eastAsia"/>
          <w:lang w:val="x-none"/>
        </w:rPr>
        <w:t>近年来发展迅速，在特定工况下可实现较高精度的定位。但激光雷达存在其固有的缺陷，如激光扫描过程中激光位移带来的误差，受天气影响等。此外，已有的激光</w:t>
      </w:r>
      <w:r>
        <w:rPr>
          <w:rFonts w:hint="eastAsia"/>
          <w:lang w:val="x-none"/>
        </w:rPr>
        <w:t>SLAM</w:t>
      </w:r>
      <w:r>
        <w:rPr>
          <w:rFonts w:hint="eastAsia"/>
          <w:lang w:val="x-none"/>
        </w:rPr>
        <w:t>方法受环境特征影响较大，在环境中存在动态障碍物、车辆运动较剧烈的工况下难以保证效果。在这种情况下，通过引入其他传感器进行融合定位可起到较好效果。国内外很多学者通过</w:t>
      </w:r>
      <w:proofErr w:type="gramStart"/>
      <w:r>
        <w:rPr>
          <w:rFonts w:hint="eastAsia"/>
          <w:lang w:val="x-none"/>
        </w:rPr>
        <w:t>结合惯导等</w:t>
      </w:r>
      <w:proofErr w:type="gramEnd"/>
      <w:r>
        <w:rPr>
          <w:rFonts w:hint="eastAsia"/>
          <w:lang w:val="x-none"/>
        </w:rPr>
        <w:t>其他传感器，修正激光雷达定位误差，提高定位精度。主要</w:t>
      </w:r>
    </w:p>
    <w:p w14:paraId="512EDEEF" w14:textId="77777777" w:rsidR="00DD059E" w:rsidRDefault="00DD059E" w:rsidP="00F93A8D">
      <w:pPr>
        <w:ind w:firstLine="480"/>
        <w:rPr>
          <w:rFonts w:hint="eastAsia"/>
          <w:lang w:val="x-none"/>
        </w:rPr>
      </w:pPr>
      <w:r>
        <w:rPr>
          <w:rFonts w:hint="eastAsia"/>
          <w:lang w:val="x-none"/>
        </w:rPr>
        <w:t>融合的传感器包括视觉、</w:t>
      </w:r>
      <w:r>
        <w:rPr>
          <w:rFonts w:hint="eastAsia"/>
          <w:lang w:val="x-none"/>
        </w:rPr>
        <w:t>GPS</w:t>
      </w:r>
      <w:r>
        <w:rPr>
          <w:rFonts w:hint="eastAsia"/>
          <w:lang w:val="x-none"/>
        </w:rPr>
        <w:t>、</w:t>
      </w:r>
      <w:proofErr w:type="spellStart"/>
      <w:r>
        <w:rPr>
          <w:rFonts w:hint="eastAsia"/>
          <w:lang w:val="x-none"/>
        </w:rPr>
        <w:t>IMU</w:t>
      </w:r>
      <w:r>
        <w:rPr>
          <w:rFonts w:hint="eastAsia"/>
          <w:lang w:val="x-none"/>
        </w:rPr>
        <w:t>等</w:t>
      </w:r>
      <w:proofErr w:type="spellEnd"/>
      <w:r>
        <w:rPr>
          <w:vertAlign w:val="superscript"/>
        </w:rPr>
        <w:t>[50-52]</w:t>
      </w:r>
      <w:r>
        <w:rPr>
          <w:rFonts w:hint="eastAsia"/>
          <w:lang w:val="x-none"/>
        </w:rPr>
        <w:t>。</w:t>
      </w:r>
    </w:p>
    <w:p w14:paraId="0E2B5FE1" w14:textId="77777777" w:rsidR="00DD059E" w:rsidRPr="0098091A" w:rsidRDefault="00DD059E" w:rsidP="00F93A8D">
      <w:pPr>
        <w:ind w:firstLine="480"/>
      </w:pPr>
      <w:r w:rsidRPr="0098091A">
        <w:rPr>
          <w:rFonts w:hint="eastAsia"/>
          <w:lang w:val="x-none"/>
        </w:rPr>
        <w:t>百度</w:t>
      </w:r>
      <w:r>
        <w:rPr>
          <w:rFonts w:hint="eastAsia"/>
          <w:lang w:val="x-none"/>
        </w:rPr>
        <w:t>公司</w:t>
      </w:r>
      <w:r>
        <w:rPr>
          <w:vertAlign w:val="superscript"/>
        </w:rPr>
        <w:t>[53]</w:t>
      </w:r>
      <w:r>
        <w:rPr>
          <w:rFonts w:hint="eastAsia"/>
          <w:lang w:val="x-none"/>
        </w:rPr>
        <w:t>在其</w:t>
      </w:r>
      <w:r w:rsidRPr="0098091A">
        <w:rPr>
          <w:rFonts w:hint="eastAsia"/>
          <w:lang w:val="x-none"/>
        </w:rPr>
        <w:t>阿波罗计划</w:t>
      </w:r>
      <w:r>
        <w:rPr>
          <w:rFonts w:hint="eastAsia"/>
          <w:lang w:val="x-none"/>
        </w:rPr>
        <w:t>中采用的定位方法是</w:t>
      </w:r>
      <w:r w:rsidRPr="0098091A">
        <w:rPr>
          <w:rFonts w:hint="eastAsia"/>
          <w:lang w:val="x-none"/>
        </w:rPr>
        <w:t>将</w:t>
      </w:r>
      <w:proofErr w:type="spellStart"/>
      <w:r w:rsidRPr="0098091A">
        <w:rPr>
          <w:rFonts w:hint="eastAsia"/>
          <w:lang w:val="x-none"/>
        </w:rPr>
        <w:t>GNSS</w:t>
      </w:r>
      <w:r w:rsidRPr="0098091A">
        <w:rPr>
          <w:rFonts w:hint="eastAsia"/>
          <w:lang w:val="x-none"/>
        </w:rPr>
        <w:t>、基于先验地图的激光定位</w:t>
      </w:r>
      <w:proofErr w:type="spellEnd"/>
      <w:r w:rsidRPr="0098091A">
        <w:rPr>
          <w:rFonts w:hint="eastAsia"/>
          <w:lang w:val="x-none"/>
        </w:rPr>
        <w:t>、</w:t>
      </w:r>
      <w:proofErr w:type="spellStart"/>
      <w:r w:rsidRPr="0098091A">
        <w:rPr>
          <w:rFonts w:hint="eastAsia"/>
          <w:lang w:val="x-none"/>
        </w:rPr>
        <w:t>IMU</w:t>
      </w:r>
      <w:r w:rsidRPr="0098091A">
        <w:rPr>
          <w:rFonts w:hint="eastAsia"/>
        </w:rPr>
        <w:t>三种定位方法进行融合。通过设计基于误差状态的卡尔曼滤波方法，设计多层级的滤波器架构</w:t>
      </w:r>
      <w:r>
        <w:rPr>
          <w:rFonts w:hint="eastAsia"/>
        </w:rPr>
        <w:t>，</w:t>
      </w:r>
      <w:r w:rsidRPr="0098091A">
        <w:rPr>
          <w:rFonts w:hint="eastAsia"/>
        </w:rPr>
        <w:t>同激光定位结果及</w:t>
      </w:r>
      <w:proofErr w:type="spellEnd"/>
      <w:r w:rsidRPr="0098091A">
        <w:rPr>
          <w:rFonts w:hint="eastAsia"/>
        </w:rPr>
        <w:t>GNSS</w:t>
      </w:r>
      <w:r w:rsidRPr="0098091A">
        <w:rPr>
          <w:rFonts w:hint="eastAsia"/>
        </w:rPr>
        <w:t>定位结果进行融合。该方法同时适用于拥挤城区、隧道等多种场景，实现</w:t>
      </w:r>
      <w:proofErr w:type="gramStart"/>
      <w:r>
        <w:rPr>
          <w:rFonts w:hint="eastAsia"/>
        </w:rPr>
        <w:t>厘米级</w:t>
      </w:r>
      <w:proofErr w:type="gramEnd"/>
      <w:r w:rsidRPr="0098091A">
        <w:rPr>
          <w:rFonts w:hint="eastAsia"/>
        </w:rPr>
        <w:t>误差的精确定位。</w:t>
      </w:r>
    </w:p>
    <w:p w14:paraId="3109E12E" w14:textId="77777777" w:rsidR="00DD059E" w:rsidRPr="0098091A" w:rsidRDefault="00DD059E" w:rsidP="00F93A8D">
      <w:pPr>
        <w:ind w:firstLine="480"/>
      </w:pPr>
      <w:r>
        <w:rPr>
          <w:rFonts w:hint="eastAsia"/>
        </w:rPr>
        <w:t>下图为其</w:t>
      </w:r>
      <w:r w:rsidRPr="0098091A">
        <w:rPr>
          <w:rFonts w:hint="eastAsia"/>
        </w:rPr>
        <w:t>系统</w:t>
      </w:r>
      <w:r>
        <w:rPr>
          <w:rFonts w:hint="eastAsia"/>
        </w:rPr>
        <w:t>总体</w:t>
      </w:r>
      <w:r w:rsidRPr="0098091A">
        <w:rPr>
          <w:rFonts w:hint="eastAsia"/>
        </w:rPr>
        <w:t>框架：</w:t>
      </w:r>
      <w:r w:rsidRPr="0098091A">
        <w:rPr>
          <w:rFonts w:hint="eastAsia"/>
        </w:rPr>
        <w:t>IMU</w:t>
      </w:r>
      <w:r w:rsidRPr="0098091A">
        <w:rPr>
          <w:rFonts w:hint="eastAsia"/>
        </w:rPr>
        <w:t>获取加速度与加速度等信息，在</w:t>
      </w:r>
      <w:r w:rsidRPr="0098091A">
        <w:rPr>
          <w:rFonts w:hint="eastAsia"/>
        </w:rPr>
        <w:t>SINS</w:t>
      </w:r>
      <w:r w:rsidRPr="0098091A">
        <w:rPr>
          <w:rFonts w:hint="eastAsia"/>
        </w:rPr>
        <w:t>模块中进行处理。其预测结果输入到</w:t>
      </w:r>
      <w:r>
        <w:rPr>
          <w:rFonts w:hint="eastAsia"/>
        </w:rPr>
        <w:t>误差</w:t>
      </w:r>
      <w:r w:rsidRPr="0098091A">
        <w:rPr>
          <w:rFonts w:hint="eastAsia"/>
        </w:rPr>
        <w:t>状态卡尔曼滤波器，作为状态更新部分，分别输出给</w:t>
      </w:r>
      <w:r w:rsidRPr="0098091A">
        <w:rPr>
          <w:rFonts w:hint="eastAsia"/>
        </w:rPr>
        <w:t>GNSS</w:t>
      </w:r>
      <w:r w:rsidRPr="0098091A">
        <w:rPr>
          <w:rFonts w:hint="eastAsia"/>
        </w:rPr>
        <w:t>与</w:t>
      </w:r>
      <w:r>
        <w:rPr>
          <w:rFonts w:hint="eastAsia"/>
        </w:rPr>
        <w:t>LIDAR</w:t>
      </w:r>
      <w:r w:rsidRPr="0098091A">
        <w:t xml:space="preserve"> </w:t>
      </w:r>
      <w:r w:rsidRPr="0098091A">
        <w:rPr>
          <w:rFonts w:hint="eastAsia"/>
        </w:rPr>
        <w:t>Localization</w:t>
      </w:r>
      <w:r w:rsidRPr="0098091A">
        <w:rPr>
          <w:rFonts w:hint="eastAsia"/>
        </w:rPr>
        <w:t>模块。这两个模块定位结果作为观测，将</w:t>
      </w:r>
      <w:r>
        <w:rPr>
          <w:rFonts w:hint="eastAsia"/>
        </w:rPr>
        <w:t>校正</w:t>
      </w:r>
      <w:r w:rsidRPr="0098091A">
        <w:rPr>
          <w:rFonts w:hint="eastAsia"/>
        </w:rPr>
        <w:t>后的状态返回滤波器。由于各模块更新频率不同，总体滤波器框架中设计延时模块，对各子滤波器结果进行融合处理。</w:t>
      </w:r>
    </w:p>
    <w:p w14:paraId="63105C27" w14:textId="512381A4" w:rsidR="00DD059E" w:rsidRDefault="00DD059E" w:rsidP="00F93A8D">
      <w:pPr>
        <w:pStyle w:val="aff0"/>
      </w:pPr>
      <w:r w:rsidRPr="00F8779C">
        <w:rPr>
          <w:noProof/>
        </w:rPr>
        <w:lastRenderedPageBreak/>
        <w:drawing>
          <wp:inline distT="0" distB="0" distL="0" distR="0" wp14:anchorId="1CA618DC" wp14:editId="72FF8F25">
            <wp:extent cx="5276850" cy="1343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p>
    <w:p w14:paraId="05AC3816" w14:textId="77777777" w:rsidR="00DD059E" w:rsidRPr="00F0213E" w:rsidRDefault="00DD059E" w:rsidP="00F93A8D">
      <w:pPr>
        <w:pStyle w:val="aff8"/>
        <w:rPr>
          <w:rFonts w:hint="eastAsia"/>
        </w:rPr>
      </w:pPr>
      <w:r>
        <w:rPr>
          <w:rFonts w:hint="eastAsia"/>
        </w:rPr>
        <w:t>图10 百度融合定位系统方案</w:t>
      </w:r>
    </w:p>
    <w:p w14:paraId="3AF05765" w14:textId="77777777" w:rsidR="00DD059E" w:rsidRDefault="00DD059E" w:rsidP="00F93A8D">
      <w:pPr>
        <w:ind w:firstLine="480"/>
      </w:pPr>
      <w:r>
        <w:rPr>
          <w:rFonts w:hint="eastAsia"/>
        </w:rPr>
        <w:t>其中，</w:t>
      </w:r>
      <w:r w:rsidRPr="0098091A">
        <w:rPr>
          <w:rFonts w:hint="eastAsia"/>
        </w:rPr>
        <w:t>IMU</w:t>
      </w:r>
      <w:r w:rsidRPr="0098091A">
        <w:rPr>
          <w:rFonts w:hint="eastAsia"/>
        </w:rPr>
        <w:t>模块为基于误差状态的卡尔曼滤波，以旋转、速度、位置、</w:t>
      </w:r>
      <w:r w:rsidRPr="0098091A">
        <w:rPr>
          <w:rFonts w:hint="eastAsia"/>
        </w:rPr>
        <w:t>IMU</w:t>
      </w:r>
      <w:r w:rsidRPr="0098091A">
        <w:rPr>
          <w:rFonts w:hint="eastAsia"/>
        </w:rPr>
        <w:t>加速度计和陀螺仪的偏置为状态量进行。</w:t>
      </w:r>
      <w:r>
        <w:rPr>
          <w:rFonts w:hint="eastAsia"/>
        </w:rPr>
        <w:t>以</w:t>
      </w:r>
      <w:r>
        <w:rPr>
          <w:rFonts w:hint="eastAsia"/>
        </w:rPr>
        <w:t>LIDAR</w:t>
      </w:r>
      <w:r w:rsidRPr="0098091A">
        <w:t xml:space="preserve"> </w:t>
      </w:r>
      <w:r w:rsidRPr="0098091A">
        <w:rPr>
          <w:rFonts w:hint="eastAsia"/>
        </w:rPr>
        <w:t>Localization</w:t>
      </w:r>
      <w:r>
        <w:rPr>
          <w:rFonts w:hint="eastAsia"/>
        </w:rPr>
        <w:t>模块的</w:t>
      </w:r>
      <w:r w:rsidRPr="0098091A">
        <w:rPr>
          <w:rFonts w:hint="eastAsia"/>
        </w:rPr>
        <w:t>位置与航向角</w:t>
      </w:r>
      <w:r>
        <w:rPr>
          <w:rFonts w:hint="eastAsia"/>
        </w:rPr>
        <w:t>信息及</w:t>
      </w:r>
      <w:r w:rsidRPr="0098091A">
        <w:rPr>
          <w:rFonts w:hint="eastAsia"/>
        </w:rPr>
        <w:t>GNSS</w:t>
      </w:r>
      <w:r>
        <w:rPr>
          <w:rFonts w:hint="eastAsia"/>
        </w:rPr>
        <w:t>模块的</w:t>
      </w:r>
      <w:r w:rsidRPr="0098091A">
        <w:rPr>
          <w:rFonts w:hint="eastAsia"/>
        </w:rPr>
        <w:t>位置</w:t>
      </w:r>
      <w:r>
        <w:rPr>
          <w:rFonts w:hint="eastAsia"/>
        </w:rPr>
        <w:t>信息</w:t>
      </w:r>
      <w:r w:rsidRPr="0098091A">
        <w:rPr>
          <w:rFonts w:hint="eastAsia"/>
        </w:rPr>
        <w:t>作为更新量。此外，作者考虑各模块更新频率及计算时间的不同引起的误差，设</w:t>
      </w:r>
    </w:p>
    <w:p w14:paraId="31558865" w14:textId="77777777" w:rsidR="00DD059E" w:rsidRDefault="00DD059E" w:rsidP="00F93A8D">
      <w:pPr>
        <w:ind w:firstLine="480"/>
      </w:pPr>
      <w:r w:rsidRPr="0098091A">
        <w:rPr>
          <w:rFonts w:hint="eastAsia"/>
        </w:rPr>
        <w:t>计了延迟处理模块，设计如下架构将几个滤波器结果进行</w:t>
      </w:r>
      <w:r>
        <w:rPr>
          <w:rFonts w:hint="eastAsia"/>
        </w:rPr>
        <w:t>时间配准并进行</w:t>
      </w:r>
      <w:r w:rsidRPr="0098091A">
        <w:rPr>
          <w:rFonts w:hint="eastAsia"/>
        </w:rPr>
        <w:t>融合。</w:t>
      </w:r>
    </w:p>
    <w:p w14:paraId="395E6834" w14:textId="26F62C89" w:rsidR="00DD059E" w:rsidRDefault="00DD059E" w:rsidP="00F93A8D">
      <w:pPr>
        <w:pStyle w:val="aff0"/>
      </w:pPr>
      <w:r w:rsidRPr="00F8779C">
        <w:rPr>
          <w:noProof/>
        </w:rPr>
        <w:drawing>
          <wp:inline distT="0" distB="0" distL="0" distR="0" wp14:anchorId="2B147070" wp14:editId="27F2C181">
            <wp:extent cx="3105150" cy="12477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75D060BD" w14:textId="77777777" w:rsidR="00DD059E" w:rsidRPr="00F0213E" w:rsidRDefault="00DD059E" w:rsidP="00F93A8D">
      <w:pPr>
        <w:pStyle w:val="aff8"/>
        <w:rPr>
          <w:rFonts w:hint="eastAsia"/>
        </w:rPr>
      </w:pPr>
      <w:r>
        <w:rPr>
          <w:rFonts w:hint="eastAsia"/>
        </w:rPr>
        <w:t>图11 IMU滤波与时间对准模块</w:t>
      </w:r>
    </w:p>
    <w:p w14:paraId="002CEAC7" w14:textId="77777777" w:rsidR="00F93A8D" w:rsidRDefault="00DD059E" w:rsidP="00F93A8D">
      <w:pPr>
        <w:ind w:firstLine="480"/>
        <w:rPr>
          <w:rFonts w:hint="eastAsia"/>
        </w:rPr>
      </w:pPr>
      <w:r w:rsidRPr="0098091A">
        <w:t>Singh S</w:t>
      </w:r>
      <w:r>
        <w:rPr>
          <w:vertAlign w:val="superscript"/>
        </w:rPr>
        <w:t>[55]</w:t>
      </w:r>
      <w:r w:rsidRPr="0098091A">
        <w:rPr>
          <w:rFonts w:hint="eastAsia"/>
        </w:rPr>
        <w:t>在无</w:t>
      </w:r>
      <w:r w:rsidRPr="0098091A">
        <w:rPr>
          <w:rFonts w:hint="eastAsia"/>
        </w:rPr>
        <w:t>GPS</w:t>
      </w:r>
      <w:r w:rsidRPr="0098091A">
        <w:rPr>
          <w:rFonts w:hint="eastAsia"/>
        </w:rPr>
        <w:t>情况下，利用基于误差状态量的卡尔曼滤波（</w:t>
      </w:r>
      <w:r w:rsidRPr="0098091A">
        <w:t>error-</w:t>
      </w:r>
      <w:proofErr w:type="spellStart"/>
      <w:r w:rsidRPr="0098091A">
        <w:t>stateKalman</w:t>
      </w:r>
      <w:proofErr w:type="spellEnd"/>
      <w:r w:rsidRPr="0098091A">
        <w:t xml:space="preserve"> filter</w:t>
      </w:r>
      <w:r w:rsidRPr="0098091A">
        <w:rPr>
          <w:rFonts w:hint="eastAsia"/>
        </w:rPr>
        <w:t>）融合</w:t>
      </w:r>
      <w:r w:rsidRPr="0098091A">
        <w:rPr>
          <w:rFonts w:hint="eastAsia"/>
        </w:rPr>
        <w:t>IMU</w:t>
      </w:r>
      <w:r w:rsidRPr="0098091A">
        <w:rPr>
          <w:rFonts w:hint="eastAsia"/>
        </w:rPr>
        <w:t>和</w:t>
      </w:r>
      <w:proofErr w:type="spellStart"/>
      <w:r>
        <w:rPr>
          <w:rFonts w:hint="eastAsia"/>
        </w:rPr>
        <w:t>LiDAR</w:t>
      </w:r>
      <w:proofErr w:type="spellEnd"/>
      <w:r w:rsidRPr="0098091A">
        <w:rPr>
          <w:rFonts w:hint="eastAsia"/>
        </w:rPr>
        <w:t>定位信息，实现长距离的精确定位。已有数字化地形图下，通过</w:t>
      </w:r>
      <w:r w:rsidRPr="0098091A">
        <w:rPr>
          <w:rFonts w:hint="eastAsia"/>
        </w:rPr>
        <w:t>2D</w:t>
      </w:r>
      <w:r w:rsidRPr="0098091A">
        <w:t xml:space="preserve"> </w:t>
      </w:r>
      <w:proofErr w:type="spellStart"/>
      <w:r>
        <w:rPr>
          <w:rFonts w:hint="eastAsia"/>
        </w:rPr>
        <w:t>LiDAR</w:t>
      </w:r>
      <w:proofErr w:type="spellEnd"/>
      <w:r w:rsidR="00F93A8D">
        <w:rPr>
          <w:rFonts w:hint="eastAsia"/>
        </w:rPr>
        <w:t>获取地面高度数据，投影为带有高度信息的二维网格。首先通过状态估计获得当前大致位置，然后通过定义一个关联系数函数</w:t>
      </w:r>
      <w:r w:rsidR="00F93A8D">
        <w:rPr>
          <w:rFonts w:hint="eastAsia"/>
        </w:rPr>
        <w:t>NCC</w:t>
      </w:r>
      <w:r w:rsidR="00F93A8D">
        <w:rPr>
          <w:rFonts w:hint="eastAsia"/>
        </w:rPr>
        <w:t>，实现当前点在地图中位置的匹配。作者以无人机为平台，使用面向地面安装的</w:t>
      </w:r>
      <w:r w:rsidR="00F93A8D">
        <w:rPr>
          <w:rFonts w:hint="eastAsia"/>
        </w:rPr>
        <w:t>2D</w:t>
      </w:r>
      <w:r w:rsidR="00F93A8D">
        <w:rPr>
          <w:rFonts w:hint="eastAsia"/>
        </w:rPr>
        <w:t>激光雷达，在已有先验数字化地形图（</w:t>
      </w:r>
      <w:r w:rsidR="00F93A8D">
        <w:rPr>
          <w:rFonts w:hint="eastAsia"/>
        </w:rPr>
        <w:t>DEM</w:t>
      </w:r>
      <w:r w:rsidR="00F93A8D">
        <w:rPr>
          <w:rFonts w:hint="eastAsia"/>
        </w:rPr>
        <w:t>）的基础上进行定位。</w:t>
      </w:r>
    </w:p>
    <w:p w14:paraId="56378838" w14:textId="77777777" w:rsidR="00F93A8D" w:rsidRDefault="00F93A8D" w:rsidP="00F93A8D">
      <w:pPr>
        <w:ind w:firstLine="480"/>
        <w:rPr>
          <w:rFonts w:hint="eastAsia"/>
        </w:rPr>
      </w:pPr>
      <w:r>
        <w:rPr>
          <w:rFonts w:hint="eastAsia"/>
        </w:rPr>
        <w:t>Here</w:t>
      </w:r>
      <w:r>
        <w:rPr>
          <w:rFonts w:hint="eastAsia"/>
        </w:rPr>
        <w:t>公司</w:t>
      </w:r>
      <w:r>
        <w:rPr>
          <w:rFonts w:hint="eastAsia"/>
        </w:rPr>
        <w:t>[56]</w:t>
      </w:r>
      <w:r>
        <w:rPr>
          <w:rFonts w:hint="eastAsia"/>
        </w:rPr>
        <w:t>利用多传感器对多层的停车场进行协同建图，用于自主泊车。文中包括了局部建图、</w:t>
      </w:r>
      <w:proofErr w:type="gramStart"/>
      <w:r>
        <w:rPr>
          <w:rFonts w:hint="eastAsia"/>
        </w:rPr>
        <w:t>语义建图</w:t>
      </w:r>
      <w:proofErr w:type="gramEnd"/>
      <w:r>
        <w:rPr>
          <w:rFonts w:hint="eastAsia"/>
        </w:rPr>
        <w:t>以及基于地图的规划等内容。其中</w:t>
      </w:r>
      <w:proofErr w:type="gramStart"/>
      <w:r>
        <w:rPr>
          <w:rFonts w:hint="eastAsia"/>
        </w:rPr>
        <w:t>局部建图利</w:t>
      </w:r>
      <w:proofErr w:type="gramEnd"/>
      <w:r>
        <w:rPr>
          <w:rFonts w:hint="eastAsia"/>
        </w:rPr>
        <w:t>用激光雷达点</w:t>
      </w:r>
      <w:proofErr w:type="gramStart"/>
      <w:r>
        <w:rPr>
          <w:rFonts w:hint="eastAsia"/>
        </w:rPr>
        <w:t>云数据</w:t>
      </w:r>
      <w:proofErr w:type="gramEnd"/>
      <w:r>
        <w:rPr>
          <w:rFonts w:hint="eastAsia"/>
        </w:rPr>
        <w:t>和</w:t>
      </w:r>
      <w:r>
        <w:rPr>
          <w:rFonts w:hint="eastAsia"/>
        </w:rPr>
        <w:t>IMU</w:t>
      </w:r>
      <w:r>
        <w:rPr>
          <w:rFonts w:hint="eastAsia"/>
        </w:rPr>
        <w:t>数据，利用</w:t>
      </w:r>
      <w:r>
        <w:rPr>
          <w:rFonts w:hint="eastAsia"/>
        </w:rPr>
        <w:t>GICP</w:t>
      </w:r>
      <w:r>
        <w:rPr>
          <w:rFonts w:hint="eastAsia"/>
        </w:rPr>
        <w:t>（概率匹配）作为激光点云</w:t>
      </w:r>
      <w:r>
        <w:rPr>
          <w:rFonts w:hint="eastAsia"/>
        </w:rPr>
        <w:t>6</w:t>
      </w:r>
      <w:r>
        <w:rPr>
          <w:rFonts w:hint="eastAsia"/>
        </w:rPr>
        <w:t>自由度匹配方法，构建</w:t>
      </w:r>
      <w:r>
        <w:rPr>
          <w:rFonts w:hint="eastAsia"/>
        </w:rPr>
        <w:t>EKF</w:t>
      </w:r>
      <w:r>
        <w:rPr>
          <w:rFonts w:hint="eastAsia"/>
        </w:rPr>
        <w:t>滤波器，同时对传感器的位姿以及</w:t>
      </w:r>
      <w:r>
        <w:rPr>
          <w:rFonts w:hint="eastAsia"/>
        </w:rPr>
        <w:t>IMU</w:t>
      </w:r>
      <w:r>
        <w:rPr>
          <w:rFonts w:hint="eastAsia"/>
        </w:rPr>
        <w:t>的加速度、角速度和偏置（共</w:t>
      </w:r>
      <w:r>
        <w:rPr>
          <w:rFonts w:hint="eastAsia"/>
        </w:rPr>
        <w:t>18</w:t>
      </w:r>
      <w:r>
        <w:rPr>
          <w:rFonts w:hint="eastAsia"/>
        </w:rPr>
        <w:t>个参数）进行优化。构建局部点云地图后，投影到二</w:t>
      </w:r>
      <w:proofErr w:type="gramStart"/>
      <w:r>
        <w:rPr>
          <w:rFonts w:hint="eastAsia"/>
        </w:rPr>
        <w:t>维形成</w:t>
      </w:r>
      <w:proofErr w:type="gramEnd"/>
      <w:r>
        <w:rPr>
          <w:rFonts w:hint="eastAsia"/>
        </w:rPr>
        <w:t>占据格网地图，在此基础上实现多车协同建图。最后利用交互式方法编辑到语义地图，并进行后续的应用。</w:t>
      </w:r>
    </w:p>
    <w:p w14:paraId="60F11B02" w14:textId="2B71A177" w:rsidR="00DD059E" w:rsidRPr="00DE17E3" w:rsidRDefault="00F93A8D" w:rsidP="00F93A8D">
      <w:pPr>
        <w:ind w:firstLine="480"/>
        <w:rPr>
          <w:rStyle w:val="af3"/>
          <w:rFonts w:hint="eastAsia"/>
          <w:sz w:val="28"/>
          <w:szCs w:val="28"/>
        </w:rPr>
      </w:pPr>
      <w:r>
        <w:rPr>
          <w:rFonts w:hint="eastAsia"/>
        </w:rPr>
        <w:lastRenderedPageBreak/>
        <w:t>东京大学的</w:t>
      </w:r>
      <w:proofErr w:type="spellStart"/>
      <w:r>
        <w:rPr>
          <w:rFonts w:hint="eastAsia"/>
        </w:rPr>
        <w:t>Kuramachi</w:t>
      </w:r>
      <w:proofErr w:type="spellEnd"/>
      <w:r>
        <w:rPr>
          <w:rFonts w:hint="eastAsia"/>
        </w:rPr>
        <w:t xml:space="preserve"> R[58]</w:t>
      </w:r>
      <w:r>
        <w:rPr>
          <w:rFonts w:hint="eastAsia"/>
        </w:rPr>
        <w:t>将激光雷达与惯性导航系统结合，开发了</w:t>
      </w:r>
      <w:r>
        <w:rPr>
          <w:rFonts w:hint="eastAsia"/>
        </w:rPr>
        <w:t>G-ICP SLAM</w:t>
      </w:r>
      <w:r>
        <w:rPr>
          <w:rFonts w:hint="eastAsia"/>
        </w:rPr>
        <w:t>（</w:t>
      </w:r>
      <w:r>
        <w:rPr>
          <w:rFonts w:hint="eastAsia"/>
        </w:rPr>
        <w:t>Gyro integrated ICP SLAM</w:t>
      </w:r>
      <w:r>
        <w:rPr>
          <w:rFonts w:hint="eastAsia"/>
        </w:rPr>
        <w:t>）。其系统的特点是抛弃了里程计计算，基于“</w:t>
      </w:r>
      <w:proofErr w:type="spellStart"/>
      <w:r>
        <w:rPr>
          <w:rFonts w:hint="eastAsia"/>
        </w:rPr>
        <w:t>Velodyne</w:t>
      </w:r>
      <w:proofErr w:type="spellEnd"/>
      <w:r>
        <w:rPr>
          <w:rFonts w:hint="eastAsia"/>
        </w:rPr>
        <w:t xml:space="preserve"> SLAM</w:t>
      </w:r>
      <w:r>
        <w:rPr>
          <w:rFonts w:hint="eastAsia"/>
        </w:rPr>
        <w:t>”研究成果，通过加入</w:t>
      </w:r>
      <w:proofErr w:type="gramStart"/>
      <w:r>
        <w:rPr>
          <w:rFonts w:hint="eastAsia"/>
        </w:rPr>
        <w:t>惯导信息</w:t>
      </w:r>
      <w:proofErr w:type="gramEnd"/>
      <w:r>
        <w:rPr>
          <w:rFonts w:hint="eastAsia"/>
        </w:rPr>
        <w:t>进行位姿估计的优化。</w:t>
      </w:r>
      <w:proofErr w:type="gramStart"/>
      <w:r>
        <w:rPr>
          <w:rFonts w:hint="eastAsia"/>
        </w:rPr>
        <w:t>惯导主要</w:t>
      </w:r>
      <w:proofErr w:type="gramEnd"/>
      <w:r>
        <w:rPr>
          <w:rFonts w:hint="eastAsia"/>
        </w:rPr>
        <w:t>用于每帧点云的预处理及下一帧的位姿估计。系统主要分为</w:t>
      </w:r>
      <w:r>
        <w:rPr>
          <w:rFonts w:hint="eastAsia"/>
        </w:rPr>
        <w:t>De-skew</w:t>
      </w:r>
      <w:r>
        <w:rPr>
          <w:rFonts w:hint="eastAsia"/>
        </w:rPr>
        <w:t>预处理、位姿估计、扫描匹配几个模块。不同于传统的将激光雷达运行中速度恒定的假设，作者</w:t>
      </w:r>
      <w:proofErr w:type="gramStart"/>
      <w:r>
        <w:rPr>
          <w:rFonts w:hint="eastAsia"/>
        </w:rPr>
        <w:t>加入惯导信息</w:t>
      </w:r>
      <w:proofErr w:type="gramEnd"/>
      <w:r>
        <w:rPr>
          <w:rFonts w:hint="eastAsia"/>
        </w:rPr>
        <w:t>，对车辆位姿状态进行估计，之后再进行后续扫描匹配。该方法对各类</w:t>
      </w:r>
      <w:r>
        <w:rPr>
          <w:rFonts w:hint="eastAsia"/>
        </w:rPr>
        <w:t>6</w:t>
      </w:r>
      <w:r>
        <w:rPr>
          <w:rFonts w:hint="eastAsia"/>
        </w:rPr>
        <w:t>自由度位姿估计问题有很强鲁棒性。</w:t>
      </w:r>
    </w:p>
    <w:p w14:paraId="369D1CCF" w14:textId="3CB8292E" w:rsidR="001B2B1A" w:rsidRDefault="001B2B1A" w:rsidP="008673EB">
      <w:pPr>
        <w:spacing w:before="480" w:after="120"/>
        <w:ind w:firstLineChars="0" w:firstLine="0"/>
        <w:outlineLvl w:val="1"/>
        <w:rPr>
          <w:rStyle w:val="af3"/>
        </w:rPr>
      </w:pPr>
      <w:bookmarkStart w:id="17" w:name="_Toc534453536"/>
      <w:bookmarkStart w:id="18" w:name="_Toc1133721"/>
      <w:r>
        <w:rPr>
          <w:rStyle w:val="af3"/>
          <w:rFonts w:hint="eastAsia"/>
        </w:rPr>
        <w:t>1.3 本文技术路线与主要工作</w:t>
      </w:r>
      <w:bookmarkEnd w:id="17"/>
      <w:bookmarkEnd w:id="18"/>
    </w:p>
    <w:p w14:paraId="4DEC8367" w14:textId="77777777" w:rsidR="00F70990" w:rsidRDefault="00F70990" w:rsidP="00F70990">
      <w:pPr>
        <w:ind w:firstLine="480"/>
        <w:rPr>
          <w:bCs/>
        </w:rPr>
      </w:pPr>
      <w:r w:rsidRPr="00DD059E">
        <w:rPr>
          <w:rFonts w:hint="eastAsia"/>
          <w:bCs/>
        </w:rPr>
        <w:t>本课题的研究目标是设计一套融合激光</w:t>
      </w:r>
      <w:r>
        <w:rPr>
          <w:rFonts w:hint="eastAsia"/>
          <w:bCs/>
        </w:rPr>
        <w:t>雷达、</w:t>
      </w:r>
      <w:proofErr w:type="gramStart"/>
      <w:r>
        <w:rPr>
          <w:rFonts w:hint="eastAsia"/>
          <w:bCs/>
        </w:rPr>
        <w:t>惯导</w:t>
      </w:r>
      <w:r w:rsidRPr="00DD059E">
        <w:rPr>
          <w:rFonts w:hint="eastAsia"/>
          <w:bCs/>
        </w:rPr>
        <w:t>的</w:t>
      </w:r>
      <w:proofErr w:type="gramEnd"/>
      <w:r w:rsidRPr="00DD059E">
        <w:rPr>
          <w:rFonts w:hint="eastAsia"/>
          <w:bCs/>
        </w:rPr>
        <w:t>组合定位算法，通过</w:t>
      </w:r>
      <w:proofErr w:type="gramStart"/>
      <w:r w:rsidRPr="00DD059E">
        <w:rPr>
          <w:rFonts w:hint="eastAsia"/>
          <w:bCs/>
        </w:rPr>
        <w:t>利用惯导信息</w:t>
      </w:r>
      <w:proofErr w:type="gramEnd"/>
      <w:r w:rsidRPr="00DD059E">
        <w:rPr>
          <w:rFonts w:hint="eastAsia"/>
          <w:bCs/>
        </w:rPr>
        <w:t>，应用于激光</w:t>
      </w:r>
      <w:r w:rsidRPr="00DD059E">
        <w:rPr>
          <w:rFonts w:hint="eastAsia"/>
          <w:bCs/>
        </w:rPr>
        <w:t>SLAM</w:t>
      </w:r>
      <w:r w:rsidRPr="00DD059E">
        <w:rPr>
          <w:rFonts w:hint="eastAsia"/>
          <w:bCs/>
        </w:rPr>
        <w:t>整体框架中，优化算法结构，以达到提升定位精度，提升车辆对于环境的鲁棒性与实时性的目的。此外，</w:t>
      </w:r>
      <w:r>
        <w:rPr>
          <w:rFonts w:hint="eastAsia"/>
          <w:bCs/>
        </w:rPr>
        <w:t>结合激光雷达</w:t>
      </w:r>
      <w:proofErr w:type="gramStart"/>
      <w:r>
        <w:rPr>
          <w:rFonts w:hint="eastAsia"/>
          <w:bCs/>
        </w:rPr>
        <w:t>与惯导</w:t>
      </w:r>
      <w:proofErr w:type="gramEnd"/>
      <w:r>
        <w:rPr>
          <w:rFonts w:hint="eastAsia"/>
          <w:bCs/>
        </w:rPr>
        <w:t>传感器各自优缺点，设计紧耦合框架对二者进行融合定位，</w:t>
      </w:r>
      <w:r w:rsidRPr="00DD059E">
        <w:rPr>
          <w:rFonts w:hint="eastAsia"/>
          <w:bCs/>
        </w:rPr>
        <w:t>可综合考虑并优化当前点之前所有状态，提升定位精度，优化算法架构，实现在多种工况、车辆复杂运动下的高精度定位。</w:t>
      </w:r>
    </w:p>
    <w:p w14:paraId="620DFE95" w14:textId="77777777" w:rsidR="00F70990" w:rsidRPr="00F70990" w:rsidRDefault="00F70990" w:rsidP="008673EB">
      <w:pPr>
        <w:spacing w:before="480" w:after="120"/>
        <w:ind w:firstLineChars="0" w:firstLine="0"/>
        <w:outlineLvl w:val="1"/>
        <w:rPr>
          <w:rStyle w:val="af3"/>
          <w:rFonts w:hint="eastAsia"/>
        </w:rPr>
      </w:pPr>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508.2pt" o:ole="">
            <v:imagedata r:id="rId38" o:title=""/>
          </v:shape>
          <o:OLEObject Type="Embed" ProgID="Visio.Drawing.15" ShapeID="_x0000_i1025" DrawAspect="Content" ObjectID="_1611758205" r:id="rId39"/>
        </w:object>
      </w:r>
    </w:p>
    <w:p w14:paraId="64CB9928" w14:textId="67BCF416" w:rsidR="0094776A" w:rsidRPr="00F7067C" w:rsidRDefault="000A5DEF" w:rsidP="0094776A">
      <w:pPr>
        <w:ind w:firstLine="480"/>
        <w:sectPr w:rsidR="0094776A" w:rsidRPr="00F7067C" w:rsidSect="0094776A">
          <w:headerReference w:type="even" r:id="rId40"/>
          <w:headerReference w:type="default" r:id="rId41"/>
          <w:footerReference w:type="default" r:id="rId42"/>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9" w:name="_Toc534453537"/>
      <w:bookmarkStart w:id="20" w:name="_Toc505253170"/>
      <w:bookmarkStart w:id="21" w:name="_Hlk503790843"/>
      <w:bookmarkStart w:id="22" w:name="_Toc1133722"/>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9"/>
      <w:bookmarkEnd w:id="22"/>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23" w:name="_Toc534453538"/>
      <w:bookmarkStart w:id="24" w:name="_Toc1133723"/>
      <w:r>
        <w:rPr>
          <w:rStyle w:val="af3"/>
          <w:rFonts w:hint="eastAsia"/>
        </w:rPr>
        <w:t xml:space="preserve">2.1 </w:t>
      </w:r>
      <w:r w:rsidR="00CD34E8">
        <w:rPr>
          <w:rStyle w:val="af3"/>
          <w:rFonts w:hint="eastAsia"/>
        </w:rPr>
        <w:t>惯性</w:t>
      </w:r>
      <w:r w:rsidR="005D6270">
        <w:rPr>
          <w:rStyle w:val="af3"/>
          <w:rFonts w:hint="eastAsia"/>
        </w:rPr>
        <w:t>测量单元</w:t>
      </w:r>
      <w:bookmarkEnd w:id="24"/>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5" w:name="_Toc1133724"/>
      <w:r>
        <w:rPr>
          <w:rFonts w:hint="eastAsia"/>
        </w:rPr>
        <w:t>2</w:t>
      </w:r>
      <w:r w:rsidRPr="00AD6A43">
        <w:t>.1</w:t>
      </w:r>
      <w:r>
        <w:t>.1</w:t>
      </w:r>
      <w:r w:rsidRPr="00AD6A43">
        <w:t xml:space="preserve"> </w:t>
      </w:r>
      <w:r>
        <w:rPr>
          <w:rFonts w:hint="eastAsia"/>
        </w:rPr>
        <w:t>惯导元件技术参数</w:t>
      </w:r>
      <w:bookmarkEnd w:id="25"/>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6" w:name="_Toc1133725"/>
      <w:r>
        <w:rPr>
          <w:rFonts w:hint="eastAsia"/>
        </w:rPr>
        <w:lastRenderedPageBreak/>
        <w:t>2</w:t>
      </w:r>
      <w:r w:rsidRPr="00AD6A43">
        <w:t>.1</w:t>
      </w:r>
      <w:r w:rsidR="0042328D">
        <w:t>.2</w:t>
      </w:r>
      <w:r w:rsidRPr="00AD6A43">
        <w:t xml:space="preserve"> </w:t>
      </w:r>
      <w:r>
        <w:rPr>
          <w:rFonts w:hint="eastAsia"/>
        </w:rPr>
        <w:t>惯导元件坐标系定义</w:t>
      </w:r>
      <w:bookmarkEnd w:id="26"/>
    </w:p>
    <w:p w14:paraId="2E6F210B" w14:textId="2DD24458" w:rsidR="006B7620" w:rsidRDefault="006B7620" w:rsidP="005B2B88">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7B4CE9A0" w14:textId="302D6FF5" w:rsidR="005B2B88" w:rsidRPr="005B2B88" w:rsidRDefault="005B2B88" w:rsidP="005B2B88">
      <w:pPr>
        <w:pStyle w:val="aff0"/>
      </w:pPr>
      <w:r>
        <w:rPr>
          <w:noProof/>
        </w:rPr>
        <w:drawing>
          <wp:inline distT="0" distB="0" distL="0" distR="0" wp14:anchorId="4B680576" wp14:editId="3E0064F2">
            <wp:extent cx="4359275" cy="3084830"/>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9275" cy="3084830"/>
                    </a:xfrm>
                    <a:prstGeom prst="rect">
                      <a:avLst/>
                    </a:prstGeom>
                    <a:noFill/>
                  </pic:spPr>
                </pic:pic>
              </a:graphicData>
            </a:graphic>
          </wp:inline>
        </w:drawing>
      </w:r>
    </w:p>
    <w:p w14:paraId="30684411" w14:textId="77777777" w:rsidR="005B2B88" w:rsidRPr="006B7620" w:rsidRDefault="005B2B88" w:rsidP="005B2B88">
      <w:pPr>
        <w:pStyle w:val="aff0"/>
        <w:rPr>
          <w:rFonts w:hint="eastAsia"/>
        </w:rPr>
      </w:pPr>
    </w:p>
    <w:p w14:paraId="24874823" w14:textId="22F525F0" w:rsidR="001B7EBF" w:rsidRDefault="00CD34E8" w:rsidP="006F7A66">
      <w:pPr>
        <w:spacing w:before="480" w:after="120"/>
        <w:ind w:firstLineChars="0" w:firstLine="0"/>
        <w:outlineLvl w:val="1"/>
        <w:rPr>
          <w:rStyle w:val="af3"/>
        </w:rPr>
      </w:pPr>
      <w:bookmarkStart w:id="27" w:name="_Toc1133726"/>
      <w:r>
        <w:rPr>
          <w:rStyle w:val="af3"/>
          <w:rFonts w:hint="eastAsia"/>
        </w:rPr>
        <w:t xml:space="preserve">2.2 </w:t>
      </w:r>
      <w:r w:rsidR="00BC4ECE">
        <w:rPr>
          <w:rStyle w:val="af3"/>
          <w:rFonts w:hint="eastAsia"/>
        </w:rPr>
        <w:t>三维空间坐标</w:t>
      </w:r>
      <w:r w:rsidR="00B91C93">
        <w:rPr>
          <w:rStyle w:val="af3"/>
          <w:rFonts w:hint="eastAsia"/>
        </w:rPr>
        <w:t>变换</w:t>
      </w:r>
      <w:bookmarkEnd w:id="23"/>
      <w:bookmarkEnd w:id="27"/>
    </w:p>
    <w:p w14:paraId="4B4A1F0C" w14:textId="5CE3DC0D" w:rsidR="001B7EBF" w:rsidRPr="00CA384C" w:rsidRDefault="00B91C93" w:rsidP="00CA384C">
      <w:pPr>
        <w:pStyle w:val="af4"/>
        <w:rPr>
          <w:rStyle w:val="af3"/>
          <w:bCs/>
          <w:sz w:val="28"/>
          <w:szCs w:val="28"/>
        </w:rPr>
      </w:pPr>
      <w:bookmarkStart w:id="28" w:name="_Toc534453539"/>
      <w:bookmarkStart w:id="29" w:name="_Toc1133727"/>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9"/>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26" type="#_x0000_t75" style="width:38.5pt;height:14.25pt" o:ole="">
            <v:imagedata r:id="rId45" o:title=""/>
          </v:shape>
          <o:OLEObject Type="Embed" ProgID="Equation.DSMT4" ShapeID="_x0000_i1026" DrawAspect="Content" ObjectID="_1611758206" r:id="rId46"/>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27" type="#_x0000_t75" style="width:12.55pt;height:12.55pt" o:ole="">
            <v:imagedata r:id="rId47" o:title=""/>
          </v:shape>
          <o:OLEObject Type="Embed" ProgID="Equation.DSMT4" ShapeID="_x0000_i1027" DrawAspect="Content" ObjectID="_1611758207" r:id="rId48"/>
        </w:object>
      </w:r>
      <w:r>
        <w:rPr>
          <w:rFonts w:hint="eastAsia"/>
          <w:bCs/>
        </w:rPr>
        <w:t>逆时针旋转</w:t>
      </w:r>
      <w:r w:rsidRPr="00264C95">
        <w:rPr>
          <w:bCs/>
          <w:position w:val="-6"/>
        </w:rPr>
        <w:object w:dxaOrig="240" w:dyaOrig="220" w14:anchorId="66A9A398">
          <v:shape id="_x0000_i1028" type="#_x0000_t75" style="width:12.55pt;height:10.9pt" o:ole="">
            <v:imagedata r:id="rId49" o:title=""/>
          </v:shape>
          <o:OLEObject Type="Embed" ProgID="Equation.DSMT4" ShapeID="_x0000_i1028" DrawAspect="Content" ObjectID="_1611758208" r:id="rId50"/>
        </w:object>
      </w:r>
      <w:r>
        <w:rPr>
          <w:rFonts w:hint="eastAsia"/>
          <w:bCs/>
        </w:rPr>
        <w:t>得到点</w:t>
      </w:r>
      <w:r w:rsidR="003034FE" w:rsidRPr="00264C95">
        <w:rPr>
          <w:bCs/>
          <w:position w:val="-4"/>
        </w:rPr>
        <w:object w:dxaOrig="300" w:dyaOrig="260" w14:anchorId="44751172">
          <v:shape id="_x0000_i1029" type="#_x0000_t75" style="width:15.05pt;height:12.55pt" o:ole="">
            <v:imagedata r:id="rId51" o:title=""/>
          </v:shape>
          <o:OLEObject Type="Embed" ProgID="Equation.DSMT4" ShapeID="_x0000_i1029" DrawAspect="Content" ObjectID="_1611758209" r:id="rId52"/>
        </w:object>
      </w:r>
      <w:r>
        <w:rPr>
          <w:bCs/>
        </w:rPr>
        <w:t>。</w:t>
      </w:r>
      <w:r>
        <w:rPr>
          <w:rFonts w:hint="eastAsia"/>
          <w:bCs/>
        </w:rPr>
        <w:t>此处，设</w:t>
      </w:r>
      <w:r w:rsidR="003034FE" w:rsidRPr="00264C95">
        <w:rPr>
          <w:bCs/>
          <w:position w:val="-6"/>
        </w:rPr>
        <w:object w:dxaOrig="1359" w:dyaOrig="279" w14:anchorId="48A993E1">
          <v:shape id="_x0000_i1030" type="#_x0000_t75" style="width:67.8pt;height:14.25pt" o:ole="">
            <v:imagedata r:id="rId53" o:title=""/>
          </v:shape>
          <o:OLEObject Type="Embed" ProgID="Equation.DSMT4" ShapeID="_x0000_i1030" DrawAspect="Content" ObjectID="_1611758210" r:id="rId54"/>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80"/>
      </w:pPr>
      <w:r>
        <w:tab/>
      </w:r>
      <w:r w:rsidRPr="00955C34">
        <w:rPr>
          <w:position w:val="-28"/>
        </w:rPr>
        <w:object w:dxaOrig="4880" w:dyaOrig="680" w14:anchorId="2C5B2871">
          <v:shape id="_x0000_i1031" type="#_x0000_t75" style="width:243.65pt;height:34.35pt" o:ole="">
            <v:imagedata r:id="rId56" o:title=""/>
          </v:shape>
          <o:OLEObject Type="Embed" ProgID="Equation.DSMT4" ShapeID="_x0000_i1031" DrawAspect="Content" ObjectID="_1611758211"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Cs w:val="24"/>
        </w:rPr>
      </w:pPr>
      <w:r w:rsidRPr="00955C34">
        <w:rPr>
          <w:rFonts w:hint="eastAsia"/>
          <w:kern w:val="2"/>
          <w:szCs w:val="24"/>
        </w:rPr>
        <w:t>同</w:t>
      </w:r>
      <w:r w:rsidRPr="00955C34">
        <w:rPr>
          <w:rFonts w:hint="eastAsia"/>
          <w:bCs/>
          <w:kern w:val="2"/>
          <w:szCs w:val="24"/>
        </w:rPr>
        <w:t>理，可得</w:t>
      </w:r>
      <w:r w:rsidR="00955C34" w:rsidRPr="00955C34">
        <w:rPr>
          <w:bCs/>
          <w:kern w:val="2"/>
          <w:position w:val="-10"/>
          <w:szCs w:val="24"/>
        </w:rPr>
        <w:object w:dxaOrig="279" w:dyaOrig="320" w14:anchorId="3B1F1FEE">
          <v:shape id="_x0000_i1032" type="#_x0000_t75" style="width:14.25pt;height:15.9pt" o:ole="">
            <v:imagedata r:id="rId58" o:title=""/>
          </v:shape>
          <o:OLEObject Type="Embed" ProgID="Equation.DSMT4" ShapeID="_x0000_i1032" DrawAspect="Content" ObjectID="_1611758212" r:id="rId59"/>
        </w:object>
      </w:r>
      <w:r w:rsidR="00955C34">
        <w:rPr>
          <w:bCs/>
          <w:kern w:val="2"/>
          <w:szCs w:val="24"/>
        </w:rPr>
        <w:t>：</w:t>
      </w:r>
    </w:p>
    <w:p w14:paraId="33483A46" w14:textId="3F3D73A0" w:rsidR="009E7AF0" w:rsidRDefault="003034FE" w:rsidP="003034FE">
      <w:pPr>
        <w:pStyle w:val="Equation1"/>
        <w:ind w:firstLine="480"/>
      </w:pPr>
      <w:r>
        <w:tab/>
      </w:r>
      <w:r w:rsidR="00955C34" w:rsidRPr="00955C34">
        <w:rPr>
          <w:position w:val="-28"/>
        </w:rPr>
        <w:object w:dxaOrig="4920" w:dyaOrig="680" w14:anchorId="1A64FE36">
          <v:shape id="_x0000_i1033" type="#_x0000_t75" style="width:246.15pt;height:34.35pt" o:ole="">
            <v:imagedata r:id="rId60" o:title=""/>
          </v:shape>
          <o:OLEObject Type="Embed" ProgID="Equation.DSMT4" ShapeID="_x0000_i1033" DrawAspect="Content" ObjectID="_1611758213"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80"/>
      </w:pPr>
      <w:r>
        <w:tab/>
      </w:r>
      <w:r w:rsidRPr="000C6382">
        <w:rPr>
          <w:position w:val="-30"/>
        </w:rPr>
        <w:object w:dxaOrig="2680" w:dyaOrig="720" w14:anchorId="43102782">
          <v:shape id="_x0000_i1034" type="#_x0000_t75" style="width:133.95pt;height:36pt" o:ole="">
            <v:imagedata r:id="rId62" o:title=""/>
          </v:shape>
          <o:OLEObject Type="Embed" ProgID="Equation.DSMT4" ShapeID="_x0000_i1034" DrawAspect="Content" ObjectID="_1611758214"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35" type="#_x0000_t75" style="width:51.05pt;height:12.55pt" o:ole="">
            <v:imagedata r:id="rId64" o:title=""/>
          </v:shape>
          <o:OLEObject Type="Embed" ProgID="Equation.DSMT4" ShapeID="_x0000_i1035" DrawAspect="Content" ObjectID="_1611758215" r:id="rId65"/>
        </w:object>
      </w:r>
      <w:r w:rsidR="006D0F85">
        <w:rPr>
          <w:rFonts w:hint="eastAsia"/>
        </w:rPr>
        <w:t>的顺序，依次对应横摆角</w:t>
      </w:r>
      <w:r w:rsidR="006D0F85" w:rsidRPr="006D0F85">
        <w:rPr>
          <w:position w:val="-10"/>
        </w:rPr>
        <w:object w:dxaOrig="480" w:dyaOrig="260" w14:anchorId="561147F2">
          <v:shape id="_x0000_i1036" type="#_x0000_t75" style="width:23.45pt;height:12.55pt" o:ole="">
            <v:imagedata r:id="rId66" o:title=""/>
          </v:shape>
          <o:OLEObject Type="Embed" ProgID="Equation.DSMT4" ShapeID="_x0000_i1036" DrawAspect="Content" ObjectID="_1611758216" r:id="rId67"/>
        </w:object>
      </w:r>
      <w:r w:rsidR="006D0F85">
        <w:t>、</w:t>
      </w:r>
      <w:r w:rsidR="006D0F85">
        <w:rPr>
          <w:rFonts w:hint="eastAsia"/>
        </w:rPr>
        <w:t>俯仰角</w:t>
      </w:r>
      <w:r w:rsidR="006D0F85" w:rsidRPr="006D0F85">
        <w:rPr>
          <w:position w:val="-10"/>
        </w:rPr>
        <w:object w:dxaOrig="580" w:dyaOrig="320" w14:anchorId="75E78198">
          <v:shape id="_x0000_i1037" type="#_x0000_t75" style="width:29.3pt;height:15.9pt" o:ole="">
            <v:imagedata r:id="rId68" o:title=""/>
          </v:shape>
          <o:OLEObject Type="Embed" ProgID="Equation.DSMT4" ShapeID="_x0000_i1037" DrawAspect="Content" ObjectID="_1611758217" r:id="rId69"/>
        </w:object>
      </w:r>
      <w:r w:rsidR="006D0F85">
        <w:rPr>
          <w:rFonts w:hint="eastAsia"/>
        </w:rPr>
        <w:t>、侧倾角</w:t>
      </w:r>
      <w:r w:rsidR="006D0F85" w:rsidRPr="006D0F85">
        <w:rPr>
          <w:position w:val="-6"/>
        </w:rPr>
        <w:object w:dxaOrig="440" w:dyaOrig="279" w14:anchorId="6AE20340">
          <v:shape id="_x0000_i1038" type="#_x0000_t75" style="width:21.75pt;height:14.25pt" o:ole="">
            <v:imagedata r:id="rId70" o:title=""/>
          </v:shape>
          <o:OLEObject Type="Embed" ProgID="Equation.DSMT4" ShapeID="_x0000_i1038" DrawAspect="Content" ObjectID="_1611758218" r:id="rId71"/>
        </w:object>
      </w:r>
      <w:r w:rsidR="000B769B">
        <w:rPr>
          <w:rFonts w:hint="eastAsia"/>
        </w:rPr>
        <w:t>。在已知</w:t>
      </w:r>
      <w:r w:rsidR="000B769B" w:rsidRPr="006D0F85">
        <w:rPr>
          <w:position w:val="-10"/>
        </w:rPr>
        <w:object w:dxaOrig="480" w:dyaOrig="260" w14:anchorId="28A850B6">
          <v:shape id="_x0000_i1039" type="#_x0000_t75" style="width:23.45pt;height:12.55pt" o:ole="">
            <v:imagedata r:id="rId66" o:title=""/>
          </v:shape>
          <o:OLEObject Type="Embed" ProgID="Equation.DSMT4" ShapeID="_x0000_i1039" DrawAspect="Content" ObjectID="_1611758219" r:id="rId72"/>
        </w:object>
      </w:r>
      <w:r w:rsidR="000B769B">
        <w:t>、</w:t>
      </w:r>
      <w:r w:rsidR="000B769B" w:rsidRPr="006D0F85">
        <w:rPr>
          <w:position w:val="-10"/>
        </w:rPr>
        <w:object w:dxaOrig="580" w:dyaOrig="320" w14:anchorId="5D5E5D54">
          <v:shape id="_x0000_i1040" type="#_x0000_t75" style="width:29.3pt;height:15.9pt" o:ole="">
            <v:imagedata r:id="rId68" o:title=""/>
          </v:shape>
          <o:OLEObject Type="Embed" ProgID="Equation.DSMT4" ShapeID="_x0000_i1040" DrawAspect="Content" ObjectID="_1611758220" r:id="rId73"/>
        </w:object>
      </w:r>
      <w:r w:rsidR="000B769B">
        <w:t>、</w:t>
      </w:r>
      <w:r w:rsidR="000B769B" w:rsidRPr="006D0F85">
        <w:rPr>
          <w:position w:val="-6"/>
        </w:rPr>
        <w:object w:dxaOrig="440" w:dyaOrig="279" w14:anchorId="09F04D39">
          <v:shape id="_x0000_i1041" type="#_x0000_t75" style="width:21.75pt;height:14.25pt" o:ole="">
            <v:imagedata r:id="rId70" o:title=""/>
          </v:shape>
          <o:OLEObject Type="Embed" ProgID="Equation.DSMT4" ShapeID="_x0000_i1041" DrawAspect="Content" ObjectID="_1611758221" r:id="rId74"/>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80"/>
      </w:pPr>
      <w:r>
        <w:tab/>
      </w:r>
      <w:r w:rsidRPr="00FF6D8A">
        <w:rPr>
          <w:position w:val="-50"/>
        </w:rPr>
        <w:object w:dxaOrig="3860" w:dyaOrig="1120" w14:anchorId="5CB5C30A">
          <v:shape id="_x0000_i1042" type="#_x0000_t75" style="width:192.55pt;height:56.1pt" o:ole="">
            <v:imagedata r:id="rId75" o:title=""/>
          </v:shape>
          <o:OLEObject Type="Embed" ProgID="Equation.DSMT4" ShapeID="_x0000_i1042" DrawAspect="Content" ObjectID="_1611758222"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4</w:instrText>
        </w:r>
      </w:fldSimple>
      <w:r>
        <w:instrText>)</w:instrText>
      </w:r>
      <w:r>
        <w:fldChar w:fldCharType="end"/>
      </w:r>
    </w:p>
    <w:p w14:paraId="522CDB86" w14:textId="2357B512" w:rsidR="00FF6D8A" w:rsidRDefault="00FF6D8A" w:rsidP="00FF6D8A">
      <w:pPr>
        <w:pStyle w:val="Equation1"/>
        <w:ind w:firstLine="480"/>
        <w:rPr>
          <w:kern w:val="2"/>
          <w:szCs w:val="24"/>
        </w:rPr>
      </w:pPr>
      <w:r>
        <w:rPr>
          <w:rFonts w:hint="eastAsia"/>
          <w:kern w:val="2"/>
          <w:szCs w:val="24"/>
        </w:rPr>
        <w:t>根据以上原理，</w:t>
      </w:r>
      <w:r w:rsidR="008F4246">
        <w:rPr>
          <w:rFonts w:hint="eastAsia"/>
          <w:kern w:val="2"/>
          <w:szCs w:val="24"/>
        </w:rPr>
        <w:t>再</w:t>
      </w:r>
      <w:r>
        <w:rPr>
          <w:rFonts w:hint="eastAsia"/>
          <w:kern w:val="2"/>
          <w:szCs w:val="24"/>
        </w:rPr>
        <w:t>依次进行绕</w:t>
      </w:r>
      <w:r w:rsidRPr="00FF6D8A">
        <w:rPr>
          <w:kern w:val="2"/>
          <w:position w:val="-4"/>
          <w:szCs w:val="24"/>
        </w:rPr>
        <w:object w:dxaOrig="220" w:dyaOrig="260" w14:anchorId="7B3E8102">
          <v:shape id="_x0000_i1043" type="#_x0000_t75" style="width:10.9pt;height:12.55pt" o:ole="">
            <v:imagedata r:id="rId77" o:title=""/>
          </v:shape>
          <o:OLEObject Type="Embed" ProgID="Equation.DSMT4" ShapeID="_x0000_i1043" DrawAspect="Content" ObjectID="_1611758223" r:id="rId78"/>
        </w:object>
      </w:r>
      <w:r>
        <w:rPr>
          <w:rFonts w:hint="eastAsia"/>
          <w:kern w:val="2"/>
          <w:szCs w:val="24"/>
        </w:rPr>
        <w:t>轴、绕</w:t>
      </w:r>
      <w:r w:rsidRPr="00FF6D8A">
        <w:rPr>
          <w:kern w:val="2"/>
          <w:position w:val="-4"/>
          <w:szCs w:val="24"/>
        </w:rPr>
        <w:object w:dxaOrig="279" w:dyaOrig="260" w14:anchorId="52A02185">
          <v:shape id="_x0000_i1044" type="#_x0000_t75" style="width:14.25pt;height:12.55pt" o:ole="">
            <v:imagedata r:id="rId79" o:title=""/>
          </v:shape>
          <o:OLEObject Type="Embed" ProgID="Equation.DSMT4" ShapeID="_x0000_i1044" DrawAspect="Content" ObjectID="_1611758224" r:id="rId80"/>
        </w:object>
      </w:r>
      <w:r>
        <w:rPr>
          <w:rFonts w:hint="eastAsia"/>
          <w:kern w:val="2"/>
          <w:szCs w:val="24"/>
        </w:rPr>
        <w:t>轴的旋转。</w:t>
      </w:r>
      <w:r w:rsidR="00095C32">
        <w:rPr>
          <w:rFonts w:hint="eastAsia"/>
          <w:kern w:val="2"/>
          <w:szCs w:val="24"/>
        </w:rPr>
        <w:t>为简化表示，将</w:t>
      </w:r>
      <w:r w:rsidR="00095C32" w:rsidRPr="006D0F85">
        <w:rPr>
          <w:position w:val="-10"/>
        </w:rPr>
        <w:object w:dxaOrig="480" w:dyaOrig="260" w14:anchorId="73D5DC0C">
          <v:shape id="_x0000_i1045" type="#_x0000_t75" style="width:23.45pt;height:12.55pt" o:ole="">
            <v:imagedata r:id="rId66" o:title=""/>
          </v:shape>
          <o:OLEObject Type="Embed" ProgID="Equation.DSMT4" ShapeID="_x0000_i1045" DrawAspect="Content" ObjectID="_1611758225" r:id="rId81"/>
        </w:object>
      </w:r>
      <w:r w:rsidR="00095C32">
        <w:t>、</w:t>
      </w:r>
      <w:r w:rsidR="00095C32" w:rsidRPr="006D0F85">
        <w:rPr>
          <w:position w:val="-10"/>
        </w:rPr>
        <w:object w:dxaOrig="580" w:dyaOrig="320" w14:anchorId="6E67B650">
          <v:shape id="_x0000_i1046" type="#_x0000_t75" style="width:29.3pt;height:15.9pt" o:ole="">
            <v:imagedata r:id="rId68" o:title=""/>
          </v:shape>
          <o:OLEObject Type="Embed" ProgID="Equation.DSMT4" ShapeID="_x0000_i1046" DrawAspect="Content" ObjectID="_1611758226" r:id="rId82"/>
        </w:object>
      </w:r>
      <w:r w:rsidR="00095C32">
        <w:t>、</w:t>
      </w:r>
      <w:r w:rsidR="00095C32" w:rsidRPr="006D0F85">
        <w:rPr>
          <w:position w:val="-6"/>
        </w:rPr>
        <w:object w:dxaOrig="440" w:dyaOrig="279" w14:anchorId="1BCA01F1">
          <v:shape id="_x0000_i1047" type="#_x0000_t75" style="width:21.75pt;height:14.25pt" o:ole="">
            <v:imagedata r:id="rId70" o:title=""/>
          </v:shape>
          <o:OLEObject Type="Embed" ProgID="Equation.DSMT4" ShapeID="_x0000_i1047" DrawAspect="Content" ObjectID="_1611758227" r:id="rId83"/>
        </w:object>
      </w:r>
      <w:r w:rsidR="00095C32" w:rsidRPr="00095C32">
        <w:rPr>
          <w:rFonts w:hint="eastAsia"/>
          <w:kern w:val="2"/>
          <w:szCs w:val="24"/>
        </w:rPr>
        <w:t>记作</w:t>
      </w:r>
      <w:r w:rsidR="00095C32" w:rsidRPr="00095C32">
        <w:rPr>
          <w:position w:val="-6"/>
        </w:rPr>
        <w:object w:dxaOrig="240" w:dyaOrig="220" w14:anchorId="70BC9B6F">
          <v:shape id="_x0000_i1048" type="#_x0000_t75" style="width:12.55pt;height:10.9pt" o:ole="">
            <v:imagedata r:id="rId84" o:title=""/>
          </v:shape>
          <o:OLEObject Type="Embed" ProgID="Equation.DSMT4" ShapeID="_x0000_i1048" DrawAspect="Content" ObjectID="_1611758228" r:id="rId85"/>
        </w:object>
      </w:r>
      <w:r w:rsidR="00095C32">
        <w:t>、</w:t>
      </w:r>
      <w:r w:rsidR="00095C32" w:rsidRPr="00095C32">
        <w:rPr>
          <w:position w:val="-10"/>
        </w:rPr>
        <w:object w:dxaOrig="240" w:dyaOrig="320" w14:anchorId="39FFAFAC">
          <v:shape id="_x0000_i1049" type="#_x0000_t75" style="width:12.55pt;height:15.9pt" o:ole="">
            <v:imagedata r:id="rId86" o:title=""/>
          </v:shape>
          <o:OLEObject Type="Embed" ProgID="Equation.DSMT4" ShapeID="_x0000_i1049" DrawAspect="Content" ObjectID="_1611758229" r:id="rId87"/>
        </w:object>
      </w:r>
      <w:r w:rsidR="00095C32">
        <w:t>、</w:t>
      </w:r>
      <w:r w:rsidR="00095C32" w:rsidRPr="00095C32">
        <w:rPr>
          <w:position w:val="-10"/>
        </w:rPr>
        <w:object w:dxaOrig="200" w:dyaOrig="260" w14:anchorId="13A3BF84">
          <v:shape id="_x0000_i1050" type="#_x0000_t75" style="width:10.05pt;height:12.55pt" o:ole="">
            <v:imagedata r:id="rId88" o:title=""/>
          </v:shape>
          <o:OLEObject Type="Embed" ProgID="Equation.DSMT4" ShapeID="_x0000_i1050" DrawAspect="Content" ObjectID="_1611758230" r:id="rId89"/>
        </w:object>
      </w:r>
      <w:r w:rsidR="00095C32">
        <w:rPr>
          <w:rFonts w:hint="eastAsia"/>
          <w:kern w:val="2"/>
          <w:szCs w:val="24"/>
        </w:rPr>
        <w:t>。</w:t>
      </w:r>
      <w:r>
        <w:rPr>
          <w:rFonts w:hint="eastAsia"/>
          <w:kern w:val="2"/>
          <w:szCs w:val="24"/>
        </w:rPr>
        <w:t>在旋转时，注意绕不同旋转轴时横纵轴的对应：</w:t>
      </w:r>
    </w:p>
    <w:p w14:paraId="6E4CA0BB" w14:textId="36421EA0" w:rsidR="00FF6D8A" w:rsidRDefault="007443DA" w:rsidP="00FF6D8A">
      <w:pPr>
        <w:pStyle w:val="Equation1"/>
        <w:ind w:firstLine="480"/>
        <w:rPr>
          <w:kern w:val="2"/>
          <w:szCs w:val="24"/>
        </w:rPr>
      </w:pPr>
      <w:r>
        <w:rPr>
          <w:noProof/>
          <w:kern w:val="2"/>
          <w:szCs w:val="24"/>
        </w:rPr>
        <w:lastRenderedPageBreak/>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Cs w:val="24"/>
        </w:rPr>
      </w:pPr>
      <w:r>
        <w:rPr>
          <w:rFonts w:hint="eastAsia"/>
          <w:kern w:val="2"/>
          <w:szCs w:val="24"/>
        </w:rPr>
        <w:t>类比以上推理，</w:t>
      </w:r>
      <w:r w:rsidR="007443DA">
        <w:rPr>
          <w:rFonts w:hint="eastAsia"/>
          <w:kern w:val="2"/>
          <w:szCs w:val="24"/>
        </w:rPr>
        <w:t>得</w:t>
      </w:r>
      <w:proofErr w:type="gramStart"/>
      <w:r w:rsidR="008F4246">
        <w:rPr>
          <w:rFonts w:hint="eastAsia"/>
          <w:kern w:val="2"/>
          <w:szCs w:val="24"/>
        </w:rPr>
        <w:t>绕</w:t>
      </w:r>
      <w:r w:rsidR="007443DA">
        <w:rPr>
          <w:rFonts w:hint="eastAsia"/>
          <w:kern w:val="2"/>
          <w:szCs w:val="24"/>
        </w:rPr>
        <w:t>各轴</w:t>
      </w:r>
      <w:proofErr w:type="gramEnd"/>
      <w:r w:rsidR="008F4246">
        <w:rPr>
          <w:rFonts w:hint="eastAsia"/>
          <w:kern w:val="2"/>
          <w:szCs w:val="24"/>
        </w:rPr>
        <w:t>旋转</w:t>
      </w:r>
      <w:r w:rsidR="007443DA">
        <w:rPr>
          <w:rFonts w:hint="eastAsia"/>
          <w:kern w:val="2"/>
          <w:szCs w:val="24"/>
        </w:rPr>
        <w:t>的旋转矩阵：</w:t>
      </w:r>
    </w:p>
    <w:p w14:paraId="4825AE17" w14:textId="56FF55AA" w:rsidR="007443DA" w:rsidRDefault="007443DA" w:rsidP="007443DA">
      <w:pPr>
        <w:pStyle w:val="Equation1"/>
        <w:ind w:firstLine="480"/>
        <w:jc w:val="right"/>
      </w:pPr>
      <w:r>
        <w:tab/>
      </w:r>
      <w:r w:rsidRPr="007443DA">
        <w:rPr>
          <w:position w:val="-50"/>
        </w:rPr>
        <w:object w:dxaOrig="8600" w:dyaOrig="1120" w14:anchorId="248187C5">
          <v:shape id="_x0000_i1051" type="#_x0000_t75" style="width:431.15pt;height:56.1pt" o:ole="">
            <v:imagedata r:id="rId91" o:title=""/>
          </v:shape>
          <o:OLEObject Type="Embed" ProgID="Equation.DSMT4" ShapeID="_x0000_i1051" DrawAspect="Content" ObjectID="_1611758231"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52" type="#_x0000_t75" style="width:51.05pt;height:12.55pt" o:ole="">
            <v:imagedata r:id="rId64" o:title=""/>
          </v:shape>
          <o:OLEObject Type="Embed" ProgID="Equation.DSMT4" ShapeID="_x0000_i1052" DrawAspect="Content" ObjectID="_1611758232" r:id="rId93"/>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F51D7A">
      <w:pPr>
        <w:pStyle w:val="Equation1"/>
        <w:ind w:firstLine="480"/>
        <w:jc w:val="right"/>
      </w:pPr>
      <w:r>
        <w:tab/>
      </w:r>
      <w:r w:rsidRPr="007443DA">
        <w:object w:dxaOrig="9060" w:dyaOrig="1120" w14:anchorId="0CB333A0">
          <v:shape id="_x0000_i1053" type="#_x0000_t75" style="width:452.95pt;height:56.1pt" o:ole="">
            <v:imagedata r:id="rId94" o:title=""/>
          </v:shape>
          <o:OLEObject Type="Embed" ProgID="Equation.DSMT4" ShapeID="_x0000_i1053" DrawAspect="Content" ObjectID="_1611758233"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54" type="#_x0000_t75" style="width:12.55pt;height:12.55pt" o:ole="">
            <v:imagedata r:id="rId96" o:title=""/>
          </v:shape>
          <o:OLEObject Type="Embed" ProgID="Equation.DSMT4" ShapeID="_x0000_i1054" DrawAspect="Content" ObjectID="_1611758234" r:id="rId97"/>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80"/>
      </w:pPr>
      <w:r>
        <w:tab/>
      </w:r>
      <w:r w:rsidR="008309C8" w:rsidRPr="00B20F86">
        <w:rPr>
          <w:position w:val="-50"/>
        </w:rPr>
        <w:object w:dxaOrig="5460" w:dyaOrig="1180" w14:anchorId="5017D889">
          <v:shape id="_x0000_i1055" type="#_x0000_t75" style="width:272.95pt;height:59.45pt" o:ole="">
            <v:imagedata r:id="rId98" o:title=""/>
          </v:shape>
          <o:OLEObject Type="Embed" ProgID="Equation.DSMT4" ShapeID="_x0000_i1055" DrawAspect="Content" ObjectID="_1611758235"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7</w:instrText>
        </w:r>
      </w:fldSimple>
      <w:r>
        <w:instrText>)</w:instrText>
      </w:r>
      <w:r>
        <w:fldChar w:fldCharType="end"/>
      </w:r>
    </w:p>
    <w:p w14:paraId="62CEF61D" w14:textId="74D05200" w:rsidR="00B67696" w:rsidRDefault="00B91C93" w:rsidP="007F18F0">
      <w:pPr>
        <w:pStyle w:val="af4"/>
        <w:rPr>
          <w:rStyle w:val="af3"/>
        </w:rPr>
      </w:pPr>
      <w:bookmarkStart w:id="30" w:name="_Toc1133728"/>
      <w:r>
        <w:rPr>
          <w:rStyle w:val="af3"/>
          <w:rFonts w:hint="eastAsia"/>
        </w:rPr>
        <w:t>2.2</w:t>
      </w:r>
      <w:r w:rsidR="007F18F0">
        <w:rPr>
          <w:rStyle w:val="af3"/>
        </w:rPr>
        <w:t xml:space="preserve">.2 </w:t>
      </w:r>
      <w:r w:rsidR="00F427AF">
        <w:rPr>
          <w:rStyle w:val="af3"/>
          <w:rFonts w:hint="eastAsia"/>
        </w:rPr>
        <w:t>四元数</w:t>
      </w:r>
      <w:bookmarkEnd w:id="28"/>
      <w:bookmarkEnd w:id="30"/>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80"/>
      </w:pPr>
      <w:r>
        <w:tab/>
      </w:r>
      <w:r w:rsidR="001F0360" w:rsidRPr="001F0360">
        <w:rPr>
          <w:position w:val="-14"/>
        </w:rPr>
        <w:object w:dxaOrig="5280" w:dyaOrig="400" w14:anchorId="061CE3FD">
          <v:shape id="_x0000_i1056" type="#_x0000_t75" style="width:263.7pt;height:20.1pt" o:ole="">
            <v:imagedata r:id="rId100" o:title=""/>
          </v:shape>
          <o:OLEObject Type="Embed" ProgID="Equation.DSMT4" ShapeID="_x0000_i1056" DrawAspect="Content" ObjectID="_1611758236"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57" type="#_x0000_t75" style="width:15.05pt;height:18.4pt" o:ole="">
            <v:imagedata r:id="rId102" o:title=""/>
          </v:shape>
          <o:OLEObject Type="Embed" ProgID="Equation.DSMT4" ShapeID="_x0000_i1057" DrawAspect="Content" ObjectID="_1611758237" r:id="rId103"/>
        </w:object>
      </w:r>
      <w:r>
        <w:rPr>
          <w:rFonts w:hint="eastAsia"/>
        </w:rPr>
        <w:t>是其实部，</w:t>
      </w:r>
      <w:r w:rsidRPr="004958CA">
        <w:rPr>
          <w:position w:val="-16"/>
        </w:rPr>
        <w:object w:dxaOrig="2980" w:dyaOrig="440" w14:anchorId="2EC1EDDC">
          <v:shape id="_x0000_i1058" type="#_x0000_t75" style="width:149pt;height:21.75pt" o:ole="">
            <v:imagedata r:id="rId104" o:title=""/>
          </v:shape>
          <o:OLEObject Type="Embed" ProgID="Equation.DSMT4" ShapeID="_x0000_i1058" DrawAspect="Content" ObjectID="_1611758238" r:id="rId105"/>
        </w:object>
      </w:r>
      <w:r>
        <w:rPr>
          <w:rFonts w:hint="eastAsia"/>
        </w:rPr>
        <w:t>为其虚部。四元数的虚部满足以下关系：</w:t>
      </w:r>
    </w:p>
    <w:p w14:paraId="6F657819" w14:textId="329574A6" w:rsidR="004958CA" w:rsidRDefault="004958CA" w:rsidP="00740E77">
      <w:pPr>
        <w:pStyle w:val="Equation1"/>
        <w:spacing w:line="276" w:lineRule="auto"/>
        <w:ind w:firstLine="480"/>
      </w:pPr>
      <w:r>
        <w:lastRenderedPageBreak/>
        <w:tab/>
      </w:r>
      <w:r w:rsidR="0037503D" w:rsidRPr="0037503D">
        <w:rPr>
          <w:position w:val="-120"/>
        </w:rPr>
        <w:object w:dxaOrig="1780" w:dyaOrig="1480" w14:anchorId="5465C1B8">
          <v:shape id="_x0000_i1059" type="#_x0000_t75" style="width:88.75pt;height:73.65pt" o:ole="">
            <v:imagedata r:id="rId106" o:title=""/>
          </v:shape>
          <o:OLEObject Type="Embed" ProgID="Equation.DSMT4" ShapeID="_x0000_i1059" DrawAspect="Content" ObjectID="_1611758239"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9</w:instrText>
        </w:r>
      </w:fldSimple>
      <w:r>
        <w:instrText>)</w:instrText>
      </w:r>
      <w:r>
        <w:fldChar w:fldCharType="end"/>
      </w:r>
    </w:p>
    <w:p w14:paraId="24834EA5" w14:textId="3702B925" w:rsidR="0037503D" w:rsidRDefault="003F0F46" w:rsidP="0037503D">
      <w:pPr>
        <w:pStyle w:val="Equation1"/>
        <w:ind w:firstLine="480"/>
        <w:rPr>
          <w:bCs/>
          <w:kern w:val="2"/>
          <w:szCs w:val="24"/>
        </w:rPr>
      </w:pPr>
      <w:r w:rsidRPr="003F0F46">
        <w:rPr>
          <w:rFonts w:hint="eastAsia"/>
          <w:bCs/>
          <w:kern w:val="2"/>
          <w:szCs w:val="24"/>
        </w:rPr>
        <w:t>四元数的</w:t>
      </w:r>
      <w:r>
        <w:rPr>
          <w:rFonts w:hint="eastAsia"/>
          <w:bCs/>
          <w:kern w:val="2"/>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80"/>
      </w:pPr>
      <w:r>
        <w:tab/>
      </w:r>
      <w:r w:rsidRPr="0028756F">
        <w:rPr>
          <w:position w:val="-32"/>
        </w:rPr>
        <w:object w:dxaOrig="3100" w:dyaOrig="760" w14:anchorId="5A6C7E8E">
          <v:shape id="_x0000_i1060" type="#_x0000_t75" style="width:154.9pt;height:37.65pt" o:ole="">
            <v:imagedata r:id="rId108" o:title=""/>
          </v:shape>
          <o:OLEObject Type="Embed" ProgID="Equation.DSMT4" ShapeID="_x0000_i1060" DrawAspect="Content" ObjectID="_1611758240"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80"/>
      </w:pPr>
      <w:r>
        <w:tab/>
      </w:r>
      <w:r w:rsidRPr="0028756F">
        <w:rPr>
          <w:position w:val="-68"/>
        </w:rPr>
        <w:object w:dxaOrig="6000" w:dyaOrig="1480" w14:anchorId="4DF94A28">
          <v:shape id="_x0000_i1061" type="#_x0000_t75" style="width:300.55pt;height:73.65pt" o:ole="">
            <v:imagedata r:id="rId110" o:title=""/>
          </v:shape>
          <o:OLEObject Type="Embed" ProgID="Equation.DSMT4" ShapeID="_x0000_i1061" DrawAspect="Content" ObjectID="_1611758241"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Cs w:val="24"/>
        </w:rPr>
      </w:pPr>
      <w:r w:rsidRPr="00170DBC">
        <w:rPr>
          <w:rFonts w:hint="eastAsia"/>
          <w:kern w:val="2"/>
          <w:szCs w:val="24"/>
        </w:rPr>
        <w:t>此处需注意，四元数的乘法是不可交换的。为方便表示，对</w:t>
      </w:r>
      <w:proofErr w:type="gramStart"/>
      <w:r w:rsidRPr="00170DBC">
        <w:rPr>
          <w:rFonts w:hint="eastAsia"/>
          <w:kern w:val="2"/>
          <w:szCs w:val="24"/>
        </w:rPr>
        <w:t>左乘及右乘分别</w:t>
      </w:r>
      <w:proofErr w:type="gramEnd"/>
      <w:r w:rsidRPr="00170DBC">
        <w:rPr>
          <w:rFonts w:hint="eastAsia"/>
          <w:kern w:val="2"/>
          <w:szCs w:val="24"/>
        </w:rPr>
        <w:t>定义</w:t>
      </w:r>
      <w:r w:rsidR="004B2B92">
        <w:rPr>
          <w:rFonts w:hint="eastAsia"/>
          <w:kern w:val="2"/>
          <w:szCs w:val="24"/>
        </w:rPr>
        <w:t>如下</w:t>
      </w:r>
      <w:r>
        <w:rPr>
          <w:rFonts w:hint="eastAsia"/>
          <w:kern w:val="2"/>
          <w:szCs w:val="24"/>
        </w:rPr>
        <w:t>：</w:t>
      </w:r>
    </w:p>
    <w:p w14:paraId="6B918287" w14:textId="77953511" w:rsidR="00170DBC" w:rsidRDefault="00170DBC" w:rsidP="00740E77">
      <w:pPr>
        <w:pStyle w:val="Equation1"/>
        <w:spacing w:line="276" w:lineRule="auto"/>
        <w:ind w:firstLine="480"/>
      </w:pPr>
      <w:r>
        <w:tab/>
      </w:r>
      <w:r w:rsidRPr="00170DBC">
        <w:rPr>
          <w:position w:val="-14"/>
        </w:rPr>
        <w:object w:dxaOrig="3560" w:dyaOrig="400" w14:anchorId="412191E1">
          <v:shape id="_x0000_i1062" type="#_x0000_t75" style="width:178.35pt;height:20.1pt" o:ole="">
            <v:imagedata r:id="rId112" o:title=""/>
          </v:shape>
          <o:OLEObject Type="Embed" ProgID="Equation.DSMT4" ShapeID="_x0000_i1062" DrawAspect="Content" ObjectID="_1611758242"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12</w:instrText>
        </w:r>
      </w:fldSimple>
      <w:r>
        <w:instrText>)</w:instrText>
      </w:r>
      <w:r>
        <w:fldChar w:fldCharType="end"/>
      </w:r>
    </w:p>
    <w:p w14:paraId="2A85D6E3" w14:textId="039ABE98" w:rsidR="00170DBC" w:rsidRDefault="00170DBC" w:rsidP="00FA05A6">
      <w:pPr>
        <w:pStyle w:val="Equation1"/>
        <w:ind w:firstLine="480"/>
      </w:pPr>
      <w:r>
        <w:tab/>
      </w:r>
      <w:r w:rsidR="00740E77" w:rsidRPr="00170DBC">
        <w:rPr>
          <w:position w:val="-34"/>
        </w:rPr>
        <w:object w:dxaOrig="5160" w:dyaOrig="800" w14:anchorId="4DC0DF5E">
          <v:shape id="_x0000_i1063" type="#_x0000_t75" style="width:257.85pt;height:40.2pt" o:ole="">
            <v:imagedata r:id="rId114" o:title=""/>
          </v:shape>
          <o:OLEObject Type="Embed" ProgID="Equation.DSMT4" ShapeID="_x0000_i1063" DrawAspect="Content" ObjectID="_1611758243"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64" type="#_x0000_t75" style="width:20.1pt;height:20.1pt" o:ole="">
            <v:imagedata r:id="rId116" o:title=""/>
          </v:shape>
          <o:OLEObject Type="Embed" ProgID="Equation.DSMT4" ShapeID="_x0000_i1064" DrawAspect="Content" ObjectID="_1611758244" r:id="rId117"/>
        </w:object>
      </w:r>
      <w:r w:rsidR="00B47A86">
        <w:rPr>
          <w:rFonts w:hint="eastAsia"/>
        </w:rPr>
        <w:t>运算符，定义如下：</w:t>
      </w:r>
    </w:p>
    <w:p w14:paraId="43D3CC25" w14:textId="665AA0BC" w:rsidR="00B47A86" w:rsidRDefault="00FA05A6" w:rsidP="00740E77">
      <w:pPr>
        <w:pStyle w:val="Equation1"/>
        <w:spacing w:line="276" w:lineRule="auto"/>
        <w:ind w:firstLine="480"/>
      </w:pPr>
      <w:r>
        <w:tab/>
      </w:r>
      <w:r w:rsidR="009375A8" w:rsidRPr="00FA05A6">
        <w:rPr>
          <w:position w:val="-52"/>
        </w:rPr>
        <w:object w:dxaOrig="2439" w:dyaOrig="1160" w14:anchorId="30EC0E87">
          <v:shape id="_x0000_i1065" type="#_x0000_t75" style="width:122.25pt;height:57.75pt" o:ole="">
            <v:imagedata r:id="rId118" o:title=""/>
          </v:shape>
          <o:OLEObject Type="Embed" ProgID="Equation.DSMT4" ShapeID="_x0000_i1065" DrawAspect="Content" ObjectID="_1611758245"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14</w:instrText>
        </w:r>
      </w:fldSimple>
      <w:r>
        <w:instrText>)</w:instrText>
      </w:r>
      <w:r>
        <w:fldChar w:fldCharType="end"/>
      </w:r>
    </w:p>
    <w:p w14:paraId="3972EE61" w14:textId="0606236F" w:rsidR="00FA05A6" w:rsidRDefault="008A0449" w:rsidP="00FA05A6">
      <w:pPr>
        <w:pStyle w:val="Equation1"/>
        <w:ind w:firstLine="480"/>
        <w:rPr>
          <w:kern w:val="2"/>
          <w:szCs w:val="24"/>
        </w:rPr>
      </w:pPr>
      <w:r>
        <w:rPr>
          <w:rFonts w:hint="eastAsia"/>
          <w:kern w:val="2"/>
          <w:szCs w:val="24"/>
        </w:rPr>
        <w:t>（</w:t>
      </w:r>
      <w:r>
        <w:rPr>
          <w:rFonts w:hint="eastAsia"/>
          <w:kern w:val="2"/>
          <w:szCs w:val="24"/>
        </w:rPr>
        <w:t>3</w:t>
      </w:r>
      <w:r>
        <w:rPr>
          <w:rFonts w:hint="eastAsia"/>
          <w:kern w:val="2"/>
          <w:szCs w:val="24"/>
        </w:rPr>
        <w:t>）</w:t>
      </w:r>
      <w:r w:rsidR="00914B51">
        <w:rPr>
          <w:rFonts w:hint="eastAsia"/>
          <w:kern w:val="2"/>
          <w:szCs w:val="24"/>
        </w:rPr>
        <w:t>本质</w:t>
      </w:r>
      <w:r w:rsidR="00352B6B">
        <w:rPr>
          <w:rFonts w:hint="eastAsia"/>
          <w:kern w:val="2"/>
          <w:szCs w:val="24"/>
        </w:rPr>
        <w:t>四元数</w:t>
      </w:r>
      <w:r w:rsidR="00FA05A6">
        <w:rPr>
          <w:rFonts w:hint="eastAsia"/>
          <w:kern w:val="2"/>
          <w:szCs w:val="24"/>
        </w:rPr>
        <w:t>：</w:t>
      </w:r>
    </w:p>
    <w:p w14:paraId="23FE99E5" w14:textId="598A2677" w:rsidR="00FA05A6" w:rsidRDefault="00FA05A6" w:rsidP="00740E77">
      <w:pPr>
        <w:pStyle w:val="Equation1"/>
        <w:spacing w:line="276" w:lineRule="auto"/>
        <w:ind w:firstLine="480"/>
      </w:pPr>
      <w:r>
        <w:tab/>
      </w:r>
      <w:r w:rsidR="00740E77" w:rsidRPr="00FA05A6">
        <w:rPr>
          <w:position w:val="-32"/>
        </w:rPr>
        <w:object w:dxaOrig="1280" w:dyaOrig="760" w14:anchorId="5723E17D">
          <v:shape id="_x0000_i1066" type="#_x0000_t75" style="width:63.65pt;height:37.65pt" o:ole="">
            <v:imagedata r:id="rId120" o:title=""/>
          </v:shape>
          <o:OLEObject Type="Embed" ProgID="Equation.DSMT4" ShapeID="_x0000_i1066" DrawAspect="Content" ObjectID="_1611758246"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4</w:t>
      </w:r>
      <w:r w:rsidRPr="008A0449">
        <w:rPr>
          <w:rFonts w:hint="eastAsia"/>
          <w:kern w:val="2"/>
          <w:szCs w:val="24"/>
        </w:rPr>
        <w:t>）</w:t>
      </w:r>
      <w:r w:rsidR="00FA05A6" w:rsidRPr="008A0449">
        <w:rPr>
          <w:rFonts w:hint="eastAsia"/>
          <w:kern w:val="2"/>
          <w:szCs w:val="24"/>
        </w:rPr>
        <w:t>共轭：</w:t>
      </w:r>
    </w:p>
    <w:p w14:paraId="1C5D1DA5" w14:textId="78720D4F" w:rsidR="00FA05A6" w:rsidRDefault="00FA05A6" w:rsidP="00740E77">
      <w:pPr>
        <w:pStyle w:val="Equation1"/>
        <w:spacing w:line="276" w:lineRule="auto"/>
        <w:ind w:firstLine="480"/>
      </w:pPr>
      <w:r>
        <w:tab/>
      </w:r>
      <w:r w:rsidRPr="00FA05A6">
        <w:rPr>
          <w:position w:val="-32"/>
        </w:rPr>
        <w:object w:dxaOrig="1860" w:dyaOrig="760" w14:anchorId="2BAD60F3">
          <v:shape id="_x0000_i1067" type="#_x0000_t75" style="width:92.95pt;height:37.65pt" o:ole="">
            <v:imagedata r:id="rId122" o:title=""/>
          </v:shape>
          <o:OLEObject Type="Embed" ProgID="Equation.DSMT4" ShapeID="_x0000_i1067" DrawAspect="Content" ObjectID="_1611758247"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5</w:t>
      </w:r>
      <w:r w:rsidRPr="008A0449">
        <w:rPr>
          <w:rFonts w:hint="eastAsia"/>
          <w:kern w:val="2"/>
          <w:szCs w:val="24"/>
        </w:rPr>
        <w:t>）</w:t>
      </w:r>
      <w:r w:rsidR="00FA05A6" w:rsidRPr="008A0449">
        <w:rPr>
          <w:rFonts w:hint="eastAsia"/>
          <w:kern w:val="2"/>
          <w:szCs w:val="24"/>
        </w:rPr>
        <w:t>模长：</w:t>
      </w:r>
    </w:p>
    <w:p w14:paraId="7FF506F8" w14:textId="32D7FACC" w:rsidR="00FA05A6" w:rsidRDefault="00FA05A6" w:rsidP="00740E77">
      <w:pPr>
        <w:pStyle w:val="Equation1"/>
        <w:spacing w:line="276" w:lineRule="auto"/>
        <w:ind w:firstLine="480"/>
      </w:pPr>
      <w:r>
        <w:tab/>
      </w:r>
      <w:r w:rsidR="00FB25EE" w:rsidRPr="00FB25EE">
        <w:rPr>
          <w:position w:val="-16"/>
        </w:rPr>
        <w:object w:dxaOrig="2280" w:dyaOrig="480" w14:anchorId="471D992E">
          <v:shape id="_x0000_i1068" type="#_x0000_t75" style="width:113.85pt;height:23.45pt" o:ole="">
            <v:imagedata r:id="rId124" o:title=""/>
          </v:shape>
          <o:OLEObject Type="Embed" ProgID="Equation.DSMT4" ShapeID="_x0000_i1068" DrawAspect="Content" ObjectID="_1611758248"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Cs w:val="24"/>
        </w:rPr>
      </w:pPr>
      <w:r w:rsidRPr="008A0449">
        <w:rPr>
          <w:rFonts w:hint="eastAsia"/>
          <w:kern w:val="2"/>
          <w:szCs w:val="24"/>
        </w:rPr>
        <w:lastRenderedPageBreak/>
        <w:t>（</w:t>
      </w:r>
      <w:r w:rsidRPr="008A0449">
        <w:rPr>
          <w:rFonts w:hint="eastAsia"/>
          <w:kern w:val="2"/>
          <w:szCs w:val="24"/>
        </w:rPr>
        <w:t>6</w:t>
      </w:r>
      <w:r w:rsidRPr="008A0449">
        <w:rPr>
          <w:rFonts w:hint="eastAsia"/>
          <w:kern w:val="2"/>
          <w:szCs w:val="24"/>
        </w:rPr>
        <w:t>）</w:t>
      </w:r>
      <w:r w:rsidR="00FB25EE" w:rsidRPr="008A0449">
        <w:rPr>
          <w:rFonts w:hint="eastAsia"/>
          <w:kern w:val="2"/>
          <w:szCs w:val="24"/>
        </w:rPr>
        <w:t>逆：</w:t>
      </w:r>
    </w:p>
    <w:p w14:paraId="01A83915" w14:textId="10CACEA3" w:rsidR="00FB25EE" w:rsidRDefault="00FB25EE" w:rsidP="00740E77">
      <w:pPr>
        <w:pStyle w:val="Equation1"/>
        <w:spacing w:line="276" w:lineRule="auto"/>
        <w:ind w:leftChars="100" w:left="240" w:firstLine="480"/>
      </w:pPr>
      <w:r>
        <w:tab/>
      </w:r>
      <w:r w:rsidR="00044178" w:rsidRPr="00FB25EE">
        <w:rPr>
          <w:position w:val="-12"/>
        </w:rPr>
        <w:object w:dxaOrig="2000" w:dyaOrig="380" w14:anchorId="4FA879B0">
          <v:shape id="_x0000_i1069" type="#_x0000_t75" style="width:99.65pt;height:19.25pt" o:ole="">
            <v:imagedata r:id="rId126" o:title=""/>
          </v:shape>
          <o:OLEObject Type="Embed" ProgID="Equation.DSMT4" ShapeID="_x0000_i1069" DrawAspect="Content" ObjectID="_1611758249"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Cs w:val="24"/>
        </w:rPr>
      </w:pPr>
      <w:r w:rsidRPr="008A0449">
        <w:rPr>
          <w:rFonts w:hint="eastAsia"/>
          <w:kern w:val="2"/>
          <w:szCs w:val="24"/>
        </w:rPr>
        <w:t>（</w:t>
      </w:r>
      <w:r>
        <w:rPr>
          <w:rFonts w:hint="eastAsia"/>
          <w:kern w:val="2"/>
          <w:szCs w:val="24"/>
        </w:rPr>
        <w:t>7</w:t>
      </w:r>
      <w:r w:rsidRPr="008A0449">
        <w:rPr>
          <w:rFonts w:hint="eastAsia"/>
          <w:kern w:val="2"/>
          <w:szCs w:val="24"/>
        </w:rPr>
        <w:t>）</w:t>
      </w:r>
      <w:r>
        <w:rPr>
          <w:rFonts w:hint="eastAsia"/>
          <w:kern w:val="2"/>
          <w:szCs w:val="24"/>
        </w:rPr>
        <w:t>导数</w:t>
      </w:r>
      <w:r w:rsidRPr="008A0449">
        <w:rPr>
          <w:rFonts w:hint="eastAsia"/>
          <w:kern w:val="2"/>
          <w:szCs w:val="24"/>
        </w:rPr>
        <w:t>：</w:t>
      </w:r>
    </w:p>
    <w:p w14:paraId="52653407" w14:textId="03D1D80F" w:rsidR="00F6138E" w:rsidRPr="008A0449" w:rsidRDefault="00F6138E" w:rsidP="00F856EF">
      <w:pPr>
        <w:pStyle w:val="Equation1"/>
        <w:ind w:firstLine="480"/>
        <w:rPr>
          <w:kern w:val="2"/>
          <w:szCs w:val="24"/>
        </w:rPr>
      </w:pPr>
      <w:r>
        <w:rPr>
          <w:rFonts w:hint="eastAsia"/>
          <w:kern w:val="2"/>
          <w:szCs w:val="24"/>
        </w:rPr>
        <w:t>实际使用中，经常使用到四元数相对于</w:t>
      </w:r>
      <w:r w:rsidR="004C2F31">
        <w:rPr>
          <w:rFonts w:hint="eastAsia"/>
          <w:kern w:val="2"/>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80"/>
      </w:pPr>
      <w:r>
        <w:tab/>
      </w:r>
      <w:r w:rsidR="001451BF" w:rsidRPr="001451BF">
        <w:rPr>
          <w:position w:val="-34"/>
        </w:rPr>
        <w:object w:dxaOrig="5300" w:dyaOrig="800" w14:anchorId="1A678D0C">
          <v:shape id="_x0000_i1070" type="#_x0000_t75" style="width:265.4pt;height:40.2pt" o:ole="">
            <v:imagedata r:id="rId128" o:title=""/>
          </v:shape>
          <o:OLEObject Type="Embed" ProgID="Equation.DSMT4" ShapeID="_x0000_i1070" DrawAspect="Content" ObjectID="_1611758250"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Cs w:val="24"/>
        </w:rPr>
      </w:pPr>
      <w:r w:rsidRPr="008A0449">
        <w:rPr>
          <w:rFonts w:hint="eastAsia"/>
          <w:kern w:val="2"/>
          <w:szCs w:val="24"/>
        </w:rPr>
        <w:t>（</w:t>
      </w:r>
      <w:r w:rsidR="004311A8">
        <w:rPr>
          <w:rFonts w:hint="eastAsia"/>
          <w:kern w:val="2"/>
          <w:szCs w:val="24"/>
        </w:rPr>
        <w:t>8</w:t>
      </w:r>
      <w:r w:rsidRPr="008A0449">
        <w:rPr>
          <w:rFonts w:hint="eastAsia"/>
          <w:kern w:val="2"/>
          <w:szCs w:val="24"/>
        </w:rPr>
        <w:t>）</w:t>
      </w:r>
      <w:r>
        <w:rPr>
          <w:rFonts w:hint="eastAsia"/>
          <w:kern w:val="2"/>
          <w:szCs w:val="24"/>
        </w:rPr>
        <w:t>与旋转向量转换</w:t>
      </w:r>
      <w:r w:rsidRPr="008A0449">
        <w:rPr>
          <w:rFonts w:hint="eastAsia"/>
          <w:kern w:val="2"/>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1" type="#_x0000_t75" style="width:10.05pt;height:10.9pt" o:ole="">
            <v:imagedata r:id="rId130" o:title=""/>
          </v:shape>
          <o:OLEObject Type="Embed" ProgID="Equation.DSMT4" ShapeID="_x0000_i1071" DrawAspect="Content" ObjectID="_1611758251" r:id="rId131"/>
        </w:object>
      </w:r>
      <w:r w:rsidR="00C05CC6">
        <w:rPr>
          <w:rFonts w:hint="eastAsia"/>
        </w:rPr>
        <w:t>旋转，大小为</w:t>
      </w:r>
      <w:r w:rsidR="00C05CC6" w:rsidRPr="00C05CC6">
        <w:rPr>
          <w:position w:val="-6"/>
        </w:rPr>
        <w:object w:dxaOrig="200" w:dyaOrig="279" w14:anchorId="1B239573">
          <v:shape id="_x0000_i1072" type="#_x0000_t75" style="width:10.05pt;height:14.25pt" o:ole="">
            <v:imagedata r:id="rId132" o:title=""/>
          </v:shape>
          <o:OLEObject Type="Embed" ProgID="Equation.DSMT4" ShapeID="_x0000_i1072" DrawAspect="Content" ObjectID="_1611758252" r:id="rId133"/>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80"/>
      </w:pPr>
      <w:r>
        <w:tab/>
      </w:r>
      <w:r w:rsidRPr="00C05CC6">
        <w:rPr>
          <w:position w:val="-28"/>
        </w:rPr>
        <w:object w:dxaOrig="2060" w:dyaOrig="680" w14:anchorId="6A6DDE4F">
          <v:shape id="_x0000_i1073" type="#_x0000_t75" style="width:103pt;height:34.35pt" o:ole="">
            <v:imagedata r:id="rId134" o:title=""/>
          </v:shape>
          <o:OLEObject Type="Embed" ProgID="Equation.DSMT4" ShapeID="_x0000_i1073" DrawAspect="Content" ObjectID="_1611758253"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20</w:instrText>
        </w:r>
      </w:fldSimple>
      <w:r>
        <w:instrText>)</w:instrText>
      </w:r>
      <w:r>
        <w:fldChar w:fldCharType="end"/>
      </w:r>
    </w:p>
    <w:p w14:paraId="61AB3479" w14:textId="47D4F1BD" w:rsidR="00B30EEB" w:rsidRDefault="00B30EEB" w:rsidP="00C05CC6">
      <w:pPr>
        <w:pStyle w:val="Equation1"/>
        <w:ind w:firstLine="480"/>
        <w:rPr>
          <w:kern w:val="2"/>
          <w:szCs w:val="24"/>
        </w:rPr>
      </w:pPr>
      <w:r w:rsidRPr="008A0449">
        <w:rPr>
          <w:rFonts w:hint="eastAsia"/>
          <w:kern w:val="2"/>
          <w:szCs w:val="24"/>
        </w:rPr>
        <w:t>（</w:t>
      </w:r>
      <w:r>
        <w:rPr>
          <w:rFonts w:hint="eastAsia"/>
          <w:kern w:val="2"/>
          <w:szCs w:val="24"/>
        </w:rPr>
        <w:t>8</w:t>
      </w:r>
      <w:r w:rsidRPr="008A0449">
        <w:rPr>
          <w:rFonts w:hint="eastAsia"/>
          <w:kern w:val="2"/>
          <w:szCs w:val="24"/>
        </w:rPr>
        <w:t>）</w:t>
      </w:r>
      <w:r w:rsidR="00FA3AD2">
        <w:rPr>
          <w:rFonts w:hint="eastAsia"/>
          <w:kern w:val="2"/>
          <w:szCs w:val="24"/>
        </w:rPr>
        <w:t>误差量</w:t>
      </w:r>
    </w:p>
    <w:p w14:paraId="4F4ABDFF" w14:textId="1365DA11" w:rsidR="00FA3AD2" w:rsidRDefault="00FA3AD2" w:rsidP="004F490C">
      <w:pPr>
        <w:pStyle w:val="Equation1"/>
        <w:ind w:firstLine="480"/>
      </w:pPr>
      <w:r>
        <w:tab/>
      </w:r>
      <w:r w:rsidRPr="004F490C">
        <w:object w:dxaOrig="3240" w:dyaOrig="1320" w14:anchorId="6DF1A744">
          <v:shape id="_x0000_i1074" type="#_x0000_t75" style="width:162.4pt;height:66.15pt" o:ole="">
            <v:imagedata r:id="rId136" o:title=""/>
          </v:shape>
          <o:OLEObject Type="Embed" ProgID="Equation.DSMT4" ShapeID="_x0000_i1074" DrawAspect="Content" ObjectID="_1611758254"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21</w:instrText>
        </w:r>
      </w:fldSimple>
      <w:r>
        <w:instrText>)</w:instrText>
      </w:r>
      <w:r>
        <w:fldChar w:fldCharType="end"/>
      </w:r>
    </w:p>
    <w:p w14:paraId="747FB403" w14:textId="4FAD52D0" w:rsidR="004D7344" w:rsidRDefault="004D7344" w:rsidP="004D7344">
      <w:pPr>
        <w:pStyle w:val="Equation1"/>
        <w:ind w:firstLine="480"/>
        <w:rPr>
          <w:kern w:val="2"/>
          <w:szCs w:val="24"/>
        </w:rPr>
      </w:pPr>
      <w:r w:rsidRPr="008A0449">
        <w:rPr>
          <w:rFonts w:hint="eastAsia"/>
          <w:kern w:val="2"/>
          <w:szCs w:val="24"/>
        </w:rPr>
        <w:t>（</w:t>
      </w:r>
      <w:r>
        <w:rPr>
          <w:rFonts w:hint="eastAsia"/>
          <w:kern w:val="2"/>
          <w:szCs w:val="24"/>
        </w:rPr>
        <w:t>9</w:t>
      </w:r>
      <w:r w:rsidRPr="008A0449">
        <w:rPr>
          <w:rFonts w:hint="eastAsia"/>
          <w:kern w:val="2"/>
          <w:szCs w:val="24"/>
        </w:rPr>
        <w:t>）</w:t>
      </w:r>
      <w:r>
        <w:rPr>
          <w:rFonts w:hint="eastAsia"/>
          <w:kern w:val="2"/>
          <w:szCs w:val="24"/>
        </w:rPr>
        <w:t>对点的旋转</w:t>
      </w:r>
    </w:p>
    <w:p w14:paraId="7249D67D" w14:textId="4F0EF613" w:rsidR="004D7344" w:rsidRDefault="004D7344" w:rsidP="004D7344">
      <w:pPr>
        <w:pStyle w:val="Equation1"/>
        <w:ind w:firstLine="480"/>
        <w:rPr>
          <w:kern w:val="2"/>
          <w:szCs w:val="24"/>
        </w:rPr>
      </w:pPr>
      <w:r>
        <w:rPr>
          <w:rFonts w:hint="eastAsia"/>
          <w:kern w:val="2"/>
          <w:szCs w:val="24"/>
        </w:rPr>
        <w:t>若</w:t>
      </w:r>
      <w:r w:rsidRPr="005B2B88">
        <w:rPr>
          <w:rFonts w:hint="eastAsia"/>
        </w:rPr>
        <w:t>已知</w:t>
      </w:r>
      <w:r w:rsidR="004311A8" w:rsidRPr="005B2B88">
        <w:rPr>
          <w:rFonts w:hint="eastAsia"/>
        </w:rPr>
        <w:t>标准四元数</w:t>
      </w:r>
      <w:r w:rsidR="00F202B1" w:rsidRPr="005B2B88">
        <w:object w:dxaOrig="2140" w:dyaOrig="680" w14:anchorId="443034A3">
          <v:shape id="_x0000_i1075" type="#_x0000_t75" style="width:107.15pt;height:34.35pt" o:ole="">
            <v:imagedata r:id="rId138" o:title=""/>
          </v:shape>
          <o:OLEObject Type="Embed" ProgID="Equation.DSMT4" ShapeID="_x0000_i1075" DrawAspect="Content" ObjectID="_1611758255" r:id="rId139"/>
        </w:object>
      </w:r>
      <w:r w:rsidR="004311A8" w:rsidRPr="005B2B88">
        <w:rPr>
          <w:rFonts w:hint="eastAsia"/>
        </w:rPr>
        <w:t>以及空间点</w:t>
      </w:r>
      <w:r w:rsidR="004311A8" w:rsidRPr="005B2B88">
        <w:object w:dxaOrig="1140" w:dyaOrig="400" w14:anchorId="3C170B97">
          <v:shape id="_x0000_i1076" type="#_x0000_t75" style="width:56.95pt;height:20.1pt" o:ole="">
            <v:imagedata r:id="rId140" o:title=""/>
          </v:shape>
          <o:OLEObject Type="Embed" ProgID="Equation.DSMT4" ShapeID="_x0000_i1076" DrawAspect="Content" ObjectID="_1611758256" r:id="rId141"/>
        </w:object>
      </w:r>
      <w:r w:rsidR="00F202B1" w:rsidRPr="005B2B88">
        <w:t>，</w:t>
      </w:r>
      <w:r w:rsidR="00F202B1" w:rsidRPr="005B2B88">
        <w:rPr>
          <w:rFonts w:hint="eastAsia"/>
        </w:rPr>
        <w:t>经旋转后得到空间点</w:t>
      </w:r>
      <w:r w:rsidR="00F202B1" w:rsidRPr="005B2B88">
        <w:object w:dxaOrig="260" w:dyaOrig="320" w14:anchorId="7B524ABE">
          <v:shape id="_x0000_i1077" type="#_x0000_t75" style="width:12.55pt;height:15.9pt" o:ole="">
            <v:imagedata r:id="rId142" o:title=""/>
          </v:shape>
          <o:OLEObject Type="Embed" ProgID="Equation.DSMT4" ShapeID="_x0000_i1077" DrawAspect="Content" ObjectID="_1611758257" r:id="rId143"/>
        </w:object>
      </w:r>
      <w:r w:rsidR="00F202B1" w:rsidRPr="005B2B88">
        <w:t>，</w:t>
      </w:r>
      <w:r w:rsidR="00F202B1" w:rsidRPr="005B2B88">
        <w:rPr>
          <w:rFonts w:hint="eastAsia"/>
        </w:rPr>
        <w:t>则</w:t>
      </w:r>
      <w:r w:rsidR="00F202B1">
        <w:rPr>
          <w:rFonts w:hint="eastAsia"/>
          <w:kern w:val="2"/>
          <w:szCs w:val="24"/>
        </w:rPr>
        <w:t>：</w:t>
      </w:r>
    </w:p>
    <w:p w14:paraId="0C031923" w14:textId="6DBC6E49" w:rsidR="00F202B1" w:rsidRDefault="00F202B1" w:rsidP="004A4A77">
      <w:pPr>
        <w:pStyle w:val="Equation1"/>
        <w:spacing w:line="276" w:lineRule="auto"/>
        <w:ind w:firstLine="480"/>
      </w:pPr>
      <w:r>
        <w:tab/>
      </w:r>
      <w:r w:rsidRPr="00B42F24">
        <w:object w:dxaOrig="1480" w:dyaOrig="360" w14:anchorId="7A294BCE">
          <v:shape id="_x0000_i1078" type="#_x0000_t75" style="width:73.65pt;height:18.4pt" o:ole="">
            <v:imagedata r:id="rId144" o:title=""/>
          </v:shape>
          <o:OLEObject Type="Embed" ProgID="Equation.DSMT4" ShapeID="_x0000_i1078" DrawAspect="Content" ObjectID="_1611758258"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Cs w:val="24"/>
        </w:rPr>
        <w:t>其中，对于</w:t>
      </w:r>
      <w:r w:rsidRPr="005B2B88">
        <w:rPr>
          <w:rFonts w:hint="eastAsia"/>
        </w:rPr>
        <w:t>标准四元数，满足</w:t>
      </w:r>
      <w:r w:rsidRPr="005B2B88">
        <w:object w:dxaOrig="1520" w:dyaOrig="400" w14:anchorId="0AAAE9EE">
          <v:shape id="_x0000_i1079" type="#_x0000_t75" style="width:76.2pt;height:20.1pt" o:ole="">
            <v:imagedata r:id="rId146" o:title=""/>
          </v:shape>
          <o:OLEObject Type="Embed" ProgID="Equation.DSMT4" ShapeID="_x0000_i1079" DrawAspect="Content" ObjectID="_1611758259" r:id="rId147"/>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79F01439" w14:textId="63BDB062" w:rsidR="005B2B88" w:rsidRDefault="00AE5B6E" w:rsidP="005B2B88">
      <w:pPr>
        <w:ind w:firstLine="480"/>
        <w:rPr>
          <w:bCs/>
        </w:rPr>
      </w:pPr>
      <w:r>
        <w:rPr>
          <w:rFonts w:hint="eastAsia"/>
          <w:bCs/>
        </w:rPr>
        <w:t>四元数转旋转矩阵：</w:t>
      </w:r>
    </w:p>
    <w:p w14:paraId="461C8E21" w14:textId="48B0FFBD" w:rsidR="005B2B88" w:rsidRDefault="005B2B88" w:rsidP="005B2B88">
      <w:pPr>
        <w:pStyle w:val="Equation1"/>
        <w:ind w:firstLine="480"/>
        <w:rPr>
          <w:rFonts w:hint="eastAsia"/>
        </w:rPr>
      </w:pPr>
      <w:r>
        <w:tab/>
      </w:r>
      <w:r>
        <w:object w:dxaOrig="5260" w:dyaOrig="1160" w14:anchorId="29F53D72">
          <v:shape id="_x0000_i1289" type="#_x0000_t75" style="width:262.9pt;height:57.75pt" o:ole="">
            <v:imagedata r:id="rId148" o:title=""/>
          </v:shape>
          <o:OLEObject Type="Embed" ProgID="Equation.DSMT4" ShapeID="_x0000_i1289" DrawAspect="Content" ObjectID="_1611758260"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23</w:instrText>
        </w:r>
      </w:fldSimple>
      <w:r>
        <w:instrText>)</w:instrText>
      </w:r>
      <w:r>
        <w:fldChar w:fldCharType="end"/>
      </w:r>
    </w:p>
    <w:p w14:paraId="0B5F59B6" w14:textId="49859EE6" w:rsidR="007A1368" w:rsidRDefault="007A1368" w:rsidP="005B2B88">
      <w:pPr>
        <w:ind w:firstLine="480"/>
      </w:pPr>
      <w:r>
        <w:rPr>
          <w:rFonts w:hint="eastAsia"/>
        </w:rPr>
        <w:t>旋转矩阵转四元数：</w:t>
      </w:r>
    </w:p>
    <w:p w14:paraId="6E46DB90" w14:textId="6F77513C" w:rsidR="007A1368" w:rsidRDefault="007A1368" w:rsidP="00B42F24">
      <w:pPr>
        <w:pStyle w:val="Equation1"/>
        <w:ind w:firstLine="480"/>
      </w:pPr>
      <w:r>
        <w:lastRenderedPageBreak/>
        <w:tab/>
      </w:r>
      <w:r w:rsidR="0013212F" w:rsidRPr="007A1368">
        <w:rPr>
          <w:position w:val="-136"/>
        </w:rPr>
        <w:object w:dxaOrig="4140" w:dyaOrig="2840" w14:anchorId="5E648577">
          <v:shape id="_x0000_i1080" type="#_x0000_t75" style="width:206.8pt;height:142.35pt" o:ole="">
            <v:imagedata r:id="rId150" o:title=""/>
          </v:shape>
          <o:OLEObject Type="Embed" ProgID="Equation.DSMT4" ShapeID="_x0000_i1080" DrawAspect="Content" ObjectID="_1611758261"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25</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80"/>
      </w:pPr>
      <w:r>
        <w:tab/>
      </w:r>
      <w:r w:rsidR="00550915" w:rsidRPr="00550915">
        <w:rPr>
          <w:position w:val="-90"/>
        </w:rPr>
        <w:object w:dxaOrig="2680" w:dyaOrig="1900" w14:anchorId="4AF5E173">
          <v:shape id="_x0000_i1081" type="#_x0000_t75" style="width:133.95pt;height:95.45pt" o:ole="">
            <v:imagedata r:id="rId152" o:title=""/>
          </v:shape>
          <o:OLEObject Type="Embed" ProgID="Equation.DSMT4" ShapeID="_x0000_i1081" DrawAspect="Content" ObjectID="_161175826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26</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80"/>
      </w:pPr>
      <w:r w:rsidRPr="004A4A77">
        <w:object w:dxaOrig="5620" w:dyaOrig="2600" w14:anchorId="19D6310D">
          <v:shape id="_x0000_i1082" type="#_x0000_t75" style="width:280.45pt;height:129.75pt" o:ole="">
            <v:imagedata r:id="rId154" o:title=""/>
          </v:shape>
          <o:OLEObject Type="Embed" ProgID="Equation.DSMT4" ShapeID="_x0000_i1082" DrawAspect="Content" ObjectID="_1611758263" r:id="rId155"/>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5B2B88">
          <w:rPr>
            <w:noProof/>
          </w:rPr>
          <w:instrText>2</w:instrText>
        </w:r>
      </w:fldSimple>
      <w:r w:rsidR="007A1368">
        <w:instrText>.</w:instrText>
      </w:r>
      <w:fldSimple w:instr=" SEQ MTEqn \c \* Arabic \* MERGEFORMAT ">
        <w:r w:rsidR="005B2B88">
          <w:rPr>
            <w:noProof/>
          </w:rPr>
          <w:instrText>27</w:instrText>
        </w:r>
      </w:fldSimple>
      <w:r w:rsidR="007A1368">
        <w:instrText>)</w:instrText>
      </w:r>
      <w:r w:rsidR="007A1368">
        <w:fldChar w:fldCharType="end"/>
      </w:r>
    </w:p>
    <w:p w14:paraId="1D06E1A4" w14:textId="36FF0ACF" w:rsidR="003148B0" w:rsidRDefault="003148B0" w:rsidP="003148B0">
      <w:pPr>
        <w:pStyle w:val="af4"/>
        <w:rPr>
          <w:rStyle w:val="af3"/>
        </w:rPr>
      </w:pPr>
      <w:bookmarkStart w:id="31" w:name="_Toc1133729"/>
      <w:r>
        <w:rPr>
          <w:rStyle w:val="af3"/>
          <w:rFonts w:hint="eastAsia"/>
        </w:rPr>
        <w:t>2.2</w:t>
      </w:r>
      <w:r>
        <w:rPr>
          <w:rStyle w:val="af3"/>
        </w:rPr>
        <w:t xml:space="preserve">.3 </w:t>
      </w:r>
      <w:r w:rsidR="00873710">
        <w:rPr>
          <w:rStyle w:val="af3"/>
          <w:rFonts w:hint="eastAsia"/>
        </w:rPr>
        <w:t>坐标系符号</w:t>
      </w:r>
      <w:r>
        <w:rPr>
          <w:rStyle w:val="af3"/>
          <w:rFonts w:hint="eastAsia"/>
        </w:rPr>
        <w:t>定义</w:t>
      </w:r>
      <w:bookmarkEnd w:id="31"/>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83" type="#_x0000_t75" style="width:21.75pt;height:21.75pt" o:ole="">
            <v:imagedata r:id="rId156" o:title=""/>
          </v:shape>
          <o:OLEObject Type="Embed" ProgID="Equation.DSMT4" ShapeID="_x0000_i1083" DrawAspect="Content" ObjectID="_1611758264" r:id="rId157"/>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84" type="#_x0000_t75" style="width:20.95pt;height:21.75pt" o:ole="">
            <v:imagedata r:id="rId158" o:title=""/>
          </v:shape>
          <o:OLEObject Type="Embed" ProgID="Equation.DSMT4" ShapeID="_x0000_i1084" DrawAspect="Content" ObjectID="_1611758265" r:id="rId159"/>
        </w:object>
      </w:r>
      <w:r>
        <w:rPr>
          <w:rFonts w:hint="eastAsia"/>
        </w:rPr>
        <w:t>为激光坐标系；</w:t>
      </w:r>
      <w:r w:rsidRPr="003148B0">
        <w:rPr>
          <w:position w:val="-12"/>
        </w:rPr>
        <w:object w:dxaOrig="300" w:dyaOrig="380" w14:anchorId="4391761F">
          <v:shape id="_x0000_i1085" type="#_x0000_t75" style="width:15.05pt;height:19.25pt" o:ole="">
            <v:imagedata r:id="rId160" o:title=""/>
          </v:shape>
          <o:OLEObject Type="Embed" ProgID="Equation.DSMT4" ShapeID="_x0000_i1085" DrawAspect="Content" ObjectID="_1611758266" r:id="rId161"/>
        </w:object>
      </w:r>
      <w:r>
        <w:rPr>
          <w:rFonts w:hint="eastAsia"/>
        </w:rPr>
        <w:t>代表当前时刻位置相对于世界坐标系的位置；</w:t>
      </w:r>
      <w:r w:rsidRPr="003148B0">
        <w:rPr>
          <w:position w:val="-12"/>
        </w:rPr>
        <w:object w:dxaOrig="800" w:dyaOrig="380" w14:anchorId="3A78DD4A">
          <v:shape id="_x0000_i1086" type="#_x0000_t75" style="width:40.2pt;height:19.25pt" o:ole="">
            <v:imagedata r:id="rId162" o:title=""/>
          </v:shape>
          <o:OLEObject Type="Embed" ProgID="Equation.DSMT4" ShapeID="_x0000_i1086" DrawAspect="Content" ObjectID="_1611758267" r:id="rId163"/>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32" w:name="_Toc1133730"/>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2"/>
    </w:p>
    <w:p w14:paraId="66370A79" w14:textId="2B0957CB" w:rsidR="000102A4" w:rsidRDefault="000102A4" w:rsidP="008641C6">
      <w:pPr>
        <w:pStyle w:val="af4"/>
        <w:rPr>
          <w:rStyle w:val="af3"/>
          <w:bCs/>
          <w:sz w:val="28"/>
          <w:szCs w:val="28"/>
        </w:rPr>
      </w:pPr>
      <w:bookmarkStart w:id="33" w:name="_Toc1133731"/>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33"/>
    </w:p>
    <w:p w14:paraId="065759FE" w14:textId="216D4F9E" w:rsidR="000102A4" w:rsidRDefault="000102A4" w:rsidP="00C210D1">
      <w:pPr>
        <w:ind w:firstLine="480"/>
      </w:pPr>
      <w:proofErr w:type="gramStart"/>
      <w:r>
        <w:rPr>
          <w:rFonts w:hint="eastAsia"/>
        </w:rPr>
        <w:lastRenderedPageBreak/>
        <w:t>惯导可</w:t>
      </w:r>
      <w:proofErr w:type="gramEnd"/>
      <w:r>
        <w:rPr>
          <w:rFonts w:hint="eastAsia"/>
        </w:rPr>
        <w:t>直接获取加速度、角速度信息，可由此对车辆位姿进行推算。</w:t>
      </w:r>
    </w:p>
    <w:p w14:paraId="7994324B" w14:textId="74ABADE3" w:rsidR="000102A4" w:rsidRDefault="000102A4" w:rsidP="00AB5D5C">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Pr="00AB5D5C" w:rsidRDefault="002A2C38" w:rsidP="00AB5D5C">
      <w:pPr>
        <w:pStyle w:val="Equation1"/>
        <w:ind w:firstLine="480"/>
        <w:rPr>
          <w:rStyle w:val="af3"/>
          <w:rFonts w:ascii="Times New Roman" w:eastAsia="宋体"/>
          <w:bCs w:val="0"/>
          <w:kern w:val="0"/>
          <w:sz w:val="24"/>
          <w:szCs w:val="20"/>
        </w:rPr>
      </w:pPr>
      <w:r>
        <w:rPr>
          <w:rStyle w:val="af3"/>
          <w:rFonts w:ascii="Times New Roman" w:eastAsia="宋体"/>
          <w:bCs w:val="0"/>
          <w:sz w:val="24"/>
          <w:szCs w:val="24"/>
        </w:rPr>
        <w:tab/>
      </w:r>
      <w:r w:rsidR="00AA7E52" w:rsidRPr="00AB5D5C">
        <w:object w:dxaOrig="2340" w:dyaOrig="800" w14:anchorId="60EC8B29">
          <v:shape id="_x0000_i1087" type="#_x0000_t75" style="width:117.2pt;height:40.2pt" o:ole="">
            <v:imagedata r:id="rId164" o:title=""/>
          </v:shape>
          <o:OLEObject Type="Embed" ProgID="Equation.DSMT4" ShapeID="_x0000_i1087" DrawAspect="Content" ObjectID="_1611758268" r:id="rId165"/>
        </w:object>
      </w:r>
      <w:r w:rsidRPr="00AB5D5C">
        <w:rPr>
          <w:rStyle w:val="af3"/>
          <w:rFonts w:ascii="Times New Roman" w:eastAsia="宋体"/>
          <w:bCs w:val="0"/>
          <w:kern w:val="0"/>
          <w:sz w:val="24"/>
          <w:szCs w:val="20"/>
        </w:rPr>
        <w:t xml:space="preserve"> </w:t>
      </w:r>
      <w:r w:rsidRPr="00AB5D5C">
        <w:rPr>
          <w:rStyle w:val="af3"/>
          <w:rFonts w:ascii="Times New Roman" w:eastAsia="宋体"/>
          <w:bCs w:val="0"/>
          <w:kern w:val="0"/>
          <w:sz w:val="24"/>
          <w:szCs w:val="20"/>
        </w:rPr>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28</w:instrText>
        </w:r>
      </w:fldSimple>
      <w:r w:rsidRPr="00AB5D5C">
        <w:instrText>)</w:instrText>
      </w:r>
      <w:r w:rsidRPr="00AB5D5C">
        <w:fldChar w:fldCharType="end"/>
      </w:r>
    </w:p>
    <w:p w14:paraId="35CCF29F" w14:textId="4F4F888C" w:rsidR="002A2C38" w:rsidRPr="00AB5D5C" w:rsidRDefault="002A2C38" w:rsidP="00AB5D5C">
      <w:pPr>
        <w:ind w:firstLine="480"/>
      </w:pPr>
      <w:r w:rsidRPr="00AB5D5C">
        <w:rPr>
          <w:rFonts w:hint="eastAsia"/>
        </w:rPr>
        <w:t>其中，</w:t>
      </w:r>
      <w:r w:rsidRPr="00AB5D5C">
        <w:object w:dxaOrig="300" w:dyaOrig="360" w14:anchorId="33C218DF">
          <v:shape id="_x0000_i1088" type="#_x0000_t75" style="width:15.05pt;height:17.6pt" o:ole="">
            <v:imagedata r:id="rId166" o:title=""/>
          </v:shape>
          <o:OLEObject Type="Embed" ProgID="Equation.DSMT4" ShapeID="_x0000_i1088" DrawAspect="Content" ObjectID="_1611758269" r:id="rId167"/>
        </w:object>
      </w:r>
      <w:r w:rsidRPr="00AB5D5C">
        <w:rPr>
          <w:rFonts w:hint="eastAsia"/>
        </w:rPr>
        <w:t>代表加速度计</w:t>
      </w:r>
      <w:r w:rsidR="00AA7E52" w:rsidRPr="00AB5D5C">
        <w:rPr>
          <w:rFonts w:hint="eastAsia"/>
        </w:rPr>
        <w:t>、陀螺仪加速度，</w:t>
      </w:r>
      <w:r w:rsidRPr="00AB5D5C">
        <w:object w:dxaOrig="240" w:dyaOrig="360" w14:anchorId="77C8FBFC">
          <v:shape id="_x0000_i1089" type="#_x0000_t75" style="width:12.55pt;height:17.6pt" o:ole="">
            <v:imagedata r:id="rId168" o:title=""/>
          </v:shape>
          <o:OLEObject Type="Embed" ProgID="Equation.DSMT4" ShapeID="_x0000_i1089" DrawAspect="Content" ObjectID="_1611758270" r:id="rId169"/>
        </w:object>
      </w:r>
      <w:r w:rsidRPr="00AB5D5C">
        <w:rPr>
          <w:rFonts w:hint="eastAsia"/>
        </w:rPr>
        <w:t>为车辆加速度</w:t>
      </w:r>
      <w:r w:rsidR="00AA7E52" w:rsidRPr="00AB5D5C">
        <w:rPr>
          <w:rFonts w:hint="eastAsia"/>
        </w:rPr>
        <w:t>，</w:t>
      </w:r>
      <w:r w:rsidR="00AA7E52" w:rsidRPr="00AB5D5C">
        <w:t xml:space="preserve"> </w:t>
      </w:r>
      <w:r w:rsidR="00AA7E52" w:rsidRPr="00AB5D5C">
        <w:object w:dxaOrig="300" w:dyaOrig="380" w14:anchorId="5D29D2BD">
          <v:shape id="_x0000_i1090" type="#_x0000_t75" style="width:15.05pt;height:19.25pt" o:ole="">
            <v:imagedata r:id="rId170" o:title=""/>
          </v:shape>
          <o:OLEObject Type="Embed" ProgID="Equation.DSMT4" ShapeID="_x0000_i1090" DrawAspect="Content" ObjectID="_1611758271" r:id="rId171"/>
        </w:object>
      </w:r>
      <w:r w:rsidR="00AA7E52" w:rsidRPr="00AB5D5C">
        <w:rPr>
          <w:rFonts w:hint="eastAsia"/>
        </w:rPr>
        <w:t>为当前时刻车辆相对于世界坐标的旋转，</w:t>
      </w:r>
      <w:r w:rsidR="00AA7E52" w:rsidRPr="00AB5D5C">
        <w:object w:dxaOrig="200" w:dyaOrig="260" w14:anchorId="5FEBDF9F">
          <v:shape id="_x0000_i1091" type="#_x0000_t75" style="width:9.2pt;height:13.4pt" o:ole="">
            <v:imagedata r:id="rId172" o:title=""/>
          </v:shape>
          <o:OLEObject Type="Embed" ProgID="Equation.DSMT4" ShapeID="_x0000_i1091" DrawAspect="Content" ObjectID="_1611758272" r:id="rId173"/>
        </w:object>
      </w:r>
      <w:r w:rsidR="00AA7E52" w:rsidRPr="00AB5D5C">
        <w:rPr>
          <w:rFonts w:hint="eastAsia"/>
        </w:rPr>
        <w:t>为重力，</w:t>
      </w:r>
      <w:r w:rsidR="00AA7E52" w:rsidRPr="00AB5D5C">
        <w:object w:dxaOrig="340" w:dyaOrig="380" w14:anchorId="5E4EDFBC">
          <v:shape id="_x0000_i1092" type="#_x0000_t75" style="width:16.75pt;height:19.25pt" o:ole="">
            <v:imagedata r:id="rId174" o:title=""/>
          </v:shape>
          <o:OLEObject Type="Embed" ProgID="Equation.DSMT4" ShapeID="_x0000_i1092" DrawAspect="Content" ObjectID="_1611758273" r:id="rId175"/>
        </w:object>
      </w:r>
      <w:r w:rsidR="00AA7E52" w:rsidRPr="00AB5D5C">
        <w:rPr>
          <w:rFonts w:hint="eastAsia"/>
        </w:rPr>
        <w:t>为加速度偏置；</w:t>
      </w:r>
      <w:r w:rsidR="00AA7E52" w:rsidRPr="00AB5D5C">
        <w:object w:dxaOrig="360" w:dyaOrig="360" w14:anchorId="7958F03F">
          <v:shape id="_x0000_i1093" type="#_x0000_t75" style="width:17.6pt;height:17.6pt" o:ole="">
            <v:imagedata r:id="rId176" o:title=""/>
          </v:shape>
          <o:OLEObject Type="Embed" ProgID="Equation.DSMT4" ShapeID="_x0000_i1093" DrawAspect="Content" ObjectID="_1611758274" r:id="rId177"/>
        </w:object>
      </w:r>
      <w:r w:rsidR="00AA7E52" w:rsidRPr="00AB5D5C">
        <w:rPr>
          <w:rFonts w:hint="eastAsia"/>
        </w:rPr>
        <w:t>为陀螺仪观测角速度，</w:t>
      </w:r>
      <w:r w:rsidR="00AA7E52" w:rsidRPr="00AB5D5C">
        <w:object w:dxaOrig="300" w:dyaOrig="360" w14:anchorId="79FD989D">
          <v:shape id="_x0000_i1094" type="#_x0000_t75" style="width:15.05pt;height:17.6pt" o:ole="">
            <v:imagedata r:id="rId178" o:title=""/>
          </v:shape>
          <o:OLEObject Type="Embed" ProgID="Equation.DSMT4" ShapeID="_x0000_i1094" DrawAspect="Content" ObjectID="_1611758275" r:id="rId179"/>
        </w:object>
      </w:r>
      <w:r w:rsidR="00AA7E52" w:rsidRPr="00AB5D5C">
        <w:rPr>
          <w:rFonts w:hint="eastAsia"/>
        </w:rPr>
        <w:t>车辆角速度，</w:t>
      </w:r>
      <w:r w:rsidR="00AA7E52" w:rsidRPr="00AB5D5C">
        <w:object w:dxaOrig="360" w:dyaOrig="380" w14:anchorId="583B3B96">
          <v:shape id="_x0000_i1095" type="#_x0000_t75" style="width:17.6pt;height:19.25pt" o:ole="">
            <v:imagedata r:id="rId180" o:title=""/>
          </v:shape>
          <o:OLEObject Type="Embed" ProgID="Equation.DSMT4" ShapeID="_x0000_i1095" DrawAspect="Content" ObjectID="_1611758276" r:id="rId181"/>
        </w:object>
      </w:r>
      <w:r w:rsidR="00AA7E52" w:rsidRPr="00AB5D5C">
        <w:rPr>
          <w:rFonts w:hint="eastAsia"/>
        </w:rPr>
        <w:t>角速度偏置。其中，</w:t>
      </w:r>
      <w:r w:rsidR="00AA7E52" w:rsidRPr="00AB5D5C">
        <w:object w:dxaOrig="300" w:dyaOrig="360" w14:anchorId="3A5BF210">
          <v:shape id="_x0000_i1096" type="#_x0000_t75" style="width:15.05pt;height:17.6pt" o:ole="">
            <v:imagedata r:id="rId166" o:title=""/>
          </v:shape>
          <o:OLEObject Type="Embed" ProgID="Equation.DSMT4" ShapeID="_x0000_i1096" DrawAspect="Content" ObjectID="_1611758277" r:id="rId182"/>
        </w:object>
      </w:r>
      <w:r w:rsidR="00AA7E52" w:rsidRPr="00AB5D5C">
        <w:t>、</w:t>
      </w:r>
      <w:r w:rsidR="00AA7E52" w:rsidRPr="00AB5D5C">
        <w:object w:dxaOrig="240" w:dyaOrig="360" w14:anchorId="746228F9">
          <v:shape id="_x0000_i1097" type="#_x0000_t75" style="width:12.55pt;height:17.6pt" o:ole="">
            <v:imagedata r:id="rId168" o:title=""/>
          </v:shape>
          <o:OLEObject Type="Embed" ProgID="Equation.DSMT4" ShapeID="_x0000_i1097" DrawAspect="Content" ObjectID="_1611758278" r:id="rId183"/>
        </w:object>
      </w:r>
      <w:r w:rsidR="00AA7E52" w:rsidRPr="00AB5D5C">
        <w:rPr>
          <w:rFonts w:hint="eastAsia"/>
        </w:rPr>
        <w:t>都处在当前车辆坐标系下。</w:t>
      </w:r>
    </w:p>
    <w:p w14:paraId="39362FBD" w14:textId="68FAB9DA" w:rsidR="00AA7E52" w:rsidRPr="00AB5D5C" w:rsidRDefault="00AA7E52" w:rsidP="00AB5D5C">
      <w:pPr>
        <w:ind w:firstLine="480"/>
      </w:pPr>
      <w:r w:rsidRPr="00AB5D5C">
        <w:object w:dxaOrig="240" w:dyaOrig="360" w14:anchorId="2D73F028">
          <v:shape id="_x0000_i1098" type="#_x0000_t75" style="width:12.55pt;height:17.6pt" o:ole="">
            <v:imagedata r:id="rId168" o:title=""/>
          </v:shape>
          <o:OLEObject Type="Embed" ProgID="Equation.DSMT4" ShapeID="_x0000_i1098" DrawAspect="Content" ObjectID="_1611758279" r:id="rId184"/>
        </w:object>
      </w:r>
      <w:r w:rsidRPr="00AB5D5C">
        <w:t>、</w:t>
      </w:r>
      <w:r w:rsidRPr="00AB5D5C">
        <w:object w:dxaOrig="300" w:dyaOrig="360" w14:anchorId="62A0A40C">
          <v:shape id="_x0000_i1099" type="#_x0000_t75" style="width:15.05pt;height:17.6pt" o:ole="">
            <v:imagedata r:id="rId178" o:title=""/>
          </v:shape>
          <o:OLEObject Type="Embed" ProgID="Equation.DSMT4" ShapeID="_x0000_i1099" DrawAspect="Content" ObjectID="_1611758280" r:id="rId185"/>
        </w:object>
      </w:r>
      <w:r w:rsidRPr="00AB5D5C">
        <w:rPr>
          <w:rFonts w:hint="eastAsia"/>
        </w:rPr>
        <w:t>是实际影响车辆运动的加速度与角速度。将以上观测方程变换，以方便后续处理：</w:t>
      </w:r>
    </w:p>
    <w:p w14:paraId="75B8C040" w14:textId="057F28BB" w:rsidR="00AA7E52" w:rsidRDefault="00AA7E52"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2340" w:dyaOrig="800" w14:anchorId="410A0C90">
          <v:shape id="_x0000_i1100" type="#_x0000_t75" style="width:117.2pt;height:40.2pt" o:ole="">
            <v:imagedata r:id="rId186" o:title=""/>
          </v:shape>
          <o:OLEObject Type="Embed" ProgID="Equation.DSMT4" ShapeID="_x0000_i1100" DrawAspect="Content" ObjectID="_1611758281" r:id="rId187"/>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5B2B88">
          <w:rPr>
            <w:noProof/>
          </w:rPr>
          <w:instrText>2</w:instrText>
        </w:r>
      </w:fldSimple>
      <w:r w:rsidRPr="001579B3">
        <w:instrText>.</w:instrText>
      </w:r>
      <w:fldSimple w:instr=" SEQ MTEqn \c \* Arabic \* MERGEFORMAT ">
        <w:r w:rsidR="005B2B88">
          <w:rPr>
            <w:noProof/>
          </w:rPr>
          <w:instrText>29</w:instrText>
        </w:r>
      </w:fldSimple>
      <w:r w:rsidRPr="001579B3">
        <w:instrText>)</w:instrText>
      </w:r>
      <w:r w:rsidRPr="001579B3">
        <w:fldChar w:fldCharType="end"/>
      </w:r>
    </w:p>
    <w:p w14:paraId="3EF4CE33" w14:textId="3F325271" w:rsidR="00AA7E52" w:rsidRPr="00AB5D5C" w:rsidRDefault="00E11F89" w:rsidP="00AB5D5C">
      <w:pPr>
        <w:ind w:firstLine="480"/>
      </w:pPr>
      <w:r w:rsidRPr="00AB5D5C">
        <w:rPr>
          <w:rFonts w:hint="eastAsia"/>
        </w:rPr>
        <w:t>在以上观测过程中，观测噪声被假设为高斯分布，偏置被建模为随机游走噪声，满足以下关系：</w:t>
      </w:r>
    </w:p>
    <w:p w14:paraId="10A5D1E5" w14:textId="11FB8015" w:rsidR="00E11F89" w:rsidRPr="00992D1A" w:rsidRDefault="00992D1A"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3320" w:dyaOrig="1359" w14:anchorId="40E8A85B">
          <v:shape id="_x0000_i1101" type="#_x0000_t75" style="width:165.75pt;height:67.8pt" o:ole="">
            <v:imagedata r:id="rId188" o:title=""/>
          </v:shape>
          <o:OLEObject Type="Embed" ProgID="Equation.DSMT4" ShapeID="_x0000_i1101" DrawAspect="Content" ObjectID="_1611758282" r:id="rId189"/>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5B2B88">
          <w:rPr>
            <w:noProof/>
          </w:rPr>
          <w:instrText>2</w:instrText>
        </w:r>
      </w:fldSimple>
      <w:r w:rsidRPr="001579B3">
        <w:instrText>.</w:instrText>
      </w:r>
      <w:fldSimple w:instr=" SEQ MTEqn \c \* Arabic \* MERGEFORMAT ">
        <w:r w:rsidR="005B2B88">
          <w:rPr>
            <w:noProof/>
          </w:rPr>
          <w:instrText>30</w:instrText>
        </w:r>
      </w:fldSimple>
      <w:r w:rsidRPr="001579B3">
        <w:instrText>)</w:instrText>
      </w:r>
      <w:r w:rsidRPr="001579B3">
        <w:fldChar w:fldCharType="end"/>
      </w:r>
    </w:p>
    <w:p w14:paraId="50974DEC" w14:textId="32067903" w:rsidR="00AA7E52" w:rsidRPr="00AB5D5C" w:rsidRDefault="004A4A77" w:rsidP="00AB5D5C">
      <w:pPr>
        <w:ind w:firstLine="480"/>
      </w:pPr>
      <w:r w:rsidRPr="00AB5D5C">
        <w:rPr>
          <w:rFonts w:hint="eastAsia"/>
        </w:rPr>
        <w:t>在获取并</w:t>
      </w:r>
      <w:proofErr w:type="gramStart"/>
      <w:r w:rsidRPr="00AB5D5C">
        <w:rPr>
          <w:rFonts w:hint="eastAsia"/>
        </w:rPr>
        <w:t>对惯导</w:t>
      </w:r>
      <w:proofErr w:type="gramEnd"/>
      <w:r w:rsidRPr="00AB5D5C">
        <w:rPr>
          <w:rFonts w:hint="eastAsia"/>
        </w:rPr>
        <w:t>原始数据处理后，可利用加速度、角速度积分，</w:t>
      </w:r>
      <w:proofErr w:type="gramStart"/>
      <w:r w:rsidRPr="00AB5D5C">
        <w:rPr>
          <w:rFonts w:hint="eastAsia"/>
        </w:rPr>
        <w:t>对惯导</w:t>
      </w:r>
      <w:proofErr w:type="gramEnd"/>
      <w:r w:rsidRPr="00AB5D5C">
        <w:rPr>
          <w:rFonts w:hint="eastAsia"/>
        </w:rPr>
        <w:t>位姿进行推算。本文定义在相邻</w:t>
      </w:r>
      <w:proofErr w:type="gramStart"/>
      <w:r w:rsidRPr="00AB5D5C">
        <w:rPr>
          <w:rFonts w:hint="eastAsia"/>
        </w:rPr>
        <w:t>帧</w:t>
      </w:r>
      <w:proofErr w:type="gramEnd"/>
      <w:r w:rsidRPr="00AB5D5C">
        <w:object w:dxaOrig="780" w:dyaOrig="400" w14:anchorId="08B617FB">
          <v:shape id="_x0000_i1102" type="#_x0000_t75" style="width:39.35pt;height:20.1pt" o:ole="">
            <v:imagedata r:id="rId190" o:title=""/>
          </v:shape>
          <o:OLEObject Type="Embed" ProgID="Equation.DSMT4" ShapeID="_x0000_i1102" DrawAspect="Content" ObjectID="_1611758283" r:id="rId191"/>
        </w:object>
      </w:r>
      <w:r w:rsidRPr="00AB5D5C">
        <w:rPr>
          <w:rFonts w:hint="eastAsia"/>
        </w:rPr>
        <w:t>间，</w:t>
      </w:r>
      <w:proofErr w:type="gramStart"/>
      <w:r w:rsidRPr="00AB5D5C">
        <w:rPr>
          <w:rFonts w:hint="eastAsia"/>
        </w:rPr>
        <w:t>两帧惯导位姿</w:t>
      </w:r>
      <w:proofErr w:type="gramEnd"/>
      <w:r w:rsidRPr="00AB5D5C">
        <w:rPr>
          <w:rFonts w:hint="eastAsia"/>
        </w:rPr>
        <w:t>关系满足以下公式：</w:t>
      </w:r>
    </w:p>
    <w:p w14:paraId="3D5D295A" w14:textId="28CD26CF" w:rsidR="004A4A77" w:rsidRPr="00992D1A" w:rsidRDefault="004A4A77"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16285" w:rsidRPr="00AB5D5C">
        <w:object w:dxaOrig="5440" w:dyaOrig="1800" w14:anchorId="6A145A9A">
          <v:shape id="_x0000_i1103" type="#_x0000_t75" style="width:272.1pt;height:90.4pt" o:ole="">
            <v:imagedata r:id="rId192" o:title=""/>
          </v:shape>
          <o:OLEObject Type="Embed" ProgID="Equation.DSMT4" ShapeID="_x0000_i1103" DrawAspect="Content" ObjectID="_1611758284" r:id="rId193"/>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5B2B88">
          <w:rPr>
            <w:noProof/>
          </w:rPr>
          <w:instrText>2</w:instrText>
        </w:r>
      </w:fldSimple>
      <w:r w:rsidRPr="008C0521">
        <w:instrText>.</w:instrText>
      </w:r>
      <w:fldSimple w:instr=" SEQ MTEqn \c \* Arabic \* MERGEFORMAT ">
        <w:r w:rsidR="005B2B88">
          <w:rPr>
            <w:noProof/>
          </w:rPr>
          <w:instrText>31</w:instrText>
        </w:r>
      </w:fldSimple>
      <w:r w:rsidRPr="008C0521">
        <w:instrText>)</w:instrText>
      </w:r>
      <w:r w:rsidRPr="008C0521">
        <w:fldChar w:fldCharType="end"/>
      </w:r>
    </w:p>
    <w:p w14:paraId="76991B7F" w14:textId="5F12D9A9" w:rsidR="001451BF" w:rsidRPr="00AB5D5C" w:rsidRDefault="001451BF" w:rsidP="00AB5D5C">
      <w:pPr>
        <w:ind w:firstLine="480"/>
      </w:pPr>
      <w:r w:rsidRPr="00AB5D5C">
        <w:rPr>
          <w:rFonts w:hint="eastAsia"/>
        </w:rPr>
        <w:t>由此，在已知</w:t>
      </w:r>
      <w:r w:rsidRPr="00AB5D5C">
        <w:object w:dxaOrig="220" w:dyaOrig="360" w14:anchorId="37612915">
          <v:shape id="_x0000_i1104" type="#_x0000_t75" style="width:10.9pt;height:17.6pt" o:ole="">
            <v:imagedata r:id="rId194" o:title=""/>
          </v:shape>
          <o:OLEObject Type="Embed" ProgID="Equation.DSMT4" ShapeID="_x0000_i1104" DrawAspect="Content" ObjectID="_1611758285" r:id="rId195"/>
        </w:object>
      </w:r>
      <w:r w:rsidRPr="00AB5D5C">
        <w:rPr>
          <w:rFonts w:hint="eastAsia"/>
        </w:rPr>
        <w:t>时刻车辆位姿的情况下，可通过</w:t>
      </w:r>
      <w:proofErr w:type="gramStart"/>
      <w:r w:rsidRPr="00AB5D5C">
        <w:rPr>
          <w:rFonts w:hint="eastAsia"/>
        </w:rPr>
        <w:t>帧间惯</w:t>
      </w:r>
      <w:proofErr w:type="gramEnd"/>
      <w:r w:rsidRPr="00AB5D5C">
        <w:rPr>
          <w:rFonts w:hint="eastAsia"/>
        </w:rPr>
        <w:t>导数据对</w:t>
      </w:r>
      <w:r w:rsidRPr="00AB5D5C">
        <w:object w:dxaOrig="360" w:dyaOrig="360" w14:anchorId="685E87D1">
          <v:shape id="_x0000_i1105" type="#_x0000_t75" style="width:17.6pt;height:17.6pt" o:ole="">
            <v:imagedata r:id="rId196" o:title=""/>
          </v:shape>
          <o:OLEObject Type="Embed" ProgID="Equation.DSMT4" ShapeID="_x0000_i1105" DrawAspect="Content" ObjectID="_1611758286" r:id="rId197"/>
        </w:object>
      </w:r>
      <w:r w:rsidRPr="00AB5D5C">
        <w:rPr>
          <w:rFonts w:hint="eastAsia"/>
        </w:rPr>
        <w:t>时刻车辆位姿进行推算。后续的</w:t>
      </w:r>
      <w:proofErr w:type="gramStart"/>
      <w:r w:rsidRPr="00AB5D5C">
        <w:rPr>
          <w:rFonts w:hint="eastAsia"/>
        </w:rPr>
        <w:t>惯导预</w:t>
      </w:r>
      <w:proofErr w:type="gramEnd"/>
      <w:r w:rsidRPr="00AB5D5C">
        <w:rPr>
          <w:rFonts w:hint="eastAsia"/>
        </w:rPr>
        <w:t>积分、</w:t>
      </w:r>
      <w:proofErr w:type="gramStart"/>
      <w:r w:rsidRPr="00AB5D5C">
        <w:rPr>
          <w:rFonts w:hint="eastAsia"/>
        </w:rPr>
        <w:t>惯导帧间</w:t>
      </w:r>
      <w:proofErr w:type="gramEnd"/>
      <w:r w:rsidRPr="00AB5D5C">
        <w:rPr>
          <w:rFonts w:hint="eastAsia"/>
        </w:rPr>
        <w:t>推算补偿等都是基于此原理。</w:t>
      </w:r>
    </w:p>
    <w:p w14:paraId="049ECA1A" w14:textId="20308FA3" w:rsidR="008641C6" w:rsidRDefault="001451BF" w:rsidP="004A4A77">
      <w:pPr>
        <w:pStyle w:val="af4"/>
        <w:rPr>
          <w:rStyle w:val="af3"/>
          <w:bCs/>
          <w:sz w:val="28"/>
          <w:szCs w:val="28"/>
        </w:rPr>
      </w:pPr>
      <w:bookmarkStart w:id="34" w:name="_Toc1133732"/>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4"/>
    </w:p>
    <w:p w14:paraId="41E2EF22" w14:textId="723939B4" w:rsidR="003E2A52" w:rsidRPr="00AB5D5C" w:rsidRDefault="003E2A52" w:rsidP="00AB5D5C">
      <w:pPr>
        <w:ind w:firstLine="480"/>
      </w:pPr>
      <w:proofErr w:type="gramStart"/>
      <w:r w:rsidRPr="00AB5D5C">
        <w:rPr>
          <w:rFonts w:hint="eastAsia"/>
        </w:rPr>
        <w:t>若惯导</w:t>
      </w:r>
      <w:proofErr w:type="gramEnd"/>
      <w:r w:rsidRPr="00AB5D5C">
        <w:rPr>
          <w:rFonts w:hint="eastAsia"/>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w:t>
      </w:r>
      <w:r w:rsidRPr="00AB5D5C">
        <w:rPr>
          <w:rFonts w:hint="eastAsia"/>
        </w:rPr>
        <w:lastRenderedPageBreak/>
        <w:t>相关的各帧位姿都需要重新推算以确定，这样会进行大量重复的计算，耗费计算资源。因此，此处</w:t>
      </w:r>
      <w:proofErr w:type="gramStart"/>
      <w:r w:rsidRPr="00AB5D5C">
        <w:rPr>
          <w:rFonts w:hint="eastAsia"/>
        </w:rPr>
        <w:t>推导惯导误差</w:t>
      </w:r>
      <w:proofErr w:type="gramEnd"/>
      <w:r w:rsidRPr="00AB5D5C">
        <w:rPr>
          <w:rFonts w:hint="eastAsia"/>
        </w:rPr>
        <w:t>状态</w:t>
      </w:r>
      <w:r w:rsidR="00D70873" w:rsidRPr="00AB5D5C">
        <w:rPr>
          <w:rFonts w:hint="eastAsia"/>
        </w:rPr>
        <w:t>估计模型，通过提取状态估计误差项并</w:t>
      </w:r>
      <w:r w:rsidR="00844312" w:rsidRPr="00AB5D5C">
        <w:rPr>
          <w:rFonts w:hint="eastAsia"/>
        </w:rPr>
        <w:t>在每次状态调整中先进行误差状态的调整，以实现对整体状态的估计。</w:t>
      </w:r>
    </w:p>
    <w:p w14:paraId="11266E37" w14:textId="1AD6E0C1" w:rsidR="00D944D8" w:rsidRPr="00AB5D5C" w:rsidRDefault="00D944D8" w:rsidP="00AB5D5C">
      <w:pPr>
        <w:ind w:firstLine="480"/>
      </w:pPr>
      <w:r w:rsidRPr="00AB5D5C">
        <w:rPr>
          <w:rFonts w:hint="eastAsia"/>
        </w:rPr>
        <w:t>首先定义估计车辆状态变量如下：</w:t>
      </w:r>
    </w:p>
    <w:p w14:paraId="778D8B2D" w14:textId="545FE69C" w:rsidR="00D944D8" w:rsidRPr="00AB5D5C" w:rsidRDefault="00D944D8" w:rsidP="00AB5D5C">
      <w:pPr>
        <w:pStyle w:val="Equation1"/>
        <w:ind w:firstLine="480"/>
      </w:pPr>
      <w:r w:rsidRPr="00AB5D5C">
        <w:tab/>
      </w:r>
      <w:r w:rsidR="00437D15" w:rsidRPr="00AB5D5C">
        <w:object w:dxaOrig="2420" w:dyaOrig="480" w14:anchorId="7012951C">
          <v:shape id="_x0000_i1106" type="#_x0000_t75" style="width:120.55pt;height:24.3pt" o:ole="">
            <v:imagedata r:id="rId198" o:title=""/>
          </v:shape>
          <o:OLEObject Type="Embed" ProgID="Equation.DSMT4" ShapeID="_x0000_i1106" DrawAspect="Content" ObjectID="_1611758287" r:id="rId19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32</w:instrText>
        </w:r>
      </w:fldSimple>
      <w:r w:rsidRPr="00AB5D5C">
        <w:instrText>)</w:instrText>
      </w:r>
      <w:r w:rsidRPr="00AB5D5C">
        <w:fldChar w:fldCharType="end"/>
      </w:r>
    </w:p>
    <w:p w14:paraId="70648A84" w14:textId="5A9A407E" w:rsidR="002011FB" w:rsidRPr="00AB5D5C" w:rsidRDefault="002011FB" w:rsidP="00AB5D5C">
      <w:pPr>
        <w:ind w:firstLine="480"/>
      </w:pPr>
      <w:r w:rsidRPr="00AB5D5C">
        <w:rPr>
          <w:rFonts w:hint="eastAsia"/>
        </w:rPr>
        <w:t>根据运动关系，车辆的状态方程</w:t>
      </w:r>
      <w:r w:rsidR="00D944D8" w:rsidRPr="00AB5D5C">
        <w:rPr>
          <w:rFonts w:hint="eastAsia"/>
        </w:rPr>
        <w:t>可推理如下</w:t>
      </w:r>
      <w:r w:rsidRPr="00AB5D5C">
        <w:rPr>
          <w:rFonts w:hint="eastAsia"/>
        </w:rPr>
        <w:t>：</w:t>
      </w:r>
    </w:p>
    <w:p w14:paraId="59B18560" w14:textId="1B9041C5" w:rsidR="002011FB" w:rsidRPr="00AB5D5C" w:rsidRDefault="002011FB" w:rsidP="00AB5D5C">
      <w:pPr>
        <w:pStyle w:val="Equation1"/>
        <w:ind w:firstLine="480"/>
      </w:pPr>
      <w:r w:rsidRPr="00AB5D5C">
        <w:tab/>
      </w:r>
      <w:r w:rsidR="00B073F9" w:rsidRPr="00AB5D5C">
        <w:object w:dxaOrig="2640" w:dyaOrig="2260" w14:anchorId="5E54F357">
          <v:shape id="_x0000_i1107" type="#_x0000_t75" style="width:131.45pt;height:113pt" o:ole="">
            <v:imagedata r:id="rId200" o:title=""/>
          </v:shape>
          <o:OLEObject Type="Embed" ProgID="Equation.DSMT4" ShapeID="_x0000_i1107" DrawAspect="Content" ObjectID="_1611758288" r:id="rId20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33</w:instrText>
        </w:r>
      </w:fldSimple>
      <w:r w:rsidRPr="00AB5D5C">
        <w:instrText>)</w:instrText>
      </w:r>
      <w:r w:rsidRPr="00AB5D5C">
        <w:fldChar w:fldCharType="end"/>
      </w:r>
    </w:p>
    <w:p w14:paraId="1867A9E0" w14:textId="0F97124B" w:rsidR="00844312" w:rsidRPr="00AB5D5C" w:rsidRDefault="00D944D8" w:rsidP="00AB5D5C">
      <w:pPr>
        <w:ind w:firstLine="480"/>
      </w:pPr>
      <w:r w:rsidRPr="00AB5D5C">
        <w:rPr>
          <w:rFonts w:hint="eastAsia"/>
        </w:rPr>
        <w:t>而</w:t>
      </w:r>
      <w:r w:rsidR="00844312" w:rsidRPr="00AB5D5C">
        <w:rPr>
          <w:rFonts w:hint="eastAsia"/>
        </w:rPr>
        <w:t>若无观测噪声存在，</w:t>
      </w:r>
      <w:r w:rsidRPr="00AB5D5C">
        <w:rPr>
          <w:rFonts w:hint="eastAsia"/>
        </w:rPr>
        <w:t>加速度偏置项也无噪声，</w:t>
      </w:r>
      <w:r w:rsidR="00E807D2" w:rsidRPr="00AB5D5C">
        <w:rPr>
          <w:rFonts w:hint="eastAsia"/>
        </w:rPr>
        <w:t>定义为车辆理想状态，</w:t>
      </w:r>
      <w:r w:rsidR="00844312" w:rsidRPr="00AB5D5C">
        <w:rPr>
          <w:rFonts w:hint="eastAsia"/>
        </w:rPr>
        <w:t>满足以下理想状态方程：</w:t>
      </w:r>
    </w:p>
    <w:p w14:paraId="2ECFAD4E" w14:textId="5860E11E" w:rsidR="00E807D2" w:rsidRPr="00AB5D5C" w:rsidRDefault="00E807D2" w:rsidP="00AB5D5C">
      <w:pPr>
        <w:pStyle w:val="Equation1"/>
        <w:ind w:firstLine="480"/>
      </w:pPr>
      <w:r w:rsidRPr="00AB5D5C">
        <w:tab/>
      </w:r>
      <w:r w:rsidRPr="00AB5D5C">
        <w:object w:dxaOrig="2020" w:dyaOrig="400" w14:anchorId="3BA6A506">
          <v:shape id="_x0000_i1108" type="#_x0000_t75" style="width:101.3pt;height:20.1pt" o:ole="">
            <v:imagedata r:id="rId202" o:title=""/>
          </v:shape>
          <o:OLEObject Type="Embed" ProgID="Equation.DSMT4" ShapeID="_x0000_i1108" DrawAspect="Content" ObjectID="_1611758289" r:id="rId20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34</w:instrText>
        </w:r>
      </w:fldSimple>
      <w:r w:rsidRPr="00AB5D5C">
        <w:instrText>)</w:instrText>
      </w:r>
      <w:r w:rsidRPr="00AB5D5C">
        <w:fldChar w:fldCharType="end"/>
      </w:r>
    </w:p>
    <w:p w14:paraId="6BABED48" w14:textId="160572E6" w:rsidR="00844312" w:rsidRPr="00AB5D5C" w:rsidRDefault="002011FB" w:rsidP="00AB5D5C">
      <w:pPr>
        <w:pStyle w:val="Equation1"/>
        <w:ind w:firstLine="480"/>
      </w:pPr>
      <w:r w:rsidRPr="00AB5D5C">
        <w:tab/>
      </w:r>
      <w:r w:rsidRPr="00AB5D5C">
        <w:object w:dxaOrig="1980" w:dyaOrig="2160" w14:anchorId="2C45934B">
          <v:shape id="_x0000_i1109" type="#_x0000_t75" style="width:98.8pt;height:108pt" o:ole="">
            <v:imagedata r:id="rId204" o:title=""/>
          </v:shape>
          <o:OLEObject Type="Embed" ProgID="Equation.DSMT4" ShapeID="_x0000_i1109" DrawAspect="Content" ObjectID="_1611758290" r:id="rId20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35</w:instrText>
        </w:r>
      </w:fldSimple>
      <w:r w:rsidRPr="00AB5D5C">
        <w:instrText>)</w:instrText>
      </w:r>
      <w:r w:rsidRPr="00AB5D5C">
        <w:fldChar w:fldCharType="end"/>
      </w:r>
    </w:p>
    <w:p w14:paraId="01067935" w14:textId="71CA1FF9" w:rsidR="002011FB" w:rsidRPr="00AB5D5C" w:rsidRDefault="00D944D8" w:rsidP="00AB5D5C">
      <w:pPr>
        <w:ind w:firstLine="480"/>
      </w:pPr>
      <w:r w:rsidRPr="00AB5D5C">
        <w:rPr>
          <w:rFonts w:hint="eastAsia"/>
        </w:rPr>
        <w:t>根据以上推理，车辆状态</w:t>
      </w:r>
      <w:r w:rsidR="00F75C0B" w:rsidRPr="00AB5D5C">
        <w:rPr>
          <w:rFonts w:hint="eastAsia"/>
        </w:rPr>
        <w:t>推算过程中的误差</w:t>
      </w:r>
      <w:r w:rsidRPr="00AB5D5C">
        <w:rPr>
          <w:rFonts w:hint="eastAsia"/>
        </w:rPr>
        <w:t>就是真实状态与理想状态之间的差值。</w:t>
      </w:r>
      <w:r w:rsidR="00194DBB" w:rsidRPr="00AB5D5C">
        <w:rPr>
          <w:rFonts w:hint="eastAsia"/>
        </w:rPr>
        <w:t>以位置状态为例，估计状态、理想状态与误差状态的关系为</w:t>
      </w:r>
      <w:r w:rsidR="002E16E2" w:rsidRPr="00AB5D5C">
        <w:object w:dxaOrig="1140" w:dyaOrig="360" w14:anchorId="116A116E">
          <v:shape id="_x0000_i1110" type="#_x0000_t75" style="width:56.95pt;height:18.4pt" o:ole="">
            <v:imagedata r:id="rId206" o:title=""/>
          </v:shape>
          <o:OLEObject Type="Embed" ProgID="Equation.DSMT4" ShapeID="_x0000_i1110" DrawAspect="Content" ObjectID="_1611758291" r:id="rId207"/>
        </w:object>
      </w:r>
      <w:r w:rsidR="002E16E2" w:rsidRPr="00AB5D5C">
        <w:t>。</w:t>
      </w:r>
      <w:r w:rsidR="002E16E2" w:rsidRPr="00AB5D5C">
        <w:rPr>
          <w:rFonts w:hint="eastAsia"/>
        </w:rPr>
        <w:t>因此，</w:t>
      </w:r>
      <w:r w:rsidR="00F75C0B" w:rsidRPr="00AB5D5C">
        <w:rPr>
          <w:rFonts w:hint="eastAsia"/>
        </w:rPr>
        <w:t>实</w:t>
      </w:r>
      <w:r w:rsidR="007D5E1B" w:rsidRPr="00AB5D5C">
        <w:rPr>
          <w:rFonts w:hint="eastAsia"/>
        </w:rPr>
        <w:t>际处理中，只要对误差状态进行处理，之后再</w:t>
      </w:r>
      <w:r w:rsidR="00F75C0B" w:rsidRPr="00AB5D5C">
        <w:rPr>
          <w:rFonts w:hint="eastAsia"/>
        </w:rPr>
        <w:t>加上理想状态，即可得到真实状态。此处</w:t>
      </w:r>
      <w:r w:rsidR="00E807D2" w:rsidRPr="00AB5D5C">
        <w:rPr>
          <w:rFonts w:hint="eastAsia"/>
        </w:rPr>
        <w:t>定义误差状态状态变量，并</w:t>
      </w:r>
      <w:r w:rsidR="00F75C0B" w:rsidRPr="00AB5D5C">
        <w:rPr>
          <w:rFonts w:hint="eastAsia"/>
        </w:rPr>
        <w:t>推导误差状态方程如下：</w:t>
      </w:r>
    </w:p>
    <w:p w14:paraId="72398FE9" w14:textId="4E1E81D4" w:rsidR="00E807D2" w:rsidRPr="00AB5D5C" w:rsidRDefault="00E807D2" w:rsidP="00AB5D5C">
      <w:pPr>
        <w:pStyle w:val="Equation1"/>
        <w:ind w:firstLine="480"/>
      </w:pPr>
      <w:r w:rsidRPr="00AB5D5C">
        <w:tab/>
      </w:r>
      <w:r w:rsidRPr="00AB5D5C">
        <w:object w:dxaOrig="2860" w:dyaOrig="400" w14:anchorId="756672FA">
          <v:shape id="_x0000_i1111" type="#_x0000_t75" style="width:143.15pt;height:20.1pt" o:ole="">
            <v:imagedata r:id="rId208" o:title=""/>
          </v:shape>
          <o:OLEObject Type="Embed" ProgID="Equation.DSMT4" ShapeID="_x0000_i1111" DrawAspect="Content" ObjectID="_1611758292" r:id="rId20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36</w:instrText>
        </w:r>
      </w:fldSimple>
      <w:r w:rsidRPr="00AB5D5C">
        <w:instrText>)</w:instrText>
      </w:r>
      <w:r w:rsidRPr="00AB5D5C">
        <w:fldChar w:fldCharType="end"/>
      </w:r>
    </w:p>
    <w:p w14:paraId="271AC3F2" w14:textId="0821EA90" w:rsidR="00F75C0B" w:rsidRPr="00AB5D5C" w:rsidRDefault="00F75C0B" w:rsidP="00AB5D5C">
      <w:pPr>
        <w:pStyle w:val="Equation1"/>
        <w:ind w:firstLine="480"/>
      </w:pPr>
      <w:r w:rsidRPr="00AB5D5C">
        <w:tab/>
      </w:r>
      <w:r w:rsidR="00BF09F5" w:rsidRPr="00AB5D5C">
        <w:object w:dxaOrig="3220" w:dyaOrig="2020" w14:anchorId="5B20D433">
          <v:shape id="_x0000_i1112" type="#_x0000_t75" style="width:161.6pt;height:100.45pt" o:ole="">
            <v:imagedata r:id="rId210" o:title=""/>
          </v:shape>
          <o:OLEObject Type="Embed" ProgID="Equation.DSMT4" ShapeID="_x0000_i1112" DrawAspect="Content" ObjectID="_1611758293" r:id="rId21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37</w:instrText>
        </w:r>
      </w:fldSimple>
      <w:r w:rsidRPr="00AB5D5C">
        <w:instrText>)</w:instrText>
      </w:r>
      <w:r w:rsidRPr="00AB5D5C">
        <w:fldChar w:fldCharType="end"/>
      </w:r>
    </w:p>
    <w:p w14:paraId="517F98EE" w14:textId="60DCE216" w:rsidR="00F75C0B" w:rsidRPr="00AB5D5C" w:rsidRDefault="00B073F9" w:rsidP="00AB5D5C">
      <w:pPr>
        <w:ind w:firstLine="480"/>
      </w:pPr>
      <w:r w:rsidRPr="00AB5D5C">
        <w:rPr>
          <w:rFonts w:hint="eastAsia"/>
        </w:rPr>
        <w:t>其中</w:t>
      </w:r>
      <w:r w:rsidR="00302648" w:rsidRPr="00AB5D5C">
        <w:rPr>
          <w:rFonts w:hint="eastAsia"/>
        </w:rPr>
        <w:t>，速度、旋转等状态量对应的状态方程推导</w:t>
      </w:r>
      <w:r w:rsidRPr="00AB5D5C">
        <w:rPr>
          <w:rFonts w:hint="eastAsia"/>
        </w:rPr>
        <w:t>相对复杂</w:t>
      </w:r>
      <w:r w:rsidR="00302648" w:rsidRPr="00AB5D5C">
        <w:rPr>
          <w:rFonts w:hint="eastAsia"/>
        </w:rPr>
        <w:t>，此处对其简单</w:t>
      </w:r>
      <w:r w:rsidRPr="00AB5D5C">
        <w:rPr>
          <w:rFonts w:hint="eastAsia"/>
        </w:rPr>
        <w:t>说明</w:t>
      </w:r>
      <w:r w:rsidR="00302648" w:rsidRPr="00AB5D5C">
        <w:rPr>
          <w:rFonts w:hint="eastAsia"/>
        </w:rPr>
        <w:t>。</w:t>
      </w:r>
    </w:p>
    <w:p w14:paraId="20F2A835" w14:textId="4F618A67" w:rsidR="00B073F9" w:rsidRPr="00AB5D5C" w:rsidRDefault="00B073F9" w:rsidP="00AB5D5C">
      <w:pPr>
        <w:ind w:firstLine="480"/>
      </w:pPr>
      <w:r w:rsidRPr="00AB5D5C">
        <w:rPr>
          <w:rFonts w:hint="eastAsia"/>
        </w:rPr>
        <w:lastRenderedPageBreak/>
        <w:t>对速度来说，可通过以下两种方式展开：</w:t>
      </w:r>
    </w:p>
    <w:p w14:paraId="7E847AF8" w14:textId="31A87292" w:rsidR="00B073F9" w:rsidRPr="00AB5D5C" w:rsidRDefault="00B073F9" w:rsidP="00AB5D5C">
      <w:pPr>
        <w:pStyle w:val="Equation1"/>
        <w:ind w:firstLine="480"/>
      </w:pPr>
      <w:r w:rsidRPr="00AB5D5C">
        <w:tab/>
      </w:r>
      <w:r w:rsidR="00E807D2" w:rsidRPr="00AB5D5C">
        <w:object w:dxaOrig="4020" w:dyaOrig="440" w14:anchorId="74234F37">
          <v:shape id="_x0000_i1113" type="#_x0000_t75" style="width:200.95pt;height:21.75pt" o:ole="">
            <v:imagedata r:id="rId212" o:title=""/>
          </v:shape>
          <o:OLEObject Type="Embed" ProgID="Equation.DSMT4" ShapeID="_x0000_i1113" DrawAspect="Content" ObjectID="_1611758294" r:id="rId21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38</w:instrText>
        </w:r>
      </w:fldSimple>
      <w:r w:rsidRPr="00AB5D5C">
        <w:instrText>)</w:instrText>
      </w:r>
      <w:r w:rsidRPr="00AB5D5C">
        <w:fldChar w:fldCharType="end"/>
      </w:r>
    </w:p>
    <w:p w14:paraId="52A177B9" w14:textId="4B9617A4" w:rsidR="00302648" w:rsidRPr="00AB5D5C" w:rsidRDefault="004A1C5B" w:rsidP="00AB5D5C">
      <w:pPr>
        <w:pStyle w:val="Equation1"/>
        <w:ind w:firstLine="480"/>
      </w:pPr>
      <w:r w:rsidRPr="00AB5D5C">
        <w:tab/>
      </w:r>
      <w:r w:rsidR="00BF09F5" w:rsidRPr="00AB5D5C">
        <w:object w:dxaOrig="3220" w:dyaOrig="400" w14:anchorId="2309B238">
          <v:shape id="_x0000_i1114" type="#_x0000_t75" style="width:161.6pt;height:20.1pt" o:ole="">
            <v:imagedata r:id="rId214" o:title=""/>
          </v:shape>
          <o:OLEObject Type="Embed" ProgID="Equation.DSMT4" ShapeID="_x0000_i1114" DrawAspect="Content" ObjectID="_1611758295" r:id="rId21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39</w:instrText>
        </w:r>
      </w:fldSimple>
      <w:r w:rsidRPr="00AB5D5C">
        <w:instrText>)</w:instrText>
      </w:r>
      <w:r w:rsidRPr="00AB5D5C">
        <w:fldChar w:fldCharType="end"/>
      </w:r>
    </w:p>
    <w:p w14:paraId="6797FB9A" w14:textId="7FE4D13F" w:rsidR="00FF0A18" w:rsidRPr="00AB5D5C" w:rsidRDefault="00FF0A18" w:rsidP="00AB5D5C">
      <w:pPr>
        <w:ind w:firstLine="480"/>
      </w:pPr>
      <w:r w:rsidRPr="00AB5D5C">
        <w:rPr>
          <w:rFonts w:hint="eastAsia"/>
        </w:rPr>
        <w:t>将以上两式联立，</w:t>
      </w:r>
      <w:r w:rsidR="001F0360" w:rsidRPr="00AB5D5C">
        <w:rPr>
          <w:rFonts w:hint="eastAsia"/>
        </w:rPr>
        <w:t>消去二阶小量，</w:t>
      </w:r>
      <w:r w:rsidRPr="00AB5D5C">
        <w:rPr>
          <w:rFonts w:hint="eastAsia"/>
        </w:rPr>
        <w:t>可得：</w:t>
      </w:r>
    </w:p>
    <w:p w14:paraId="24FD5744" w14:textId="16052756" w:rsidR="00FF0A18" w:rsidRPr="00AB5D5C" w:rsidRDefault="00FF0A18" w:rsidP="00AB5D5C">
      <w:pPr>
        <w:pStyle w:val="Equation1"/>
        <w:ind w:firstLine="480"/>
      </w:pPr>
      <w:r w:rsidRPr="00AB5D5C">
        <w:tab/>
      </w:r>
      <w:r w:rsidR="00782068" w:rsidRPr="00AB5D5C">
        <w:object w:dxaOrig="4640" w:dyaOrig="1240" w14:anchorId="2F6C0266">
          <v:shape id="_x0000_i1115" type="#_x0000_t75" style="width:231.9pt;height:62.8pt" o:ole="">
            <v:imagedata r:id="rId216" o:title=""/>
          </v:shape>
          <o:OLEObject Type="Embed" ProgID="Equation.DSMT4" ShapeID="_x0000_i1115" DrawAspect="Content" ObjectID="_1611758296" r:id="rId21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40</w:instrText>
        </w:r>
      </w:fldSimple>
      <w:r w:rsidRPr="00AB5D5C">
        <w:instrText>)</w:instrText>
      </w:r>
      <w:r w:rsidRPr="00AB5D5C">
        <w:fldChar w:fldCharType="end"/>
      </w:r>
    </w:p>
    <w:p w14:paraId="4087182C" w14:textId="73C18EDA" w:rsidR="00320B2F" w:rsidRPr="00AB5D5C" w:rsidRDefault="00320B2F" w:rsidP="00AB5D5C">
      <w:pPr>
        <w:ind w:firstLine="480"/>
      </w:pPr>
      <w:r w:rsidRPr="00AB5D5C">
        <w:rPr>
          <w:rFonts w:hint="eastAsia"/>
        </w:rPr>
        <w:t>此处利用了性质</w:t>
      </w:r>
      <w:r w:rsidR="001F0360" w:rsidRPr="00AB5D5C">
        <w:object w:dxaOrig="1540" w:dyaOrig="400" w14:anchorId="39AC4A02">
          <v:shape id="_x0000_i1116" type="#_x0000_t75" style="width:77.85pt;height:20.1pt" o:ole="">
            <v:imagedata r:id="rId218" o:title=""/>
          </v:shape>
          <o:OLEObject Type="Embed" ProgID="Equation.DSMT4" ShapeID="_x0000_i1116" DrawAspect="Content" ObjectID="_1611758297" r:id="rId219"/>
        </w:object>
      </w:r>
      <w:r w:rsidR="00782068" w:rsidRPr="00AB5D5C">
        <w:t>，</w:t>
      </w:r>
      <w:r w:rsidR="00782068" w:rsidRPr="00AB5D5C">
        <w:object w:dxaOrig="1020" w:dyaOrig="360" w14:anchorId="52519537">
          <v:shape id="_x0000_i1117" type="#_x0000_t75" style="width:51.05pt;height:18.4pt" o:ole="">
            <v:imagedata r:id="rId220" o:title=""/>
          </v:shape>
          <o:OLEObject Type="Embed" ProgID="Equation.DSMT4" ShapeID="_x0000_i1117" DrawAspect="Content" ObjectID="_1611758298" r:id="rId221"/>
        </w:object>
      </w:r>
      <w:r w:rsidR="00437D15" w:rsidRPr="00AB5D5C">
        <w:t>。</w:t>
      </w:r>
    </w:p>
    <w:p w14:paraId="63922692" w14:textId="657D7DA7" w:rsidR="00782068" w:rsidRPr="00AB5D5C" w:rsidRDefault="00782068" w:rsidP="00AB5D5C">
      <w:pPr>
        <w:ind w:firstLine="480"/>
      </w:pPr>
      <w:r w:rsidRPr="00AB5D5C">
        <w:rPr>
          <w:rFonts w:hint="eastAsia"/>
        </w:rPr>
        <w:t>对于旋转</w:t>
      </w:r>
      <w:r w:rsidR="00314CFD" w:rsidRPr="00AB5D5C">
        <w:rPr>
          <w:rFonts w:hint="eastAsia"/>
        </w:rPr>
        <w:t>状态</w:t>
      </w:r>
      <w:r w:rsidRPr="00AB5D5C">
        <w:rPr>
          <w:rFonts w:hint="eastAsia"/>
        </w:rPr>
        <w:t>，同样可以两种方式展开：</w:t>
      </w:r>
    </w:p>
    <w:p w14:paraId="04A33E09" w14:textId="25F0E3EC" w:rsidR="00782068" w:rsidRPr="00AB5D5C" w:rsidRDefault="00782068" w:rsidP="00AB5D5C">
      <w:pPr>
        <w:pStyle w:val="Equation1"/>
        <w:ind w:firstLine="480"/>
      </w:pPr>
      <w:r w:rsidRPr="00AB5D5C">
        <w:tab/>
      </w:r>
      <w:r w:rsidR="00516FDC" w:rsidRPr="00AB5D5C">
        <w:object w:dxaOrig="4740" w:dyaOrig="620" w14:anchorId="6DBBB50D">
          <v:shape id="_x0000_i1118" type="#_x0000_t75" style="width:236.95pt;height:31pt" o:ole="">
            <v:imagedata r:id="rId222" o:title=""/>
          </v:shape>
          <o:OLEObject Type="Embed" ProgID="Equation.DSMT4" ShapeID="_x0000_i1118" DrawAspect="Content" ObjectID="_1611758299" r:id="rId22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41</w:instrText>
        </w:r>
      </w:fldSimple>
      <w:r w:rsidRPr="00AB5D5C">
        <w:instrText>)</w:instrText>
      </w:r>
      <w:r w:rsidRPr="00AB5D5C">
        <w:fldChar w:fldCharType="end"/>
      </w:r>
    </w:p>
    <w:p w14:paraId="02E79ACE" w14:textId="110DD745" w:rsidR="00782068" w:rsidRPr="00AB5D5C" w:rsidRDefault="00782068" w:rsidP="00AB5D5C">
      <w:pPr>
        <w:pStyle w:val="Equation1"/>
        <w:ind w:firstLine="480"/>
      </w:pPr>
      <w:r w:rsidRPr="00AB5D5C">
        <w:tab/>
      </w:r>
      <w:r w:rsidR="00516FDC" w:rsidRPr="00AB5D5C">
        <w:object w:dxaOrig="5820" w:dyaOrig="639" w14:anchorId="1914E5EB">
          <v:shape id="_x0000_i1119" type="#_x0000_t75" style="width:290.5pt;height:31.8pt" o:ole="">
            <v:imagedata r:id="rId224" o:title=""/>
          </v:shape>
          <o:OLEObject Type="Embed" ProgID="Equation.DSMT4" ShapeID="_x0000_i1119" DrawAspect="Content" ObjectID="_1611758300" r:id="rId22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42</w:instrText>
        </w:r>
      </w:fldSimple>
      <w:r w:rsidRPr="00AB5D5C">
        <w:instrText>)</w:instrText>
      </w:r>
      <w:r w:rsidRPr="00AB5D5C">
        <w:fldChar w:fldCharType="end"/>
      </w:r>
    </w:p>
    <w:p w14:paraId="5F877E11" w14:textId="511B839B" w:rsidR="00C97A0C" w:rsidRPr="00AB5D5C" w:rsidRDefault="00C97A0C" w:rsidP="00AB5D5C">
      <w:pPr>
        <w:ind w:firstLine="480"/>
      </w:pPr>
      <w:r w:rsidRPr="00AB5D5C">
        <w:rPr>
          <w:rFonts w:hint="eastAsia"/>
        </w:rPr>
        <w:t>将以上两式联立，</w:t>
      </w:r>
      <w:r w:rsidR="00536791" w:rsidRPr="00AB5D5C">
        <w:rPr>
          <w:rFonts w:hint="eastAsia"/>
        </w:rPr>
        <w:t>消去</w:t>
      </w:r>
      <w:r w:rsidR="00536791" w:rsidRPr="00AB5D5C">
        <w:object w:dxaOrig="200" w:dyaOrig="260" w14:anchorId="14116BFA">
          <v:shape id="_x0000_i1120" type="#_x0000_t75" style="width:10.05pt;height:12.55pt" o:ole="">
            <v:imagedata r:id="rId226" o:title=""/>
          </v:shape>
          <o:OLEObject Type="Embed" ProgID="Equation.DSMT4" ShapeID="_x0000_i1120" DrawAspect="Content" ObjectID="_1611758301" r:id="rId227"/>
        </w:object>
      </w:r>
      <w:r w:rsidR="00536791" w:rsidRPr="00AB5D5C">
        <w:t>，</w:t>
      </w:r>
      <w:r w:rsidRPr="00AB5D5C">
        <w:rPr>
          <w:rFonts w:hint="eastAsia"/>
        </w:rPr>
        <w:t>提取</w:t>
      </w:r>
      <w:r w:rsidRPr="00AB5D5C">
        <w:object w:dxaOrig="340" w:dyaOrig="320" w14:anchorId="65AD1380">
          <v:shape id="_x0000_i1121" type="#_x0000_t75" style="width:16.75pt;height:15.9pt" o:ole="">
            <v:imagedata r:id="rId228" o:title=""/>
          </v:shape>
          <o:OLEObject Type="Embed" ProgID="Equation.DSMT4" ShapeID="_x0000_i1121" DrawAspect="Content" ObjectID="_1611758302" r:id="rId229"/>
        </w:object>
      </w:r>
      <w:r w:rsidRPr="00AB5D5C">
        <w:t>，</w:t>
      </w:r>
      <w:r w:rsidRPr="00AB5D5C">
        <w:rPr>
          <w:rFonts w:hint="eastAsia"/>
        </w:rPr>
        <w:t>可得：</w:t>
      </w:r>
    </w:p>
    <w:p w14:paraId="68551B42" w14:textId="591C55FB" w:rsidR="00C97A0C" w:rsidRPr="00AB5D5C" w:rsidRDefault="00C97A0C" w:rsidP="00AB5D5C">
      <w:pPr>
        <w:pStyle w:val="Equation1"/>
        <w:ind w:firstLine="480"/>
      </w:pPr>
      <w:r w:rsidRPr="00AB5D5C">
        <w:tab/>
      </w:r>
      <w:r w:rsidR="00CD382C" w:rsidRPr="00AB5D5C">
        <w:object w:dxaOrig="5780" w:dyaOrig="3080" w14:anchorId="3CE3DE8C">
          <v:shape id="_x0000_i1122" type="#_x0000_t75" style="width:288.85pt;height:154.05pt" o:ole="">
            <v:imagedata r:id="rId230" o:title=""/>
          </v:shape>
          <o:OLEObject Type="Embed" ProgID="Equation.DSMT4" ShapeID="_x0000_i1122" DrawAspect="Content" ObjectID="_1611758303" r:id="rId23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43</w:instrText>
        </w:r>
      </w:fldSimple>
      <w:r w:rsidRPr="00AB5D5C">
        <w:instrText>)</w:instrText>
      </w:r>
      <w:r w:rsidRPr="00AB5D5C">
        <w:fldChar w:fldCharType="end"/>
      </w:r>
    </w:p>
    <w:p w14:paraId="3F4A97AA" w14:textId="036D5856" w:rsidR="00C97A0C" w:rsidRPr="00AB5D5C" w:rsidRDefault="00536791" w:rsidP="00AB5D5C">
      <w:pPr>
        <w:ind w:firstLine="480"/>
      </w:pPr>
      <w:r w:rsidRPr="00AB5D5C">
        <w:rPr>
          <w:rFonts w:hint="eastAsia"/>
        </w:rPr>
        <w:t>对上式进行分析，</w:t>
      </w:r>
      <w:r w:rsidRPr="00AB5D5C">
        <w:object w:dxaOrig="2120" w:dyaOrig="480" w14:anchorId="245CA0B0">
          <v:shape id="_x0000_i1123" type="#_x0000_t75" style="width:106.35pt;height:23.45pt" o:ole="">
            <v:imagedata r:id="rId232" o:title=""/>
          </v:shape>
          <o:OLEObject Type="Embed" ProgID="Equation.DSMT4" ShapeID="_x0000_i1123" DrawAspect="Content" ObjectID="_1611758304" r:id="rId233"/>
        </w:object>
      </w:r>
      <w:r w:rsidRPr="00AB5D5C">
        <w:t xml:space="preserve"> </w:t>
      </w:r>
      <w:r w:rsidRPr="00AB5D5C">
        <w:t>，</w:t>
      </w:r>
      <w:r w:rsidRPr="00AB5D5C">
        <w:object w:dxaOrig="3220" w:dyaOrig="520" w14:anchorId="69CDB47D">
          <v:shape id="_x0000_i1124" type="#_x0000_t75" style="width:160.75pt;height:25.95pt" o:ole="">
            <v:imagedata r:id="rId234" o:title=""/>
          </v:shape>
          <o:OLEObject Type="Embed" ProgID="Equation.DSMT4" ShapeID="_x0000_i1124" DrawAspect="Content" ObjectID="_1611758305" r:id="rId235"/>
        </w:object>
      </w:r>
      <w:r w:rsidRPr="00AB5D5C">
        <w:t>，</w:t>
      </w:r>
      <w:r w:rsidRPr="00AB5D5C">
        <w:rPr>
          <w:rFonts w:hint="eastAsia"/>
        </w:rPr>
        <w:t>可得旋转向量误差量：</w:t>
      </w:r>
    </w:p>
    <w:p w14:paraId="1517B5EF" w14:textId="6D23FED1" w:rsidR="00536791" w:rsidRPr="00AB5D5C" w:rsidRDefault="00536791" w:rsidP="00AB5D5C">
      <w:pPr>
        <w:pStyle w:val="Equation1"/>
        <w:ind w:firstLine="480"/>
      </w:pPr>
      <w:r w:rsidRPr="00AB5D5C">
        <w:tab/>
      </w:r>
      <w:r w:rsidR="00CD382C" w:rsidRPr="00AB5D5C">
        <w:object w:dxaOrig="3080" w:dyaOrig="400" w14:anchorId="4D180F6B">
          <v:shape id="_x0000_i1125" type="#_x0000_t75" style="width:154.05pt;height:20.1pt" o:ole="">
            <v:imagedata r:id="rId236" o:title=""/>
          </v:shape>
          <o:OLEObject Type="Embed" ProgID="Equation.DSMT4" ShapeID="_x0000_i1125" DrawAspect="Content" ObjectID="_1611758306" r:id="rId23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44</w:instrText>
        </w:r>
      </w:fldSimple>
      <w:r w:rsidRPr="00AB5D5C">
        <w:instrText>)</w:instrText>
      </w:r>
      <w:r w:rsidRPr="00AB5D5C">
        <w:fldChar w:fldCharType="end"/>
      </w:r>
    </w:p>
    <w:p w14:paraId="028334B0" w14:textId="769B6DC8" w:rsidR="00AB6310" w:rsidRPr="00AB5D5C" w:rsidRDefault="00AB6310" w:rsidP="00AB5D5C">
      <w:pPr>
        <w:ind w:firstLine="480"/>
      </w:pPr>
      <w:r w:rsidRPr="00AB5D5C">
        <w:rPr>
          <w:rFonts w:hint="eastAsia"/>
        </w:rPr>
        <w:t>将误差状态对应的状态方程其写成矩阵形式：</w:t>
      </w:r>
    </w:p>
    <w:p w14:paraId="02C7717F" w14:textId="730EF694" w:rsidR="00AB6310" w:rsidRPr="00AB5D5C" w:rsidRDefault="00AB6310" w:rsidP="00AB5D5C">
      <w:pPr>
        <w:pStyle w:val="Equation1"/>
        <w:ind w:firstLine="480"/>
        <w:jc w:val="right"/>
      </w:pPr>
      <w:r w:rsidRPr="00AB5D5C">
        <w:tab/>
      </w:r>
      <w:r w:rsidR="00A360AB" w:rsidRPr="00AB5D5C">
        <w:object w:dxaOrig="6920" w:dyaOrig="2120" w14:anchorId="200EC11D">
          <v:shape id="_x0000_i1126" type="#_x0000_t75" style="width:345.75pt;height:106.35pt" o:ole="">
            <v:imagedata r:id="rId238" o:title=""/>
          </v:shape>
          <o:OLEObject Type="Embed" ProgID="Equation.DSMT4" ShapeID="_x0000_i1126" DrawAspect="Content" ObjectID="_1611758307" r:id="rId23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45</w:instrText>
        </w:r>
      </w:fldSimple>
      <w:r w:rsidRPr="00AB5D5C">
        <w:instrText>)</w:instrText>
      </w:r>
      <w:r w:rsidRPr="00AB5D5C">
        <w:fldChar w:fldCharType="end"/>
      </w:r>
    </w:p>
    <w:p w14:paraId="48BE6D4C" w14:textId="6C292D9B" w:rsidR="00AB6310" w:rsidRPr="00AB5D5C" w:rsidRDefault="00AB6310" w:rsidP="00AB5D5C">
      <w:pPr>
        <w:ind w:firstLine="480"/>
      </w:pPr>
      <w:r w:rsidRPr="00AB5D5C">
        <w:rPr>
          <w:rFonts w:hint="eastAsia"/>
        </w:rPr>
        <w:t>至此，</w:t>
      </w:r>
      <w:proofErr w:type="gramStart"/>
      <w:r w:rsidRPr="00AB5D5C">
        <w:rPr>
          <w:rFonts w:hint="eastAsia"/>
        </w:rPr>
        <w:t>惯导误差</w:t>
      </w:r>
      <w:proofErr w:type="gramEnd"/>
      <w:r w:rsidRPr="00AB5D5C">
        <w:rPr>
          <w:rFonts w:hint="eastAsia"/>
        </w:rPr>
        <w:t>状态估计模型推导完成。</w:t>
      </w:r>
    </w:p>
    <w:p w14:paraId="7FA43EC5" w14:textId="162A8BBB" w:rsidR="00302648" w:rsidRDefault="00302648" w:rsidP="00302648">
      <w:pPr>
        <w:pStyle w:val="af4"/>
        <w:rPr>
          <w:rStyle w:val="af3"/>
          <w:bCs/>
          <w:sz w:val="28"/>
          <w:szCs w:val="28"/>
        </w:rPr>
      </w:pPr>
      <w:bookmarkStart w:id="35" w:name="_Toc1133733"/>
      <w:r>
        <w:rPr>
          <w:rStyle w:val="af3"/>
          <w:rFonts w:hint="eastAsia"/>
          <w:bCs/>
          <w:sz w:val="28"/>
          <w:szCs w:val="28"/>
        </w:rPr>
        <w:lastRenderedPageBreak/>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bookmarkEnd w:id="35"/>
    </w:p>
    <w:p w14:paraId="793F400D" w14:textId="6700208F" w:rsidR="00AB6310" w:rsidRPr="00AB5D5C" w:rsidRDefault="00AB6310" w:rsidP="00AB5D5C">
      <w:pPr>
        <w:ind w:firstLine="480"/>
      </w:pPr>
      <w:r w:rsidRPr="00AB5D5C">
        <w:rPr>
          <w:rFonts w:hint="eastAsia"/>
        </w:rPr>
        <w:t>根据上述推导，可</w:t>
      </w:r>
      <w:r w:rsidR="00E807D2" w:rsidRPr="00AB5D5C">
        <w:rPr>
          <w:rFonts w:hint="eastAsia"/>
        </w:rPr>
        <w:t>知车辆的状态可看作理想状态与误差状态的</w:t>
      </w:r>
      <w:proofErr w:type="gramStart"/>
      <w:r w:rsidR="00E807D2" w:rsidRPr="00AB5D5C">
        <w:rPr>
          <w:rFonts w:hint="eastAsia"/>
        </w:rPr>
        <w:t>和</w:t>
      </w:r>
      <w:proofErr w:type="gramEnd"/>
      <w:r w:rsidR="00E807D2" w:rsidRPr="00AB5D5C">
        <w:rPr>
          <w:rFonts w:hint="eastAsia"/>
        </w:rPr>
        <w:t>。前文中也提过，为</w:t>
      </w:r>
      <w:r w:rsidR="00BA25BC" w:rsidRPr="00AB5D5C">
        <w:rPr>
          <w:rFonts w:hint="eastAsia"/>
        </w:rPr>
        <w:t>减小计算量，</w:t>
      </w:r>
      <w:r w:rsidR="008F62D0" w:rsidRPr="00AB5D5C">
        <w:rPr>
          <w:rFonts w:hint="eastAsia"/>
        </w:rPr>
        <w:t>更方便后续对状态的优化，可直接基于误差状态</w:t>
      </w:r>
      <w:r w:rsidR="00416528" w:rsidRPr="00AB5D5C">
        <w:rPr>
          <w:rFonts w:hint="eastAsia"/>
        </w:rPr>
        <w:t>进行，通过对误差状态的调整实现</w:t>
      </w:r>
      <w:r w:rsidR="008F62D0" w:rsidRPr="00AB5D5C">
        <w:rPr>
          <w:rFonts w:hint="eastAsia"/>
        </w:rPr>
        <w:t>对车辆</w:t>
      </w:r>
      <w:r w:rsidR="00416528" w:rsidRPr="00AB5D5C">
        <w:rPr>
          <w:rFonts w:hint="eastAsia"/>
        </w:rPr>
        <w:t>真实状态的</w:t>
      </w:r>
      <w:r w:rsidR="008F62D0" w:rsidRPr="00AB5D5C">
        <w:rPr>
          <w:rFonts w:hint="eastAsia"/>
        </w:rPr>
        <w:t>估计。误差状态本质上是由观测噪声、偏置噪声的存在而产生。在位姿推算过程中，体现在公式</w:t>
      </w:r>
      <w:r w:rsidR="008F62D0" w:rsidRPr="00AB5D5C">
        <w:t>(2.30)</w:t>
      </w:r>
      <w:r w:rsidR="008F62D0" w:rsidRPr="00AB5D5C">
        <w:rPr>
          <w:rFonts w:hint="eastAsia"/>
        </w:rPr>
        <w:t>中各状态的</w:t>
      </w:r>
      <w:r w:rsidR="00B16285" w:rsidRPr="00AB5D5C">
        <w:rPr>
          <w:rFonts w:hint="eastAsia"/>
        </w:rPr>
        <w:t>与加速度</w:t>
      </w:r>
      <w:proofErr w:type="gramStart"/>
      <w:r w:rsidR="00B16285" w:rsidRPr="00AB5D5C">
        <w:rPr>
          <w:rFonts w:hint="eastAsia"/>
        </w:rPr>
        <w:t>项相关</w:t>
      </w:r>
      <w:proofErr w:type="gramEnd"/>
      <w:r w:rsidR="00B16285" w:rsidRPr="00AB5D5C">
        <w:rPr>
          <w:rFonts w:hint="eastAsia"/>
        </w:rPr>
        <w:t>的</w:t>
      </w:r>
      <w:r w:rsidR="0052167A" w:rsidRPr="00AB5D5C">
        <w:rPr>
          <w:rFonts w:hint="eastAsia"/>
        </w:rPr>
        <w:t>积分部分，定义其为</w:t>
      </w:r>
      <w:proofErr w:type="gramStart"/>
      <w:r w:rsidR="0052167A" w:rsidRPr="00AB5D5C">
        <w:rPr>
          <w:rFonts w:hint="eastAsia"/>
        </w:rPr>
        <w:t>惯导预</w:t>
      </w:r>
      <w:proofErr w:type="gramEnd"/>
      <w:r w:rsidR="0052167A" w:rsidRPr="00AB5D5C">
        <w:rPr>
          <w:rFonts w:hint="eastAsia"/>
        </w:rPr>
        <w:t>积分项。在相邻</w:t>
      </w:r>
      <w:proofErr w:type="gramStart"/>
      <w:r w:rsidR="0052167A" w:rsidRPr="00AB5D5C">
        <w:rPr>
          <w:rFonts w:hint="eastAsia"/>
        </w:rPr>
        <w:t>帧</w:t>
      </w:r>
      <w:proofErr w:type="gramEnd"/>
      <w:r w:rsidR="0052167A" w:rsidRPr="00AB5D5C">
        <w:object w:dxaOrig="780" w:dyaOrig="400" w14:anchorId="2B39FC6A">
          <v:shape id="_x0000_i1127" type="#_x0000_t75" style="width:39.35pt;height:20.1pt" o:ole="">
            <v:imagedata r:id="rId190" o:title=""/>
          </v:shape>
          <o:OLEObject Type="Embed" ProgID="Equation.DSMT4" ShapeID="_x0000_i1127" DrawAspect="Content" ObjectID="_1611758308" r:id="rId240"/>
        </w:object>
      </w:r>
      <w:r w:rsidR="0052167A" w:rsidRPr="00AB5D5C">
        <w:rPr>
          <w:rFonts w:hint="eastAsia"/>
        </w:rPr>
        <w:t>间的</w:t>
      </w:r>
      <w:proofErr w:type="gramStart"/>
      <w:r w:rsidR="0052167A" w:rsidRPr="00AB5D5C">
        <w:rPr>
          <w:rFonts w:hint="eastAsia"/>
        </w:rPr>
        <w:t>惯导预</w:t>
      </w:r>
      <w:proofErr w:type="gramEnd"/>
      <w:r w:rsidR="0052167A" w:rsidRPr="00AB5D5C">
        <w:rPr>
          <w:rFonts w:hint="eastAsia"/>
        </w:rPr>
        <w:t>积分定义为以下形式：</w:t>
      </w:r>
    </w:p>
    <w:p w14:paraId="0DC0856B" w14:textId="617F3ADE" w:rsidR="008F62D0" w:rsidRPr="00AB5D5C" w:rsidRDefault="008F62D0" w:rsidP="00AB5D5C">
      <w:pPr>
        <w:pStyle w:val="Equation1"/>
        <w:ind w:firstLine="480"/>
      </w:pPr>
      <w:r w:rsidRPr="00AB5D5C">
        <w:tab/>
      </w:r>
      <w:r w:rsidR="000455A1" w:rsidRPr="00AB5D5C">
        <w:object w:dxaOrig="3960" w:dyaOrig="1680" w14:anchorId="6D1180B3">
          <v:shape id="_x0000_i1128" type="#_x0000_t75" style="width:198.4pt;height:84.55pt" o:ole="">
            <v:imagedata r:id="rId241" o:title=""/>
          </v:shape>
          <o:OLEObject Type="Embed" ProgID="Equation.DSMT4" ShapeID="_x0000_i1128" DrawAspect="Content" ObjectID="_1611758309" r:id="rId24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46</w:instrText>
        </w:r>
      </w:fldSimple>
      <w:r w:rsidRPr="00AB5D5C">
        <w:instrText>)</w:instrText>
      </w:r>
      <w:r w:rsidRPr="00AB5D5C">
        <w:fldChar w:fldCharType="end"/>
      </w:r>
    </w:p>
    <w:p w14:paraId="6EB061C9" w14:textId="593522FB" w:rsidR="00302648" w:rsidRPr="00AB5D5C" w:rsidRDefault="00B16285" w:rsidP="00AB5D5C">
      <w:pPr>
        <w:ind w:firstLine="480"/>
      </w:pPr>
      <w:r w:rsidRPr="00AB5D5C">
        <w:rPr>
          <w:rFonts w:hint="eastAsia"/>
        </w:rPr>
        <w:t>通过将</w:t>
      </w:r>
      <w:proofErr w:type="gramStart"/>
      <w:r w:rsidRPr="00AB5D5C">
        <w:rPr>
          <w:rFonts w:hint="eastAsia"/>
        </w:rPr>
        <w:t>惯导预</w:t>
      </w:r>
      <w:proofErr w:type="gramEnd"/>
      <w:r w:rsidRPr="00AB5D5C">
        <w:rPr>
          <w:rFonts w:hint="eastAsia"/>
        </w:rPr>
        <w:t>积分项提前求出，在状态调整时对其进行微调，方便位姿推算。实际算法中，观测到的加速度信息都是在离散状态下，可通过多种离散处理方法处理积分运算。</w:t>
      </w:r>
      <w:r w:rsidR="00FF679B" w:rsidRPr="00AB5D5C">
        <w:rPr>
          <w:rFonts w:hint="eastAsia"/>
        </w:rPr>
        <w:t>本文采用中值积分进行处理</w:t>
      </w:r>
      <w:r w:rsidR="0052167A" w:rsidRPr="00AB5D5C">
        <w:rPr>
          <w:rFonts w:hint="eastAsia"/>
        </w:rPr>
        <w:t>。在前文中，推导了误差状态的状态方程，此处省略噪声项，</w:t>
      </w:r>
      <w:r w:rsidR="00366BFB" w:rsidRPr="00AB5D5C">
        <w:rPr>
          <w:rFonts w:hint="eastAsia"/>
        </w:rPr>
        <w:t>记为以</w:t>
      </w:r>
      <w:r w:rsidR="00CA4106" w:rsidRPr="00AB5D5C">
        <w:rPr>
          <w:rFonts w:hint="eastAsia"/>
        </w:rPr>
        <w:t>下形式</w:t>
      </w:r>
      <w:r w:rsidR="0052167A" w:rsidRPr="00AB5D5C">
        <w:rPr>
          <w:rFonts w:hint="eastAsia"/>
        </w:rPr>
        <w:t>：</w:t>
      </w:r>
    </w:p>
    <w:p w14:paraId="50DB4CAE" w14:textId="275F90AC" w:rsidR="0052167A" w:rsidRPr="00AB5D5C" w:rsidRDefault="0052167A" w:rsidP="00AB5D5C">
      <w:pPr>
        <w:pStyle w:val="Equation1"/>
        <w:ind w:firstLine="480"/>
      </w:pPr>
      <w:r w:rsidRPr="00AB5D5C">
        <w:tab/>
      </w:r>
      <w:r w:rsidR="00ED63A2" w:rsidRPr="00AB5D5C">
        <w:object w:dxaOrig="2320" w:dyaOrig="400" w14:anchorId="376FA387">
          <v:shape id="_x0000_i1129" type="#_x0000_t75" style="width:116.35pt;height:20.1pt" o:ole="">
            <v:imagedata r:id="rId243" o:title=""/>
          </v:shape>
          <o:OLEObject Type="Embed" ProgID="Equation.DSMT4" ShapeID="_x0000_i1129" DrawAspect="Content" ObjectID="_1611758310" r:id="rId24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47</w:instrText>
        </w:r>
      </w:fldSimple>
      <w:r w:rsidRPr="00AB5D5C">
        <w:instrText>)</w:instrText>
      </w:r>
      <w:r w:rsidRPr="00AB5D5C">
        <w:fldChar w:fldCharType="end"/>
      </w:r>
    </w:p>
    <w:p w14:paraId="21E1D59B" w14:textId="0EB6B408" w:rsidR="0052167A" w:rsidRPr="00AB5D5C" w:rsidRDefault="00CA4106" w:rsidP="00AB5D5C">
      <w:pPr>
        <w:ind w:firstLine="480"/>
      </w:pPr>
      <w:r w:rsidRPr="00AB5D5C">
        <w:rPr>
          <w:rFonts w:hint="eastAsia"/>
        </w:rPr>
        <w:t>记</w:t>
      </w:r>
      <w:r w:rsidRPr="00AB5D5C">
        <w:object w:dxaOrig="180" w:dyaOrig="360" w14:anchorId="5BEE07F5">
          <v:shape id="_x0000_i1130" type="#_x0000_t75" style="width:9.2pt;height:18.4pt" o:ole="">
            <v:imagedata r:id="rId245" o:title=""/>
          </v:shape>
          <o:OLEObject Type="Embed" ProgID="Equation.DSMT4" ShapeID="_x0000_i1130" DrawAspect="Content" ObjectID="_1611758311" r:id="rId246"/>
        </w:object>
      </w:r>
      <w:r w:rsidRPr="00AB5D5C">
        <w:rPr>
          <w:rFonts w:hint="eastAsia"/>
        </w:rPr>
        <w:t>为相邻</w:t>
      </w:r>
      <w:proofErr w:type="gramStart"/>
      <w:r w:rsidRPr="00AB5D5C">
        <w:rPr>
          <w:rFonts w:hint="eastAsia"/>
        </w:rPr>
        <w:t>帧</w:t>
      </w:r>
      <w:proofErr w:type="gramEnd"/>
      <w:r w:rsidRPr="00AB5D5C">
        <w:object w:dxaOrig="780" w:dyaOrig="400" w14:anchorId="2788FD16">
          <v:shape id="_x0000_i1131" type="#_x0000_t75" style="width:39.35pt;height:20.1pt" o:ole="">
            <v:imagedata r:id="rId190" o:title=""/>
          </v:shape>
          <o:OLEObject Type="Embed" ProgID="Equation.DSMT4" ShapeID="_x0000_i1131" DrawAspect="Content" ObjectID="_1611758312" r:id="rId247"/>
        </w:object>
      </w:r>
      <w:r w:rsidRPr="00AB5D5C">
        <w:rPr>
          <w:rFonts w:hint="eastAsia"/>
        </w:rPr>
        <w:t>中的某一时刻，利用中值积分可得：</w:t>
      </w:r>
    </w:p>
    <w:p w14:paraId="115B6FF8" w14:textId="69D90BB7" w:rsidR="00CA4106" w:rsidRPr="00AB5D5C" w:rsidRDefault="003D4115" w:rsidP="00AB5D5C">
      <w:pPr>
        <w:pStyle w:val="Equation1"/>
        <w:ind w:firstLine="480"/>
      </w:pPr>
      <w:r w:rsidRPr="00AB5D5C">
        <w:tab/>
      </w:r>
      <w:r w:rsidR="00377443" w:rsidRPr="00AB5D5C">
        <w:object w:dxaOrig="5280" w:dyaOrig="680" w14:anchorId="43918FE3">
          <v:shape id="_x0000_i1132" type="#_x0000_t75" style="width:264.55pt;height:34.35pt" o:ole="">
            <v:imagedata r:id="rId248" o:title=""/>
          </v:shape>
          <o:OLEObject Type="Embed" ProgID="Equation.DSMT4" ShapeID="_x0000_i1132" DrawAspect="Content" ObjectID="_1611758313" r:id="rId24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48</w:instrText>
        </w:r>
      </w:fldSimple>
      <w:r w:rsidRPr="00AB5D5C">
        <w:instrText>)</w:instrText>
      </w:r>
      <w:r w:rsidRPr="00AB5D5C">
        <w:fldChar w:fldCharType="end"/>
      </w:r>
    </w:p>
    <w:p w14:paraId="5E8BD366" w14:textId="1515C07E" w:rsidR="000D6152" w:rsidRPr="00AB5D5C" w:rsidRDefault="00C3668E" w:rsidP="00AB5D5C">
      <w:pPr>
        <w:ind w:firstLine="480"/>
      </w:pPr>
      <w:r w:rsidRPr="00AB5D5C">
        <w:rPr>
          <w:rFonts w:hint="eastAsia"/>
        </w:rPr>
        <w:t>通过以上方式可</w:t>
      </w:r>
      <w:proofErr w:type="gramStart"/>
      <w:r w:rsidRPr="00AB5D5C">
        <w:rPr>
          <w:rFonts w:hint="eastAsia"/>
        </w:rPr>
        <w:t>对惯导预</w:t>
      </w:r>
      <w:proofErr w:type="gramEnd"/>
      <w:r w:rsidRPr="00AB5D5C">
        <w:rPr>
          <w:rFonts w:hint="eastAsia"/>
        </w:rPr>
        <w:t>积分项离散求解</w:t>
      </w:r>
      <w:r w:rsidR="00896506" w:rsidRPr="00AB5D5C">
        <w:rPr>
          <w:rFonts w:hint="eastAsia"/>
        </w:rPr>
        <w:t>，</w:t>
      </w:r>
      <w:r w:rsidR="00803A09" w:rsidRPr="00AB5D5C">
        <w:rPr>
          <w:rFonts w:hint="eastAsia"/>
        </w:rPr>
        <w:t>可</w:t>
      </w:r>
      <w:r w:rsidR="00896506" w:rsidRPr="00AB5D5C">
        <w:rPr>
          <w:rFonts w:hint="eastAsia"/>
        </w:rPr>
        <w:t>得到</w:t>
      </w:r>
      <w:r w:rsidR="00A360AB" w:rsidRPr="00AB5D5C">
        <w:rPr>
          <w:rFonts w:hint="eastAsia"/>
        </w:rPr>
        <w:t>相邻</w:t>
      </w:r>
      <w:proofErr w:type="gramStart"/>
      <w:r w:rsidR="00A360AB" w:rsidRPr="00AB5D5C">
        <w:rPr>
          <w:rFonts w:hint="eastAsia"/>
        </w:rPr>
        <w:t>帧</w:t>
      </w:r>
      <w:proofErr w:type="gramEnd"/>
      <w:r w:rsidR="00A360AB" w:rsidRPr="00AB5D5C">
        <w:object w:dxaOrig="780" w:dyaOrig="400" w14:anchorId="5E1D529D">
          <v:shape id="_x0000_i1133" type="#_x0000_t75" style="width:39.35pt;height:20.1pt" o:ole="">
            <v:imagedata r:id="rId190" o:title=""/>
          </v:shape>
          <o:OLEObject Type="Embed" ProgID="Equation.DSMT4" ShapeID="_x0000_i1133" DrawAspect="Content" ObjectID="_1611758314" r:id="rId250"/>
        </w:object>
      </w:r>
      <w:r w:rsidR="00A360AB" w:rsidRPr="00AB5D5C">
        <w:rPr>
          <w:rFonts w:hint="eastAsia"/>
        </w:rPr>
        <w:t>间的</w:t>
      </w:r>
      <w:proofErr w:type="gramStart"/>
      <w:r w:rsidR="00A360AB" w:rsidRPr="00AB5D5C">
        <w:rPr>
          <w:rFonts w:hint="eastAsia"/>
        </w:rPr>
        <w:t>惯导预</w:t>
      </w:r>
      <w:proofErr w:type="gramEnd"/>
      <w:r w:rsidR="00A360AB" w:rsidRPr="00AB5D5C">
        <w:rPr>
          <w:rFonts w:hint="eastAsia"/>
        </w:rPr>
        <w:t>积分</w:t>
      </w:r>
      <w:r w:rsidR="00803A09" w:rsidRPr="00AB5D5C">
        <w:rPr>
          <w:rFonts w:hint="eastAsia"/>
        </w:rPr>
        <w:t>估计值，将其</w:t>
      </w:r>
      <w:r w:rsidR="00896506" w:rsidRPr="00AB5D5C">
        <w:rPr>
          <w:rFonts w:hint="eastAsia"/>
        </w:rPr>
        <w:t>记为</w:t>
      </w:r>
      <w:r w:rsidR="00A360AB" w:rsidRPr="00AB5D5C">
        <w:object w:dxaOrig="540" w:dyaOrig="400" w14:anchorId="50FC8488">
          <v:shape id="_x0000_i1134" type="#_x0000_t75" style="width:26.8pt;height:20.1pt" o:ole="">
            <v:imagedata r:id="rId251" o:title=""/>
          </v:shape>
          <o:OLEObject Type="Embed" ProgID="Equation.DSMT4" ShapeID="_x0000_i1134" DrawAspect="Content" ObjectID="_1611758315" r:id="rId252"/>
        </w:object>
      </w:r>
      <w:r w:rsidRPr="00AB5D5C">
        <w:rPr>
          <w:rFonts w:hint="eastAsia"/>
        </w:rPr>
        <w:t>。</w:t>
      </w:r>
    </w:p>
    <w:p w14:paraId="01C07B65" w14:textId="49519A6A" w:rsidR="000D6152" w:rsidRPr="00AB5D5C" w:rsidRDefault="000D6152" w:rsidP="00AB5D5C">
      <w:pPr>
        <w:pStyle w:val="Equation1"/>
        <w:ind w:firstLine="480"/>
      </w:pPr>
      <w:r w:rsidRPr="00AB5D5C">
        <w:tab/>
      </w:r>
      <w:r w:rsidR="000A07AD" w:rsidRPr="00AB5D5C">
        <w:object w:dxaOrig="3379" w:dyaOrig="480" w14:anchorId="54C1415B">
          <v:shape id="_x0000_i1135" type="#_x0000_t75" style="width:169.1pt;height:23.45pt" o:ole="">
            <v:imagedata r:id="rId253" o:title=""/>
          </v:shape>
          <o:OLEObject Type="Embed" ProgID="Equation.DSMT4" ShapeID="_x0000_i1135" DrawAspect="Content" ObjectID="_1611758316" r:id="rId25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49</w:instrText>
        </w:r>
      </w:fldSimple>
      <w:r w:rsidRPr="00AB5D5C">
        <w:instrText>)</w:instrText>
      </w:r>
      <w:r w:rsidRPr="00AB5D5C">
        <w:fldChar w:fldCharType="end"/>
      </w:r>
    </w:p>
    <w:p w14:paraId="3935C119" w14:textId="1BE29793" w:rsidR="000A07AD" w:rsidRPr="00AB5D5C" w:rsidRDefault="000A07AD" w:rsidP="00AB5D5C">
      <w:pPr>
        <w:ind w:firstLine="480"/>
      </w:pPr>
      <w:r w:rsidRPr="00AB5D5C">
        <w:rPr>
          <w:rFonts w:hint="eastAsia"/>
        </w:rPr>
        <w:t>对于</w:t>
      </w:r>
      <w:proofErr w:type="gramStart"/>
      <w:r w:rsidRPr="00AB5D5C">
        <w:rPr>
          <w:rFonts w:hint="eastAsia"/>
        </w:rPr>
        <w:t>惯导预</w:t>
      </w:r>
      <w:proofErr w:type="gramEnd"/>
      <w:r w:rsidRPr="00AB5D5C">
        <w:rPr>
          <w:rFonts w:hint="eastAsia"/>
        </w:rPr>
        <w:t>积分项，存在与位姿观测之间的观测关系，将观测方程</w:t>
      </w:r>
      <w:r w:rsidR="000A3EAE" w:rsidRPr="00AB5D5C">
        <w:rPr>
          <w:rFonts w:hint="eastAsia"/>
        </w:rPr>
        <w:t>推导</w:t>
      </w:r>
      <w:r w:rsidRPr="00AB5D5C">
        <w:rPr>
          <w:rFonts w:hint="eastAsia"/>
        </w:rPr>
        <w:t>如下：</w:t>
      </w:r>
    </w:p>
    <w:p w14:paraId="3556B29E" w14:textId="7D30C0E2" w:rsidR="000A07AD" w:rsidRPr="00AB5D5C" w:rsidRDefault="000A07AD" w:rsidP="00AB5D5C">
      <w:pPr>
        <w:pStyle w:val="Equation1"/>
        <w:ind w:firstLine="480"/>
      </w:pPr>
      <w:r w:rsidRPr="00AB5D5C">
        <w:tab/>
      </w:r>
      <w:r w:rsidR="001E223B" w:rsidRPr="00AB5D5C">
        <w:object w:dxaOrig="4260" w:dyaOrig="2600" w14:anchorId="4CC02104">
          <v:shape id="_x0000_i1136" type="#_x0000_t75" style="width:213.5pt;height:129.75pt" o:ole="">
            <v:imagedata r:id="rId255" o:title=""/>
          </v:shape>
          <o:OLEObject Type="Embed" ProgID="Equation.DSMT4" ShapeID="_x0000_i1136" DrawAspect="Content" ObjectID="_1611758317" r:id="rId25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50</w:instrText>
        </w:r>
      </w:fldSimple>
      <w:r w:rsidRPr="00AB5D5C">
        <w:instrText>)</w:instrText>
      </w:r>
      <w:r w:rsidRPr="00AB5D5C">
        <w:fldChar w:fldCharType="end"/>
      </w:r>
    </w:p>
    <w:p w14:paraId="2D5AE325" w14:textId="37B160F8" w:rsidR="008641C6" w:rsidRPr="00AB5D5C" w:rsidRDefault="00AE5B6E" w:rsidP="00AB5D5C">
      <w:pPr>
        <w:ind w:firstLine="480"/>
      </w:pPr>
      <w:r w:rsidRPr="00AB5D5C">
        <w:rPr>
          <w:rFonts w:hint="eastAsia"/>
        </w:rPr>
        <w:t>2.3.</w:t>
      </w:r>
      <w:r w:rsidR="00366BFB" w:rsidRPr="00AB5D5C">
        <w:t>4</w:t>
      </w:r>
      <w:r w:rsidRPr="00AB5D5C">
        <w:t xml:space="preserve"> </w:t>
      </w:r>
      <w:r w:rsidR="00366BFB" w:rsidRPr="00AB5D5C">
        <w:rPr>
          <w:rFonts w:hint="eastAsia"/>
        </w:rPr>
        <w:t>协方差</w:t>
      </w:r>
      <w:r w:rsidRPr="00AB5D5C">
        <w:rPr>
          <w:rFonts w:hint="eastAsia"/>
        </w:rPr>
        <w:t>及雅各比矩阵推导</w:t>
      </w:r>
    </w:p>
    <w:bookmarkEnd w:id="20"/>
    <w:p w14:paraId="66331EAF" w14:textId="3278CE1D" w:rsidR="00366BFB" w:rsidRPr="00AB5D5C" w:rsidRDefault="00366BFB" w:rsidP="00AB5D5C">
      <w:pPr>
        <w:ind w:firstLine="480"/>
      </w:pPr>
      <w:r w:rsidRPr="00AB5D5C">
        <w:rPr>
          <w:rFonts w:hint="eastAsia"/>
        </w:rPr>
        <w:t>在后续的优化过程中，需要协方差矩阵转换为信息矩阵，以确定状态优化过</w:t>
      </w:r>
      <w:r w:rsidRPr="00AB5D5C">
        <w:rPr>
          <w:rFonts w:hint="eastAsia"/>
        </w:rPr>
        <w:lastRenderedPageBreak/>
        <w:t>程中的概率权重；优化过程中需得到雅各比矩阵以求解状态增量，以实现对状态的优化。基于噪声服从高速分布的假设</w:t>
      </w:r>
      <w:proofErr w:type="gramStart"/>
      <w:r w:rsidRPr="00AB5D5C">
        <w:rPr>
          <w:rFonts w:hint="eastAsia"/>
        </w:rPr>
        <w:t>及惯导预</w:t>
      </w:r>
      <w:proofErr w:type="gramEnd"/>
      <w:r w:rsidRPr="00AB5D5C">
        <w:rPr>
          <w:rFonts w:hint="eastAsia"/>
        </w:rPr>
        <w:t>积分项的运动关系，状态对应的协方差矩阵及雅各比矩阵要随之迭代。</w:t>
      </w:r>
    </w:p>
    <w:p w14:paraId="666BA15F" w14:textId="7DA61C30" w:rsidR="00F95301" w:rsidRPr="00AB5D5C" w:rsidRDefault="00F95301" w:rsidP="00AB5D5C">
      <w:pPr>
        <w:ind w:firstLine="480"/>
      </w:pPr>
      <w:r w:rsidRPr="00AB5D5C">
        <w:rPr>
          <w:rFonts w:hint="eastAsia"/>
        </w:rPr>
        <w:t>此</w:t>
      </w:r>
      <w:r w:rsidR="00ED63A2" w:rsidRPr="00AB5D5C">
        <w:rPr>
          <w:rFonts w:hint="eastAsia"/>
        </w:rPr>
        <w:t>处，假设在相邻</w:t>
      </w:r>
      <w:proofErr w:type="gramStart"/>
      <w:r w:rsidR="00ED63A2" w:rsidRPr="00AB5D5C">
        <w:rPr>
          <w:rFonts w:hint="eastAsia"/>
        </w:rPr>
        <w:t>帧</w:t>
      </w:r>
      <w:proofErr w:type="gramEnd"/>
      <w:r w:rsidR="00ED63A2" w:rsidRPr="00AB5D5C">
        <w:object w:dxaOrig="780" w:dyaOrig="400" w14:anchorId="7527CA88">
          <v:shape id="_x0000_i1137" type="#_x0000_t75" style="width:39.35pt;height:20.1pt" o:ole="">
            <v:imagedata r:id="rId190" o:title=""/>
          </v:shape>
          <o:OLEObject Type="Embed" ProgID="Equation.DSMT4" ShapeID="_x0000_i1137" DrawAspect="Content" ObjectID="_1611758318" r:id="rId257"/>
        </w:object>
      </w:r>
      <w:r w:rsidR="00ED63A2" w:rsidRPr="00AB5D5C">
        <w:rPr>
          <w:rFonts w:hint="eastAsia"/>
        </w:rPr>
        <w:t>推导中协方差初始值</w:t>
      </w:r>
      <w:r w:rsidR="00ED63A2" w:rsidRPr="00AB5D5C">
        <w:object w:dxaOrig="300" w:dyaOrig="400" w14:anchorId="00FD01A9">
          <v:shape id="_x0000_i1138" type="#_x0000_t75" style="width:15.05pt;height:20.1pt" o:ole="">
            <v:imagedata r:id="rId258" o:title=""/>
          </v:shape>
          <o:OLEObject Type="Embed" ProgID="Equation.DSMT4" ShapeID="_x0000_i1138" DrawAspect="Content" ObjectID="_1611758319" r:id="rId259"/>
        </w:object>
      </w:r>
      <w:r w:rsidR="00ED63A2" w:rsidRPr="00AB5D5C">
        <w:rPr>
          <w:rFonts w:hint="eastAsia"/>
        </w:rPr>
        <w:t>为</w:t>
      </w:r>
      <w:r w:rsidR="00ED63A2" w:rsidRPr="00AB5D5C">
        <w:rPr>
          <w:rFonts w:hint="eastAsia"/>
        </w:rPr>
        <w:t>0</w:t>
      </w:r>
      <w:r w:rsidR="00ED63A2" w:rsidRPr="00AB5D5C">
        <w:rPr>
          <w:rFonts w:hint="eastAsia"/>
        </w:rPr>
        <w:t>。其迭代过程符合以下规则：</w:t>
      </w:r>
    </w:p>
    <w:p w14:paraId="4A1AAE8D" w14:textId="77777777" w:rsidR="00F95301" w:rsidRPr="00AB5D5C" w:rsidRDefault="00F95301" w:rsidP="00AB5D5C">
      <w:pPr>
        <w:pStyle w:val="Equation1"/>
        <w:ind w:firstLine="480"/>
      </w:pPr>
      <w:r w:rsidRPr="00AB5D5C">
        <w:tab/>
      </w:r>
      <w:r w:rsidR="00E47247" w:rsidRPr="00AB5D5C">
        <w:object w:dxaOrig="6000" w:dyaOrig="440" w14:anchorId="45A8FF1F">
          <v:shape id="_x0000_i1139" type="#_x0000_t75" style="width:300.55pt;height:21.75pt" o:ole="">
            <v:imagedata r:id="rId260" o:title=""/>
          </v:shape>
          <o:OLEObject Type="Embed" ProgID="Equation.DSMT4" ShapeID="_x0000_i1139" DrawAspect="Content" ObjectID="_1611758320" r:id="rId26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51</w:instrText>
        </w:r>
      </w:fldSimple>
      <w:r w:rsidRPr="00AB5D5C">
        <w:instrText>)</w:instrText>
      </w:r>
      <w:r w:rsidRPr="00AB5D5C">
        <w:fldChar w:fldCharType="end"/>
      </w:r>
    </w:p>
    <w:p w14:paraId="0A172646" w14:textId="4F810469" w:rsidR="006B6A44" w:rsidRPr="00AB5D5C" w:rsidRDefault="006B6A44" w:rsidP="00AB5D5C">
      <w:pPr>
        <w:ind w:firstLine="480"/>
      </w:pPr>
      <w:r w:rsidRPr="00AB5D5C">
        <w:rPr>
          <w:rFonts w:hint="eastAsia"/>
        </w:rPr>
        <w:t>对于雅各比矩阵，将其初始值</w:t>
      </w:r>
      <w:r w:rsidR="003B3F82" w:rsidRPr="00AB5D5C">
        <w:object w:dxaOrig="320" w:dyaOrig="380" w14:anchorId="49E95EBD">
          <v:shape id="_x0000_i1140" type="#_x0000_t75" style="width:15.9pt;height:19.25pt" o:ole="">
            <v:imagedata r:id="rId262" o:title=""/>
          </v:shape>
          <o:OLEObject Type="Embed" ProgID="Equation.DSMT4" ShapeID="_x0000_i1140" DrawAspect="Content" ObjectID="_1611758321" r:id="rId263"/>
        </w:object>
      </w:r>
      <w:r w:rsidRPr="00AB5D5C">
        <w:rPr>
          <w:rFonts w:hint="eastAsia"/>
        </w:rPr>
        <w:t>初始化为单位矩阵，可用于后续非线性优化过程中增量的求解及对变量的泰勒近似。其迭代满足以下规则：</w:t>
      </w:r>
    </w:p>
    <w:p w14:paraId="7CA7266B" w14:textId="77777777" w:rsidR="00F95301" w:rsidRDefault="00F95301" w:rsidP="00AB5D5C">
      <w:pPr>
        <w:pStyle w:val="Equation1"/>
        <w:ind w:firstLine="480"/>
        <w:rPr>
          <w:rStyle w:val="af3"/>
        </w:rPr>
      </w:pPr>
      <w:r w:rsidRPr="00AB5D5C">
        <w:tab/>
      </w:r>
      <w:r w:rsidRPr="00AB5D5C">
        <w:object w:dxaOrig="3120" w:dyaOrig="400" w14:anchorId="7F501F66">
          <v:shape id="_x0000_i1141" type="#_x0000_t75" style="width:156.55pt;height:20.1pt" o:ole="">
            <v:imagedata r:id="rId264" o:title=""/>
          </v:shape>
          <o:OLEObject Type="Embed" ProgID="Equation.DSMT4" ShapeID="_x0000_i1141" DrawAspect="Content" ObjectID="_1611758322" r:id="rId265"/>
        </w:object>
      </w:r>
      <w:r w:rsidRPr="00AB5D5C">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5B2B88">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5B2B88">
        <w:rPr>
          <w:bCs/>
          <w:noProof/>
        </w:rPr>
        <w:instrText>52</w:instrText>
      </w:r>
      <w:r w:rsidRPr="002120E1">
        <w:rPr>
          <w:bCs/>
        </w:rPr>
        <w:fldChar w:fldCharType="end"/>
      </w:r>
      <w:r w:rsidRPr="002120E1">
        <w:rPr>
          <w:bCs/>
        </w:rPr>
        <w:instrText>)</w:instrText>
      </w:r>
      <w:r w:rsidRPr="002120E1">
        <w:rPr>
          <w:bCs/>
        </w:rPr>
        <w:fldChar w:fldCharType="end"/>
      </w:r>
    </w:p>
    <w:p w14:paraId="576798E1" w14:textId="1205A6F5" w:rsidR="00BF5C0E" w:rsidRDefault="00BF5C0E" w:rsidP="00BF5C0E">
      <w:pPr>
        <w:pStyle w:val="af2"/>
      </w:pPr>
      <w:bookmarkStart w:id="36" w:name="_Toc1133734"/>
      <w:bookmarkEnd w:id="21"/>
      <w:r>
        <w:rPr>
          <w:rFonts w:hint="eastAsia"/>
        </w:rPr>
        <w:t>2.4 非线性优化</w:t>
      </w:r>
      <w:bookmarkEnd w:id="36"/>
    </w:p>
    <w:p w14:paraId="6F98D9FD" w14:textId="1C112FDA" w:rsidR="009C5A64" w:rsidRDefault="009C5A64" w:rsidP="009C5A64">
      <w:pPr>
        <w:ind w:firstLine="480"/>
        <w:rPr>
          <w:rStyle w:val="af3"/>
          <w:rFonts w:ascii="Times New Roman" w:eastAsia="宋体"/>
          <w:bCs w:val="0"/>
          <w:sz w:val="24"/>
          <w:szCs w:val="24"/>
        </w:rPr>
      </w:pPr>
      <w:r>
        <w:rPr>
          <w:rFonts w:hint="eastAsia"/>
        </w:rPr>
        <w:t>在已知系统的状态方程与观测方程的时候，有多种方法对系统的状态进行优化求解，包括</w:t>
      </w:r>
      <w:r w:rsidR="008B29EF">
        <w:rPr>
          <w:rFonts w:hint="eastAsia"/>
        </w:rPr>
        <w:t>滤波器的方法与非线性优化的方法。滤波器的方法简单、直观，通</w:t>
      </w:r>
      <w:r w:rsidR="008B29EF" w:rsidRPr="005264DE">
        <w:rPr>
          <w:rFonts w:hint="eastAsia"/>
        </w:rPr>
        <w:t>过</w:t>
      </w:r>
      <w:r w:rsidRPr="005264DE">
        <w:rPr>
          <w:rFonts w:hint="eastAsia"/>
        </w:rPr>
        <w:t>运动模型与观测模型构建方程，预测状态并通过观测数据更新状态，实现状态估计问题的后端处理。但滤波器是基于马尔科夫假设进行的，即</w:t>
      </w:r>
      <w:r w:rsidRPr="005264DE">
        <w:object w:dxaOrig="220" w:dyaOrig="360" w14:anchorId="7B65D997">
          <v:shape id="_x0000_i1142" type="#_x0000_t75" style="width:10.9pt;height:18.4pt" o:ole="">
            <v:imagedata r:id="rId266" o:title=""/>
          </v:shape>
          <o:OLEObject Type="Embed" ProgID="Equation.DSMT4" ShapeID="_x0000_i1142" DrawAspect="Content" ObjectID="_1611758323" r:id="rId267"/>
        </w:object>
      </w:r>
      <w:r w:rsidRPr="005264DE">
        <w:rPr>
          <w:rFonts w:hint="eastAsia"/>
        </w:rPr>
        <w:t>时刻状态仅与</w:t>
      </w:r>
      <w:r w:rsidRPr="005264DE">
        <w:object w:dxaOrig="320" w:dyaOrig="360" w14:anchorId="7C4DD97D">
          <v:shape id="_x0000_i1143" type="#_x0000_t75" style="width:15.9pt;height:18.4pt" o:ole="">
            <v:imagedata r:id="rId268" o:title=""/>
          </v:shape>
          <o:OLEObject Type="Embed" ProgID="Equation.DSMT4" ShapeID="_x0000_i1143" DrawAspect="Content" ObjectID="_1611758324" r:id="rId269"/>
        </w:object>
      </w:r>
      <w:r w:rsidR="005264DE">
        <w:rPr>
          <w:rFonts w:hint="eastAsia"/>
        </w:rPr>
        <w:t>时刻有关，与之前时刻状态无关。而实际上此假设并</w:t>
      </w:r>
      <w:r w:rsidRPr="005264DE">
        <w:rPr>
          <w:rFonts w:hint="eastAsia"/>
        </w:rPr>
        <w:t>不</w:t>
      </w:r>
      <w:proofErr w:type="gramStart"/>
      <w:r w:rsidR="005264DE">
        <w:rPr>
          <w:rFonts w:hint="eastAsia"/>
        </w:rPr>
        <w:t>严格</w:t>
      </w:r>
      <w:r w:rsidRPr="005264DE">
        <w:rPr>
          <w:rFonts w:hint="eastAsia"/>
        </w:rPr>
        <w:t>成立</w:t>
      </w:r>
      <w:proofErr w:type="gramEnd"/>
      <w:r w:rsidRPr="005264DE">
        <w:rPr>
          <w:rFonts w:hint="eastAsia"/>
        </w:rPr>
        <w:t>的</w:t>
      </w:r>
      <w:r w:rsidR="00E7151E">
        <w:rPr>
          <w:rFonts w:hint="eastAsia"/>
        </w:rPr>
        <w:t>，当前时刻状态不仅与上一时刻有关</w:t>
      </w:r>
      <w:r w:rsidRPr="005264DE">
        <w:rPr>
          <w:rFonts w:hint="eastAsia"/>
        </w:rPr>
        <w:t>。而非线性优化为主体的优化框架是将当前时刻状态与之前一段时间或之前所有时间的状态统一</w:t>
      </w:r>
      <w:r w:rsidR="00E056D6" w:rsidRPr="005264DE">
        <w:rPr>
          <w:rFonts w:hint="eastAsia"/>
        </w:rPr>
        <w:t>进行</w:t>
      </w:r>
      <w:r w:rsidRPr="005264DE">
        <w:rPr>
          <w:rFonts w:hint="eastAsia"/>
        </w:rPr>
        <w:t>优化</w:t>
      </w:r>
      <w:r w:rsidR="00E056D6">
        <w:rPr>
          <w:rStyle w:val="af3"/>
          <w:rFonts w:ascii="Times New Roman" w:eastAsia="宋体" w:hint="eastAsia"/>
          <w:bCs w:val="0"/>
          <w:sz w:val="24"/>
          <w:szCs w:val="24"/>
        </w:rPr>
        <w:t>。非线性优化方法具备更好的稳定性与精确性，本文后续所有处理均采取基于非线性优化为主体的优化方法。</w:t>
      </w:r>
    </w:p>
    <w:p w14:paraId="0D3F2D93" w14:textId="79F60E8B" w:rsidR="009C5A64" w:rsidRDefault="009C5A64" w:rsidP="009C5A64">
      <w:pPr>
        <w:pStyle w:val="af4"/>
      </w:pPr>
      <w:bookmarkStart w:id="37" w:name="_Toc1133735"/>
      <w:r>
        <w:rPr>
          <w:rFonts w:hint="eastAsia"/>
        </w:rPr>
        <w:t>2.4</w:t>
      </w:r>
      <w:r>
        <w:t>.1</w:t>
      </w:r>
      <w:r>
        <w:rPr>
          <w:rFonts w:hint="eastAsia"/>
        </w:rPr>
        <w:t xml:space="preserve"> 非线性最小二乘</w:t>
      </w:r>
      <w:bookmarkEnd w:id="37"/>
    </w:p>
    <w:p w14:paraId="6C4F9E7A" w14:textId="77777777" w:rsidR="000A1A2E" w:rsidRDefault="000A1A2E" w:rsidP="000A1A2E">
      <w:pPr>
        <w:ind w:firstLine="480"/>
      </w:pPr>
      <w:r>
        <w:rPr>
          <w:rFonts w:hint="eastAsia"/>
        </w:rPr>
        <w:t>在本文中需求解的位姿估计问题属于状态估计问题，可以由一个运动方程与一个观测方程表示，如下公式表示：</w:t>
      </w:r>
    </w:p>
    <w:p w14:paraId="457FB019" w14:textId="77777777" w:rsidR="000A1A2E" w:rsidRDefault="000A1A2E" w:rsidP="000A1A2E">
      <w:pPr>
        <w:pStyle w:val="Equation1"/>
        <w:ind w:firstLine="480"/>
        <w:rPr>
          <w:bCs/>
        </w:rPr>
      </w:pPr>
      <w:r>
        <w:tab/>
      </w:r>
      <w:r w:rsidR="00BE52E8" w:rsidRPr="00E056D6">
        <w:rPr>
          <w:position w:val="-36"/>
        </w:rPr>
        <w:object w:dxaOrig="2140" w:dyaOrig="840" w14:anchorId="7F0B6094">
          <v:shape id="_x0000_i1144" type="#_x0000_t75" style="width:107.15pt;height:41.85pt" o:ole="">
            <v:imagedata r:id="rId270" o:title=""/>
          </v:shape>
          <o:OLEObject Type="Embed" ProgID="Equation.DSMT4" ShapeID="_x0000_i1144" DrawAspect="Content" ObjectID="_1611758325" r:id="rId271"/>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Pr="007E297F">
        <w:rPr>
          <w:bCs/>
        </w:rPr>
        <w:fldChar w:fldCharType="begin"/>
      </w:r>
      <w:r w:rsidRPr="007E297F">
        <w:rPr>
          <w:bCs/>
        </w:rPr>
        <w:instrText xml:space="preserve"> SEQ MTChap \c \* Arabic \* MERGEFORMAT </w:instrText>
      </w:r>
      <w:r w:rsidRPr="007E297F">
        <w:rPr>
          <w:bCs/>
        </w:rPr>
        <w:fldChar w:fldCharType="separate"/>
      </w:r>
      <w:r w:rsidR="005B2B88">
        <w:rPr>
          <w:bCs/>
          <w:noProof/>
        </w:rPr>
        <w:instrText>2</w:instrText>
      </w:r>
      <w:r w:rsidRPr="007E297F">
        <w:rPr>
          <w:bCs/>
        </w:rPr>
        <w:fldChar w:fldCharType="end"/>
      </w:r>
      <w:r w:rsidRPr="007E297F">
        <w:rPr>
          <w:bCs/>
        </w:rPr>
        <w:instrText>.</w:instrText>
      </w:r>
      <w:r w:rsidRPr="007E297F">
        <w:rPr>
          <w:bCs/>
        </w:rPr>
        <w:fldChar w:fldCharType="begin"/>
      </w:r>
      <w:r w:rsidRPr="007E297F">
        <w:rPr>
          <w:bCs/>
        </w:rPr>
        <w:instrText xml:space="preserve"> SEQ MTEqn \c \* Arabic \* MERGEFORMAT </w:instrText>
      </w:r>
      <w:r w:rsidRPr="007E297F">
        <w:rPr>
          <w:bCs/>
        </w:rPr>
        <w:fldChar w:fldCharType="separate"/>
      </w:r>
      <w:r w:rsidR="005B2B88">
        <w:rPr>
          <w:bCs/>
          <w:noProof/>
        </w:rPr>
        <w:instrText>53</w:instrText>
      </w:r>
      <w:r w:rsidRPr="007E297F">
        <w:rPr>
          <w:bCs/>
        </w:rPr>
        <w:fldChar w:fldCharType="end"/>
      </w:r>
      <w:r w:rsidRPr="007E297F">
        <w:rPr>
          <w:bCs/>
        </w:rPr>
        <w:instrText>)</w:instrText>
      </w:r>
      <w:r w:rsidRPr="007E297F">
        <w:rPr>
          <w:bCs/>
        </w:rPr>
        <w:fldChar w:fldCharType="end"/>
      </w:r>
    </w:p>
    <w:p w14:paraId="4E9379A3" w14:textId="77777777" w:rsidR="000A1A2E" w:rsidRDefault="000A1A2E" w:rsidP="000A1A2E">
      <w:pPr>
        <w:pStyle w:val="Equation1"/>
        <w:ind w:firstLine="480"/>
        <w:rPr>
          <w:bCs/>
        </w:rPr>
      </w:pPr>
      <w:r>
        <w:rPr>
          <w:rFonts w:hint="eastAsia"/>
          <w:bCs/>
        </w:rPr>
        <w:t>在运动与观测方程中，本文假设噪声满足高斯分布，即：</w:t>
      </w:r>
    </w:p>
    <w:p w14:paraId="0AAE31CB" w14:textId="77777777" w:rsidR="000A1A2E" w:rsidRDefault="000A1A2E" w:rsidP="000A1A2E">
      <w:pPr>
        <w:pStyle w:val="Equation1"/>
        <w:ind w:firstLine="480"/>
      </w:pPr>
      <w:r>
        <w:tab/>
      </w:r>
      <w:r w:rsidR="00BE52E8" w:rsidRPr="007E297F">
        <w:rPr>
          <w:position w:val="-18"/>
        </w:rPr>
        <w:object w:dxaOrig="3280" w:dyaOrig="480" w14:anchorId="7284FD1B">
          <v:shape id="_x0000_i1145" type="#_x0000_t75" style="width:164.1pt;height:24.3pt" o:ole="">
            <v:imagedata r:id="rId272" o:title=""/>
          </v:shape>
          <o:OLEObject Type="Embed" ProgID="Equation.DSMT4" ShapeID="_x0000_i1145" DrawAspect="Content" ObjectID="_1611758326"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54</w:instrText>
        </w:r>
      </w:fldSimple>
      <w:r>
        <w:instrText>)</w:instrText>
      </w:r>
      <w:r>
        <w:fldChar w:fldCharType="end"/>
      </w:r>
    </w:p>
    <w:p w14:paraId="57B8E879" w14:textId="4D9BFECF" w:rsidR="000A1A2E" w:rsidRDefault="000A1A2E" w:rsidP="000A1A2E">
      <w:pPr>
        <w:ind w:firstLine="480"/>
      </w:pPr>
      <w:r>
        <w:rPr>
          <w:rFonts w:hint="eastAsia"/>
        </w:rPr>
        <w:t>由此，位姿状态问题可被认为为一个在已知输入、观测数据情况下，对当前状态进行估计的</w:t>
      </w:r>
      <w:r w:rsidR="001807D2">
        <w:rPr>
          <w:rFonts w:hint="eastAsia"/>
        </w:rPr>
        <w:t>概率估计问题。</w:t>
      </w:r>
      <w:r>
        <w:rPr>
          <w:rFonts w:hint="eastAsia"/>
        </w:rPr>
        <w:t>利用贝叶斯法则，将其泛化为以下概率分布形式：</w:t>
      </w:r>
    </w:p>
    <w:p w14:paraId="6BBB5ED8" w14:textId="77777777" w:rsidR="000A1A2E" w:rsidRDefault="000A1A2E" w:rsidP="000A1A2E">
      <w:pPr>
        <w:pStyle w:val="Equation1"/>
        <w:ind w:firstLine="480"/>
      </w:pPr>
      <w:r>
        <w:tab/>
      </w:r>
      <w:r w:rsidRPr="007E297F">
        <w:rPr>
          <w:position w:val="-14"/>
        </w:rPr>
        <w:object w:dxaOrig="2360" w:dyaOrig="400" w14:anchorId="72EEF203">
          <v:shape id="_x0000_i1146" type="#_x0000_t75" style="width:118.05pt;height:20.1pt" o:ole="">
            <v:imagedata r:id="rId274" o:title=""/>
          </v:shape>
          <o:OLEObject Type="Embed" ProgID="Equation.DSMT4" ShapeID="_x0000_i1146" DrawAspect="Content" ObjectID="_1611758327" r:id="rId2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55</w:instrText>
        </w:r>
      </w:fldSimple>
      <w:r>
        <w:instrText>)</w:instrText>
      </w:r>
      <w:r>
        <w:fldChar w:fldCharType="end"/>
      </w:r>
    </w:p>
    <w:p w14:paraId="525BE6DC" w14:textId="149BD41D" w:rsidR="006F7A66" w:rsidRDefault="000A1A2E" w:rsidP="001807D2">
      <w:pPr>
        <w:ind w:firstLine="480"/>
      </w:pPr>
      <w:r>
        <w:rPr>
          <w:rFonts w:hint="eastAsia"/>
        </w:rPr>
        <w:lastRenderedPageBreak/>
        <w:t>最终要</w:t>
      </w:r>
      <w:r w:rsidRPr="00E516B1">
        <w:rPr>
          <w:rFonts w:hint="eastAsia"/>
        </w:rPr>
        <w:t>求解的是后验</w:t>
      </w:r>
      <w:r w:rsidRPr="00E516B1">
        <w:object w:dxaOrig="820" w:dyaOrig="400" w14:anchorId="53C74B02">
          <v:shape id="_x0000_i1147" type="#_x0000_t75" style="width:41pt;height:20.1pt" o:ole="">
            <v:imagedata r:id="rId276" o:title=""/>
          </v:shape>
          <o:OLEObject Type="Embed" ProgID="Equation.DSMT4" ShapeID="_x0000_i1147" DrawAspect="Content" ObjectID="_1611758328" r:id="rId277"/>
        </w:object>
      </w:r>
      <w:r w:rsidRPr="00E516B1">
        <w:t>，</w:t>
      </w:r>
      <w:r w:rsidRPr="00E516B1">
        <w:rPr>
          <w:rFonts w:hint="eastAsia"/>
        </w:rPr>
        <w:t>可通过最大化先验</w:t>
      </w:r>
      <w:r w:rsidRPr="00E516B1">
        <w:object w:dxaOrig="580" w:dyaOrig="400" w14:anchorId="1F95778D">
          <v:shape id="_x0000_i1148" type="#_x0000_t75" style="width:29.3pt;height:20.1pt" o:ole="">
            <v:imagedata r:id="rId278" o:title=""/>
          </v:shape>
          <o:OLEObject Type="Embed" ProgID="Equation.DSMT4" ShapeID="_x0000_i1148" DrawAspect="Content" ObjectID="_1611758329" r:id="rId279"/>
        </w:object>
      </w:r>
      <w:r w:rsidRPr="00E516B1">
        <w:rPr>
          <w:rFonts w:hint="eastAsia"/>
        </w:rPr>
        <w:t>与似然</w:t>
      </w:r>
      <w:r w:rsidRPr="00E516B1">
        <w:object w:dxaOrig="820" w:dyaOrig="400" w14:anchorId="44181E4F">
          <v:shape id="_x0000_i1149" type="#_x0000_t75" style="width:41pt;height:20.1pt" o:ole="">
            <v:imagedata r:id="rId280" o:title=""/>
          </v:shape>
          <o:OLEObject Type="Embed" ProgID="Equation.DSMT4" ShapeID="_x0000_i1149" DrawAspect="Content" ObjectID="_1611758330" r:id="rId281"/>
        </w:object>
      </w:r>
      <w:r w:rsidRPr="00E516B1">
        <w:rPr>
          <w:rFonts w:hint="eastAsia"/>
        </w:rPr>
        <w:t>的乘积得到。</w:t>
      </w:r>
      <w:r w:rsidR="001807D2" w:rsidRPr="00E516B1">
        <w:rPr>
          <w:rFonts w:hint="eastAsia"/>
        </w:rPr>
        <w:t>根据高斯分布的概率展开形式，对分布的最大化等价于对其概率取负对数的最小化。在无先验的情况下，通过最大化似然的</w:t>
      </w:r>
      <w:r w:rsidR="001807D2">
        <w:rPr>
          <w:rFonts w:hint="eastAsia"/>
        </w:rPr>
        <w:t>方法估计状态，其等价为以下形式：</w:t>
      </w:r>
    </w:p>
    <w:p w14:paraId="3925127C" w14:textId="6AAAAF58" w:rsidR="001807D2" w:rsidRPr="001807D2" w:rsidRDefault="001807D2" w:rsidP="001807D2">
      <w:pPr>
        <w:pStyle w:val="Equation1"/>
        <w:ind w:firstLine="480"/>
      </w:pPr>
      <w:r>
        <w:tab/>
      </w:r>
      <w:r w:rsidR="006A3845" w:rsidRPr="001807D2">
        <w:rPr>
          <w:position w:val="-26"/>
        </w:rPr>
        <w:object w:dxaOrig="5319" w:dyaOrig="639" w14:anchorId="2BB83A5A">
          <v:shape id="_x0000_i1150" type="#_x0000_t75" style="width:266.25pt;height:31.8pt" o:ole="">
            <v:imagedata r:id="rId282" o:title=""/>
          </v:shape>
          <o:OLEObject Type="Embed" ProgID="Equation.DSMT4" ShapeID="_x0000_i1150" DrawAspect="Content" ObjectID="_1611758331"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56</w:instrText>
        </w:r>
      </w:fldSimple>
      <w:r>
        <w:instrText>)</w:instrText>
      </w:r>
      <w:r>
        <w:fldChar w:fldCharType="end"/>
      </w:r>
    </w:p>
    <w:p w14:paraId="2F75A99A" w14:textId="0B7DF8F7" w:rsidR="001807D2" w:rsidRDefault="008A1C12" w:rsidP="008A1C12">
      <w:pPr>
        <w:ind w:firstLine="480"/>
      </w:pPr>
      <w:r w:rsidRPr="008A1C12">
        <w:rPr>
          <w:rFonts w:hint="eastAsia"/>
        </w:rPr>
        <w:t>以上问题</w:t>
      </w:r>
      <w:r>
        <w:rPr>
          <w:rFonts w:hint="eastAsia"/>
        </w:rPr>
        <w:t>是一个最小二乘问题。对于最小二</w:t>
      </w:r>
      <w:proofErr w:type="gramStart"/>
      <w:r>
        <w:rPr>
          <w:rFonts w:hint="eastAsia"/>
        </w:rPr>
        <w:t>乘问题</w:t>
      </w:r>
      <w:proofErr w:type="gramEnd"/>
      <w:r>
        <w:rPr>
          <w:rFonts w:hint="eastAsia"/>
        </w:rPr>
        <w:t>的求解，常常采取迭代的方式，在选定初值之后，通过对状态增量的求解，不断对状态进行更新，以最小化目标函数。其本质是寻找迭代梯度方向</w:t>
      </w:r>
      <w:r w:rsidR="00792821">
        <w:rPr>
          <w:rFonts w:hint="eastAsia"/>
        </w:rPr>
        <w:t>，确定下降步长</w:t>
      </w:r>
      <w:r>
        <w:rPr>
          <w:rFonts w:hint="eastAsia"/>
        </w:rPr>
        <w:t>，计算增量，迭代更新位姿的过程。在增量非常小于一定程度后，目标函数整体无法下降，算法收敛，获得极小值。</w:t>
      </w:r>
    </w:p>
    <w:p w14:paraId="41AA5CF7" w14:textId="34508101" w:rsidR="008A1C12" w:rsidRDefault="008A1C12" w:rsidP="008A1C12">
      <w:pPr>
        <w:ind w:firstLine="480"/>
      </w:pPr>
      <w:r>
        <w:rPr>
          <w:rFonts w:hint="eastAsia"/>
        </w:rPr>
        <w:t>实际求解最小二</w:t>
      </w:r>
      <w:proofErr w:type="gramStart"/>
      <w:r>
        <w:rPr>
          <w:rFonts w:hint="eastAsia"/>
        </w:rPr>
        <w:t>乘问题</w:t>
      </w:r>
      <w:proofErr w:type="gramEnd"/>
      <w:r>
        <w:rPr>
          <w:rFonts w:hint="eastAsia"/>
        </w:rPr>
        <w:t>的方法有很多，包括高斯牛顿法、列文伯格—马夸尔特法、</w:t>
      </w:r>
      <w:r>
        <w:rPr>
          <w:rFonts w:hint="eastAsia"/>
        </w:rPr>
        <w:t>Dog</w:t>
      </w:r>
      <w:r>
        <w:t>-Leg</w:t>
      </w:r>
      <w:r>
        <w:rPr>
          <w:rFonts w:hint="eastAsia"/>
        </w:rPr>
        <w:t>等方法。本文主要根据情况主要使用列文伯格—马夸尔特法、</w:t>
      </w:r>
      <w:r>
        <w:rPr>
          <w:rFonts w:hint="eastAsia"/>
        </w:rPr>
        <w:t>Dog</w:t>
      </w:r>
      <w:r>
        <w:t>-Leg</w:t>
      </w:r>
      <w:r>
        <w:rPr>
          <w:rFonts w:hint="eastAsia"/>
        </w:rPr>
        <w:t>法进行最小二乘的求解，其详细推导此处不阐述。</w:t>
      </w:r>
    </w:p>
    <w:p w14:paraId="4E225C9F" w14:textId="530FA938" w:rsidR="008A1C12" w:rsidRDefault="008A1C12" w:rsidP="008A1C12">
      <w:pPr>
        <w:pStyle w:val="af4"/>
      </w:pPr>
      <w:bookmarkStart w:id="38" w:name="_Toc1133736"/>
      <w:r>
        <w:rPr>
          <w:rFonts w:hint="eastAsia"/>
        </w:rPr>
        <w:t>2.4</w:t>
      </w:r>
      <w:r>
        <w:t>.2</w:t>
      </w:r>
      <w:r>
        <w:rPr>
          <w:rFonts w:hint="eastAsia"/>
        </w:rPr>
        <w:t xml:space="preserve"> </w:t>
      </w:r>
      <w:r w:rsidR="00792821">
        <w:rPr>
          <w:rFonts w:hint="eastAsia"/>
        </w:rPr>
        <w:t>图优化</w:t>
      </w:r>
      <w:bookmarkEnd w:id="38"/>
    </w:p>
    <w:p w14:paraId="74B13A9C" w14:textId="6BB43CF4" w:rsidR="008A1C12" w:rsidRDefault="00792821" w:rsidP="008A1C12">
      <w:pPr>
        <w:ind w:firstLine="480"/>
      </w:pPr>
      <w:r>
        <w:rPr>
          <w:rFonts w:hint="eastAsia"/>
        </w:rPr>
        <w:t>图优化，即以图的方式对常规的优化问题进行表达，其本质仍是优化问题。</w:t>
      </w:r>
      <w:proofErr w:type="gramStart"/>
      <w:r>
        <w:rPr>
          <w:rFonts w:hint="eastAsia"/>
        </w:rPr>
        <w:t>图指的</w:t>
      </w:r>
      <w:proofErr w:type="gramEnd"/>
      <w:r>
        <w:rPr>
          <w:rFonts w:hint="eastAsia"/>
        </w:rPr>
        <w:t>是图论意义上的图，是由顶点和</w:t>
      </w:r>
      <w:proofErr w:type="gramStart"/>
      <w:r>
        <w:rPr>
          <w:rFonts w:hint="eastAsia"/>
        </w:rPr>
        <w:t>边</w:t>
      </w:r>
      <w:proofErr w:type="gramEnd"/>
      <w:r>
        <w:rPr>
          <w:rFonts w:hint="eastAsia"/>
        </w:rPr>
        <w:t>组成的结构。用顶点表示优化变量，</w:t>
      </w:r>
      <w:proofErr w:type="gramStart"/>
      <w:r>
        <w:rPr>
          <w:rFonts w:hint="eastAsia"/>
        </w:rPr>
        <w:t>变表示</w:t>
      </w:r>
      <w:proofErr w:type="gramEnd"/>
      <w:r>
        <w:rPr>
          <w:rFonts w:hint="eastAsia"/>
        </w:rPr>
        <w:t>误差项，可对非线性最小二</w:t>
      </w:r>
      <w:proofErr w:type="gramStart"/>
      <w:r>
        <w:rPr>
          <w:rFonts w:hint="eastAsia"/>
        </w:rPr>
        <w:t>乘问题</w:t>
      </w:r>
      <w:proofErr w:type="gramEnd"/>
      <w:r>
        <w:rPr>
          <w:rFonts w:hint="eastAsia"/>
        </w:rPr>
        <w:t>构建</w:t>
      </w:r>
      <w:r w:rsidR="00F57B43">
        <w:rPr>
          <w:rFonts w:hint="eastAsia"/>
        </w:rPr>
        <w:t>与之</w:t>
      </w:r>
      <w:r>
        <w:rPr>
          <w:rFonts w:hint="eastAsia"/>
        </w:rPr>
        <w:t>对应的图。</w:t>
      </w:r>
    </w:p>
    <w:p w14:paraId="20C94730" w14:textId="234A182F" w:rsidR="008A3524" w:rsidRDefault="00676E7D" w:rsidP="008A3524">
      <w:pPr>
        <w:pStyle w:val="aff0"/>
      </w:pPr>
      <w:r>
        <w:rPr>
          <w:noProof/>
        </w:rPr>
        <w:drawing>
          <wp:inline distT="0" distB="0" distL="0" distR="0" wp14:anchorId="13C5D970" wp14:editId="2B849AF4">
            <wp:extent cx="5146158" cy="1388110"/>
            <wp:effectExtent l="0" t="0" r="0" b="254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172147" cy="1395120"/>
                    </a:xfrm>
                    <a:prstGeom prst="rect">
                      <a:avLst/>
                    </a:prstGeom>
                    <a:noFill/>
                  </pic:spPr>
                </pic:pic>
              </a:graphicData>
            </a:graphic>
          </wp:inline>
        </w:drawing>
      </w:r>
    </w:p>
    <w:p w14:paraId="1ADBB64B" w14:textId="4180004A" w:rsidR="00792821" w:rsidRDefault="00F57B43" w:rsidP="008A3524">
      <w:pPr>
        <w:ind w:firstLine="480"/>
      </w:pPr>
      <w:r>
        <w:rPr>
          <w:rFonts w:hint="eastAsia"/>
        </w:rPr>
        <w:t>在实际问题中，观测点与自身的位姿变量都可建立为节点并协同优化。但在实际建模过程中，对路标观测的优化在整体优化问题中占了大部分。而实际上由于车辆的运动，大部分路标只需要优化几次就可以固定，而其他的路标会因为观测方位的改变而消失，不必继续优化。而若能较好的对路标进行观测，或有较充分的观测预处理过程，可构建一个不优化路标、只优化位姿的图模型</w:t>
      </w:r>
      <w:r w:rsidR="008A3524">
        <w:rPr>
          <w:rFonts w:hint="eastAsia"/>
        </w:rPr>
        <w:t>，即位姿图</w:t>
      </w:r>
      <w:r w:rsidR="00676E7D">
        <w:rPr>
          <w:rFonts w:hint="eastAsia"/>
        </w:rPr>
        <w:t>，如图所示</w:t>
      </w:r>
      <w:r>
        <w:rPr>
          <w:rFonts w:hint="eastAsia"/>
        </w:rPr>
        <w:t>。图的节点为车辆的位姿状态，边为位姿间的位姿约束</w:t>
      </w:r>
      <w:r w:rsidR="00676E7D">
        <w:rPr>
          <w:rFonts w:hint="eastAsia"/>
        </w:rPr>
        <w:t>，与观测之间的约束表示为虚线，代表此约束存在，但不对观测路标进行优化</w:t>
      </w:r>
      <w:r w:rsidR="008A3524">
        <w:rPr>
          <w:rFonts w:hint="eastAsia"/>
        </w:rPr>
        <w:t>。本文中多采用位姿图方法，优化位姿。</w:t>
      </w:r>
    </w:p>
    <w:p w14:paraId="268A41BF" w14:textId="52C7AAEE" w:rsidR="00676E7D" w:rsidRDefault="00676E7D" w:rsidP="00676E7D">
      <w:pPr>
        <w:pStyle w:val="aff0"/>
      </w:pPr>
      <w:r>
        <w:rPr>
          <w:noProof/>
        </w:rPr>
        <w:lastRenderedPageBreak/>
        <w:drawing>
          <wp:inline distT="0" distB="0" distL="0" distR="0" wp14:anchorId="50F55715" wp14:editId="6F1AACAC">
            <wp:extent cx="5263116" cy="139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280738" cy="1397855"/>
                    </a:xfrm>
                    <a:prstGeom prst="rect">
                      <a:avLst/>
                    </a:prstGeom>
                    <a:noFill/>
                  </pic:spPr>
                </pic:pic>
              </a:graphicData>
            </a:graphic>
          </wp:inline>
        </w:drawing>
      </w:r>
    </w:p>
    <w:p w14:paraId="0F6CB50E" w14:textId="4796DDA9" w:rsidR="00E516B1" w:rsidRDefault="00E516B1" w:rsidP="00E516B1">
      <w:pPr>
        <w:ind w:firstLine="480"/>
      </w:pPr>
      <w:r>
        <w:rPr>
          <w:rFonts w:hint="eastAsia"/>
        </w:rPr>
        <w:t>在前文中，对单一观测构建了最小二乘问题。在位姿图优化问题中，对整体约束进行协同约束，构造目标函数进行优化</w:t>
      </w:r>
      <w:r w:rsidR="00BE52E8">
        <w:rPr>
          <w:rFonts w:hint="eastAsia"/>
        </w:rPr>
        <w:t>，</w:t>
      </w:r>
      <w:proofErr w:type="gramStart"/>
      <w:r w:rsidR="00BE52E8">
        <w:rPr>
          <w:rFonts w:hint="eastAsia"/>
        </w:rPr>
        <w:t>如以下</w:t>
      </w:r>
      <w:proofErr w:type="gramEnd"/>
      <w:r w:rsidR="00BE52E8">
        <w:rPr>
          <w:rFonts w:hint="eastAsia"/>
        </w:rPr>
        <w:t>公式所示：</w:t>
      </w:r>
    </w:p>
    <w:p w14:paraId="0F05C3AC" w14:textId="1B8B7AD1" w:rsidR="00E516B1" w:rsidRDefault="00E516B1" w:rsidP="00E516B1">
      <w:pPr>
        <w:pStyle w:val="Equation1"/>
        <w:ind w:firstLine="480"/>
      </w:pPr>
      <w:r>
        <w:tab/>
      </w:r>
      <w:r>
        <w:object w:dxaOrig="6060" w:dyaOrig="1040" w14:anchorId="7211A91F">
          <v:shape id="_x0000_i1151" type="#_x0000_t75" style="width:303.05pt;height:51.9pt" o:ole="">
            <v:imagedata r:id="rId286" o:title=""/>
          </v:shape>
          <o:OLEObject Type="Embed" ProgID="Equation.DSMT4" ShapeID="_x0000_i1151" DrawAspect="Content" ObjectID="_1611758332"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57</w:instrText>
        </w:r>
      </w:fldSimple>
      <w:r>
        <w:instrText>)</w:instrText>
      </w:r>
      <w:r>
        <w:fldChar w:fldCharType="end"/>
      </w:r>
    </w:p>
    <w:p w14:paraId="403BCEA9" w14:textId="77777777" w:rsidR="00BE52E8" w:rsidRPr="00E516B1" w:rsidRDefault="00BE52E8" w:rsidP="00BE52E8">
      <w:pPr>
        <w:pStyle w:val="Equation1"/>
        <w:ind w:firstLine="480"/>
      </w:pPr>
      <w:r>
        <w:rPr>
          <w:rFonts w:hint="eastAsia"/>
        </w:rPr>
        <w:t>本文致力于激光</w:t>
      </w:r>
      <w:r>
        <w:rPr>
          <w:rFonts w:hint="eastAsia"/>
        </w:rPr>
        <w:t>/</w:t>
      </w:r>
      <w:proofErr w:type="gramStart"/>
      <w:r>
        <w:rPr>
          <w:rFonts w:hint="eastAsia"/>
        </w:rPr>
        <w:t>惯导组合定位</w:t>
      </w:r>
      <w:proofErr w:type="gramEnd"/>
      <w:r>
        <w:rPr>
          <w:rFonts w:hint="eastAsia"/>
        </w:rPr>
        <w:t>系统的研究，在整体框架的上采取了图优化为核心的优化框架。在实际求解中，</w:t>
      </w:r>
      <w:proofErr w:type="gramStart"/>
      <w:r>
        <w:rPr>
          <w:rFonts w:hint="eastAsia"/>
        </w:rPr>
        <w:t>如惯导预积分项联合</w:t>
      </w:r>
      <w:proofErr w:type="gramEnd"/>
      <w:r>
        <w:rPr>
          <w:rFonts w:hint="eastAsia"/>
        </w:rPr>
        <w:t>优化、激光观测联合优化等部分，又多次应用了非线性优化的方法及求解方式。此部分是后续工作内容的基础。</w:t>
      </w:r>
    </w:p>
    <w:p w14:paraId="6C7E9184" w14:textId="1E80EF92" w:rsidR="00BE52E8" w:rsidRDefault="00BE52E8" w:rsidP="00BE52E8">
      <w:pPr>
        <w:pStyle w:val="af2"/>
      </w:pPr>
      <w:bookmarkStart w:id="39" w:name="_Toc1133737"/>
      <w:r>
        <w:rPr>
          <w:rFonts w:hint="eastAsia"/>
        </w:rPr>
        <w:t>2.5 本章小结</w:t>
      </w:r>
      <w:bookmarkEnd w:id="39"/>
    </w:p>
    <w:p w14:paraId="05E6AD24" w14:textId="77777777" w:rsidR="003528D9" w:rsidRDefault="00BE52E8" w:rsidP="00E516B1">
      <w:pPr>
        <w:pStyle w:val="Equation1"/>
        <w:ind w:firstLine="480"/>
      </w:pPr>
      <w:r>
        <w:rPr>
          <w:rFonts w:hint="eastAsia"/>
        </w:rPr>
        <w:t>本章是后续工作的理论基础</w:t>
      </w:r>
      <w:r w:rsidR="003528D9">
        <w:rPr>
          <w:rFonts w:hint="eastAsia"/>
        </w:rPr>
        <w:t>，重点介绍了</w:t>
      </w:r>
      <w:proofErr w:type="gramStart"/>
      <w:r w:rsidR="003528D9">
        <w:rPr>
          <w:rFonts w:hint="eastAsia"/>
        </w:rPr>
        <w:t>以惯导位姿</w:t>
      </w:r>
      <w:proofErr w:type="gramEnd"/>
      <w:r w:rsidR="003528D9">
        <w:rPr>
          <w:rFonts w:hint="eastAsia"/>
        </w:rPr>
        <w:t>推算、</w:t>
      </w:r>
      <w:proofErr w:type="gramStart"/>
      <w:r w:rsidR="003528D9">
        <w:rPr>
          <w:rFonts w:hint="eastAsia"/>
        </w:rPr>
        <w:t>惯导预</w:t>
      </w:r>
      <w:proofErr w:type="gramEnd"/>
      <w:r w:rsidR="003528D9">
        <w:rPr>
          <w:rFonts w:hint="eastAsia"/>
        </w:rPr>
        <w:t>积分为基础的位姿估计方法，同时简单介绍了涉及到的三维坐标变换、非线性优化等基础理论</w:t>
      </w:r>
      <w:r>
        <w:rPr>
          <w:rFonts w:hint="eastAsia"/>
        </w:rPr>
        <w:t>。</w:t>
      </w:r>
    </w:p>
    <w:p w14:paraId="25BF27DE" w14:textId="77777777" w:rsidR="003528D9" w:rsidRDefault="00BE52E8" w:rsidP="00E516B1">
      <w:pPr>
        <w:pStyle w:val="Equation1"/>
        <w:ind w:firstLine="480"/>
      </w:pPr>
      <w:r>
        <w:rPr>
          <w:rFonts w:hint="eastAsia"/>
        </w:rPr>
        <w:t>首先对本文选用的惯性测量单元的技术参数、坐标系定义等进行了说明。由于本文</w:t>
      </w:r>
      <w:r w:rsidR="003528D9">
        <w:rPr>
          <w:rFonts w:hint="eastAsia"/>
        </w:rPr>
        <w:t>主要目标是对车辆位姿状态的实时精确估计，</w:t>
      </w:r>
      <w:r>
        <w:rPr>
          <w:rFonts w:hint="eastAsia"/>
        </w:rPr>
        <w:t>涉及</w:t>
      </w:r>
      <w:proofErr w:type="gramStart"/>
      <w:r w:rsidR="003528D9">
        <w:rPr>
          <w:rFonts w:hint="eastAsia"/>
        </w:rPr>
        <w:t>多时刻多</w:t>
      </w:r>
      <w:proofErr w:type="gramEnd"/>
      <w:r>
        <w:rPr>
          <w:rFonts w:hint="eastAsia"/>
        </w:rPr>
        <w:t>坐标系</w:t>
      </w:r>
      <w:r w:rsidR="003528D9">
        <w:rPr>
          <w:rFonts w:hint="eastAsia"/>
        </w:rPr>
        <w:t>之间的三维变换问题，因此对旋转矩阵的定义与推导进行阐述，并对以四元数为基础的旋转表达方式的相关性质进行了推导与说明，为后续状态估计中涉及旋转量的处理</w:t>
      </w:r>
      <w:proofErr w:type="gramStart"/>
      <w:r w:rsidR="003528D9">
        <w:rPr>
          <w:rFonts w:hint="eastAsia"/>
        </w:rPr>
        <w:t>作准备</w:t>
      </w:r>
      <w:proofErr w:type="gramEnd"/>
      <w:r w:rsidR="003528D9">
        <w:rPr>
          <w:rFonts w:hint="eastAsia"/>
        </w:rPr>
        <w:t>。</w:t>
      </w:r>
    </w:p>
    <w:p w14:paraId="3476C077" w14:textId="4CDF6085" w:rsidR="00BE52E8" w:rsidRDefault="003528D9" w:rsidP="00E516B1">
      <w:pPr>
        <w:pStyle w:val="Equation1"/>
        <w:ind w:firstLine="480"/>
      </w:pPr>
      <w:r>
        <w:rPr>
          <w:rFonts w:hint="eastAsia"/>
        </w:rPr>
        <w:t>之后，重点介绍了</w:t>
      </w:r>
      <w:proofErr w:type="gramStart"/>
      <w:r>
        <w:rPr>
          <w:rFonts w:hint="eastAsia"/>
        </w:rPr>
        <w:t>以惯导为</w:t>
      </w:r>
      <w:proofErr w:type="gramEnd"/>
      <w:r>
        <w:rPr>
          <w:rFonts w:hint="eastAsia"/>
        </w:rPr>
        <w:t>基础的位姿推算方法</w:t>
      </w:r>
      <w:proofErr w:type="gramStart"/>
      <w:r>
        <w:rPr>
          <w:rFonts w:hint="eastAsia"/>
        </w:rPr>
        <w:t>及惯导</w:t>
      </w:r>
      <w:proofErr w:type="gramEnd"/>
      <w:r>
        <w:rPr>
          <w:rFonts w:hint="eastAsia"/>
        </w:rPr>
        <w:t>误差状态估计模型的建立，推导了</w:t>
      </w:r>
      <w:proofErr w:type="gramStart"/>
      <w:r>
        <w:rPr>
          <w:rFonts w:hint="eastAsia"/>
        </w:rPr>
        <w:t>基于惯导误差</w:t>
      </w:r>
      <w:proofErr w:type="gramEnd"/>
      <w:r>
        <w:rPr>
          <w:rFonts w:hint="eastAsia"/>
        </w:rPr>
        <w:t>状态的状态方程与观测模型。对位姿推算的离散化处理进行了阐述，对后续优化过程中需要的协方差矩阵与雅各比矩阵推导进行了介绍。</w:t>
      </w:r>
    </w:p>
    <w:p w14:paraId="352B9078" w14:textId="75AD1C5C" w:rsidR="00544FE7" w:rsidRPr="00544FE7" w:rsidRDefault="003528D9" w:rsidP="00E051FD">
      <w:pPr>
        <w:pStyle w:val="Equation1"/>
        <w:ind w:firstLine="480"/>
      </w:pPr>
      <w:r>
        <w:rPr>
          <w:rFonts w:hint="eastAsia"/>
        </w:rPr>
        <w:t>最后，简单介绍了非线性优化</w:t>
      </w:r>
      <w:r w:rsidR="00E051FD">
        <w:rPr>
          <w:rFonts w:hint="eastAsia"/>
        </w:rPr>
        <w:t>方法与图优化的定义</w:t>
      </w:r>
      <w:bookmarkStart w:id="40" w:name="_Toc534453543"/>
      <w:r w:rsidR="00E051FD">
        <w:t>，</w:t>
      </w:r>
      <w:r w:rsidR="00E051FD">
        <w:rPr>
          <w:rFonts w:hint="eastAsia"/>
        </w:rPr>
        <w:t>介绍了本文主要使用位姿图优化方法，为后文优化框架的搭建作基础。</w:t>
      </w:r>
    </w:p>
    <w:p w14:paraId="02A8C3BF" w14:textId="77777777" w:rsidR="00E051FD" w:rsidRDefault="00E051FD">
      <w:pPr>
        <w:widowControl/>
        <w:spacing w:line="240" w:lineRule="auto"/>
        <w:ind w:firstLineChars="0" w:firstLine="0"/>
        <w:jc w:val="left"/>
        <w:textAlignment w:val="auto"/>
        <w:rPr>
          <w:rFonts w:ascii="等线 Light" w:eastAsia="黑体" w:hAnsi="等线 Light"/>
          <w:b/>
          <w:bCs/>
          <w:sz w:val="32"/>
          <w:szCs w:val="32"/>
        </w:rPr>
      </w:pPr>
      <w:r>
        <w:br w:type="page"/>
      </w:r>
    </w:p>
    <w:p w14:paraId="59F87514" w14:textId="77777777" w:rsidR="00AB5D5C" w:rsidRDefault="006F7A66" w:rsidP="00AB5D5C">
      <w:pPr>
        <w:pStyle w:val="af1"/>
      </w:pPr>
      <w:bookmarkStart w:id="41" w:name="_Toc1133738"/>
      <w:r w:rsidRPr="00AB5D5C">
        <w:rPr>
          <w:rFonts w:hint="eastAsia"/>
        </w:rPr>
        <w:lastRenderedPageBreak/>
        <w:t>第</w:t>
      </w:r>
      <w:r w:rsidRPr="00AB5D5C">
        <w:rPr>
          <w:rFonts w:hint="eastAsia"/>
        </w:rPr>
        <w:t>3</w:t>
      </w:r>
      <w:r w:rsidRPr="00AB5D5C">
        <w:rPr>
          <w:rFonts w:hint="eastAsia"/>
        </w:rPr>
        <w:t>章</w:t>
      </w:r>
      <w:r w:rsidRPr="00AB5D5C">
        <w:rPr>
          <w:rFonts w:hint="eastAsia"/>
        </w:rPr>
        <w:t xml:space="preserve"> </w:t>
      </w:r>
      <w:r w:rsidR="00B67696" w:rsidRPr="00AB5D5C">
        <w:rPr>
          <w:rFonts w:hint="eastAsia"/>
        </w:rPr>
        <w:t>激光里程计</w:t>
      </w:r>
      <w:bookmarkEnd w:id="40"/>
      <w:bookmarkEnd w:id="41"/>
    </w:p>
    <w:p w14:paraId="38D7A362" w14:textId="5C2C3D5B" w:rsidR="006F7A66" w:rsidRPr="00AB5D5C" w:rsidRDefault="000C63DE" w:rsidP="00AB5D5C">
      <w:pPr>
        <w:ind w:firstLine="480"/>
      </w:pPr>
      <w:r w:rsidRPr="00AB5D5C">
        <w:fldChar w:fldCharType="begin"/>
      </w:r>
      <w:r w:rsidRPr="00AB5D5C">
        <w:instrText xml:space="preserve"> </w:instrText>
      </w:r>
      <w:r w:rsidRPr="00AB5D5C">
        <w:rPr>
          <w:rFonts w:hint="eastAsia"/>
        </w:rPr>
        <w:instrText>MACROBUTTON MTEditEquationSection2</w:instrText>
      </w:r>
      <w:r w:rsidRPr="00AB5D5C">
        <w:instrText xml:space="preserve">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Pr="00AB5D5C">
        <w:fldChar w:fldCharType="begin"/>
      </w:r>
      <w:r w:rsidRPr="00AB5D5C">
        <w:instrText xml:space="preserve"> MACROBUTTON MTEditEquationSection2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00AB5D5C" w:rsidRPr="00AB5D5C">
        <w:rPr>
          <w:rFonts w:hint="eastAsia"/>
        </w:rPr>
        <w:t>当车辆在室外道路行驶时，目前主要通过</w:t>
      </w:r>
      <w:r w:rsidR="00AB5D5C" w:rsidRPr="00AB5D5C">
        <w:rPr>
          <w:rFonts w:hint="eastAsia"/>
        </w:rPr>
        <w:t>GPS</w:t>
      </w:r>
      <w:proofErr w:type="gramStart"/>
      <w:r w:rsidR="00AB5D5C" w:rsidRPr="00AB5D5C">
        <w:rPr>
          <w:rFonts w:hint="eastAsia"/>
        </w:rPr>
        <w:t>结合惯导的</w:t>
      </w:r>
      <w:proofErr w:type="gramEnd"/>
      <w:r w:rsidR="00AB5D5C" w:rsidRPr="00AB5D5C">
        <w:rPr>
          <w:rFonts w:hint="eastAsia"/>
        </w:rPr>
        <w:t>方式进行定位。该方法依赖于</w:t>
      </w:r>
      <w:r w:rsidR="00AB5D5C" w:rsidRPr="00AB5D5C">
        <w:rPr>
          <w:rFonts w:hint="eastAsia"/>
        </w:rPr>
        <w:t>GPS</w:t>
      </w:r>
      <w:r w:rsidR="00AB5D5C" w:rsidRPr="00AB5D5C">
        <w:rPr>
          <w:rFonts w:hint="eastAsia"/>
        </w:rPr>
        <w:t>信号强度。在树木茂盛、高楼遮挡，隧道、高架等工况下，</w:t>
      </w:r>
      <w:r w:rsidR="00AB5D5C" w:rsidRPr="00AB5D5C">
        <w:rPr>
          <w:rFonts w:hint="eastAsia"/>
        </w:rPr>
        <w:t>GPS</w:t>
      </w:r>
      <w:r w:rsidR="00AB5D5C" w:rsidRPr="00AB5D5C">
        <w:rPr>
          <w:rFonts w:hint="eastAsia"/>
        </w:rPr>
        <w:t>信号不稳定，惯性导航系统又会随时间增长产生较大的漂移，车辆无法精确定位。而在室内和地下环境，由于</w:t>
      </w:r>
      <w:r w:rsidR="00AB5D5C" w:rsidRPr="00AB5D5C">
        <w:rPr>
          <w:rFonts w:hint="eastAsia"/>
        </w:rPr>
        <w:t>GPS</w:t>
      </w:r>
      <w:r w:rsidR="00AB5D5C" w:rsidRPr="00AB5D5C">
        <w:rPr>
          <w:rFonts w:hint="eastAsia"/>
        </w:rPr>
        <w:t>信号的缺失，传统定位方式无法发挥作用，而</w:t>
      </w:r>
      <w:r w:rsidR="00AB5D5C" w:rsidRPr="00AB5D5C">
        <w:rPr>
          <w:rFonts w:hint="eastAsia"/>
        </w:rPr>
        <w:t>UWB</w:t>
      </w:r>
      <w:r w:rsidR="00AB5D5C" w:rsidRPr="00AB5D5C">
        <w:rPr>
          <w:rFonts w:hint="eastAsia"/>
        </w:rPr>
        <w:t>等定位方法又有成本较高、布置复杂等缺点。在此背景下本文利用</w:t>
      </w:r>
      <w:r w:rsidR="00AB5D5C" w:rsidRPr="00AB5D5C">
        <w:rPr>
          <w:rFonts w:hint="eastAsia"/>
        </w:rPr>
        <w:t>SLAM</w:t>
      </w:r>
      <w:r w:rsidR="00AB5D5C" w:rsidRPr="00AB5D5C">
        <w:rPr>
          <w:rFonts w:hint="eastAsia"/>
        </w:rPr>
        <w:t>方法解决问题。</w:t>
      </w:r>
      <w:r w:rsidR="00AB5D5C" w:rsidRPr="00AB5D5C">
        <w:rPr>
          <w:rFonts w:hint="eastAsia"/>
        </w:rPr>
        <w:t>SLAM</w:t>
      </w:r>
      <w:r w:rsidR="00AB5D5C" w:rsidRPr="00AB5D5C">
        <w:rPr>
          <w:rFonts w:hint="eastAsia"/>
        </w:rPr>
        <w:t>即同步定位与建图，是基于相机、激光雷达等传感器，对环境的几何或语义特征进行提取，通过</w:t>
      </w:r>
      <w:proofErr w:type="gramStart"/>
      <w:r w:rsidR="00AB5D5C" w:rsidRPr="00AB5D5C">
        <w:rPr>
          <w:rFonts w:hint="eastAsia"/>
        </w:rPr>
        <w:t>帧间数据</w:t>
      </w:r>
      <w:proofErr w:type="gramEnd"/>
      <w:r w:rsidR="00AB5D5C" w:rsidRPr="00AB5D5C">
        <w:rPr>
          <w:rFonts w:hint="eastAsia"/>
        </w:rPr>
        <w:t>关联与匹配，实现车辆的实时精确定位与</w:t>
      </w:r>
      <w:proofErr w:type="gramStart"/>
      <w:r w:rsidR="00AB5D5C" w:rsidRPr="00AB5D5C">
        <w:rPr>
          <w:rFonts w:hint="eastAsia"/>
        </w:rPr>
        <w:t>同步建图功能</w:t>
      </w:r>
      <w:proofErr w:type="gramEnd"/>
      <w:r w:rsidR="00AB5D5C" w:rsidRPr="00AB5D5C">
        <w:rPr>
          <w:rFonts w:hint="eastAsia"/>
        </w:rPr>
        <w:t>，具有成本低、精度高等优点。由于激光点</w:t>
      </w:r>
      <w:proofErr w:type="gramStart"/>
      <w:r w:rsidR="00AB5D5C" w:rsidRPr="00AB5D5C">
        <w:rPr>
          <w:rFonts w:hint="eastAsia"/>
        </w:rPr>
        <w:t>云信息</w:t>
      </w:r>
      <w:proofErr w:type="gramEnd"/>
      <w:r w:rsidR="00AB5D5C" w:rsidRPr="00AB5D5C">
        <w:rPr>
          <w:rFonts w:hint="eastAsia"/>
        </w:rPr>
        <w:t>的丰富性与稳定性，本文使用激光雷达为传感器，以现有主流激光</w:t>
      </w:r>
      <w:r w:rsidR="00AB5D5C" w:rsidRPr="00AB5D5C">
        <w:rPr>
          <w:rFonts w:hint="eastAsia"/>
        </w:rPr>
        <w:t>SLAM</w:t>
      </w:r>
      <w:r w:rsidR="00AB5D5C" w:rsidRPr="00AB5D5C">
        <w:rPr>
          <w:rFonts w:hint="eastAsia"/>
        </w:rPr>
        <w:t>方案为基础，通过对环境中几何特征的提取与匹配，实现车辆的相对定位。同时加入对环境嘈杂特征信息的识别与筛除，提高系统定位精度。此外，本文引入回环检测模块，筛选关键</w:t>
      </w:r>
      <w:proofErr w:type="gramStart"/>
      <w:r w:rsidR="00AB5D5C" w:rsidRPr="00AB5D5C">
        <w:rPr>
          <w:rFonts w:hint="eastAsia"/>
        </w:rPr>
        <w:t>帧</w:t>
      </w:r>
      <w:proofErr w:type="gramEnd"/>
      <w:r w:rsidR="00AB5D5C" w:rsidRPr="00AB5D5C">
        <w:rPr>
          <w:rFonts w:hint="eastAsia"/>
        </w:rPr>
        <w:t>构建位姿图，在检测到回环时进行局部图优化，消除累积误差，提升定位效果。</w:t>
      </w:r>
    </w:p>
    <w:p w14:paraId="02597CE8" w14:textId="6FC1AA99" w:rsidR="000706D4" w:rsidRDefault="00B67696" w:rsidP="00B14CC2">
      <w:pPr>
        <w:pStyle w:val="af2"/>
      </w:pPr>
      <w:bookmarkStart w:id="42" w:name="_Toc534453544"/>
      <w:bookmarkStart w:id="43" w:name="_Toc1133739"/>
      <w:r w:rsidRPr="00AD6A43">
        <w:rPr>
          <w:rFonts w:hint="eastAsia"/>
        </w:rPr>
        <w:t>3</w:t>
      </w:r>
      <w:r w:rsidRPr="00AD6A43">
        <w:t>.1</w:t>
      </w:r>
      <w:r w:rsidR="006F7A66" w:rsidRPr="00AD6A43">
        <w:t xml:space="preserve"> </w:t>
      </w:r>
      <w:r w:rsidR="000706D4">
        <w:rPr>
          <w:rFonts w:hint="eastAsia"/>
        </w:rPr>
        <w:t>激光雷达传感器</w:t>
      </w:r>
      <w:bookmarkEnd w:id="42"/>
      <w:bookmarkEnd w:id="4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4" w:name="_Toc534453545"/>
      <w:bookmarkStart w:id="45" w:name="_Toc1133740"/>
      <w:r w:rsidRPr="00AD6A43">
        <w:rPr>
          <w:rFonts w:hint="eastAsia"/>
        </w:rPr>
        <w:t>3</w:t>
      </w:r>
      <w:r w:rsidRPr="00AD6A43">
        <w:t>.1</w:t>
      </w:r>
      <w:r>
        <w:t>.1</w:t>
      </w:r>
      <w:r w:rsidRPr="00AD6A43">
        <w:t xml:space="preserve"> </w:t>
      </w:r>
      <w:r>
        <w:rPr>
          <w:rFonts w:hint="eastAsia"/>
        </w:rPr>
        <w:t>传感器技术参数</w:t>
      </w:r>
      <w:bookmarkEnd w:id="44"/>
      <w:bookmarkEnd w:id="4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1B956846" w:rsidR="009C784D" w:rsidRDefault="009C784D" w:rsidP="009C784D">
      <w:pPr>
        <w:pStyle w:val="af4"/>
      </w:pPr>
      <w:bookmarkStart w:id="47" w:name="_Toc1133741"/>
      <w:r w:rsidRPr="00AD6A43">
        <w:rPr>
          <w:rFonts w:hint="eastAsia"/>
        </w:rPr>
        <w:t>3</w:t>
      </w:r>
      <w:r w:rsidRPr="00AD6A43">
        <w:t>.1</w:t>
      </w:r>
      <w:r>
        <w:t>.1</w:t>
      </w:r>
      <w:r w:rsidRPr="00AD6A43">
        <w:t xml:space="preserve"> </w:t>
      </w:r>
      <w:r>
        <w:rPr>
          <w:rFonts w:hint="eastAsia"/>
        </w:rPr>
        <w:t>激光雷达坐标系</w:t>
      </w:r>
      <w:bookmarkEnd w:id="46"/>
      <w:r w:rsidR="002852BF">
        <w:rPr>
          <w:rFonts w:hint="eastAsia"/>
        </w:rPr>
        <w:t>定义</w:t>
      </w:r>
      <w:bookmarkEnd w:id="4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80"/>
      </w:pPr>
      <w:r>
        <w:tab/>
      </w:r>
      <w:r w:rsidR="000C63DE" w:rsidRPr="000C63DE">
        <w:rPr>
          <w:position w:val="-38"/>
        </w:rPr>
        <w:object w:dxaOrig="1780" w:dyaOrig="880" w14:anchorId="7ACF9AC1">
          <v:shape id="_x0000_i1152" type="#_x0000_t75" style="width:88.75pt;height:44.35pt" o:ole="">
            <v:imagedata r:id="rId289" o:title=""/>
          </v:shape>
          <o:OLEObject Type="Embed" ProgID="Equation.DSMT4" ShapeID="_x0000_i1152" DrawAspect="Content" ObjectID="_1611758333" r:id="rId290"/>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3</w:instrText>
        </w:r>
      </w:fldSimple>
      <w:r w:rsidR="00636D4C">
        <w:instrText>.</w:instrText>
      </w:r>
      <w:fldSimple w:instr=" SEQ MTEqn \c \* Arabic \* MERGEFORMAT ">
        <w:r w:rsidR="005B2B88">
          <w:rPr>
            <w:noProof/>
          </w:rPr>
          <w:instrText>1</w:instrText>
        </w:r>
      </w:fldSimple>
      <w:r w:rsidR="00636D4C">
        <w:instrText>)</w:instrText>
      </w:r>
      <w:r w:rsidR="00636D4C">
        <w:fldChar w:fldCharType="end"/>
      </w:r>
    </w:p>
    <w:p w14:paraId="2432952D" w14:textId="495B7989" w:rsidR="002B48A4" w:rsidRPr="002852BF" w:rsidRDefault="00AE6F67" w:rsidP="002852BF">
      <w:pPr>
        <w:pStyle w:val="Equation"/>
        <w:tabs>
          <w:tab w:val="center" w:pos="4395"/>
          <w:tab w:val="right" w:pos="8301"/>
        </w:tabs>
        <w:rPr>
          <w:kern w:val="2"/>
          <w:sz w:val="24"/>
          <w:szCs w:val="24"/>
        </w:rPr>
      </w:pPr>
      <w:r>
        <w:tab/>
      </w:r>
      <w:r w:rsidR="00FD303B" w:rsidRPr="002852BF">
        <w:rPr>
          <w:rFonts w:hint="eastAsia"/>
          <w:kern w:val="2"/>
          <w:sz w:val="24"/>
          <w:szCs w:val="24"/>
        </w:rPr>
        <w:t>其中，</w:t>
      </w:r>
      <w:r w:rsidR="002B48A4" w:rsidRPr="002852BF">
        <w:rPr>
          <w:kern w:val="2"/>
          <w:sz w:val="24"/>
          <w:szCs w:val="24"/>
        </w:rPr>
        <w:object w:dxaOrig="180" w:dyaOrig="200" w14:anchorId="51AF34D6">
          <v:shape id="_x0000_i1153" type="#_x0000_t75" style="width:9.2pt;height:10.05pt" o:ole="">
            <v:imagedata r:id="rId291" o:title=""/>
          </v:shape>
          <o:OLEObject Type="Embed" ProgID="Equation.DSMT4" ShapeID="_x0000_i1153" DrawAspect="Content" ObjectID="_1611758334" r:id="rId292"/>
        </w:object>
      </w:r>
      <w:r w:rsidR="00FD303B" w:rsidRPr="002852BF">
        <w:rPr>
          <w:rFonts w:hint="eastAsia"/>
          <w:kern w:val="2"/>
          <w:sz w:val="24"/>
          <w:szCs w:val="24"/>
        </w:rPr>
        <w:t>为</w:t>
      </w:r>
      <w:r w:rsidR="002B48A4" w:rsidRPr="002852BF">
        <w:rPr>
          <w:rFonts w:hint="eastAsia"/>
          <w:kern w:val="2"/>
          <w:sz w:val="24"/>
          <w:szCs w:val="24"/>
        </w:rPr>
        <w:t>极坐标下目标距离，</w:t>
      </w:r>
      <w:r w:rsidR="002B48A4" w:rsidRPr="002852BF">
        <w:rPr>
          <w:kern w:val="2"/>
          <w:sz w:val="24"/>
          <w:szCs w:val="24"/>
        </w:rPr>
        <w:object w:dxaOrig="240" w:dyaOrig="220" w14:anchorId="4C5EFECA">
          <v:shape id="_x0000_i1154" type="#_x0000_t75" style="width:10.9pt;height:10.9pt" o:ole="">
            <v:imagedata r:id="rId293" o:title=""/>
          </v:shape>
          <o:OLEObject Type="Embed" ProgID="Equation.DSMT4" ShapeID="_x0000_i1154" DrawAspect="Content" ObjectID="_1611758335" r:id="rId294"/>
        </w:object>
      </w:r>
      <w:r w:rsidR="002B48A4" w:rsidRPr="002852BF">
        <w:rPr>
          <w:rFonts w:hint="eastAsia"/>
          <w:kern w:val="2"/>
          <w:sz w:val="24"/>
          <w:szCs w:val="24"/>
        </w:rPr>
        <w:t>为</w:t>
      </w:r>
      <w:proofErr w:type="gramStart"/>
      <w:r w:rsidR="002B48A4" w:rsidRPr="002852BF">
        <w:rPr>
          <w:rFonts w:hint="eastAsia"/>
          <w:kern w:val="2"/>
          <w:sz w:val="24"/>
          <w:szCs w:val="24"/>
        </w:rPr>
        <w:t>为</w:t>
      </w:r>
      <w:proofErr w:type="gramEnd"/>
      <w:r w:rsidR="002B48A4" w:rsidRPr="002852BF">
        <w:rPr>
          <w:rFonts w:hint="eastAsia"/>
          <w:kern w:val="2"/>
          <w:sz w:val="24"/>
          <w:szCs w:val="24"/>
        </w:rPr>
        <w:t>激光扫描线垂直旋转角度</w:t>
      </w:r>
      <w:r w:rsidR="002B48A4" w:rsidRPr="002852BF">
        <w:rPr>
          <w:kern w:val="2"/>
          <w:sz w:val="24"/>
          <w:szCs w:val="24"/>
        </w:rPr>
        <w:t>，</w:t>
      </w:r>
      <w:r w:rsidR="002B48A4" w:rsidRPr="002852BF">
        <w:rPr>
          <w:kern w:val="2"/>
          <w:sz w:val="24"/>
          <w:szCs w:val="24"/>
        </w:rPr>
        <w:object w:dxaOrig="240" w:dyaOrig="220" w14:anchorId="2790BE15">
          <v:shape id="_x0000_i1155" type="#_x0000_t75" style="width:10.9pt;height:10.9pt" o:ole="">
            <v:imagedata r:id="rId295" o:title=""/>
          </v:shape>
          <o:OLEObject Type="Embed" ProgID="Equation.DSMT4" ShapeID="_x0000_i1155" DrawAspect="Content" ObjectID="_1611758336" r:id="rId296"/>
        </w:object>
      </w:r>
      <w:r w:rsidR="002B48A4" w:rsidRPr="002852BF">
        <w:rPr>
          <w:rFonts w:hint="eastAsia"/>
          <w:kern w:val="2"/>
          <w:sz w:val="24"/>
          <w:szCs w:val="24"/>
        </w:rPr>
        <w:t>为激光扫描线水平旋转角度，</w:t>
      </w:r>
      <w:r w:rsidR="002B48A4" w:rsidRPr="002852BF">
        <w:rPr>
          <w:rFonts w:hint="eastAsia"/>
          <w:kern w:val="2"/>
          <w:sz w:val="24"/>
          <w:szCs w:val="24"/>
        </w:rPr>
        <w:t>x</w:t>
      </w:r>
      <w:r w:rsidR="002B48A4" w:rsidRPr="002852BF">
        <w:rPr>
          <w:kern w:val="2"/>
          <w:sz w:val="24"/>
          <w:szCs w:val="24"/>
        </w:rPr>
        <w:t>、</w:t>
      </w:r>
      <w:r w:rsidR="002B48A4" w:rsidRPr="002852BF">
        <w:rPr>
          <w:kern w:val="2"/>
          <w:sz w:val="24"/>
          <w:szCs w:val="24"/>
        </w:rPr>
        <w:t>y</w:t>
      </w:r>
      <w:r w:rsidR="002B48A4" w:rsidRPr="002852BF">
        <w:rPr>
          <w:kern w:val="2"/>
          <w:sz w:val="24"/>
          <w:szCs w:val="24"/>
        </w:rPr>
        <w:t>、</w:t>
      </w:r>
      <w:r w:rsidR="002B48A4" w:rsidRPr="002852BF">
        <w:rPr>
          <w:kern w:val="2"/>
          <w:sz w:val="24"/>
          <w:szCs w:val="24"/>
        </w:rPr>
        <w:t>z</w:t>
      </w:r>
      <w:r w:rsidR="002B48A4" w:rsidRPr="002852BF">
        <w:rPr>
          <w:rFonts w:hint="eastAsia"/>
          <w:kern w:val="2"/>
          <w:sz w:val="24"/>
          <w:szCs w:val="24"/>
        </w:rPr>
        <w:t>为极坐标</w:t>
      </w:r>
      <w:proofErr w:type="gramStart"/>
      <w:r w:rsidR="002B48A4" w:rsidRPr="002852BF">
        <w:rPr>
          <w:rFonts w:hint="eastAsia"/>
          <w:kern w:val="2"/>
          <w:sz w:val="24"/>
          <w:szCs w:val="24"/>
        </w:rPr>
        <w:t>投影到笛卡</w:t>
      </w:r>
      <w:proofErr w:type="gramEnd"/>
      <w:r w:rsidR="002B48A4" w:rsidRPr="002852BF">
        <w:rPr>
          <w:rFonts w:hint="eastAsia"/>
          <w:kern w:val="2"/>
          <w:sz w:val="24"/>
          <w:szCs w:val="24"/>
        </w:rPr>
        <w:t>尔坐标系下的坐标。</w:t>
      </w:r>
      <w:r w:rsidR="00133E71" w:rsidRPr="002852BF">
        <w:rPr>
          <w:rFonts w:hint="eastAsia"/>
          <w:kern w:val="2"/>
          <w:sz w:val="24"/>
          <w:szCs w:val="24"/>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56" type="#_x0000_t75" style="width:9.2pt;height:14.25pt" o:ole="">
            <v:imagedata r:id="rId297" o:title=""/>
          </v:shape>
          <o:OLEObject Type="Embed" ProgID="Equation.DSMT4" ShapeID="_x0000_i1156" DrawAspect="Content" ObjectID="_1611758337" r:id="rId298"/>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9">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8" w:name="_Toc534453547"/>
      <w:bookmarkStart w:id="49" w:name="_Toc1133742"/>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8"/>
      <w:r w:rsidR="00C8736C">
        <w:rPr>
          <w:rFonts w:hint="eastAsia"/>
        </w:rPr>
        <w:t>系统框架</w:t>
      </w:r>
      <w:bookmarkEnd w:id="4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57" type="#_x0000_t75" style="width:414.4pt;height:352.45pt" o:ole="">
            <v:imagedata r:id="rId300" o:title=""/>
          </v:shape>
          <o:OLEObject Type="Embed" ProgID="Visio.Drawing.15" ShapeID="_x0000_i1157" DrawAspect="Content" ObjectID="_1611758338" r:id="rId301"/>
        </w:object>
      </w:r>
    </w:p>
    <w:p w14:paraId="10370D35" w14:textId="0BFE4FB7" w:rsidR="005C75BF" w:rsidRDefault="005C75BF" w:rsidP="00B14CC2">
      <w:pPr>
        <w:pStyle w:val="af2"/>
        <w:rPr>
          <w:rStyle w:val="af3"/>
          <w:bCs/>
          <w:sz w:val="28"/>
          <w:szCs w:val="28"/>
        </w:rPr>
      </w:pPr>
      <w:bookmarkStart w:id="50" w:name="_Toc534453548"/>
      <w:bookmarkStart w:id="51" w:name="_Toc1133743"/>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50"/>
      <w:bookmarkEnd w:id="5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52" w:name="_Toc534453549"/>
      <w:bookmarkStart w:id="53" w:name="_Toc1133744"/>
      <w:r>
        <w:rPr>
          <w:rFonts w:hint="eastAsia"/>
        </w:rPr>
        <w:t>3.2.1 点云预处理模块算法流程</w:t>
      </w:r>
      <w:bookmarkEnd w:id="52"/>
      <w:bookmarkEnd w:id="5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43CCBBB1" w:rsidR="000547D6" w:rsidRDefault="00034EEA" w:rsidP="000547D6">
      <w:pPr>
        <w:pStyle w:val="aff0"/>
      </w:pPr>
      <w:r>
        <w:object w:dxaOrig="7530" w:dyaOrig="12255" w14:anchorId="52FF7F9A">
          <v:shape id="_x0000_i1158" type="#_x0000_t75" style="width:256.2pt;height:416.95pt" o:ole="">
            <v:imagedata r:id="rId302" o:title=""/>
          </v:shape>
          <o:OLEObject Type="Embed" ProgID="Visio.Drawing.15" ShapeID="_x0000_i1158" DrawAspect="Content" ObjectID="_1611758339" r:id="rId303"/>
        </w:object>
      </w:r>
    </w:p>
    <w:p w14:paraId="45D9BA62" w14:textId="47DB2691" w:rsidR="00210BC5" w:rsidRDefault="00210BC5" w:rsidP="00210BC5">
      <w:pPr>
        <w:pStyle w:val="af4"/>
      </w:pPr>
      <w:bookmarkStart w:id="54" w:name="_Toc534453550"/>
      <w:bookmarkStart w:id="55" w:name="_Toc1133745"/>
      <w:r>
        <w:rPr>
          <w:rFonts w:hint="eastAsia"/>
        </w:rPr>
        <w:t>3.2.2 点云聚类</w:t>
      </w:r>
      <w:bookmarkEnd w:id="54"/>
      <w:bookmarkEnd w:id="5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lastRenderedPageBreak/>
        <w:t>点云聚类问题可以描述为：已知</w:t>
      </w:r>
      <w:r w:rsidR="004F1865" w:rsidRPr="004F1865">
        <w:rPr>
          <w:position w:val="-6"/>
        </w:rPr>
        <w:object w:dxaOrig="139" w:dyaOrig="240" w14:anchorId="7D48E67F">
          <v:shape id="_x0000_i1159" type="#_x0000_t75" style="width:6.7pt;height:10.9pt" o:ole="">
            <v:imagedata r:id="rId304" o:title=""/>
          </v:shape>
          <o:OLEObject Type="Embed" ProgID="Equation.DSMT4" ShapeID="_x0000_i1159" DrawAspect="Content" ObjectID="_1611758340" r:id="rId305"/>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60" type="#_x0000_t75" style="width:94.6pt;height:20.1pt" o:ole="">
            <v:imagedata r:id="rId306" o:title=""/>
          </v:shape>
          <o:OLEObject Type="Embed" ProgID="Equation.DSMT4" ShapeID="_x0000_i1160" DrawAspect="Content" ObjectID="_1611758341" r:id="rId307"/>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61" type="#_x0000_t75" style="width:13.4pt;height:18.4pt" o:ole="">
            <v:imagedata r:id="rId308" o:title=""/>
          </v:shape>
          <o:OLEObject Type="Embed" ProgID="Equation.DSMT4" ShapeID="_x0000_i1161" DrawAspect="Content" ObjectID="_1611758342" r:id="rId309"/>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62" type="#_x0000_t75" style="width:25.1pt;height:20.1pt" o:ole="">
            <v:imagedata r:id="rId310" o:title=""/>
          </v:shape>
          <o:OLEObject Type="Embed" ProgID="Equation.DSMT4" ShapeID="_x0000_i1162" DrawAspect="Content" ObjectID="_1611758343" r:id="rId311"/>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63" type="#_x0000_t75" style="width:20.95pt;height:20.95pt" o:ole="">
            <v:imagedata r:id="rId312" o:title=""/>
          </v:shape>
          <o:OLEObject Type="Embed" ProgID="Equation.DSMT4" ShapeID="_x0000_i1163" DrawAspect="Content" ObjectID="_1611758344" r:id="rId313"/>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64" type="#_x0000_t75" style="width:31pt;height:18.4pt" o:ole="">
            <v:imagedata r:id="rId314" o:title=""/>
          </v:shape>
          <o:OLEObject Type="Embed" ProgID="Equation.DSMT4" ShapeID="_x0000_i1164" DrawAspect="Content" ObjectID="_1611758345" r:id="rId315"/>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80"/>
      </w:pPr>
      <w:r>
        <w:tab/>
      </w:r>
      <w:r w:rsidRPr="00636D4C">
        <w:rPr>
          <w:position w:val="-14"/>
        </w:rPr>
        <w:object w:dxaOrig="2180" w:dyaOrig="380" w14:anchorId="773E6D64">
          <v:shape id="_x0000_i1165" type="#_x0000_t75" style="width:108.85pt;height:19.25pt" o:ole="">
            <v:imagedata r:id="rId316" o:title=""/>
          </v:shape>
          <o:OLEObject Type="Embed" ProgID="Equation.DSMT4" ShapeID="_x0000_i1165" DrawAspect="Content" ObjectID="_1611758346"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66" type="#_x0000_t75" style="width:16.75pt;height:14.25pt" o:ole="">
            <v:imagedata r:id="rId318" o:title=""/>
          </v:shape>
          <o:OLEObject Type="Embed" ProgID="Equation.DSMT4" ShapeID="_x0000_i1166" DrawAspect="Content" ObjectID="_1611758347" r:id="rId319"/>
        </w:object>
      </w:r>
      <w:r>
        <w:rPr>
          <w:rFonts w:hint="eastAsia"/>
        </w:rPr>
        <w:t>为相邻线高差，</w:t>
      </w:r>
      <w:r w:rsidRPr="00133E71">
        <w:rPr>
          <w:position w:val="-6"/>
        </w:rPr>
        <w:object w:dxaOrig="279" w:dyaOrig="279" w14:anchorId="2AD1A772">
          <v:shape id="_x0000_i1167" type="#_x0000_t75" style="width:14.25pt;height:14.25pt" o:ole="">
            <v:imagedata r:id="rId320" o:title=""/>
          </v:shape>
          <o:OLEObject Type="Embed" ProgID="Equation.DSMT4" ShapeID="_x0000_i1167" DrawAspect="Content" ObjectID="_1611758348" r:id="rId321"/>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68" type="#_x0000_t75" style="width:18.4pt;height:18.4pt" o:ole="">
            <v:imagedata r:id="rId322" o:title=""/>
          </v:shape>
          <o:OLEObject Type="Embed" ProgID="Equation.DSMT4" ShapeID="_x0000_i1168" DrawAspect="Content" ObjectID="_1611758349" r:id="rId323"/>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80"/>
      </w:pPr>
      <w:r>
        <w:tab/>
      </w:r>
      <w:r w:rsidRPr="00636D4C">
        <w:rPr>
          <w:position w:val="-14"/>
        </w:rPr>
        <w:object w:dxaOrig="3540" w:dyaOrig="400" w14:anchorId="30DEB02E">
          <v:shape id="_x0000_i1169" type="#_x0000_t75" style="width:176.65pt;height:20.1pt" o:ole="">
            <v:imagedata r:id="rId324" o:title=""/>
          </v:shape>
          <o:OLEObject Type="Embed" ProgID="Equation.DSMT4" ShapeID="_x0000_i1169" DrawAspect="Content" ObjectID="_1611758350"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3</w:instrText>
        </w:r>
      </w:fldSimple>
      <w:r>
        <w:instrText>)</w:instrText>
      </w:r>
      <w:r>
        <w:fldChar w:fldCharType="end"/>
      </w:r>
    </w:p>
    <w:p w14:paraId="225C4EB6" w14:textId="091CEA95" w:rsidR="00B6092F" w:rsidRPr="00555EE1" w:rsidRDefault="00B6092F" w:rsidP="00B6092F">
      <w:pPr>
        <w:ind w:firstLine="480"/>
      </w:pPr>
      <w:r>
        <w:rPr>
          <w:rFonts w:hint="eastAsia"/>
        </w:rPr>
        <w:t>其</w:t>
      </w:r>
      <w:r w:rsidRPr="00555EE1">
        <w:rPr>
          <w:rFonts w:hint="eastAsia"/>
        </w:rPr>
        <w:t>中，</w:t>
      </w:r>
      <w:r w:rsidRPr="00555EE1">
        <w:object w:dxaOrig="200" w:dyaOrig="360" w14:anchorId="40557D0B">
          <v:shape id="_x0000_i1170" type="#_x0000_t75" style="width:10.05pt;height:18.4pt" o:ole="">
            <v:imagedata r:id="rId326" o:title=""/>
          </v:shape>
          <o:OLEObject Type="Embed" ProgID="Equation.DSMT4" ShapeID="_x0000_i1170" DrawAspect="Content" ObjectID="_1611758351" r:id="rId327"/>
        </w:object>
      </w:r>
      <w:r w:rsidRPr="00555EE1">
        <w:rPr>
          <w:rFonts w:hint="eastAsia"/>
        </w:rPr>
        <w:t>相邻点中较远点的距离值，</w:t>
      </w:r>
      <w:r w:rsidRPr="00555EE1">
        <w:object w:dxaOrig="220" w:dyaOrig="360" w14:anchorId="5F668AFF">
          <v:shape id="_x0000_i1171" type="#_x0000_t75" style="width:10.9pt;height:18.4pt" o:ole="">
            <v:imagedata r:id="rId328" o:title=""/>
          </v:shape>
          <o:OLEObject Type="Embed" ProgID="Equation.DSMT4" ShapeID="_x0000_i1171" DrawAspect="Content" ObjectID="_1611758352" r:id="rId329"/>
        </w:object>
      </w:r>
      <w:r w:rsidRPr="00555EE1">
        <w:rPr>
          <w:rFonts w:hint="eastAsia"/>
        </w:rPr>
        <w:t>为较近点的距离值，</w:t>
      </w:r>
      <w:r w:rsidRPr="00555EE1">
        <w:object w:dxaOrig="300" w:dyaOrig="360" w14:anchorId="64ABEE23">
          <v:shape id="_x0000_i1172" type="#_x0000_t75" style="width:15.05pt;height:18.4pt" o:ole="">
            <v:imagedata r:id="rId330" o:title=""/>
          </v:shape>
          <o:OLEObject Type="Embed" ProgID="Equation.DSMT4" ShapeID="_x0000_i1172" DrawAspect="Content" ObjectID="_1611758353" r:id="rId331"/>
        </w:object>
      </w:r>
      <w:r w:rsidRPr="00555EE1">
        <w:rPr>
          <w:rFonts w:hint="eastAsia"/>
        </w:rPr>
        <w:t>为水平角度分别率。若为垂向相邻点，此处为垂</w:t>
      </w:r>
      <w:proofErr w:type="gramStart"/>
      <w:r w:rsidRPr="00555EE1">
        <w:rPr>
          <w:rFonts w:hint="eastAsia"/>
        </w:rPr>
        <w:t>向角度</w:t>
      </w:r>
      <w:proofErr w:type="gramEnd"/>
      <w:r w:rsidRPr="00555EE1">
        <w:rPr>
          <w:rFonts w:hint="eastAsia"/>
        </w:rPr>
        <w:t>分辨率</w:t>
      </w:r>
      <w:r w:rsidRPr="00555EE1">
        <w:object w:dxaOrig="300" w:dyaOrig="360" w14:anchorId="584190CB">
          <v:shape id="_x0000_i1173" type="#_x0000_t75" style="width:15.05pt;height:18.4pt" o:ole="">
            <v:imagedata r:id="rId332" o:title=""/>
          </v:shape>
          <o:OLEObject Type="Embed" ProgID="Equation.DSMT4" ShapeID="_x0000_i1173" DrawAspect="Content" ObjectID="_1611758354" r:id="rId333"/>
        </w:object>
      </w:r>
      <w:r w:rsidRPr="00555EE1">
        <w:t>。</w:t>
      </w:r>
    </w:p>
    <w:p w14:paraId="0813A0A3" w14:textId="651829B5" w:rsidR="004B0169" w:rsidRDefault="004B0169" w:rsidP="004B0169">
      <w:pPr>
        <w:pStyle w:val="af4"/>
      </w:pPr>
      <w:bookmarkStart w:id="56" w:name="_Toc1133746"/>
      <w:r>
        <w:rPr>
          <w:rFonts w:hint="eastAsia"/>
        </w:rPr>
        <w:t>3.2.3 特征提取</w:t>
      </w:r>
      <w:bookmarkEnd w:id="5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sidRPr="00555EE1">
        <w:rPr>
          <w:rFonts w:hint="eastAsia"/>
        </w:rPr>
        <w:t>点云</w:t>
      </w:r>
      <w:r w:rsidR="00497AC7" w:rsidRPr="00555EE1">
        <w:object w:dxaOrig="240" w:dyaOrig="360" w14:anchorId="2D803A53">
          <v:shape id="_x0000_i1174" type="#_x0000_t75" style="width:10.9pt;height:18.4pt" o:ole="">
            <v:imagedata r:id="rId334" o:title=""/>
          </v:shape>
          <o:OLEObject Type="Embed" ProgID="Equation.DSMT4" ShapeID="_x0000_i1174" DrawAspect="Content" ObjectID="_1611758355" r:id="rId335"/>
        </w:object>
      </w:r>
      <w:r w:rsidR="00251A5E" w:rsidRPr="00555EE1">
        <w:rPr>
          <w:rFonts w:hint="eastAsia"/>
        </w:rPr>
        <w:t>平均分块。对各个子块</w:t>
      </w:r>
      <w:r w:rsidR="00497AC7" w:rsidRPr="00555EE1">
        <w:rPr>
          <w:rFonts w:hint="eastAsia"/>
        </w:rPr>
        <w:t>中某个点</w:t>
      </w:r>
      <w:r w:rsidR="00497AC7" w:rsidRPr="00555EE1">
        <w:object w:dxaOrig="260" w:dyaOrig="360" w14:anchorId="1170C210">
          <v:shape id="_x0000_i1175" type="#_x0000_t75" style="width:13.4pt;height:18.4pt" o:ole="">
            <v:imagedata r:id="rId308" o:title=""/>
          </v:shape>
          <o:OLEObject Type="Embed" ProgID="Equation.DSMT4" ShapeID="_x0000_i1175" DrawAspect="Content" ObjectID="_1611758356" r:id="rId336"/>
        </w:object>
      </w:r>
      <w:r w:rsidR="00497AC7" w:rsidRPr="00555EE1">
        <w:t>，</w:t>
      </w:r>
      <w:r w:rsidR="009A69BB" w:rsidRPr="00555EE1">
        <w:rPr>
          <w:rFonts w:hint="eastAsia"/>
        </w:rPr>
        <w:t>进行</w:t>
      </w:r>
      <w:r w:rsidRPr="00555EE1">
        <w:rPr>
          <w:rFonts w:hint="eastAsia"/>
        </w:rPr>
        <w:t>平滑度</w:t>
      </w:r>
      <w:r w:rsidRPr="00555EE1">
        <w:object w:dxaOrig="180" w:dyaOrig="220" w14:anchorId="581DF023">
          <v:shape id="_x0000_i1176" type="#_x0000_t75" style="width:9.2pt;height:10.9pt" o:ole="">
            <v:imagedata r:id="rId337" o:title=""/>
          </v:shape>
          <o:OLEObject Type="Embed" ProgID="Equation.DSMT4" ShapeID="_x0000_i1176" DrawAspect="Content" ObjectID="_1611758357" r:id="rId338"/>
        </w:object>
      </w:r>
      <w:r w:rsidRPr="00555EE1">
        <w:rPr>
          <w:rFonts w:hint="eastAsia"/>
        </w:rPr>
        <w:t>计算。</w:t>
      </w:r>
      <w:r w:rsidR="009A69BB" w:rsidRPr="00555EE1">
        <w:rPr>
          <w:rFonts w:hint="eastAsia"/>
        </w:rPr>
        <w:t>选取</w:t>
      </w:r>
      <w:r w:rsidRPr="00555EE1">
        <w:rPr>
          <w:rFonts w:hint="eastAsia"/>
        </w:rPr>
        <w:t>该点前后相邻点，计算</w:t>
      </w:r>
      <w:r w:rsidR="009A69BB" w:rsidRPr="00555EE1">
        <w:rPr>
          <w:rFonts w:hint="eastAsia"/>
        </w:rPr>
        <w:t>与该点的欧氏距离，</w:t>
      </w:r>
      <w:r w:rsidR="00B14CC2" w:rsidRPr="00555EE1">
        <w:rPr>
          <w:rFonts w:hint="eastAsia"/>
        </w:rPr>
        <w:t>以</w:t>
      </w:r>
      <w:r w:rsidR="00251A5E" w:rsidRPr="00555EE1">
        <w:rPr>
          <w:rFonts w:hint="eastAsia"/>
        </w:rPr>
        <w:t>其</w:t>
      </w:r>
      <w:r w:rsidR="00B14CC2" w:rsidRPr="00555EE1">
        <w:rPr>
          <w:rFonts w:hint="eastAsia"/>
        </w:rPr>
        <w:t>为</w:t>
      </w:r>
      <w:r w:rsidR="00B14CC2">
        <w:rPr>
          <w:rFonts w:hint="eastAsia"/>
        </w:rPr>
        <w:t>参考参数，对该点的平滑度</w:t>
      </w:r>
      <w:r w:rsidR="00CC1AAF" w:rsidRPr="00251A5E">
        <w:rPr>
          <w:position w:val="-6"/>
        </w:rPr>
        <w:object w:dxaOrig="180" w:dyaOrig="220" w14:anchorId="750753B6">
          <v:shape id="_x0000_i1177" type="#_x0000_t75" style="width:9.2pt;height:10.9pt" o:ole="">
            <v:imagedata r:id="rId337" o:title=""/>
          </v:shape>
          <o:OLEObject Type="Embed" ProgID="Equation.DSMT4" ShapeID="_x0000_i1177" DrawAspect="Content" ObjectID="_1611758358" r:id="rId339"/>
        </w:object>
      </w:r>
      <w:r w:rsidR="00B14CC2">
        <w:rPr>
          <w:rFonts w:hint="eastAsia"/>
        </w:rPr>
        <w:t>进行表示。</w:t>
      </w:r>
    </w:p>
    <w:p w14:paraId="1F36D9A5" w14:textId="0AD3EF9C" w:rsidR="00251A5E" w:rsidRDefault="00636D4C" w:rsidP="00636D4C">
      <w:pPr>
        <w:pStyle w:val="Equation1"/>
        <w:ind w:firstLine="480"/>
      </w:pPr>
      <w:r>
        <w:tab/>
      </w:r>
      <w:r w:rsidRPr="00636D4C">
        <w:rPr>
          <w:position w:val="-32"/>
        </w:rPr>
        <w:object w:dxaOrig="2480" w:dyaOrig="760" w14:anchorId="21917FD1">
          <v:shape id="_x0000_i1178" type="#_x0000_t75" style="width:123.9pt;height:37.65pt" o:ole="">
            <v:imagedata r:id="rId340" o:title=""/>
          </v:shape>
          <o:OLEObject Type="Embed" ProgID="Equation.DSMT4" ShapeID="_x0000_i1178" DrawAspect="Content" ObjectID="_1611758359"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555EE1">
        <w:object w:dxaOrig="220" w:dyaOrig="279" w14:anchorId="0BC501E5">
          <v:shape id="_x0000_i1179" type="#_x0000_t75" style="width:10.9pt;height:14.25pt" o:ole="">
            <v:imagedata r:id="rId342" o:title=""/>
          </v:shape>
          <o:OLEObject Type="Embed" ProgID="Equation.DSMT4" ShapeID="_x0000_i1179" DrawAspect="Content" ObjectID="_1611758360" r:id="rId343"/>
        </w:object>
      </w:r>
      <w:r>
        <w:rPr>
          <w:rFonts w:hint="eastAsia"/>
        </w:rPr>
        <w:t>为选取的当前点周围特征点个数，</w:t>
      </w:r>
      <w:r w:rsidRPr="00555EE1">
        <w:object w:dxaOrig="180" w:dyaOrig="360" w14:anchorId="57B9C0F7">
          <v:shape id="_x0000_i1180" type="#_x0000_t75" style="width:9.2pt;height:18.4pt" o:ole="">
            <v:imagedata r:id="rId344" o:title=""/>
          </v:shape>
          <o:OLEObject Type="Embed" ProgID="Equation.DSMT4" ShapeID="_x0000_i1180" DrawAspect="Content" ObjectID="_1611758361" r:id="rId345"/>
        </w:object>
      </w:r>
      <w:r>
        <w:rPr>
          <w:rFonts w:hint="eastAsia"/>
        </w:rPr>
        <w:t>为当前点相对于雷达中心的距离，</w:t>
      </w:r>
      <w:r w:rsidRPr="00555EE1">
        <w:object w:dxaOrig="220" w:dyaOrig="380" w14:anchorId="4D10A2ED">
          <v:shape id="_x0000_i1181" type="#_x0000_t75" style="width:10.9pt;height:19.25pt" o:ole="">
            <v:imagedata r:id="rId346" o:title=""/>
          </v:shape>
          <o:OLEObject Type="Embed" ProgID="Equation.DSMT4" ShapeID="_x0000_i1181" DrawAspect="Content" ObjectID="_1611758362" r:id="rId347"/>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555EE1">
        <w:object w:dxaOrig="180" w:dyaOrig="220" w14:anchorId="1F532FDE">
          <v:shape id="_x0000_i1182" type="#_x0000_t75" style="width:9.2pt;height:10.9pt" o:ole="">
            <v:imagedata r:id="rId337" o:title=""/>
          </v:shape>
          <o:OLEObject Type="Embed" ProgID="Equation.DSMT4" ShapeID="_x0000_i1182" DrawAspect="Content" ObjectID="_1611758363" r:id="rId348"/>
        </w:object>
      </w:r>
      <w:r>
        <w:rPr>
          <w:rFonts w:hint="eastAsia"/>
        </w:rPr>
        <w:t>进行</w:t>
      </w:r>
      <w:r w:rsidR="00CC1AAF">
        <w:rPr>
          <w:rFonts w:hint="eastAsia"/>
        </w:rPr>
        <w:t>排序。</w:t>
      </w:r>
      <w:r w:rsidR="00CC1AAF" w:rsidRPr="00555EE1">
        <w:object w:dxaOrig="180" w:dyaOrig="220" w14:anchorId="49B04B6A">
          <v:shape id="_x0000_i1183" type="#_x0000_t75" style="width:9.2pt;height:10.9pt" o:ole="">
            <v:imagedata r:id="rId337" o:title=""/>
          </v:shape>
          <o:OLEObject Type="Embed" ProgID="Equation.DSMT4" ShapeID="_x0000_i1183" DrawAspect="Content" ObjectID="_1611758364" r:id="rId349"/>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555EE1">
        <w:object w:dxaOrig="180" w:dyaOrig="220" w14:anchorId="6BFCA2B1">
          <v:shape id="_x0000_i1184" type="#_x0000_t75" style="width:9.2pt;height:10.9pt" o:ole="">
            <v:imagedata r:id="rId337" o:title=""/>
          </v:shape>
          <o:OLEObject Type="Embed" ProgID="Equation.DSMT4" ShapeID="_x0000_i1184" DrawAspect="Content" ObjectID="_1611758365" r:id="rId350"/>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555EE1">
        <w:object w:dxaOrig="279" w:dyaOrig="360" w14:anchorId="27A591CF">
          <v:shape id="_x0000_i1185" type="#_x0000_t75" style="width:14.25pt;height:18.4pt" o:ole="">
            <v:imagedata r:id="rId351" o:title=""/>
          </v:shape>
          <o:OLEObject Type="Embed" ProgID="Equation.DSMT4" ShapeID="_x0000_i1185" DrawAspect="Content" ObjectID="_1611758366" r:id="rId352"/>
        </w:object>
      </w:r>
      <w:r w:rsidR="00205C0A">
        <w:rPr>
          <w:rFonts w:hint="eastAsia"/>
        </w:rPr>
        <w:t>，</w:t>
      </w:r>
      <w:r w:rsidR="00205C0A" w:rsidRPr="00555EE1">
        <w:object w:dxaOrig="180" w:dyaOrig="220" w14:anchorId="1858170E">
          <v:shape id="_x0000_i1186" type="#_x0000_t75" style="width:9.2pt;height:10.9pt" o:ole="">
            <v:imagedata r:id="rId337" o:title=""/>
          </v:shape>
          <o:OLEObject Type="Embed" ProgID="Equation.DSMT4" ShapeID="_x0000_i1186" DrawAspect="Content" ObjectID="_1611758367" r:id="rId353"/>
        </w:object>
      </w:r>
      <w:r w:rsidR="00205C0A">
        <w:rPr>
          <w:rFonts w:hint="eastAsia"/>
        </w:rPr>
        <w:t>较小的点记为面特征点</w:t>
      </w:r>
      <w:r w:rsidR="00205C0A" w:rsidRPr="00555EE1">
        <w:object w:dxaOrig="300" w:dyaOrig="380" w14:anchorId="27B081F6">
          <v:shape id="_x0000_i1187" type="#_x0000_t75" style="width:15.9pt;height:19.25pt" o:ole="">
            <v:imagedata r:id="rId354" o:title=""/>
          </v:shape>
          <o:OLEObject Type="Embed" ProgID="Equation.DSMT4" ShapeID="_x0000_i1187" DrawAspect="Content" ObjectID="_1611758368" r:id="rId355"/>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7" w:name="_Toc534453551"/>
      <w:bookmarkStart w:id="58" w:name="_Toc1133747"/>
      <w:r>
        <w:rPr>
          <w:rFonts w:hint="eastAsia"/>
        </w:rPr>
        <w:t>3.3 激光里程计</w:t>
      </w:r>
      <w:bookmarkEnd w:id="57"/>
      <w:bookmarkEnd w:id="5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9" w:name="_Toc1133748"/>
      <w:r>
        <w:rPr>
          <w:rFonts w:hint="eastAsia"/>
        </w:rPr>
        <w:t>3.2.1 激光里程计模块算法流程</w:t>
      </w:r>
      <w:bookmarkEnd w:id="59"/>
    </w:p>
    <w:p w14:paraId="46C7A3A9" w14:textId="1713FA72" w:rsidR="00C8736C" w:rsidRDefault="00034EEA" w:rsidP="00667850">
      <w:pPr>
        <w:pStyle w:val="aff0"/>
      </w:pPr>
      <w:r>
        <w:object w:dxaOrig="4755" w:dyaOrig="11550" w14:anchorId="5020535C">
          <v:shape id="_x0000_i1188" type="#_x0000_t75" style="width:155.7pt;height:382.6pt" o:ole="">
            <v:imagedata r:id="rId356" o:title=""/>
          </v:shape>
          <o:OLEObject Type="Embed" ProgID="Visio.Drawing.15" ShapeID="_x0000_i1188" DrawAspect="Content" ObjectID="_1611758369" r:id="rId357"/>
        </w:object>
      </w:r>
    </w:p>
    <w:p w14:paraId="672FE02D" w14:textId="452572C7"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2852BF">
        <w:rPr>
          <w:rFonts w:hint="eastAsia"/>
        </w:rPr>
        <w:t>，并与环境</w:t>
      </w:r>
      <w:proofErr w:type="gramStart"/>
      <w:r w:rsidR="002852BF">
        <w:rPr>
          <w:rFonts w:hint="eastAsia"/>
        </w:rPr>
        <w:t>关键帧中的</w:t>
      </w:r>
      <w:proofErr w:type="gramEnd"/>
      <w:r w:rsidR="002852BF">
        <w:rPr>
          <w:rFonts w:hint="eastAsia"/>
        </w:rPr>
        <w:t>特征点进行关联与匹配，并以此</w:t>
      </w:r>
      <w:r w:rsidR="00870C21">
        <w:rPr>
          <w:rFonts w:hint="eastAsia"/>
        </w:rPr>
        <w:t>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60" w:name="_Toc1133749"/>
      <w:r>
        <w:rPr>
          <w:rFonts w:hint="eastAsia"/>
        </w:rPr>
        <w:t xml:space="preserve">3.2.2 </w:t>
      </w:r>
      <w:r w:rsidR="00085B06">
        <w:rPr>
          <w:rFonts w:hint="eastAsia"/>
        </w:rPr>
        <w:t>点云运动误差纠正</w:t>
      </w:r>
      <w:bookmarkEnd w:id="60"/>
    </w:p>
    <w:p w14:paraId="539CC48B" w14:textId="15083505" w:rsidR="00085B06" w:rsidRDefault="00085B06" w:rsidP="00085B06">
      <w:pPr>
        <w:ind w:firstLine="480"/>
      </w:pPr>
      <w:r>
        <w:rPr>
          <w:rFonts w:hint="eastAsia"/>
        </w:rPr>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w:t>
      </w:r>
      <w:r w:rsidR="00061E6F">
        <w:rPr>
          <w:rFonts w:hint="eastAsia"/>
        </w:rPr>
        <w:lastRenderedPageBreak/>
        <w:t>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61" w:name="_Toc1133750"/>
      <w:r>
        <w:rPr>
          <w:rFonts w:hint="eastAsia"/>
        </w:rPr>
        <w:t>3</w:t>
      </w:r>
      <w:r w:rsidR="00BF2043">
        <w:rPr>
          <w:rFonts w:hint="eastAsia"/>
        </w:rPr>
        <w:t>.2.3</w:t>
      </w:r>
      <w:r>
        <w:rPr>
          <w:rFonts w:hint="eastAsia"/>
        </w:rPr>
        <w:t xml:space="preserve"> 帧间匹配与位姿粗估计</w:t>
      </w:r>
      <w:bookmarkEnd w:id="6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555EE1">
        <w:object w:dxaOrig="279" w:dyaOrig="360" w14:anchorId="130E6726">
          <v:shape id="_x0000_i1189" type="#_x0000_t75" style="width:14.25pt;height:18.4pt" o:ole="">
            <v:imagedata r:id="rId361" o:title=""/>
          </v:shape>
          <o:OLEObject Type="Embed" ProgID="Equation.DSMT4" ShapeID="_x0000_i1189" DrawAspect="Content" ObjectID="_1611758370" r:id="rId362"/>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555EE1">
        <w:object w:dxaOrig="300" w:dyaOrig="380" w14:anchorId="5DA24807">
          <v:shape id="_x0000_i1190" type="#_x0000_t75" style="width:15.9pt;height:19.25pt" o:ole="">
            <v:imagedata r:id="rId363" o:title=""/>
          </v:shape>
          <o:OLEObject Type="Embed" ProgID="Equation.DSMT4" ShapeID="_x0000_i1190" DrawAspect="Content" ObjectID="_1611758371" r:id="rId364"/>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555EE1">
        <w:object w:dxaOrig="380" w:dyaOrig="380" w14:anchorId="470198C0">
          <v:shape id="_x0000_i1191" type="#_x0000_t75" style="width:19.25pt;height:19.25pt" o:ole="">
            <v:imagedata r:id="rId365" o:title=""/>
          </v:shape>
          <o:OLEObject Type="Embed" ProgID="Equation.DSMT4" ShapeID="_x0000_i1191" DrawAspect="Content" ObjectID="_1611758372" r:id="rId366"/>
        </w:object>
      </w:r>
      <w:r>
        <w:rPr>
          <w:rFonts w:hint="eastAsia"/>
        </w:rPr>
        <w:t>。上一帧</w:t>
      </w:r>
      <w:r w:rsidR="00A3025A">
        <w:rPr>
          <w:rFonts w:hint="eastAsia"/>
        </w:rPr>
        <w:t>的</w:t>
      </w:r>
      <w:r>
        <w:rPr>
          <w:rFonts w:hint="eastAsia"/>
        </w:rPr>
        <w:t>点云</w:t>
      </w:r>
      <w:r w:rsidR="005D748C" w:rsidRPr="00555EE1">
        <w:object w:dxaOrig="499" w:dyaOrig="380" w14:anchorId="68D7B9F9">
          <v:shape id="_x0000_i1192" type="#_x0000_t75" style="width:25.95pt;height:19.25pt" o:ole="">
            <v:imagedata r:id="rId367" o:title=""/>
          </v:shape>
          <o:OLEObject Type="Embed" ProgID="Equation.DSMT4" ShapeID="_x0000_i1192" DrawAspect="Content" ObjectID="_1611758373" r:id="rId368"/>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555EE1">
        <w:object w:dxaOrig="400" w:dyaOrig="380" w14:anchorId="04E69CE2">
          <v:shape id="_x0000_i1193" type="#_x0000_t75" style="width:20.95pt;height:19.25pt" o:ole="">
            <v:imagedata r:id="rId369" o:title=""/>
          </v:shape>
          <o:OLEObject Type="Embed" ProgID="Equation.DSMT4" ShapeID="_x0000_i1193" DrawAspect="Content" ObjectID="_1611758374" r:id="rId370"/>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555EE1">
        <w:object w:dxaOrig="380" w:dyaOrig="380" w14:anchorId="4029751B">
          <v:shape id="_x0000_i1194" type="#_x0000_t75" style="width:19.25pt;height:19.25pt" o:ole="">
            <v:imagedata r:id="rId365" o:title=""/>
          </v:shape>
          <o:OLEObject Type="Embed" ProgID="Equation.DSMT4" ShapeID="_x0000_i1194" DrawAspect="Content" ObjectID="_1611758375" r:id="rId371"/>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555EE1">
        <w:object w:dxaOrig="400" w:dyaOrig="380" w14:anchorId="6BBD7A6D">
          <v:shape id="_x0000_i1195" type="#_x0000_t75" style="width:20.95pt;height:19.25pt" o:ole="">
            <v:imagedata r:id="rId369" o:title=""/>
          </v:shape>
          <o:OLEObject Type="Embed" ProgID="Equation.DSMT4" ShapeID="_x0000_i1195" DrawAspect="Content" ObjectID="_1611758376" r:id="rId372"/>
        </w:object>
      </w:r>
      <w:r>
        <w:rPr>
          <w:rFonts w:hint="eastAsia"/>
        </w:rPr>
        <w:t>作为匹配点</w:t>
      </w:r>
      <w:r w:rsidR="0019608A">
        <w:rPr>
          <w:rFonts w:hint="eastAsia"/>
        </w:rPr>
        <w:t>，这两个点可拟合出一条直线</w:t>
      </w:r>
      <w:r w:rsidR="005D748C" w:rsidRPr="00555EE1">
        <w:object w:dxaOrig="260" w:dyaOrig="320" w14:anchorId="15332DF8">
          <v:shape id="_x0000_i1196" type="#_x0000_t75" style="width:13.4pt;height:16.75pt" o:ole="">
            <v:imagedata r:id="rId373" o:title=""/>
          </v:shape>
          <o:OLEObject Type="Embed" ProgID="Equation.DSMT4" ShapeID="_x0000_i1196" DrawAspect="Content" ObjectID="_1611758377" r:id="rId374"/>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555EE1">
        <w:object w:dxaOrig="380" w:dyaOrig="380" w14:anchorId="238067D7">
          <v:shape id="_x0000_i1197" type="#_x0000_t75" style="width:19.25pt;height:19.25pt" o:ole="">
            <v:imagedata r:id="rId365" o:title=""/>
          </v:shape>
          <o:OLEObject Type="Embed" ProgID="Equation.DSMT4" ShapeID="_x0000_i1197" DrawAspect="Content" ObjectID="_1611758378" r:id="rId375"/>
        </w:object>
      </w:r>
      <w:r>
        <w:rPr>
          <w:rFonts w:hint="eastAsia"/>
        </w:rPr>
        <w:t>应位于直线</w:t>
      </w:r>
      <w:r w:rsidR="00B300BD" w:rsidRPr="00555EE1">
        <w:object w:dxaOrig="279" w:dyaOrig="320" w14:anchorId="49E594FC">
          <v:shape id="_x0000_i1198" type="#_x0000_t75" style="width:14.25pt;height:16.75pt" o:ole="">
            <v:imagedata r:id="rId376" o:title=""/>
          </v:shape>
          <o:OLEObject Type="Embed" ProgID="Equation.DSMT4" ShapeID="_x0000_i1198" DrawAspect="Content" ObjectID="_1611758379" r:id="rId377"/>
        </w:object>
      </w:r>
      <w:r>
        <w:rPr>
          <w:rFonts w:hint="eastAsia"/>
        </w:rPr>
        <w:t>上。以此可构建代价函数</w:t>
      </w:r>
      <w:r w:rsidR="00B300BD" w:rsidRPr="00555EE1">
        <w:object w:dxaOrig="460" w:dyaOrig="380" w14:anchorId="49CFF21F">
          <v:shape id="_x0000_i1199" type="#_x0000_t75" style="width:23.45pt;height:18.4pt" o:ole="">
            <v:imagedata r:id="rId378" o:title=""/>
          </v:shape>
          <o:OLEObject Type="Embed" ProgID="Equation.DSMT4" ShapeID="_x0000_i1199" DrawAspect="Content" ObjectID="_1611758380" r:id="rId379"/>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555EE1">
        <w:object w:dxaOrig="440" w:dyaOrig="380" w14:anchorId="075E0B2D">
          <v:shape id="_x0000_i1200" type="#_x0000_t75" style="width:21.75pt;height:18.4pt" o:ole="">
            <v:imagedata r:id="rId380" o:title=""/>
          </v:shape>
          <o:OLEObject Type="Embed" ProgID="Equation.DSMT4" ShapeID="_x0000_i1200" DrawAspect="Content" ObjectID="_1611758381" r:id="rId381"/>
        </w:object>
      </w:r>
      <w:r w:rsidR="000472E6">
        <w:rPr>
          <w:rFonts w:hint="eastAsia"/>
        </w:rPr>
        <w:t>。</w:t>
      </w:r>
    </w:p>
    <w:p w14:paraId="04BA3653" w14:textId="1C133DE5" w:rsidR="00636D4C" w:rsidRDefault="00636D4C" w:rsidP="00636D4C">
      <w:pPr>
        <w:pStyle w:val="Equation1"/>
        <w:ind w:firstLine="480"/>
      </w:pPr>
      <w:r>
        <w:tab/>
      </w:r>
      <w:r w:rsidR="00C07370" w:rsidRPr="00636D4C">
        <w:rPr>
          <w:position w:val="-18"/>
        </w:rPr>
        <w:object w:dxaOrig="2320" w:dyaOrig="480" w14:anchorId="26D902B1">
          <v:shape id="_x0000_i1201" type="#_x0000_t75" style="width:116.35pt;height:24.3pt" o:ole="">
            <v:imagedata r:id="rId382" o:title=""/>
          </v:shape>
          <o:OLEObject Type="Embed" ProgID="Equation.DSMT4" ShapeID="_x0000_i1201" DrawAspect="Content" ObjectID="_1611758382" r:id="rId3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555EE1">
        <w:object w:dxaOrig="520" w:dyaOrig="380" w14:anchorId="7C1B8F2D">
          <v:shape id="_x0000_i1202" type="#_x0000_t75" style="width:25.95pt;height:18.4pt" o:ole="">
            <v:imagedata r:id="rId384" o:title=""/>
          </v:shape>
          <o:OLEObject Type="Embed" ProgID="Equation.DSMT4" ShapeID="_x0000_i1202" DrawAspect="Content" ObjectID="_1611758383" r:id="rId385"/>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555EE1">
        <w:rPr>
          <w:kern w:val="2"/>
          <w:sz w:val="24"/>
          <w:szCs w:val="24"/>
        </w:rPr>
        <w:object w:dxaOrig="560" w:dyaOrig="400" w14:anchorId="41E86CEC">
          <v:shape id="_x0000_i1203" type="#_x0000_t75" style="width:27.65pt;height:20.1pt" o:ole="">
            <v:imagedata r:id="rId386" o:title=""/>
          </v:shape>
          <o:OLEObject Type="Embed" ProgID="Equation.DSMT4" ShapeID="_x0000_i1203" DrawAspect="Content" ObjectID="_1611758384" r:id="rId387"/>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80"/>
      </w:pPr>
      <w:r>
        <w:tab/>
      </w:r>
      <w:r w:rsidRPr="00976DE6">
        <w:rPr>
          <w:position w:val="-34"/>
        </w:rPr>
        <w:object w:dxaOrig="2420" w:dyaOrig="800" w14:anchorId="770D3429">
          <v:shape id="_x0000_i1204" type="#_x0000_t75" style="width:121.4pt;height:40.2pt" o:ole="">
            <v:imagedata r:id="rId388" o:title=""/>
          </v:shape>
          <o:OLEObject Type="Embed" ProgID="Equation.DSMT4" ShapeID="_x0000_i1204" DrawAspect="Content" ObjectID="_1611758385" r:id="rId3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80"/>
      </w:pPr>
      <w:r>
        <w:tab/>
      </w:r>
      <w:r w:rsidR="009C34E6" w:rsidRPr="007A1EE3">
        <w:rPr>
          <w:position w:val="-36"/>
        </w:rPr>
        <w:object w:dxaOrig="4500" w:dyaOrig="840" w14:anchorId="05B2348C">
          <v:shape id="_x0000_i1205" type="#_x0000_t75" style="width:225.2pt;height:41.85pt" o:ole="">
            <v:imagedata r:id="rId390" o:title=""/>
          </v:shape>
          <o:OLEObject Type="Embed" ProgID="Equation.DSMT4" ShapeID="_x0000_i1205" DrawAspect="Content" ObjectID="_1611758386" r:id="rId3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555EE1">
        <w:object w:dxaOrig="440" w:dyaOrig="400" w14:anchorId="40FCF705">
          <v:shape id="_x0000_i1206" type="#_x0000_t75" style="width:22.6pt;height:20.1pt" o:ole="">
            <v:imagedata r:id="rId392" o:title=""/>
          </v:shape>
          <o:OLEObject Type="Embed" ProgID="Equation.DSMT4" ShapeID="_x0000_i1206" DrawAspect="Content" ObjectID="_1611758387" r:id="rId393"/>
        </w:object>
      </w:r>
      <w:r>
        <w:rPr>
          <w:rFonts w:hint="eastAsia"/>
        </w:rPr>
        <w:t>两帧相对位姿，</w:t>
      </w:r>
      <w:r w:rsidRPr="00555EE1">
        <w:object w:dxaOrig="220" w:dyaOrig="240" w14:anchorId="0AAA776B">
          <v:shape id="_x0000_i1207" type="#_x0000_t75" style="width:10.9pt;height:11.7pt" o:ole="">
            <v:imagedata r:id="rId394" o:title=""/>
          </v:shape>
          <o:OLEObject Type="Embed" ProgID="Equation.DSMT4" ShapeID="_x0000_i1207" DrawAspect="Content" ObjectID="_1611758388" r:id="rId395"/>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555EE1">
        <w:object w:dxaOrig="440" w:dyaOrig="400" w14:anchorId="5875E01C">
          <v:shape id="_x0000_i1208" type="#_x0000_t75" style="width:22.6pt;height:20.1pt" o:ole="">
            <v:imagedata r:id="rId392" o:title=""/>
          </v:shape>
          <o:OLEObject Type="Embed" ProgID="Equation.DSMT4" ShapeID="_x0000_i1208" DrawAspect="Content" ObjectID="_1611758389" r:id="rId396"/>
        </w:object>
      </w:r>
      <w:r>
        <w:rPr>
          <w:rFonts w:hint="eastAsia"/>
        </w:rPr>
        <w:t>的增量，对</w:t>
      </w:r>
      <w:r w:rsidRPr="00555EE1">
        <w:object w:dxaOrig="440" w:dyaOrig="400" w14:anchorId="4D9719E3">
          <v:shape id="_x0000_i1209" type="#_x0000_t75" style="width:22.6pt;height:20.1pt" o:ole="">
            <v:imagedata r:id="rId392" o:title=""/>
          </v:shape>
          <o:OLEObject Type="Embed" ProgID="Equation.DSMT4" ShapeID="_x0000_i1209" DrawAspect="Content" ObjectID="_1611758390" r:id="rId397"/>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555EE1">
        <w:object w:dxaOrig="440" w:dyaOrig="400" w14:anchorId="74BB6DC0">
          <v:shape id="_x0000_i1210" type="#_x0000_t75" style="width:22.6pt;height:20.1pt" o:ole="">
            <v:imagedata r:id="rId392" o:title=""/>
          </v:shape>
          <o:OLEObject Type="Embed" ProgID="Equation.DSMT4" ShapeID="_x0000_i1210" DrawAspect="Content" ObjectID="_1611758391" r:id="rId398"/>
        </w:object>
      </w:r>
      <w:r>
        <w:rPr>
          <w:rFonts w:hint="eastAsia"/>
        </w:rPr>
        <w:t>。</w:t>
      </w:r>
    </w:p>
    <w:p w14:paraId="6A97BCCE" w14:textId="5FF7C4E2" w:rsidR="00497CB4" w:rsidRDefault="00497CB4" w:rsidP="00497CB4">
      <w:pPr>
        <w:ind w:firstLine="480"/>
      </w:pPr>
      <w:r>
        <w:rPr>
          <w:rFonts w:hint="eastAsia"/>
        </w:rPr>
        <w:t>求解出相对位姿变换</w:t>
      </w:r>
      <w:r w:rsidRPr="00555EE1">
        <w:object w:dxaOrig="440" w:dyaOrig="400" w14:anchorId="7C8D9D89">
          <v:shape id="_x0000_i1211" type="#_x0000_t75" style="width:22.6pt;height:20.1pt" o:ole="">
            <v:imagedata r:id="rId392" o:title=""/>
          </v:shape>
          <o:OLEObject Type="Embed" ProgID="Equation.DSMT4" ShapeID="_x0000_i1211" DrawAspect="Content" ObjectID="_1611758392" r:id="rId399"/>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555EE1">
        <w:object w:dxaOrig="400" w:dyaOrig="380" w14:anchorId="5FE18AD3">
          <v:shape id="_x0000_i1212" type="#_x0000_t75" style="width:20.1pt;height:19.25pt" o:ole="">
            <v:imagedata r:id="rId400" o:title=""/>
          </v:shape>
          <o:OLEObject Type="Embed" ProgID="Equation.DSMT4" ShapeID="_x0000_i1212" DrawAspect="Content" ObjectID="_1611758393" r:id="rId401"/>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213" type="#_x0000_t75" style="width:15.9pt;height:19.25pt" o:ole="">
                  <v:imagedata r:id="rId363" o:title=""/>
                </v:shape>
                <o:OLEObject Type="Embed" ProgID="Equation.DSMT4" ShapeID="_x0000_i1213" DrawAspect="Content" ObjectID="_1611758394" r:id="rId402"/>
              </w:object>
            </w:r>
            <w:r w:rsidRPr="002E1E1C">
              <w:rPr>
                <w:rFonts w:ascii="宋体" w:hAnsi="宋体" w:hint="eastAsia"/>
                <w:sz w:val="20"/>
                <w:szCs w:val="20"/>
              </w:rPr>
              <w:t>；上一帧特征点</w:t>
            </w:r>
            <w:r w:rsidR="009A5D4D" w:rsidRPr="00205C0A">
              <w:rPr>
                <w:position w:val="-12"/>
              </w:rPr>
              <w:object w:dxaOrig="499" w:dyaOrig="380" w14:anchorId="11760945">
                <v:shape id="_x0000_i1214" type="#_x0000_t75" style="width:25.95pt;height:19.25pt" o:ole="">
                  <v:imagedata r:id="rId367" o:title=""/>
                </v:shape>
                <o:OLEObject Type="Embed" ProgID="Equation.DSMT4" ShapeID="_x0000_i1214" DrawAspect="Content" ObjectID="_1611758395" r:id="rId403"/>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215" type="#_x0000_t75" style="width:22.6pt;height:20.1pt" o:ole="">
                  <v:imagedata r:id="rId392" o:title=""/>
                </v:shape>
                <o:OLEObject Type="Embed" ProgID="Equation.DSMT4" ShapeID="_x0000_i1215" DrawAspect="Content" ObjectID="_1611758396" r:id="rId404"/>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216" type="#_x0000_t75" style="width:22.6pt;height:20.1pt" o:ole="">
                  <v:imagedata r:id="rId392" o:title=""/>
                </v:shape>
                <o:OLEObject Type="Embed" ProgID="Equation.DSMT4" ShapeID="_x0000_i1216" DrawAspect="Content" ObjectID="_1611758397" r:id="rId405"/>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217" type="#_x0000_t75" style="width:22.6pt;height:20.1pt" o:ole="">
                  <v:imagedata r:id="rId392" o:title=""/>
                </v:shape>
                <o:OLEObject Type="Embed" ProgID="Equation.DSMT4" ShapeID="_x0000_i1217" DrawAspect="Content" ObjectID="_1611758398" r:id="rId406"/>
              </w:object>
            </w:r>
            <w:r w:rsidR="009A5D4D">
              <w:t>。</w:t>
            </w:r>
          </w:p>
        </w:tc>
      </w:tr>
    </w:tbl>
    <w:p w14:paraId="7809CA81" w14:textId="68F47F2D" w:rsidR="00667850" w:rsidRDefault="00EE52CC" w:rsidP="00667850">
      <w:pPr>
        <w:pStyle w:val="af4"/>
      </w:pPr>
      <w:bookmarkStart w:id="62" w:name="_Toc1133751"/>
      <w:r>
        <w:rPr>
          <w:rFonts w:hint="eastAsia"/>
        </w:rPr>
        <w:t>3.2.4</w:t>
      </w:r>
      <w:r w:rsidR="00667850">
        <w:rPr>
          <w:rFonts w:hint="eastAsia"/>
        </w:rPr>
        <w:t xml:space="preserve"> 建图与位姿估计</w:t>
      </w:r>
      <w:bookmarkEnd w:id="62"/>
    </w:p>
    <w:p w14:paraId="45E1905D" w14:textId="65F8BBAD" w:rsidR="00151091" w:rsidRDefault="00A66571" w:rsidP="00151091">
      <w:pPr>
        <w:ind w:firstLine="480"/>
      </w:pPr>
      <w:r>
        <w:rPr>
          <w:rFonts w:hint="eastAsia"/>
        </w:rPr>
        <w:t>得到当前帧的粗位姿</w:t>
      </w:r>
      <w:r w:rsidR="009A5D4D" w:rsidRPr="00555EE1">
        <w:object w:dxaOrig="400" w:dyaOrig="380" w14:anchorId="032C9209">
          <v:shape id="_x0000_i1218" type="#_x0000_t75" style="width:20.1pt;height:19.25pt" o:ole="">
            <v:imagedata r:id="rId407" o:title=""/>
          </v:shape>
          <o:OLEObject Type="Embed" ProgID="Equation.DSMT4" ShapeID="_x0000_i1218" DrawAspect="Content" ObjectID="_1611758399" r:id="rId408"/>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555EE1">
        <w:object w:dxaOrig="400" w:dyaOrig="380" w14:anchorId="30786ABC">
          <v:shape id="_x0000_i1219" type="#_x0000_t75" style="width:20.1pt;height:19.25pt" o:ole="">
            <v:imagedata r:id="rId407" o:title=""/>
          </v:shape>
          <o:OLEObject Type="Embed" ProgID="Equation.DSMT4" ShapeID="_x0000_i1219" DrawAspect="Content" ObjectID="_1611758400" r:id="rId409"/>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555EE1">
        <w:object w:dxaOrig="400" w:dyaOrig="380" w14:anchorId="516ED9E2">
          <v:shape id="_x0000_i1220" type="#_x0000_t75" style="width:20.1pt;height:19.25pt" o:ole="">
            <v:imagedata r:id="rId407" o:title=""/>
          </v:shape>
          <o:OLEObject Type="Embed" ProgID="Equation.DSMT4" ShapeID="_x0000_i1220" DrawAspect="Content" ObjectID="_1611758401" r:id="rId410"/>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3" w:name="_Toc534453552"/>
      <w:bookmarkStart w:id="64" w:name="_Toc1133752"/>
      <w:r>
        <w:rPr>
          <w:rFonts w:hint="eastAsia"/>
        </w:rPr>
        <w:t>3.4 回环检测与位姿图优化</w:t>
      </w:r>
      <w:bookmarkEnd w:id="63"/>
      <w:bookmarkEnd w:id="64"/>
    </w:p>
    <w:p w14:paraId="4AC80FFB" w14:textId="4C1BCCA3" w:rsidR="00CD42D5" w:rsidRDefault="00CD42D5" w:rsidP="00CD42D5">
      <w:pPr>
        <w:pStyle w:val="af4"/>
      </w:pPr>
      <w:bookmarkStart w:id="65" w:name="_Toc1133753"/>
      <w:r>
        <w:rPr>
          <w:rFonts w:hint="eastAsia"/>
        </w:rPr>
        <w:lastRenderedPageBreak/>
        <w:t>3.4.1 回环检测与位姿图优化算法流程</w:t>
      </w:r>
      <w:bookmarkEnd w:id="65"/>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371D6D5F" w:rsidR="00490904" w:rsidRDefault="00034EEA" w:rsidP="00490904">
      <w:pPr>
        <w:pStyle w:val="aff0"/>
      </w:pPr>
      <w:r>
        <w:object w:dxaOrig="4606" w:dyaOrig="7500" w14:anchorId="50DEFD53">
          <v:shape id="_x0000_i1221" type="#_x0000_t75" style="width:169.1pt;height:277.95pt" o:ole="">
            <v:imagedata r:id="rId411" o:title=""/>
          </v:shape>
          <o:OLEObject Type="Embed" ProgID="Visio.Drawing.15" ShapeID="_x0000_i1221" DrawAspect="Content" ObjectID="_1611758402" r:id="rId412"/>
        </w:object>
      </w:r>
    </w:p>
    <w:p w14:paraId="49F3B390" w14:textId="0E678B7A" w:rsidR="0004159F" w:rsidRPr="0004159F" w:rsidRDefault="00EC7B93" w:rsidP="0004159F">
      <w:pPr>
        <w:pStyle w:val="af4"/>
      </w:pPr>
      <w:bookmarkStart w:id="66" w:name="_Toc1133754"/>
      <w:r>
        <w:rPr>
          <w:rFonts w:hint="eastAsia"/>
        </w:rPr>
        <w:t>3.4.2</w:t>
      </w:r>
      <w:r w:rsidR="0004159F">
        <w:rPr>
          <w:rFonts w:hint="eastAsia"/>
        </w:rPr>
        <w:t xml:space="preserve"> 回环检测与位姿图优化模块算法实现</w:t>
      </w:r>
      <w:bookmarkEnd w:id="66"/>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w:t>
      </w:r>
      <w:r w:rsidR="00C92D21">
        <w:rPr>
          <w:rFonts w:hint="eastAsia"/>
        </w:rPr>
        <w:lastRenderedPageBreak/>
        <w:t>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w:t>
      </w:r>
      <w:r>
        <w:rPr>
          <w:rFonts w:hint="eastAsia"/>
        </w:rPr>
        <w:lastRenderedPageBreak/>
        <w:t>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7" w:name="_Toc1133755"/>
      <w:r>
        <w:rPr>
          <w:rFonts w:hint="eastAsia"/>
        </w:rPr>
        <w:t>3.</w:t>
      </w:r>
      <w:r>
        <w:t>5</w:t>
      </w:r>
      <w:r>
        <w:rPr>
          <w:rFonts w:hint="eastAsia"/>
        </w:rPr>
        <w:t xml:space="preserve"> 本章小结</w:t>
      </w:r>
      <w:bookmarkEnd w:id="67"/>
    </w:p>
    <w:p w14:paraId="4D024456" w14:textId="13C241C9" w:rsidR="00EE52CC" w:rsidRPr="00FE63C5" w:rsidRDefault="00FE63C5" w:rsidP="00FE63C5">
      <w:pPr>
        <w:ind w:firstLine="480"/>
        <w:sectPr w:rsidR="00EE52CC" w:rsidRPr="00FE63C5" w:rsidSect="00E217DA">
          <w:headerReference w:type="even" r:id="rId414"/>
          <w:headerReference w:type="default" r:id="rId415"/>
          <w:footerReference w:type="default" r:id="rId416"/>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8" w:name="_Toc505253191"/>
      <w:bookmarkStart w:id="69" w:name="_Toc534453562"/>
      <w:bookmarkStart w:id="70" w:name="_Toc1133756"/>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8"/>
      <w:bookmarkEnd w:id="69"/>
      <w:bookmarkEnd w:id="70"/>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71" w:name="_Toc534453563"/>
      <w:bookmarkStart w:id="72" w:name="_Toc1133757"/>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71"/>
      <w:bookmarkEnd w:id="72"/>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222" type="#_x0000_t75" style="width:366.7pt;height:551.7pt" o:ole="">
            <v:imagedata r:id="rId417" o:title=""/>
          </v:shape>
          <o:OLEObject Type="Embed" ProgID="Visio.Drawing.15" ShapeID="_x0000_i1222" DrawAspect="Content" ObjectID="_1611758403" r:id="rId418"/>
        </w:object>
      </w:r>
    </w:p>
    <w:p w14:paraId="3AF172E9" w14:textId="1E1261CD" w:rsidR="00567A61" w:rsidRDefault="00567A61" w:rsidP="00BC782D">
      <w:pPr>
        <w:spacing w:before="480" w:after="120"/>
        <w:ind w:firstLineChars="0" w:firstLine="0"/>
        <w:outlineLvl w:val="1"/>
        <w:rPr>
          <w:rStyle w:val="af3"/>
        </w:rPr>
      </w:pPr>
      <w:bookmarkStart w:id="73" w:name="_Toc534453564"/>
      <w:bookmarkStart w:id="74" w:name="_Toc1133758"/>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3"/>
      <w:bookmarkEnd w:id="74"/>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5" w:name="_Toc1133759"/>
      <w:r>
        <w:rPr>
          <w:rStyle w:val="af3"/>
          <w:rFonts w:hint="eastAsia"/>
        </w:rPr>
        <w:lastRenderedPageBreak/>
        <w:t>4.2.1</w:t>
      </w:r>
      <w:r>
        <w:rPr>
          <w:rStyle w:val="af3"/>
        </w:rPr>
        <w:t xml:space="preserve"> </w:t>
      </w:r>
      <w:r>
        <w:rPr>
          <w:rStyle w:val="af3"/>
          <w:rFonts w:hint="eastAsia"/>
        </w:rPr>
        <w:t>激光/惯导时间对准</w:t>
      </w:r>
      <w:bookmarkEnd w:id="75"/>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19"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6" w:name="_Toc1133760"/>
      <w:r>
        <w:rPr>
          <w:rStyle w:val="af3"/>
          <w:rFonts w:hint="eastAsia"/>
        </w:rPr>
        <w:t>4.2.</w:t>
      </w:r>
      <w:r>
        <w:rPr>
          <w:rStyle w:val="af3"/>
        </w:rPr>
        <w:t xml:space="preserve">2 </w:t>
      </w:r>
      <w:r w:rsidRPr="00E34EA7">
        <w:rPr>
          <w:rStyle w:val="af3"/>
          <w:rFonts w:hint="eastAsia"/>
        </w:rPr>
        <w:t>激光/惯导联合初始化</w:t>
      </w:r>
      <w:bookmarkEnd w:id="76"/>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80"/>
      </w:pPr>
      <w:r>
        <w:tab/>
      </w:r>
      <w:r w:rsidR="00CD21A4" w:rsidRPr="00636D4C">
        <w:rPr>
          <w:position w:val="-16"/>
        </w:rPr>
        <w:object w:dxaOrig="2780" w:dyaOrig="440" w14:anchorId="03022611">
          <v:shape id="_x0000_i1223" type="#_x0000_t75" style="width:139pt;height:21.75pt" o:ole="">
            <v:imagedata r:id="rId421" o:title=""/>
          </v:shape>
          <o:OLEObject Type="Embed" ProgID="Equation.DSMT4" ShapeID="_x0000_i1223" DrawAspect="Content" ObjectID="_1611758404" r:id="rId4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555EE1" w:rsidRPr="00555EE1">
        <w:object w:dxaOrig="560" w:dyaOrig="400" w14:anchorId="3318BA98">
          <v:shape id="_x0000_i1224" type="#_x0000_t75" style="width:27.65pt;height:20.1pt" o:ole="">
            <v:imagedata r:id="rId423" o:title=""/>
          </v:shape>
          <o:OLEObject Type="Embed" ProgID="Equation.DSMT4" ShapeID="_x0000_i1224" DrawAspect="Content" ObjectID="_1611758405" r:id="rId424"/>
        </w:object>
      </w:r>
      <w:r w:rsidR="00A47B7C">
        <w:t>、</w:t>
      </w:r>
      <w:r w:rsidR="00A47B7C">
        <w:rPr>
          <w:rFonts w:hint="eastAsia"/>
        </w:rPr>
        <w:t>速度预积分项</w:t>
      </w:r>
      <w:r w:rsidR="00CC2643" w:rsidRPr="00555EE1">
        <w:object w:dxaOrig="560" w:dyaOrig="400" w14:anchorId="7B177081">
          <v:shape id="_x0000_i1225" type="#_x0000_t75" style="width:27.65pt;height:20.1pt" o:ole="">
            <v:imagedata r:id="rId425" o:title=""/>
          </v:shape>
          <o:OLEObject Type="Embed" ProgID="Equation.DSMT4" ShapeID="_x0000_i1225" DrawAspect="Content" ObjectID="_1611758406" r:id="rId426"/>
        </w:object>
      </w:r>
      <w:r w:rsidR="00BB2C7E">
        <w:rPr>
          <w:rFonts w:hint="eastAsia"/>
        </w:rPr>
        <w:t>与旋转</w:t>
      </w:r>
      <w:r w:rsidR="009017F4">
        <w:rPr>
          <w:rFonts w:hint="eastAsia"/>
        </w:rPr>
        <w:t>预积分项</w:t>
      </w:r>
      <w:r w:rsidR="00CC2643" w:rsidRPr="00555EE1">
        <w:object w:dxaOrig="560" w:dyaOrig="400" w14:anchorId="66D815CB">
          <v:shape id="_x0000_i1226" type="#_x0000_t75" style="width:28.45pt;height:20.1pt" o:ole="">
            <v:imagedata r:id="rId427" o:title=""/>
          </v:shape>
          <o:OLEObject Type="Embed" ProgID="Equation.DSMT4" ShapeID="_x0000_i1226" DrawAspect="Content" ObjectID="_1611758407" r:id="rId428"/>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555EE1">
        <w:object w:dxaOrig="220" w:dyaOrig="380" w14:anchorId="7F6B13CC">
          <v:shape id="_x0000_i1227" type="#_x0000_t75" style="width:10.9pt;height:18.4pt" o:ole="">
            <v:imagedata r:id="rId429" o:title=""/>
          </v:shape>
          <o:OLEObject Type="Embed" ProgID="Equation.DSMT4" ShapeID="_x0000_i1227" DrawAspect="Content" ObjectID="_1611758408" r:id="rId430"/>
        </w:object>
      </w:r>
      <w:r w:rsidR="00CD6184">
        <w:t>、</w:t>
      </w:r>
      <w:r w:rsidR="00CD6184" w:rsidRPr="00555EE1">
        <w:object w:dxaOrig="360" w:dyaOrig="380" w14:anchorId="49E377F6">
          <v:shape id="_x0000_i1228" type="#_x0000_t75" style="width:18.4pt;height:18.4pt" o:ole="">
            <v:imagedata r:id="rId431" o:title=""/>
          </v:shape>
          <o:OLEObject Type="Embed" ProgID="Equation.DSMT4" ShapeID="_x0000_i1228" DrawAspect="Content" ObjectID="_1611758409" r:id="rId432"/>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555EE1" w:rsidRPr="00555EE1">
        <w:object w:dxaOrig="440" w:dyaOrig="400" w14:anchorId="43341FD0">
          <v:shape id="_x0000_i1229" type="#_x0000_t75" style="width:21.75pt;height:20.1pt" o:ole="">
            <v:imagedata r:id="rId433" o:title=""/>
          </v:shape>
          <o:OLEObject Type="Embed" ProgID="Equation.DSMT4" ShapeID="_x0000_i1229" DrawAspect="Content" ObjectID="_1611758410" r:id="rId434"/>
        </w:object>
      </w:r>
      <w:r w:rsidR="009017F4">
        <w:t>、</w:t>
      </w:r>
      <w:r w:rsidR="00555EE1" w:rsidRPr="00555EE1">
        <w:object w:dxaOrig="340" w:dyaOrig="400" w14:anchorId="5A7406F2">
          <v:shape id="_x0000_i1230" type="#_x0000_t75" style="width:17.6pt;height:20.1pt" o:ole="">
            <v:imagedata r:id="rId435" o:title=""/>
          </v:shape>
          <o:OLEObject Type="Embed" ProgID="Equation.DSMT4" ShapeID="_x0000_i1230" DrawAspect="Content" ObjectID="_1611758411" r:id="rId436"/>
        </w:object>
      </w:r>
      <w:r w:rsidR="00BB2C7E">
        <w:t xml:space="preserve"> </w:t>
      </w:r>
      <w:r w:rsidR="00BB2C7E">
        <w:rPr>
          <w:rFonts w:hint="eastAsia"/>
        </w:rPr>
        <w:t>与旋转</w:t>
      </w:r>
      <w:r w:rsidR="00555EE1" w:rsidRPr="00555EE1">
        <w:object w:dxaOrig="420" w:dyaOrig="400" w14:anchorId="2E0152A2">
          <v:shape id="_x0000_i1231" type="#_x0000_t75" style="width:20.95pt;height:20.1pt" o:ole="">
            <v:imagedata r:id="rId437" o:title=""/>
          </v:shape>
          <o:OLEObject Type="Embed" ProgID="Equation.DSMT4" ShapeID="_x0000_i1231" DrawAspect="Content" ObjectID="_1611758412" r:id="rId438"/>
        </w:object>
      </w:r>
      <w:r w:rsidR="009017F4">
        <w:t>、</w:t>
      </w:r>
      <w:r w:rsidR="00555EE1" w:rsidRPr="00555EE1">
        <w:object w:dxaOrig="340" w:dyaOrig="400" w14:anchorId="0D78FFD2">
          <v:shape id="_x0000_i1232" type="#_x0000_t75" style="width:16.75pt;height:20.1pt" o:ole="">
            <v:imagedata r:id="rId439" o:title=""/>
          </v:shape>
          <o:OLEObject Type="Embed" ProgID="Equation.DSMT4" ShapeID="_x0000_i1232" DrawAspect="Content" ObjectID="_1611758413" r:id="rId440"/>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80"/>
      </w:pPr>
      <w:r>
        <w:tab/>
      </w:r>
      <w:r w:rsidR="00CC2643" w:rsidRPr="00636D4C">
        <w:rPr>
          <w:position w:val="-28"/>
        </w:rPr>
        <w:object w:dxaOrig="3820" w:dyaOrig="680" w14:anchorId="5272B2D1">
          <v:shape id="_x0000_i1233" type="#_x0000_t75" style="width:190.9pt;height:34.35pt" o:ole="">
            <v:imagedata r:id="rId441" o:title=""/>
          </v:shape>
          <o:OLEObject Type="Embed" ProgID="Equation.DSMT4" ShapeID="_x0000_i1233" DrawAspect="Content" ObjectID="_1611758414" r:id="rId4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2</w:instrText>
        </w:r>
      </w:fldSimple>
      <w:r>
        <w:instrText>)</w:instrText>
      </w:r>
      <w:r>
        <w:fldChar w:fldCharType="end"/>
      </w:r>
    </w:p>
    <w:p w14:paraId="2C5B28DA" w14:textId="094EF408" w:rsidR="00636D4C" w:rsidRDefault="00016879" w:rsidP="00636D4C">
      <w:pPr>
        <w:pStyle w:val="Equation1"/>
        <w:ind w:firstLine="480"/>
      </w:pPr>
      <w:r>
        <w:tab/>
      </w:r>
      <w:r w:rsidR="00377443" w:rsidRPr="00636D4C">
        <w:rPr>
          <w:position w:val="-18"/>
        </w:rPr>
        <w:object w:dxaOrig="3040" w:dyaOrig="480" w14:anchorId="34FCBD9B">
          <v:shape id="_x0000_i1234" type="#_x0000_t75" style="width:152.35pt;height:24.3pt" o:ole="">
            <v:imagedata r:id="rId443" o:title=""/>
          </v:shape>
          <o:OLEObject Type="Embed" ProgID="Equation.DSMT4" ShapeID="_x0000_i1234" DrawAspect="Content" ObjectID="_1611758415" r:id="rId444"/>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4</w:instrText>
        </w:r>
      </w:fldSimple>
      <w:r w:rsidR="00636D4C">
        <w:instrText>.</w:instrText>
      </w:r>
      <w:fldSimple w:instr=" SEQ MTEqn \c \* Arabic \* MERGEFORMAT ">
        <w:r w:rsidR="005B2B88">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80"/>
      </w:pPr>
      <w:r>
        <w:tab/>
      </w:r>
      <w:r w:rsidR="00377443" w:rsidRPr="00377443">
        <w:rPr>
          <w:position w:val="-18"/>
        </w:rPr>
        <w:object w:dxaOrig="2160" w:dyaOrig="520" w14:anchorId="6E45D35B">
          <v:shape id="_x0000_i1235" type="#_x0000_t75" style="width:108.85pt;height:25.95pt" o:ole="">
            <v:imagedata r:id="rId445" o:title=""/>
          </v:shape>
          <o:OLEObject Type="Embed" ProgID="Equation.DSMT4" ShapeID="_x0000_i1235" DrawAspect="Content" ObjectID="_1611758416" r:id="rId446"/>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4</w:instrText>
        </w:r>
      </w:fldSimple>
      <w:r w:rsidR="00636D4C">
        <w:instrText>.</w:instrText>
      </w:r>
      <w:fldSimple w:instr=" SEQ MTEqn \c \* Arabic \* MERGEFORMAT ">
        <w:r w:rsidR="005B2B88">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80"/>
      </w:pPr>
      <w:r>
        <w:tab/>
      </w:r>
      <w:r w:rsidR="00CC2643" w:rsidRPr="00636D4C">
        <w:rPr>
          <w:position w:val="-90"/>
        </w:rPr>
        <w:object w:dxaOrig="5660" w:dyaOrig="1920" w14:anchorId="3550C79F">
          <v:shape id="_x0000_i1236" type="#_x0000_t75" style="width:283.8pt;height:96.3pt" o:ole="">
            <v:imagedata r:id="rId447" o:title=""/>
          </v:shape>
          <o:OLEObject Type="Embed" ProgID="Equation.DSMT4" ShapeID="_x0000_i1236" DrawAspect="Content" ObjectID="_1611758417" r:id="rId4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w:t>
      </w:r>
      <w:r w:rsidR="009D132D" w:rsidRPr="00104484">
        <w:rPr>
          <w:rFonts w:hint="eastAsia"/>
        </w:rPr>
        <w:t>的</w:t>
      </w:r>
      <w:r w:rsidRPr="00104484">
        <w:rPr>
          <w:rFonts w:hint="eastAsia"/>
        </w:rPr>
        <w:t>误差项</w:t>
      </w:r>
      <w:r w:rsidR="00104484" w:rsidRPr="00104484">
        <w:object w:dxaOrig="1380" w:dyaOrig="480" w14:anchorId="42416152">
          <v:shape id="_x0000_i1237" type="#_x0000_t75" style="width:68.65pt;height:24.3pt" o:ole="">
            <v:imagedata r:id="rId449" o:title=""/>
          </v:shape>
          <o:OLEObject Type="Embed" ProgID="Equation.DSMT4" ShapeID="_x0000_i1237" DrawAspect="Content" ObjectID="_1611758418" r:id="rId450"/>
        </w:object>
      </w:r>
      <w:r w:rsidRPr="00104484">
        <w:t>。</w:t>
      </w:r>
      <w:r w:rsidR="009D132D" w:rsidRPr="00104484">
        <w:rPr>
          <w:rFonts w:hint="eastAsia"/>
        </w:rPr>
        <w:t>在初始化时，本文要求窗口内数据帧数目要求时进行优化。</w:t>
      </w:r>
      <w:r w:rsidR="00952DD6" w:rsidRPr="00104484">
        <w:rPr>
          <w:rFonts w:hint="eastAsia"/>
        </w:rPr>
        <w:t>通过优化窗口内所有帧的预积分误差</w:t>
      </w:r>
      <w:r w:rsidR="00952DD6">
        <w:rPr>
          <w:rFonts w:hint="eastAsia"/>
        </w:rPr>
        <w:t>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80"/>
      </w:pPr>
      <w:r>
        <w:tab/>
      </w:r>
      <w:r w:rsidR="00104484" w:rsidRPr="00636D4C">
        <w:rPr>
          <w:position w:val="-30"/>
        </w:rPr>
        <w:object w:dxaOrig="3379" w:dyaOrig="720" w14:anchorId="2DEF7C58">
          <v:shape id="_x0000_i1238" type="#_x0000_t75" style="width:169.1pt;height:36pt" o:ole="">
            <v:imagedata r:id="rId451" o:title=""/>
          </v:shape>
          <o:OLEObject Type="Embed" ProgID="Equation.DSMT4" ShapeID="_x0000_i1238" DrawAspect="Content" ObjectID="_1611758419" r:id="rId4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80"/>
      </w:pPr>
      <w:r>
        <w:tab/>
      </w:r>
      <w:r w:rsidR="00CD21A4" w:rsidRPr="00C56D61">
        <w:rPr>
          <w:position w:val="-14"/>
        </w:rPr>
        <w:object w:dxaOrig="3140" w:dyaOrig="400" w14:anchorId="412E0643">
          <v:shape id="_x0000_i1239" type="#_x0000_t75" style="width:156.55pt;height:20.1pt" o:ole="">
            <v:imagedata r:id="rId453" o:title=""/>
          </v:shape>
          <o:OLEObject Type="Embed" ProgID="Equation.DSMT4" ShapeID="_x0000_i1239" DrawAspect="Content" ObjectID="_1611758420" r:id="rId4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7</w:instrText>
        </w:r>
      </w:fldSimple>
      <w:r>
        <w:instrText>)</w:instrText>
      </w:r>
      <w:r>
        <w:fldChar w:fldCharType="end"/>
      </w:r>
    </w:p>
    <w:p w14:paraId="11F95215" w14:textId="069DC47F" w:rsidR="00C56D61" w:rsidRPr="00F8569D" w:rsidRDefault="00C56D61" w:rsidP="00C56D61">
      <w:pPr>
        <w:pStyle w:val="Equation1"/>
        <w:ind w:firstLine="480"/>
      </w:pPr>
      <w:r>
        <w:tab/>
      </w:r>
      <w:r w:rsidR="00CD21A4" w:rsidRPr="00C56D61">
        <w:rPr>
          <w:position w:val="-14"/>
        </w:rPr>
        <w:object w:dxaOrig="3159" w:dyaOrig="400" w14:anchorId="25C17B14">
          <v:shape id="_x0000_i1240" type="#_x0000_t75" style="width:157.4pt;height:20.1pt" o:ole="">
            <v:imagedata r:id="rId455" o:title=""/>
          </v:shape>
          <o:OLEObject Type="Embed" ProgID="Equation.DSMT4" ShapeID="_x0000_i1240" DrawAspect="Content" ObjectID="_1611758421"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8</w:instrText>
        </w:r>
      </w:fldSimple>
      <w:r>
        <w:instrText>)</w:instrText>
      </w:r>
      <w:r>
        <w:fldChar w:fldCharType="end"/>
      </w:r>
    </w:p>
    <w:p w14:paraId="4B54D135" w14:textId="3F641974" w:rsidR="00C56D61" w:rsidRDefault="00C57769" w:rsidP="00C56D61">
      <w:pPr>
        <w:pStyle w:val="Equation1"/>
        <w:ind w:firstLine="480"/>
      </w:pPr>
      <w:r>
        <w:tab/>
      </w:r>
      <w:r w:rsidR="00CD21A4" w:rsidRPr="00C56D61">
        <w:rPr>
          <w:position w:val="-44"/>
        </w:rPr>
        <w:object w:dxaOrig="2700" w:dyaOrig="999" w14:anchorId="3AE19FAD">
          <v:shape id="_x0000_i1241" type="#_x0000_t75" style="width:135.65pt;height:50.25pt" o:ole="">
            <v:imagedata r:id="rId457" o:title=""/>
          </v:shape>
          <o:OLEObject Type="Embed" ProgID="Equation.DSMT4" ShapeID="_x0000_i1241" DrawAspect="Content" ObjectID="_1611758422" r:id="rId458"/>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5B2B88">
          <w:rPr>
            <w:noProof/>
          </w:rPr>
          <w:instrText>4</w:instrText>
        </w:r>
      </w:fldSimple>
      <w:r w:rsidR="00C56D61">
        <w:instrText>.</w:instrText>
      </w:r>
      <w:fldSimple w:instr=" SEQ MTEqn \c \* Arabic \* MERGEFORMAT ">
        <w:r w:rsidR="005B2B88">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7" w:name="_Toc1133761"/>
      <w:r>
        <w:rPr>
          <w:rStyle w:val="af3"/>
          <w:rFonts w:hint="eastAsia"/>
        </w:rPr>
        <w:t>4.2.</w:t>
      </w:r>
      <w:r>
        <w:rPr>
          <w:rStyle w:val="af3"/>
        </w:rPr>
        <w:t xml:space="preserve">3 </w:t>
      </w:r>
      <w:r w:rsidR="00C74983">
        <w:rPr>
          <w:rStyle w:val="af3"/>
          <w:rFonts w:hint="eastAsia"/>
        </w:rPr>
        <w:t>滑动窗口策略</w:t>
      </w:r>
      <w:bookmarkEnd w:id="77"/>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8" w:name="_Toc534453566"/>
      <w:bookmarkStart w:id="79" w:name="_Toc1133762"/>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8"/>
      <w:r>
        <w:rPr>
          <w:rStyle w:val="af3"/>
          <w:rFonts w:hint="eastAsia"/>
        </w:rPr>
        <w:t>优化</w:t>
      </w:r>
      <w:bookmarkEnd w:id="79"/>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80" w:name="_Toc1133763"/>
      <w:r>
        <w:rPr>
          <w:rStyle w:val="af3"/>
          <w:rFonts w:hint="eastAsia"/>
        </w:rPr>
        <w:t>4.3</w:t>
      </w:r>
      <w:r>
        <w:rPr>
          <w:rStyle w:val="af3"/>
        </w:rPr>
        <w:t>.1</w:t>
      </w:r>
      <w:r>
        <w:rPr>
          <w:rStyle w:val="af3"/>
          <w:rFonts w:hint="eastAsia"/>
        </w:rPr>
        <w:t xml:space="preserve"> 激光误差项构建</w:t>
      </w:r>
      <w:bookmarkEnd w:id="80"/>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1F9B5D0C" w14:textId="37EA03A8" w:rsidR="00AB5D5C" w:rsidRPr="00EE538E" w:rsidRDefault="00AB5D5C" w:rsidP="00AB5D5C">
      <w:pPr>
        <w:pStyle w:val="aff0"/>
        <w:rPr>
          <w:rFonts w:hint="eastAsia"/>
        </w:rPr>
      </w:pPr>
      <w:r>
        <w:rPr>
          <w:noProof/>
        </w:rPr>
        <w:drawing>
          <wp:inline distT="0" distB="0" distL="0" distR="0" wp14:anchorId="026AF7D1" wp14:editId="78ADA042">
            <wp:extent cx="5663565" cy="25787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663565" cy="2578735"/>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80"/>
      </w:pPr>
      <w:r>
        <w:tab/>
      </w:r>
      <w:r w:rsidR="00CD21A4" w:rsidRPr="00AF309D">
        <w:rPr>
          <w:position w:val="-14"/>
        </w:rPr>
        <w:object w:dxaOrig="1140" w:dyaOrig="400" w14:anchorId="66AC93BD">
          <v:shape id="_x0000_i1242" type="#_x0000_t75" style="width:56.95pt;height:20.1pt" o:ole="">
            <v:imagedata r:id="rId462" o:title=""/>
          </v:shape>
          <o:OLEObject Type="Embed" ProgID="Equation.DSMT4" ShapeID="_x0000_i1242" DrawAspect="Content" ObjectID="_1611758423" r:id="rId4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10</w:instrText>
        </w:r>
      </w:fldSimple>
      <w:r>
        <w:instrText>)</w:instrText>
      </w:r>
      <w:r>
        <w:fldChar w:fldCharType="end"/>
      </w:r>
    </w:p>
    <w:p w14:paraId="6BAD3DF3" w14:textId="1F2A3296" w:rsidR="00EF6075" w:rsidRDefault="00637CB5" w:rsidP="00082C6D">
      <w:pPr>
        <w:pStyle w:val="Equation1"/>
        <w:ind w:firstLine="480"/>
      </w:pPr>
      <w:r>
        <w:tab/>
      </w:r>
      <w:r w:rsidR="00CD21A4" w:rsidRPr="00AF309D">
        <w:rPr>
          <w:position w:val="-20"/>
        </w:rPr>
        <w:object w:dxaOrig="2620" w:dyaOrig="520" w14:anchorId="6D39FF2E">
          <v:shape id="_x0000_i1243" type="#_x0000_t75" style="width:130.6pt;height:25.95pt" o:ole="">
            <v:imagedata r:id="rId464" o:title=""/>
          </v:shape>
          <o:OLEObject Type="Embed" ProgID="Equation.DSMT4" ShapeID="_x0000_i1243" DrawAspect="Content" ObjectID="_1611758424" r:id="rId4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00CD21A4" w:rsidRPr="00CD21A4">
        <w:rPr>
          <w:kern w:val="2"/>
          <w:sz w:val="24"/>
          <w:szCs w:val="24"/>
        </w:rPr>
        <w:object w:dxaOrig="200" w:dyaOrig="260" w14:anchorId="4186A08A">
          <v:shape id="_x0000_i1244" type="#_x0000_t75" style="width:10.05pt;height:13.4pt" o:ole="">
            <v:imagedata r:id="rId466" o:title=""/>
          </v:shape>
          <o:OLEObject Type="Embed" ProgID="Equation.DSMT4" ShapeID="_x0000_i1244" DrawAspect="Content" ObjectID="_1611758425" r:id="rId467"/>
        </w:object>
      </w:r>
      <w:r w:rsidRPr="00082C6D">
        <w:rPr>
          <w:rFonts w:hint="eastAsia"/>
          <w:kern w:val="2"/>
          <w:sz w:val="24"/>
          <w:szCs w:val="24"/>
        </w:rPr>
        <w:t>为滑窗内各帧优化变量的集合</w:t>
      </w:r>
      <w:r w:rsidR="00AF309D">
        <w:rPr>
          <w:rFonts w:hint="eastAsia"/>
          <w:kern w:val="2"/>
          <w:sz w:val="24"/>
          <w:szCs w:val="24"/>
        </w:rPr>
        <w:t>，</w:t>
      </w:r>
      <w:r w:rsidR="00AF309D" w:rsidRPr="00CD21A4">
        <w:rPr>
          <w:kern w:val="2"/>
          <w:sz w:val="24"/>
          <w:szCs w:val="24"/>
        </w:rPr>
        <w:object w:dxaOrig="260" w:dyaOrig="240" w14:anchorId="4613138A">
          <v:shape id="_x0000_i1245" type="#_x0000_t75" style="width:13.4pt;height:11.7pt" o:ole="">
            <v:imagedata r:id="rId468" o:title=""/>
          </v:shape>
          <o:OLEObject Type="Embed" ProgID="Equation.DSMT4" ShapeID="_x0000_i1245" DrawAspect="Content" ObjectID="_1611758426" r:id="rId469"/>
        </w:object>
      </w:r>
      <w:r w:rsidR="00AF309D">
        <w:rPr>
          <w:rFonts w:hint="eastAsia"/>
          <w:kern w:val="2"/>
          <w:sz w:val="24"/>
          <w:szCs w:val="24"/>
        </w:rPr>
        <w:t>为滑窗内关键帧的集合，</w:t>
      </w:r>
      <w:r w:rsidR="00CD21A4" w:rsidRPr="00CD21A4">
        <w:rPr>
          <w:kern w:val="2"/>
          <w:sz w:val="24"/>
          <w:szCs w:val="24"/>
        </w:rPr>
        <w:object w:dxaOrig="279" w:dyaOrig="360" w14:anchorId="23A6E976">
          <v:shape id="_x0000_i1246" type="#_x0000_t75" style="width:14.25pt;height:18.4pt" o:ole="">
            <v:imagedata r:id="rId470" o:title=""/>
          </v:shape>
          <o:OLEObject Type="Embed" ProgID="Equation.DSMT4" ShapeID="_x0000_i1246" DrawAspect="Content" ObjectID="_1611758427" r:id="rId471"/>
        </w:object>
      </w:r>
      <w:r w:rsidRPr="00082C6D">
        <w:rPr>
          <w:rFonts w:hint="eastAsia"/>
          <w:kern w:val="2"/>
          <w:sz w:val="24"/>
          <w:szCs w:val="24"/>
        </w:rPr>
        <w:t>为滑窗内</w:t>
      </w:r>
      <w:r w:rsidRPr="00CD21A4">
        <w:rPr>
          <w:kern w:val="2"/>
          <w:sz w:val="24"/>
          <w:szCs w:val="24"/>
        </w:rPr>
        <w:object w:dxaOrig="220" w:dyaOrig="360" w14:anchorId="178884F6">
          <v:shape id="_x0000_i1247" type="#_x0000_t75" style="width:10.9pt;height:18.4pt" o:ole="">
            <v:imagedata r:id="rId472" o:title=""/>
          </v:shape>
          <o:OLEObject Type="Embed" ProgID="Equation.DSMT4" ShapeID="_x0000_i1247" DrawAspect="Content" ObjectID="_1611758428" r:id="rId473"/>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00CD21A4" w:rsidRPr="00CD21A4">
        <w:rPr>
          <w:kern w:val="2"/>
          <w:sz w:val="24"/>
          <w:szCs w:val="24"/>
        </w:rPr>
        <w:object w:dxaOrig="320" w:dyaOrig="380" w14:anchorId="376ADD1A">
          <v:shape id="_x0000_i1248" type="#_x0000_t75" style="width:15.9pt;height:19.25pt" o:ole="">
            <v:imagedata r:id="rId474" o:title=""/>
          </v:shape>
          <o:OLEObject Type="Embed" ProgID="Equation.DSMT4" ShapeID="_x0000_i1248" DrawAspect="Content" ObjectID="_1611758429" r:id="rId475"/>
        </w:object>
      </w:r>
      <w:r>
        <w:rPr>
          <w:kern w:val="2"/>
          <w:sz w:val="24"/>
          <w:szCs w:val="24"/>
        </w:rPr>
        <w:t xml:space="preserve"> </w:t>
      </w:r>
      <w:r>
        <w:rPr>
          <w:kern w:val="2"/>
          <w:sz w:val="24"/>
          <w:szCs w:val="24"/>
        </w:rPr>
        <w:t>、</w:t>
      </w:r>
      <w:r>
        <w:rPr>
          <w:rFonts w:hint="eastAsia"/>
          <w:kern w:val="2"/>
          <w:sz w:val="24"/>
          <w:szCs w:val="24"/>
        </w:rPr>
        <w:t>旋转</w:t>
      </w:r>
      <w:r w:rsidR="00CD21A4" w:rsidRPr="00CD21A4">
        <w:rPr>
          <w:kern w:val="2"/>
          <w:sz w:val="24"/>
          <w:szCs w:val="24"/>
        </w:rPr>
        <w:object w:dxaOrig="320" w:dyaOrig="380" w14:anchorId="5F8606D5">
          <v:shape id="_x0000_i1249" type="#_x0000_t75" style="width:15.9pt;height:19.25pt" o:ole="">
            <v:imagedata r:id="rId476" o:title=""/>
          </v:shape>
          <o:OLEObject Type="Embed" ProgID="Equation.DSMT4" ShapeID="_x0000_i1249" DrawAspect="Content" ObjectID="_1611758430" r:id="rId477"/>
        </w:object>
      </w:r>
      <w:r>
        <w:rPr>
          <w:kern w:val="2"/>
          <w:sz w:val="24"/>
          <w:szCs w:val="24"/>
        </w:rPr>
        <w:t>、</w:t>
      </w:r>
      <w:r>
        <w:rPr>
          <w:rFonts w:hint="eastAsia"/>
          <w:kern w:val="2"/>
          <w:sz w:val="24"/>
          <w:szCs w:val="24"/>
        </w:rPr>
        <w:t>速度</w:t>
      </w:r>
      <w:r w:rsidR="00CD21A4" w:rsidRPr="00CD21A4">
        <w:rPr>
          <w:kern w:val="2"/>
          <w:sz w:val="24"/>
          <w:szCs w:val="24"/>
        </w:rPr>
        <w:object w:dxaOrig="320" w:dyaOrig="380" w14:anchorId="3926493E">
          <v:shape id="_x0000_i1250" type="#_x0000_t75" style="width:16.75pt;height:19.25pt" o:ole="">
            <v:imagedata r:id="rId478" o:title=""/>
          </v:shape>
          <o:OLEObject Type="Embed" ProgID="Equation.DSMT4" ShapeID="_x0000_i1250" DrawAspect="Content" ObjectID="_1611758431" r:id="rId479"/>
        </w:object>
      </w:r>
      <w:proofErr w:type="gramStart"/>
      <w:r>
        <w:rPr>
          <w:rFonts w:hint="eastAsia"/>
          <w:kern w:val="2"/>
          <w:sz w:val="24"/>
          <w:szCs w:val="24"/>
        </w:rPr>
        <w:t>及惯导</w:t>
      </w:r>
      <w:proofErr w:type="gramEnd"/>
      <w:r>
        <w:rPr>
          <w:rFonts w:hint="eastAsia"/>
          <w:kern w:val="2"/>
          <w:sz w:val="24"/>
          <w:szCs w:val="24"/>
        </w:rPr>
        <w:t>偏置项</w:t>
      </w:r>
      <w:r w:rsidR="00CD21A4" w:rsidRPr="00CD21A4">
        <w:rPr>
          <w:kern w:val="2"/>
          <w:sz w:val="24"/>
          <w:szCs w:val="24"/>
        </w:rPr>
        <w:object w:dxaOrig="380" w:dyaOrig="420" w14:anchorId="090AC9DD">
          <v:shape id="_x0000_i1251" type="#_x0000_t75" style="width:19.25pt;height:20.95pt" o:ole="">
            <v:imagedata r:id="rId480" o:title=""/>
          </v:shape>
          <o:OLEObject Type="Embed" ProgID="Equation.DSMT4" ShapeID="_x0000_i1251" DrawAspect="Content" ObjectID="_1611758432" r:id="rId481"/>
        </w:object>
      </w:r>
      <w:r>
        <w:rPr>
          <w:kern w:val="2"/>
          <w:sz w:val="24"/>
          <w:szCs w:val="24"/>
        </w:rPr>
        <w:t>、</w:t>
      </w:r>
      <w:r w:rsidR="00CD21A4" w:rsidRPr="00CD21A4">
        <w:rPr>
          <w:kern w:val="2"/>
          <w:sz w:val="24"/>
          <w:szCs w:val="24"/>
        </w:rPr>
        <w:object w:dxaOrig="400" w:dyaOrig="420" w14:anchorId="542922A7">
          <v:shape id="_x0000_i1252" type="#_x0000_t75" style="width:20.1pt;height:20.95pt" o:ole="">
            <v:imagedata r:id="rId482" o:title=""/>
          </v:shape>
          <o:OLEObject Type="Embed" ProgID="Equation.DSMT4" ShapeID="_x0000_i1252" DrawAspect="Content" ObjectID="_1611758433" r:id="rId483"/>
        </w:object>
      </w:r>
      <w:r>
        <w:rPr>
          <w:kern w:val="2"/>
          <w:sz w:val="24"/>
          <w:szCs w:val="24"/>
        </w:rPr>
        <w:t>。</w:t>
      </w:r>
      <w:r w:rsidR="008810EF">
        <w:rPr>
          <w:rFonts w:hint="eastAsia"/>
          <w:kern w:val="2"/>
          <w:sz w:val="24"/>
          <w:szCs w:val="24"/>
        </w:rPr>
        <w:t>在激光误差项部分，主要优化的是位姿相关的状态变量，包括位置</w:t>
      </w:r>
      <w:r w:rsidR="00CD21A4" w:rsidRPr="00CD21A4">
        <w:rPr>
          <w:kern w:val="2"/>
          <w:sz w:val="24"/>
          <w:szCs w:val="24"/>
        </w:rPr>
        <w:object w:dxaOrig="320" w:dyaOrig="380" w14:anchorId="6A580E1E">
          <v:shape id="_x0000_i1253" type="#_x0000_t75" style="width:15.9pt;height:19.25pt" o:ole="">
            <v:imagedata r:id="rId484" o:title=""/>
          </v:shape>
          <o:OLEObject Type="Embed" ProgID="Equation.DSMT4" ShapeID="_x0000_i1253" DrawAspect="Content" ObjectID="_1611758434" r:id="rId485"/>
        </w:object>
      </w:r>
      <w:r w:rsidR="008810EF">
        <w:rPr>
          <w:rFonts w:hint="eastAsia"/>
          <w:kern w:val="2"/>
          <w:sz w:val="24"/>
          <w:szCs w:val="24"/>
        </w:rPr>
        <w:t>与旋转</w:t>
      </w:r>
      <w:r w:rsidR="00CD21A4" w:rsidRPr="00CD21A4">
        <w:rPr>
          <w:kern w:val="2"/>
          <w:sz w:val="24"/>
          <w:szCs w:val="24"/>
        </w:rPr>
        <w:object w:dxaOrig="320" w:dyaOrig="380" w14:anchorId="4F227482">
          <v:shape id="_x0000_i1254" type="#_x0000_t75" style="width:15.9pt;height:19.25pt" o:ole="">
            <v:imagedata r:id="rId486" o:title=""/>
          </v:shape>
          <o:OLEObject Type="Embed" ProgID="Equation.DSMT4" ShapeID="_x0000_i1254" DrawAspect="Content" ObjectID="_1611758435" r:id="rId487"/>
        </w:object>
      </w:r>
      <w:r w:rsidR="008810EF">
        <w:rPr>
          <w:kern w:val="2"/>
          <w:sz w:val="24"/>
          <w:szCs w:val="24"/>
        </w:rPr>
        <w:t>。</w:t>
      </w:r>
    </w:p>
    <w:p w14:paraId="39FAE364" w14:textId="5F562024" w:rsidR="00CC6A74" w:rsidRDefault="00123B04" w:rsidP="00CC6A74">
      <w:pPr>
        <w:ind w:firstLine="480"/>
      </w:pPr>
      <w:r w:rsidRPr="008810EF">
        <w:rPr>
          <w:rFonts w:hint="eastAsia"/>
        </w:rPr>
        <w:t>之后，构造点云匹配误差。将某一帧观测到的特征点记作</w:t>
      </w:r>
      <w:r w:rsidR="008810EF" w:rsidRPr="00CD21A4">
        <w:object w:dxaOrig="380" w:dyaOrig="360" w14:anchorId="6E513031">
          <v:shape id="_x0000_i1255" type="#_x0000_t75" style="width:19.25pt;height:18.4pt" o:ole="">
            <v:imagedata r:id="rId488" o:title=""/>
          </v:shape>
          <o:OLEObject Type="Embed" ProgID="Equation.DSMT4" ShapeID="_x0000_i1255" DrawAspect="Content" ObjectID="_1611758436" r:id="rId489"/>
        </w:object>
      </w:r>
      <w:r w:rsidRPr="008810EF">
        <w:t>，</w:t>
      </w:r>
      <w:r w:rsidRPr="008810EF">
        <w:rPr>
          <w:rFonts w:hint="eastAsia"/>
        </w:rPr>
        <w:t>其对应在激光里程计特征地图上的匹配的投影点记作</w:t>
      </w:r>
      <w:r w:rsidR="008810EF" w:rsidRPr="00CD21A4">
        <w:object w:dxaOrig="480" w:dyaOrig="380" w14:anchorId="6D3226F3">
          <v:shape id="_x0000_i1256" type="#_x0000_t75" style="width:24.3pt;height:19.25pt" o:ole="">
            <v:imagedata r:id="rId490" o:title=""/>
          </v:shape>
          <o:OLEObject Type="Embed" ProgID="Equation.DSMT4" ShapeID="_x0000_i1256" DrawAspect="Content" ObjectID="_1611758437" r:id="rId491"/>
        </w:object>
      </w:r>
      <w:r w:rsidRPr="008810EF">
        <w:t>。</w:t>
      </w:r>
      <w:r w:rsidRPr="008810EF">
        <w:rPr>
          <w:rFonts w:hint="eastAsia"/>
        </w:rPr>
        <w:t>利用</w:t>
      </w:r>
      <w:r w:rsidR="008810EF" w:rsidRPr="00CD21A4">
        <w:object w:dxaOrig="380" w:dyaOrig="360" w14:anchorId="21F2BF7F">
          <v:shape id="_x0000_i1257" type="#_x0000_t75" style="width:19.25pt;height:18.4pt" o:ole="">
            <v:imagedata r:id="rId488" o:title=""/>
          </v:shape>
          <o:OLEObject Type="Embed" ProgID="Equation.DSMT4" ShapeID="_x0000_i1257" DrawAspect="Content" ObjectID="_1611758438" r:id="rId492"/>
        </w:object>
      </w:r>
      <w:r w:rsidRPr="008810EF">
        <w:rPr>
          <w:rFonts w:hint="eastAsia"/>
        </w:rPr>
        <w:t>与</w:t>
      </w:r>
      <w:r w:rsidR="008810EF" w:rsidRPr="00CD21A4">
        <w:object w:dxaOrig="480" w:dyaOrig="380" w14:anchorId="67CB3B5C">
          <v:shape id="_x0000_i1258" type="#_x0000_t75" style="width:24.3pt;height:19.25pt" o:ole="">
            <v:imagedata r:id="rId490" o:title=""/>
          </v:shape>
          <o:OLEObject Type="Embed" ProgID="Equation.DSMT4" ShapeID="_x0000_i1258" DrawAspect="Content" ObjectID="_1611758439" r:id="rId493"/>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CD21A4" w:rsidRPr="00CD21A4">
        <w:object w:dxaOrig="320" w:dyaOrig="380" w14:anchorId="5599C9D9">
          <v:shape id="_x0000_i1259" type="#_x0000_t75" style="width:15.9pt;height:19.25pt" o:ole="">
            <v:imagedata r:id="rId484" o:title=""/>
          </v:shape>
          <o:OLEObject Type="Embed" ProgID="Equation.DSMT4" ShapeID="_x0000_i1259" DrawAspect="Content" ObjectID="_1611758440" r:id="rId494"/>
        </w:object>
      </w:r>
      <w:r w:rsidRPr="008810EF">
        <w:t>、</w:t>
      </w:r>
      <w:r w:rsidR="00CD21A4" w:rsidRPr="00CD21A4">
        <w:object w:dxaOrig="320" w:dyaOrig="380" w14:anchorId="631608A2">
          <v:shape id="_x0000_i1260" type="#_x0000_t75" style="width:15.9pt;height:19.25pt" o:ole="">
            <v:imagedata r:id="rId486" o:title=""/>
          </v:shape>
          <o:OLEObject Type="Embed" ProgID="Equation.DSMT4" ShapeID="_x0000_i1260" DrawAspect="Content" ObjectID="_1611758441" r:id="rId495"/>
        </w:object>
      </w:r>
      <w:r w:rsidRPr="008810EF">
        <w:t>，</w:t>
      </w:r>
      <w:r w:rsidRPr="008810EF">
        <w:rPr>
          <w:rFonts w:hint="eastAsia"/>
        </w:rPr>
        <w:t>构造</w:t>
      </w:r>
      <w:r w:rsidR="001218CB" w:rsidRPr="008810EF">
        <w:rPr>
          <w:rFonts w:hint="eastAsia"/>
        </w:rPr>
        <w:t>变换矩阵</w:t>
      </w:r>
      <w:r w:rsidR="008810EF" w:rsidRPr="00CD21A4">
        <w:object w:dxaOrig="300" w:dyaOrig="380" w14:anchorId="6167B3BD">
          <v:shape id="_x0000_i1261" type="#_x0000_t75" style="width:15.05pt;height:19.25pt" o:ole="">
            <v:imagedata r:id="rId496" o:title=""/>
          </v:shape>
          <o:OLEObject Type="Embed" ProgID="Equation.DSMT4" ShapeID="_x0000_i1261" DrawAspect="Content" ObjectID="_1611758442" r:id="rId497"/>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80"/>
      </w:pPr>
      <w:r>
        <w:tab/>
      </w:r>
      <w:r w:rsidR="00CD21A4" w:rsidRPr="00CC6A74">
        <w:rPr>
          <w:position w:val="-20"/>
        </w:rPr>
        <w:object w:dxaOrig="3500" w:dyaOrig="520" w14:anchorId="55BE012D">
          <v:shape id="_x0000_i1262" type="#_x0000_t75" style="width:175pt;height:25.95pt" o:ole="">
            <v:imagedata r:id="rId498" o:title=""/>
          </v:shape>
          <o:OLEObject Type="Embed" ProgID="Equation.DSMT4" ShapeID="_x0000_i1262" DrawAspect="Content" ObjectID="_1611758443" r:id="rId4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12</w:instrText>
        </w:r>
      </w:fldSimple>
      <w:r>
        <w:instrText>)</w:instrText>
      </w:r>
      <w:r>
        <w:fldChar w:fldCharType="end"/>
      </w:r>
    </w:p>
    <w:p w14:paraId="2D46502D" w14:textId="178E3058" w:rsidR="00082C6D" w:rsidRDefault="00A63239" w:rsidP="00082C6D">
      <w:pPr>
        <w:ind w:firstLine="480"/>
      </w:pPr>
      <w:r>
        <w:rPr>
          <w:rFonts w:hint="eastAsia"/>
        </w:rPr>
        <w:t>其中，</w:t>
      </w:r>
      <w:r w:rsidR="002E6077" w:rsidRPr="002E6077">
        <w:object w:dxaOrig="420" w:dyaOrig="420" w14:anchorId="5FB1BF5D">
          <v:shape id="_x0000_i1263" type="#_x0000_t75" style="width:21.75pt;height:20.95pt" o:ole="">
            <v:imagedata r:id="rId500" o:title=""/>
          </v:shape>
          <o:OLEObject Type="Embed" ProgID="Equation.DSMT4" ShapeID="_x0000_i1263" DrawAspect="Content" ObjectID="_1611758444" r:id="rId501"/>
        </w:object>
      </w:r>
      <w:r w:rsidR="00231523">
        <w:rPr>
          <w:rFonts w:hint="eastAsia"/>
        </w:rPr>
        <w:t>为</w:t>
      </w:r>
      <w:r w:rsidR="00BB2B53" w:rsidRPr="002E6077">
        <w:object w:dxaOrig="220" w:dyaOrig="360" w14:anchorId="44D1E0ED">
          <v:shape id="_x0000_i1264" type="#_x0000_t75" style="width:10.9pt;height:18.4pt" o:ole="">
            <v:imagedata r:id="rId502" o:title=""/>
          </v:shape>
          <o:OLEObject Type="Embed" ProgID="Equation.DSMT4" ShapeID="_x0000_i1264" DrawAspect="Content" ObjectID="_1611758445" r:id="rId503"/>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2E6077">
        <w:object w:dxaOrig="380" w:dyaOrig="360" w14:anchorId="78C4C6FE">
          <v:shape id="_x0000_i1265" type="#_x0000_t75" style="width:19.25pt;height:18.4pt" o:ole="">
            <v:imagedata r:id="rId488" o:title=""/>
          </v:shape>
          <o:OLEObject Type="Embed" ProgID="Equation.DSMT4" ShapeID="_x0000_i1265" DrawAspect="Content" ObjectID="_1611758446" r:id="rId504"/>
        </w:object>
      </w:r>
      <w:r w:rsidR="008810EF">
        <w:t>、</w:t>
      </w:r>
      <w:r w:rsidR="008810EF" w:rsidRPr="002E6077">
        <w:object w:dxaOrig="480" w:dyaOrig="380" w14:anchorId="202ECE37">
          <v:shape id="_x0000_i1266" type="#_x0000_t75" style="width:24.3pt;height:19.25pt" o:ole="">
            <v:imagedata r:id="rId490" o:title=""/>
          </v:shape>
          <o:OLEObject Type="Embed" ProgID="Equation.DSMT4" ShapeID="_x0000_i1266" DrawAspect="Content" ObjectID="_1611758447" r:id="rId505"/>
        </w:object>
      </w:r>
      <w:r w:rsidR="00580A61">
        <w:rPr>
          <w:rFonts w:hint="eastAsia"/>
        </w:rPr>
        <w:t>分别为</w:t>
      </w:r>
      <w:r w:rsidR="00581F68" w:rsidRPr="002E6077">
        <w:object w:dxaOrig="220" w:dyaOrig="360" w14:anchorId="33D49F0A">
          <v:shape id="_x0000_i1267" type="#_x0000_t75" style="width:10.9pt;height:18.4pt" o:ole="">
            <v:imagedata r:id="rId502" o:title=""/>
          </v:shape>
          <o:OLEObject Type="Embed" ProgID="Equation.DSMT4" ShapeID="_x0000_i1267" DrawAspect="Content" ObjectID="_1611758448" r:id="rId506"/>
        </w:object>
      </w:r>
      <w:r w:rsidR="00581F68">
        <w:t xml:space="preserve"> </w:t>
      </w:r>
      <w:r w:rsidR="00581F68">
        <w:rPr>
          <w:rFonts w:hint="eastAsia"/>
        </w:rPr>
        <w:t>时刻的一对</w:t>
      </w:r>
      <w:r w:rsidR="008810EF">
        <w:rPr>
          <w:rFonts w:hint="eastAsia"/>
        </w:rPr>
        <w:t>观</w:t>
      </w:r>
      <w:r w:rsidR="008810EF" w:rsidRPr="002E6077">
        <w:rPr>
          <w:rFonts w:hint="eastAsia"/>
        </w:rPr>
        <w:t>测特征点与匹配投影点</w:t>
      </w:r>
      <w:r w:rsidR="00CC6A74" w:rsidRPr="002E6077">
        <w:rPr>
          <w:rFonts w:hint="eastAsia"/>
        </w:rPr>
        <w:t>。为方便表示，使用为由观测</w:t>
      </w:r>
      <w:proofErr w:type="gramStart"/>
      <w:r w:rsidR="00CC6A74" w:rsidRPr="002E6077">
        <w:rPr>
          <w:rFonts w:hint="eastAsia"/>
        </w:rPr>
        <w:t>帧</w:t>
      </w:r>
      <w:proofErr w:type="gramEnd"/>
      <w:r w:rsidR="00CC6A74" w:rsidRPr="002E6077">
        <w:rPr>
          <w:rFonts w:hint="eastAsia"/>
        </w:rPr>
        <w:t>旋转</w:t>
      </w:r>
      <w:r w:rsidR="002E6077" w:rsidRPr="002E6077">
        <w:object w:dxaOrig="320" w:dyaOrig="380" w14:anchorId="1D8BCEEE">
          <v:shape id="_x0000_i1268" type="#_x0000_t75" style="width:15.9pt;height:19.25pt" o:ole="">
            <v:imagedata r:id="rId486" o:title=""/>
          </v:shape>
          <o:OLEObject Type="Embed" ProgID="Equation.DSMT4" ShapeID="_x0000_i1268" DrawAspect="Content" ObjectID="_1611758449" r:id="rId507"/>
        </w:object>
      </w:r>
      <w:r w:rsidR="00CC6A74" w:rsidRPr="002E6077">
        <w:rPr>
          <w:rFonts w:hint="eastAsia"/>
        </w:rPr>
        <w:t>转换成的旋转矩阵</w:t>
      </w:r>
      <w:r w:rsidR="00CC6A74" w:rsidRPr="002E6077">
        <w:object w:dxaOrig="340" w:dyaOrig="380" w14:anchorId="0AA75897">
          <v:shape id="_x0000_i1269" type="#_x0000_t75" style="width:16.75pt;height:19.25pt" o:ole="">
            <v:imagedata r:id="rId508" o:title=""/>
          </v:shape>
          <o:OLEObject Type="Embed" ProgID="Equation.DSMT4" ShapeID="_x0000_i1269" DrawAspect="Content" ObjectID="_1611758450" r:id="rId509"/>
        </w:object>
      </w:r>
      <w:r w:rsidR="00CC6A74" w:rsidRPr="002E6077">
        <w:rPr>
          <w:rFonts w:hint="eastAsia"/>
        </w:rPr>
        <w:t>表示点云的</w:t>
      </w:r>
      <w:r w:rsidR="00CC6A74">
        <w:rPr>
          <w:rFonts w:hint="eastAsia"/>
        </w:rPr>
        <w:t>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2E6077">
        <w:object w:dxaOrig="320" w:dyaOrig="360" w14:anchorId="2462C9C3">
          <v:shape id="_x0000_i1270" type="#_x0000_t75" style="width:15.9pt;height:17.6pt" o:ole="">
            <v:imagedata r:id="rId510" o:title=""/>
          </v:shape>
          <o:OLEObject Type="Embed" ProgID="Equation.DSMT4" ShapeID="_x0000_i1270" DrawAspect="Content" ObjectID="_1611758451" r:id="rId511"/>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80"/>
      </w:pPr>
      <w:r>
        <w:tab/>
      </w:r>
      <w:r w:rsidR="00FB636D" w:rsidRPr="00E0729D">
        <w:rPr>
          <w:position w:val="-14"/>
        </w:rPr>
        <w:object w:dxaOrig="1820" w:dyaOrig="400" w14:anchorId="29D26CD5">
          <v:shape id="_x0000_i1271" type="#_x0000_t75" style="width:92.1pt;height:20.1pt" o:ole="">
            <v:imagedata r:id="rId512" o:title=""/>
          </v:shape>
          <o:OLEObject Type="Embed" ProgID="Equation.DSMT4" ShapeID="_x0000_i1271" DrawAspect="Content" ObjectID="_1611758452" r:id="rId5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80"/>
      </w:pPr>
      <w:r>
        <w:tab/>
      </w:r>
      <w:r w:rsidR="002E6077" w:rsidRPr="00FD33A4">
        <w:rPr>
          <w:position w:val="-34"/>
        </w:rPr>
        <w:object w:dxaOrig="3580" w:dyaOrig="720" w14:anchorId="257F51C6">
          <v:shape id="_x0000_i1272" type="#_x0000_t75" style="width:180pt;height:36pt" o:ole="">
            <v:imagedata r:id="rId514" o:title=""/>
          </v:shape>
          <o:OLEObject Type="Embed" ProgID="Equation.DSMT4" ShapeID="_x0000_i1272" DrawAspect="Content" ObjectID="_1611758453" r:id="rId5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14</w:instrText>
        </w:r>
      </w:fldSimple>
      <w:r>
        <w:instrText>)</w:instrText>
      </w:r>
      <w:r>
        <w:fldChar w:fldCharType="end"/>
      </w:r>
    </w:p>
    <w:p w14:paraId="18E23B0D" w14:textId="302AE4B0" w:rsidR="00BB2B53" w:rsidRDefault="00BB2B53" w:rsidP="00231523">
      <w:pPr>
        <w:pStyle w:val="Equation1"/>
        <w:ind w:firstLine="480"/>
        <w:rPr>
          <w:kern w:val="2"/>
          <w:szCs w:val="24"/>
        </w:rPr>
      </w:pPr>
      <w:r w:rsidRPr="00BB2B53">
        <w:rPr>
          <w:rFonts w:hint="eastAsia"/>
          <w:kern w:val="2"/>
          <w:szCs w:val="24"/>
        </w:rPr>
        <w:lastRenderedPageBreak/>
        <w:t>其中，</w:t>
      </w:r>
      <w:r w:rsidRPr="008810EF">
        <w:rPr>
          <w:position w:val="-4"/>
        </w:rPr>
        <w:object w:dxaOrig="260" w:dyaOrig="240" w14:anchorId="013A577C">
          <v:shape id="_x0000_i1273" type="#_x0000_t75" style="width:13.4pt;height:11.7pt" o:ole="">
            <v:imagedata r:id="rId516" o:title=""/>
          </v:shape>
          <o:OLEObject Type="Embed" ProgID="Equation.DSMT4" ShapeID="_x0000_i1273" DrawAspect="Content" ObjectID="_1611758454" r:id="rId517"/>
        </w:object>
      </w:r>
      <w:r w:rsidRPr="00581F68">
        <w:rPr>
          <w:rFonts w:hint="eastAsia"/>
          <w:kern w:val="2"/>
          <w:szCs w:val="24"/>
        </w:rPr>
        <w:t>为</w:t>
      </w:r>
      <w:r w:rsidRPr="00BB2B53">
        <w:rPr>
          <w:rFonts w:hint="eastAsia"/>
          <w:kern w:val="2"/>
          <w:szCs w:val="24"/>
        </w:rPr>
        <w:t>滑窗内各</w:t>
      </w:r>
      <w:proofErr w:type="gramStart"/>
      <w:r w:rsidR="00581F68">
        <w:rPr>
          <w:rFonts w:hint="eastAsia"/>
          <w:kern w:val="2"/>
          <w:szCs w:val="24"/>
        </w:rPr>
        <w:t>帧</w:t>
      </w:r>
      <w:r w:rsidR="00FD33A4">
        <w:rPr>
          <w:rFonts w:hint="eastAsia"/>
          <w:kern w:val="2"/>
          <w:szCs w:val="24"/>
        </w:rPr>
        <w:t>所有</w:t>
      </w:r>
      <w:proofErr w:type="gramEnd"/>
      <w:r w:rsidRPr="00BB2B53">
        <w:rPr>
          <w:rFonts w:hint="eastAsia"/>
          <w:kern w:val="2"/>
          <w:szCs w:val="24"/>
        </w:rPr>
        <w:t>观测集合</w:t>
      </w:r>
      <w:r>
        <w:rPr>
          <w:rFonts w:hint="eastAsia"/>
          <w:kern w:val="2"/>
          <w:szCs w:val="24"/>
        </w:rPr>
        <w:t>，</w:t>
      </w:r>
      <w:r w:rsidRPr="00082C6D">
        <w:rPr>
          <w:position w:val="-4"/>
        </w:rPr>
        <w:object w:dxaOrig="260" w:dyaOrig="240" w14:anchorId="6D278D38">
          <v:shape id="_x0000_i1274" type="#_x0000_t75" style="width:13.4pt;height:11.7pt" o:ole="">
            <v:imagedata r:id="rId468" o:title=""/>
          </v:shape>
          <o:OLEObject Type="Embed" ProgID="Equation.DSMT4" ShapeID="_x0000_i1274" DrawAspect="Content" ObjectID="_1611758455" r:id="rId518"/>
        </w:object>
      </w:r>
      <w:r w:rsidRPr="00581F68">
        <w:rPr>
          <w:rFonts w:hint="eastAsia"/>
          <w:kern w:val="2"/>
          <w:szCs w:val="24"/>
        </w:rPr>
        <w:t>为滑窗内关键帧的集合</w:t>
      </w:r>
      <w:r w:rsidR="00581F68">
        <w:rPr>
          <w:rFonts w:hint="eastAsia"/>
          <w:kern w:val="2"/>
          <w:szCs w:val="24"/>
        </w:rPr>
        <w:t>。</w:t>
      </w:r>
    </w:p>
    <w:p w14:paraId="423CF4DA" w14:textId="1ADF467A" w:rsidR="000868EE" w:rsidRPr="00BB2B53" w:rsidRDefault="000868EE" w:rsidP="00231523">
      <w:pPr>
        <w:pStyle w:val="Equation1"/>
        <w:ind w:firstLine="480"/>
        <w:rPr>
          <w:kern w:val="2"/>
          <w:szCs w:val="24"/>
        </w:rPr>
      </w:pPr>
      <w:r>
        <w:rPr>
          <w:rFonts w:hint="eastAsia"/>
          <w:kern w:val="2"/>
          <w:szCs w:val="24"/>
        </w:rPr>
        <w:t>至此，激光误差项构建完成。将激光误差项加入整体优化框架中，利用优化器进行求解。求解中需要定义误差项中对待优化变量的雅各比矩阵，通过高斯牛顿或列文伯格</w:t>
      </w:r>
      <w:r>
        <w:rPr>
          <w:rFonts w:hint="eastAsia"/>
          <w:kern w:val="2"/>
          <w:szCs w:val="24"/>
        </w:rPr>
        <w:t>-</w:t>
      </w:r>
      <w:r>
        <w:rPr>
          <w:rFonts w:hint="eastAsia"/>
          <w:kern w:val="2"/>
          <w:szCs w:val="24"/>
        </w:rPr>
        <w:t>马夸尔特方法求解增量，更新优化变量。</w:t>
      </w:r>
    </w:p>
    <w:p w14:paraId="544E2B53" w14:textId="0FCE3566" w:rsidR="000302B2" w:rsidRDefault="000302B2" w:rsidP="000302B2">
      <w:pPr>
        <w:pStyle w:val="af4"/>
        <w:rPr>
          <w:rStyle w:val="af3"/>
        </w:rPr>
      </w:pPr>
      <w:bookmarkStart w:id="81" w:name="_Toc1133764"/>
      <w:r>
        <w:rPr>
          <w:rStyle w:val="af3"/>
          <w:rFonts w:hint="eastAsia"/>
        </w:rPr>
        <w:t>4.3</w:t>
      </w:r>
      <w:r>
        <w:rPr>
          <w:rStyle w:val="af3"/>
        </w:rPr>
        <w:t>.2</w:t>
      </w:r>
      <w:r>
        <w:rPr>
          <w:rStyle w:val="af3"/>
          <w:rFonts w:hint="eastAsia"/>
        </w:rPr>
        <w:t xml:space="preserve"> 惯导误差项构建</w:t>
      </w:r>
      <w:bookmarkEnd w:id="81"/>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B6A1C6"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135746">
        <w:rPr>
          <w:rFonts w:hint="eastAsia"/>
        </w:rPr>
        <w:t>两帧</w:t>
      </w:r>
      <w:proofErr w:type="gramStart"/>
      <w:r w:rsidR="00135746">
        <w:rPr>
          <w:rFonts w:hint="eastAsia"/>
        </w:rPr>
        <w:t>间</w:t>
      </w:r>
      <w:r>
        <w:rPr>
          <w:rFonts w:hint="eastAsia"/>
        </w:rPr>
        <w:t>惯导</w:t>
      </w:r>
      <w:r w:rsidR="00BF70DB">
        <w:rPr>
          <w:rFonts w:hint="eastAsia"/>
        </w:rPr>
        <w:t>预</w:t>
      </w:r>
      <w:proofErr w:type="gramEnd"/>
      <w:r w:rsidR="00BF70DB">
        <w:rPr>
          <w:rFonts w:hint="eastAsia"/>
        </w:rPr>
        <w:t>积分</w:t>
      </w:r>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80"/>
      </w:pPr>
      <w:r>
        <w:lastRenderedPageBreak/>
        <w:tab/>
      </w:r>
      <w:r w:rsidR="002E6077" w:rsidRPr="00B84714">
        <w:rPr>
          <w:position w:val="-130"/>
        </w:rPr>
        <w:object w:dxaOrig="6880" w:dyaOrig="2720" w14:anchorId="51BE7DA5">
          <v:shape id="_x0000_i1275" type="#_x0000_t75" style="width:344.1pt;height:135.65pt" o:ole="">
            <v:imagedata r:id="rId520" o:title=""/>
          </v:shape>
          <o:OLEObject Type="Embed" ProgID="Equation.DSMT4" ShapeID="_x0000_i1275" DrawAspect="Content" ObjectID="_1611758456" r:id="rId5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15</w:instrText>
        </w:r>
      </w:fldSimple>
      <w:r>
        <w:instrText>)</w:instrText>
      </w:r>
      <w:r>
        <w:fldChar w:fldCharType="end"/>
      </w:r>
    </w:p>
    <w:p w14:paraId="2BE54526" w14:textId="65BC66C2" w:rsidR="007100B9" w:rsidRDefault="009D45D9" w:rsidP="00FB636D">
      <w:pPr>
        <w:ind w:firstLine="480"/>
      </w:pPr>
      <w:r>
        <w:rPr>
          <w:rFonts w:hint="eastAsia"/>
        </w:rPr>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2E6077">
        <w:object w:dxaOrig="340" w:dyaOrig="279" w14:anchorId="1B8C74BE">
          <v:shape id="_x0000_i1276" type="#_x0000_t75" style="width:16.75pt;height:13.4pt" o:ole="">
            <v:imagedata r:id="rId522" o:title=""/>
          </v:shape>
          <o:OLEObject Type="Embed" ProgID="Equation.DSMT4" ShapeID="_x0000_i1276" DrawAspect="Content" ObjectID="_1611758457" r:id="rId523"/>
        </w:object>
      </w:r>
      <w:r>
        <w:rPr>
          <w:rFonts w:hint="eastAsia"/>
        </w:rPr>
        <w:t>的优化</w:t>
      </w:r>
      <w:r w:rsidR="00526A5D">
        <w:rPr>
          <w:rFonts w:hint="eastAsia"/>
        </w:rPr>
        <w:t>；</w:t>
      </w:r>
      <w:r w:rsidR="002E6077" w:rsidRPr="002E6077">
        <w:object w:dxaOrig="460" w:dyaOrig="400" w14:anchorId="43C50566">
          <v:shape id="_x0000_i1277" type="#_x0000_t75" style="width:22.6pt;height:20.1pt" o:ole="">
            <v:imagedata r:id="rId524" o:title=""/>
          </v:shape>
          <o:OLEObject Type="Embed" ProgID="Equation.DSMT4" ShapeID="_x0000_i1277" DrawAspect="Content" ObjectID="_1611758458" r:id="rId525"/>
        </w:object>
      </w:r>
      <w:r w:rsidR="00526A5D">
        <w:rPr>
          <w:rFonts w:hint="eastAsia"/>
        </w:rPr>
        <w:t>为</w:t>
      </w:r>
      <w:r w:rsidR="00526A5D" w:rsidRPr="002E6077">
        <w:object w:dxaOrig="220" w:dyaOrig="360" w14:anchorId="2E476014">
          <v:shape id="_x0000_i1278" type="#_x0000_t75" style="width:11.7pt;height:18.4pt" o:ole="">
            <v:imagedata r:id="rId526" o:title=""/>
          </v:shape>
          <o:OLEObject Type="Embed" ProgID="Equation.DSMT4" ShapeID="_x0000_i1278" DrawAspect="Content" ObjectID="_1611758459" r:id="rId527"/>
        </w:object>
      </w:r>
      <w:r w:rsidR="00526A5D">
        <w:t>、</w:t>
      </w:r>
      <w:r w:rsidR="00526A5D" w:rsidRPr="002E6077">
        <w:object w:dxaOrig="360" w:dyaOrig="360" w14:anchorId="20274E94">
          <v:shape id="_x0000_i1279" type="#_x0000_t75" style="width:18.4pt;height:18.4pt" o:ole="">
            <v:imagedata r:id="rId528" o:title=""/>
          </v:shape>
          <o:OLEObject Type="Embed" ProgID="Equation.DSMT4" ShapeID="_x0000_i1279" DrawAspect="Content" ObjectID="_1611758460" r:id="rId529"/>
        </w:object>
      </w:r>
      <w:proofErr w:type="gramStart"/>
      <w:r w:rsidR="00526A5D">
        <w:rPr>
          <w:rFonts w:hint="eastAsia"/>
        </w:rPr>
        <w:t>帧间惯导预</w:t>
      </w:r>
      <w:proofErr w:type="gramEnd"/>
      <w:r w:rsidR="00526A5D">
        <w:rPr>
          <w:rFonts w:hint="eastAsia"/>
        </w:rPr>
        <w:t>积分的观测；</w:t>
      </w:r>
      <w:r w:rsidR="002E6077" w:rsidRPr="00555EE1">
        <w:object w:dxaOrig="560" w:dyaOrig="400" w14:anchorId="140C716F">
          <v:shape id="_x0000_i1280" type="#_x0000_t75" style="width:27.65pt;height:20.1pt" o:ole="">
            <v:imagedata r:id="rId423" o:title=""/>
          </v:shape>
          <o:OLEObject Type="Embed" ProgID="Equation.DSMT4" ShapeID="_x0000_i1280" DrawAspect="Content" ObjectID="_1611758461" r:id="rId530"/>
        </w:object>
      </w:r>
      <w:r>
        <w:t>，</w:t>
      </w:r>
      <w:r w:rsidR="002E6077" w:rsidRPr="00555EE1">
        <w:object w:dxaOrig="560" w:dyaOrig="400" w14:anchorId="227B509F">
          <v:shape id="_x0000_i1281" type="#_x0000_t75" style="width:27.65pt;height:20.1pt" o:ole="">
            <v:imagedata r:id="rId425" o:title=""/>
          </v:shape>
          <o:OLEObject Type="Embed" ProgID="Equation.DSMT4" ShapeID="_x0000_i1281" DrawAspect="Content" ObjectID="_1611758462" r:id="rId531"/>
        </w:object>
      </w:r>
      <w:r>
        <w:t>，</w:t>
      </w:r>
      <w:r w:rsidR="002E6077" w:rsidRPr="00555EE1">
        <w:object w:dxaOrig="560" w:dyaOrig="400" w14:anchorId="00C020F1">
          <v:shape id="_x0000_i1282" type="#_x0000_t75" style="width:28.45pt;height:20.1pt" o:ole="">
            <v:imagedata r:id="rId427" o:title=""/>
          </v:shape>
          <o:OLEObject Type="Embed" ProgID="Equation.DSMT4" ShapeID="_x0000_i1282" DrawAspect="Content" ObjectID="_1611758463" r:id="rId532"/>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2E6077">
        <w:object w:dxaOrig="300" w:dyaOrig="360" w14:anchorId="4F6A7B73">
          <v:shape id="_x0000_i1283" type="#_x0000_t75" style="width:14.25pt;height:17.6pt" o:ole="">
            <v:imagedata r:id="rId533" o:title=""/>
          </v:shape>
          <o:OLEObject Type="Embed" ProgID="Equation.DSMT4" ShapeID="_x0000_i1283" DrawAspect="Content" ObjectID="_1611758464" r:id="rId534"/>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80"/>
      </w:pPr>
      <w:r>
        <w:tab/>
      </w:r>
      <w:r w:rsidRPr="00526A5D">
        <w:rPr>
          <w:position w:val="-14"/>
        </w:rPr>
        <w:object w:dxaOrig="1800" w:dyaOrig="400" w14:anchorId="6C72AC24">
          <v:shape id="_x0000_i1284" type="#_x0000_t75" style="width:90.4pt;height:20.1pt" o:ole="">
            <v:imagedata r:id="rId535" o:title=""/>
          </v:shape>
          <o:OLEObject Type="Embed" ProgID="Equation.DSMT4" ShapeID="_x0000_i1284" DrawAspect="Content" ObjectID="_1611758465" r:id="rId5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16</w:instrText>
        </w:r>
      </w:fldSimple>
      <w:r>
        <w:instrText>)</w:instrText>
      </w:r>
      <w:r>
        <w:fldChar w:fldCharType="end"/>
      </w:r>
    </w:p>
    <w:p w14:paraId="7408D747" w14:textId="7D27C37D" w:rsidR="00FB636D" w:rsidRDefault="00FB636D" w:rsidP="00FB636D">
      <w:pPr>
        <w:pStyle w:val="Equation1"/>
        <w:ind w:firstLine="480"/>
      </w:pPr>
      <w:r>
        <w:tab/>
      </w:r>
      <w:r w:rsidR="002E6077" w:rsidRPr="00FB636D">
        <w:rPr>
          <w:position w:val="-28"/>
        </w:rPr>
        <w:object w:dxaOrig="3159" w:dyaOrig="639" w14:anchorId="4DF8D458">
          <v:shape id="_x0000_i1285" type="#_x0000_t75" style="width:158.25pt;height:31.8pt" o:ole="">
            <v:imagedata r:id="rId537" o:title=""/>
          </v:shape>
          <o:OLEObject Type="Embed" ProgID="Equation.DSMT4" ShapeID="_x0000_i1285" DrawAspect="Content" ObjectID="_1611758466" r:id="rId5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Cs w:val="24"/>
        </w:rPr>
        <w:t>在</w:t>
      </w:r>
      <w:proofErr w:type="gramStart"/>
      <w:r>
        <w:rPr>
          <w:rFonts w:hint="eastAsia"/>
          <w:kern w:val="2"/>
          <w:szCs w:val="24"/>
        </w:rPr>
        <w:t>得到</w:t>
      </w:r>
      <w:r w:rsidR="0029614C">
        <w:rPr>
          <w:rFonts w:hint="eastAsia"/>
          <w:kern w:val="2"/>
          <w:szCs w:val="24"/>
        </w:rPr>
        <w:t>惯导</w:t>
      </w:r>
      <w:r>
        <w:rPr>
          <w:rFonts w:hint="eastAsia"/>
          <w:kern w:val="2"/>
          <w:szCs w:val="24"/>
        </w:rPr>
        <w:t>残差</w:t>
      </w:r>
      <w:proofErr w:type="gramEnd"/>
      <w:r>
        <w:rPr>
          <w:rFonts w:hint="eastAsia"/>
          <w:kern w:val="2"/>
          <w:szCs w:val="24"/>
        </w:rPr>
        <w:t>项后，</w:t>
      </w:r>
      <w:r w:rsidR="00F95301">
        <w:rPr>
          <w:rFonts w:hint="eastAsia"/>
          <w:kern w:val="2"/>
          <w:szCs w:val="24"/>
        </w:rPr>
        <w:t>可基于此</w:t>
      </w:r>
      <w:r>
        <w:rPr>
          <w:rFonts w:hint="eastAsia"/>
          <w:kern w:val="2"/>
          <w:szCs w:val="24"/>
        </w:rPr>
        <w:t>构造非线性优化问题并求解</w:t>
      </w:r>
      <w:r w:rsidR="00F95301">
        <w:rPr>
          <w:rFonts w:hint="eastAsia"/>
          <w:kern w:val="2"/>
          <w:szCs w:val="24"/>
        </w:rPr>
        <w:t>。其中，涉及</w:t>
      </w:r>
      <w:r>
        <w:rPr>
          <w:rFonts w:hint="eastAsia"/>
          <w:kern w:val="2"/>
          <w:szCs w:val="24"/>
        </w:rPr>
        <w:t>到对状态变量雅各比矩阵的求解，以求解变量增量以获取最优解。</w:t>
      </w:r>
      <w:r w:rsidR="00F95301">
        <w:rPr>
          <w:rFonts w:hint="eastAsia"/>
          <w:kern w:val="2"/>
          <w:szCs w:val="24"/>
        </w:rPr>
        <w:t>这部分推导详见</w:t>
      </w:r>
      <w:r w:rsidR="00C927AA">
        <w:rPr>
          <w:rFonts w:hint="eastAsia"/>
          <w:kern w:val="2"/>
          <w:szCs w:val="24"/>
        </w:rPr>
        <w:t>第二</w:t>
      </w:r>
      <w:r w:rsidR="00F95301">
        <w:rPr>
          <w:rFonts w:hint="eastAsia"/>
          <w:kern w:val="2"/>
          <w:szCs w:val="24"/>
        </w:rPr>
        <w:t>章。</w:t>
      </w:r>
      <w:r w:rsidR="00A13FCF">
        <w:tab/>
      </w:r>
    </w:p>
    <w:p w14:paraId="5D801D63" w14:textId="1FA33FEC" w:rsidR="000302B2" w:rsidRDefault="000302B2" w:rsidP="000302B2">
      <w:pPr>
        <w:pStyle w:val="af4"/>
        <w:rPr>
          <w:rStyle w:val="af3"/>
        </w:rPr>
      </w:pPr>
      <w:bookmarkStart w:id="82" w:name="_Toc1133765"/>
      <w:r>
        <w:rPr>
          <w:rStyle w:val="af3"/>
          <w:rFonts w:hint="eastAsia"/>
        </w:rPr>
        <w:t>4.3</w:t>
      </w:r>
      <w:r>
        <w:rPr>
          <w:rStyle w:val="af3"/>
        </w:rPr>
        <w:t>.3</w:t>
      </w:r>
      <w:r>
        <w:rPr>
          <w:rStyle w:val="af3"/>
          <w:rFonts w:hint="eastAsia"/>
        </w:rPr>
        <w:t xml:space="preserve"> 紧耦合优化</w:t>
      </w:r>
      <w:bookmarkEnd w:id="82"/>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lastRenderedPageBreak/>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w:t>
      </w:r>
      <w:r w:rsidR="0046565C" w:rsidRPr="002E6077">
        <w:rPr>
          <w:rFonts w:hint="eastAsia"/>
        </w:rPr>
        <w:t>内</w:t>
      </w:r>
      <w:proofErr w:type="gramStart"/>
      <w:r w:rsidR="0046565C" w:rsidRPr="002E6077">
        <w:rPr>
          <w:rFonts w:hint="eastAsia"/>
        </w:rPr>
        <w:t>各帧</w:t>
      </w:r>
      <w:r w:rsidR="009E022D" w:rsidRPr="002E6077">
        <w:rPr>
          <w:rFonts w:hint="eastAsia"/>
        </w:rPr>
        <w:t>间的</w:t>
      </w:r>
      <w:proofErr w:type="gramEnd"/>
      <w:r w:rsidR="009E022D" w:rsidRPr="002E6077">
        <w:rPr>
          <w:rFonts w:hint="eastAsia"/>
        </w:rPr>
        <w:t>激光里程计产生的特征匹配约束</w:t>
      </w:r>
      <w:r w:rsidR="009E022D" w:rsidRPr="002E6077">
        <w:object w:dxaOrig="460" w:dyaOrig="360" w14:anchorId="67E654EE">
          <v:shape id="_x0000_i1286" type="#_x0000_t75" style="width:23.45pt;height:18.4pt" o:ole="">
            <v:imagedata r:id="rId540" o:title=""/>
          </v:shape>
          <o:OLEObject Type="Embed" ProgID="Equation.DSMT4" ShapeID="_x0000_i1286" DrawAspect="Content" ObjectID="_1611758467" r:id="rId541"/>
        </w:object>
      </w:r>
      <w:r w:rsidR="009E022D" w:rsidRPr="002E6077">
        <w:rPr>
          <w:rFonts w:hint="eastAsia"/>
        </w:rPr>
        <w:t>以及</w:t>
      </w:r>
      <w:proofErr w:type="gramStart"/>
      <w:r w:rsidR="009E022D" w:rsidRPr="002E6077">
        <w:rPr>
          <w:rFonts w:hint="eastAsia"/>
        </w:rPr>
        <w:t>惯导预</w:t>
      </w:r>
      <w:proofErr w:type="gramEnd"/>
      <w:r w:rsidR="009E022D" w:rsidRPr="002E6077">
        <w:rPr>
          <w:rFonts w:hint="eastAsia"/>
        </w:rPr>
        <w:t>积分约束</w:t>
      </w:r>
      <w:r w:rsidR="009E022D" w:rsidRPr="002E6077">
        <w:object w:dxaOrig="460" w:dyaOrig="360" w14:anchorId="6A5CBDF2">
          <v:shape id="_x0000_i1287" type="#_x0000_t75" style="width:23.45pt;height:18.4pt" o:ole="">
            <v:imagedata r:id="rId542" o:title=""/>
          </v:shape>
          <o:OLEObject Type="Embed" ProgID="Equation.DSMT4" ShapeID="_x0000_i1287" DrawAspect="Content" ObjectID="_1611758468" r:id="rId543"/>
        </w:object>
      </w:r>
      <w:r w:rsidR="009E022D" w:rsidRPr="002E6077">
        <w:t>。</w:t>
      </w:r>
      <w:r w:rsidRPr="002E6077">
        <w:rPr>
          <w:rFonts w:hint="eastAsia"/>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18</w:instrText>
        </w:r>
      </w:fldSimple>
      <w:r>
        <w:instrText>)</w:instrText>
      </w:r>
      <w:r>
        <w:fldChar w:fldCharType="end"/>
      </w:r>
      <w:r w:rsidRPr="002E6077">
        <w:t xml:space="preserve"> </w:t>
      </w:r>
      <w:r w:rsidRPr="002E6077">
        <w:rPr>
          <w:rFonts w:hint="eastAsia"/>
        </w:rPr>
        <w:t>与</w:t>
      </w:r>
      <w:r w:rsidRPr="002E6077">
        <w:t>(4.17)</w:t>
      </w:r>
      <w:r w:rsidRPr="002E6077">
        <w:t>，</w:t>
      </w:r>
      <w:r w:rsidR="009E022D" w:rsidRPr="002E6077">
        <w:rPr>
          <w:rFonts w:hint="eastAsia"/>
        </w:rPr>
        <w:t>将两误差项协同优化，建</w:t>
      </w:r>
      <w:r w:rsidR="009E022D">
        <w:rPr>
          <w:rFonts w:hint="eastAsia"/>
          <w:bCs/>
        </w:rPr>
        <w:t>立新的代价函数：</w:t>
      </w:r>
    </w:p>
    <w:p w14:paraId="36BC2DA9" w14:textId="69B4F860" w:rsidR="003C1B03" w:rsidRDefault="003C1B03" w:rsidP="003C1B03">
      <w:pPr>
        <w:pStyle w:val="Equation1"/>
        <w:ind w:firstLine="480"/>
        <w:jc w:val="right"/>
      </w:pPr>
      <w:r>
        <w:tab/>
      </w:r>
      <w:r w:rsidRPr="003C1B03">
        <w:rPr>
          <w:position w:val="-34"/>
        </w:rPr>
        <w:object w:dxaOrig="7640" w:dyaOrig="720" w14:anchorId="1CE25A3D">
          <v:shape id="_x0000_i1288" type="#_x0000_t75" style="width:381.75pt;height:36pt" o:ole="">
            <v:imagedata r:id="rId544" o:title=""/>
          </v:shape>
          <o:OLEObject Type="Embed" ProgID="Equation.DSMT4" ShapeID="_x0000_i1288" DrawAspect="Content" ObjectID="_1611758469" r:id="rId5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lastRenderedPageBreak/>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3" w:name="_Toc1133766"/>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3"/>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惯导帧间</w:t>
      </w:r>
      <w:proofErr w:type="gramEnd"/>
      <w:r>
        <w:rPr>
          <w:rFonts w:hint="eastAsia"/>
        </w:rPr>
        <w:t>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00583C">
            <w:pPr>
              <w:pStyle w:val="aff"/>
              <w:numPr>
                <w:ilvl w:val="0"/>
                <w:numId w:val="47"/>
              </w:numPr>
              <w:jc w:val="left"/>
            </w:pPr>
            <w:proofErr w:type="gramStart"/>
            <w:r>
              <w:rPr>
                <w:rFonts w:hint="eastAsia"/>
              </w:rPr>
              <w:t>惯导帧间</w:t>
            </w:r>
            <w:proofErr w:type="gramEnd"/>
            <w:r>
              <w:rPr>
                <w:rFonts w:hint="eastAsia"/>
              </w:rPr>
              <w:t>补偿：</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4" w:name="_Toc1133767"/>
      <w:r>
        <w:rPr>
          <w:rStyle w:val="af3"/>
          <w:rFonts w:hint="eastAsia"/>
        </w:rPr>
        <w:t>4.4 本章小结</w:t>
      </w:r>
      <w:bookmarkEnd w:id="84"/>
    </w:p>
    <w:p w14:paraId="09B7B617" w14:textId="61847B9B" w:rsidR="00772B8C" w:rsidRPr="00BF7F0D" w:rsidRDefault="00BF7F0D" w:rsidP="003C1B03">
      <w:pPr>
        <w:ind w:firstLine="480"/>
      </w:pPr>
      <w:r>
        <w:rPr>
          <w:rFonts w:hint="eastAsia"/>
        </w:rPr>
        <w:lastRenderedPageBreak/>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项。由此，可构建整体的紧耦合问题，并进行优化。优化过程中，采用基于环境特征的动态自适应信息矩阵，动态地对紧耦合中权重进行设定。整个优化框架基于滑动窗口策略，以一定区域内的关键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w:t>
      </w:r>
      <w:proofErr w:type="gramStart"/>
      <w:r w:rsidR="006D40E6">
        <w:rPr>
          <w:rFonts w:hint="eastAsia"/>
        </w:rPr>
        <w:t>与惯导</w:t>
      </w:r>
      <w:proofErr w:type="gramEnd"/>
      <w:r w:rsidR="006D40E6">
        <w:rPr>
          <w:rFonts w:hint="eastAsia"/>
        </w:rPr>
        <w:t>推算信息，结合二者优点，利用冗余约束的存在，以图优化的方法，实现激光</w:t>
      </w:r>
      <w:r w:rsidR="006D40E6">
        <w:rPr>
          <w:rFonts w:hint="eastAsia"/>
        </w:rPr>
        <w:t>/</w:t>
      </w:r>
      <w:proofErr w:type="gramStart"/>
      <w:r w:rsidR="006D40E6">
        <w:rPr>
          <w:rFonts w:hint="eastAsia"/>
        </w:rPr>
        <w:t>惯导位姿</w:t>
      </w:r>
      <w:proofErr w:type="gramEnd"/>
      <w:r w:rsidR="006D40E6">
        <w:rPr>
          <w:rFonts w:hint="eastAsia"/>
        </w:rPr>
        <w:t>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5" w:name="_Toc505253201"/>
      <w:bookmarkStart w:id="86" w:name="_Toc534453567"/>
      <w:bookmarkStart w:id="87" w:name="_Toc1133768"/>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5"/>
      <w:bookmarkEnd w:id="86"/>
      <w:bookmarkEnd w:id="87"/>
    </w:p>
    <w:p w14:paraId="052DD87D" w14:textId="3E6BF03A" w:rsidR="00BC29AC" w:rsidRDefault="001E35BE" w:rsidP="001E35BE">
      <w:pPr>
        <w:spacing w:before="480" w:after="120"/>
        <w:ind w:firstLineChars="0" w:firstLine="0"/>
        <w:outlineLvl w:val="1"/>
        <w:rPr>
          <w:rStyle w:val="af3"/>
        </w:rPr>
      </w:pPr>
      <w:bookmarkStart w:id="88" w:name="_Toc534453568"/>
      <w:bookmarkStart w:id="89" w:name="_Toc1133769"/>
      <w:r>
        <w:rPr>
          <w:rStyle w:val="af3"/>
          <w:rFonts w:hint="eastAsia"/>
        </w:rPr>
        <w:t>5</w:t>
      </w:r>
      <w:r>
        <w:rPr>
          <w:rStyle w:val="af3"/>
        </w:rPr>
        <w:t xml:space="preserve">.1 </w:t>
      </w:r>
      <w:r w:rsidR="00BC29AC">
        <w:rPr>
          <w:rStyle w:val="af3"/>
          <w:rFonts w:hint="eastAsia"/>
        </w:rPr>
        <w:t>无人驾驶</w:t>
      </w:r>
      <w:r w:rsidR="00A02D92">
        <w:rPr>
          <w:rStyle w:val="af3"/>
          <w:rFonts w:hint="eastAsia"/>
        </w:rPr>
        <w:t>试验</w:t>
      </w:r>
      <w:r w:rsidR="00BC29AC">
        <w:rPr>
          <w:rStyle w:val="af3"/>
          <w:rFonts w:hint="eastAsia"/>
        </w:rPr>
        <w:t>平台与架构</w:t>
      </w:r>
      <w:bookmarkEnd w:id="89"/>
    </w:p>
    <w:p w14:paraId="2155C18F" w14:textId="392AAD6A" w:rsidR="001E35BE" w:rsidRDefault="00BC29AC" w:rsidP="00BC29AC">
      <w:pPr>
        <w:pStyle w:val="af4"/>
      </w:pPr>
      <w:bookmarkStart w:id="90" w:name="_Toc1133770"/>
      <w:r>
        <w:rPr>
          <w:rFonts w:hint="eastAsia"/>
        </w:rPr>
        <w:t xml:space="preserve">5.1.1 </w:t>
      </w:r>
      <w:r w:rsidR="00A02D92">
        <w:rPr>
          <w:rFonts w:hint="eastAsia"/>
        </w:rPr>
        <w:t>无人驾驶试验平台</w:t>
      </w:r>
      <w:bookmarkEnd w:id="88"/>
      <w:bookmarkEnd w:id="90"/>
    </w:p>
    <w:p w14:paraId="354B920D" w14:textId="7589CE69" w:rsidR="00A02D92" w:rsidRDefault="00A02D92" w:rsidP="00BC29AC">
      <w:pPr>
        <w:pStyle w:val="af4"/>
      </w:pPr>
      <w:bookmarkStart w:id="91" w:name="_Toc1133771"/>
      <w:r>
        <w:rPr>
          <w:rFonts w:hint="eastAsia"/>
        </w:rPr>
        <w:t>5.1.2 基于ROS的通讯架构</w:t>
      </w:r>
      <w:bookmarkEnd w:id="91"/>
    </w:p>
    <w:p w14:paraId="76FE2A32" w14:textId="77777777" w:rsidR="00A02D92" w:rsidRDefault="00A02D92" w:rsidP="00A02D92">
      <w:pPr>
        <w:spacing w:before="480" w:after="120"/>
        <w:ind w:firstLineChars="0" w:firstLine="0"/>
        <w:outlineLvl w:val="1"/>
        <w:rPr>
          <w:rStyle w:val="af3"/>
        </w:rPr>
      </w:pPr>
      <w:bookmarkStart w:id="92" w:name="_Toc1133772"/>
      <w:r>
        <w:rPr>
          <w:rStyle w:val="af3"/>
          <w:rFonts w:hint="eastAsia"/>
        </w:rPr>
        <w:t>5</w:t>
      </w:r>
      <w:r>
        <w:rPr>
          <w:rStyle w:val="af3"/>
        </w:rPr>
        <w:t xml:space="preserve">.2 </w:t>
      </w:r>
      <w:r>
        <w:rPr>
          <w:rStyle w:val="af3"/>
          <w:rFonts w:hint="eastAsia"/>
        </w:rPr>
        <w:t>地下工况下的定位</w:t>
      </w:r>
      <w:bookmarkEnd w:id="92"/>
    </w:p>
    <w:p w14:paraId="1C825455" w14:textId="4CBCFCD5" w:rsidR="00A02D92" w:rsidRDefault="00A02D92" w:rsidP="000F79AC">
      <w:pPr>
        <w:pStyle w:val="af4"/>
      </w:pPr>
      <w:bookmarkStart w:id="93" w:name="_Toc1133773"/>
      <w:r>
        <w:rPr>
          <w:rFonts w:hint="eastAsia"/>
        </w:rPr>
        <w:t xml:space="preserve">5.2.1 </w:t>
      </w:r>
      <w:r w:rsidR="000F79AC">
        <w:rPr>
          <w:rFonts w:hint="eastAsia"/>
        </w:rPr>
        <w:t>不同</w:t>
      </w:r>
      <w:r>
        <w:rPr>
          <w:rFonts w:hint="eastAsia"/>
        </w:rPr>
        <w:t>车速</w:t>
      </w:r>
      <w:bookmarkEnd w:id="93"/>
    </w:p>
    <w:p w14:paraId="77373893" w14:textId="6C1B4AF5" w:rsidR="00A02D92" w:rsidRPr="00A02D92" w:rsidRDefault="00A02D92" w:rsidP="00A02D92">
      <w:pPr>
        <w:pStyle w:val="af4"/>
      </w:pPr>
      <w:bookmarkStart w:id="94" w:name="_Toc1133774"/>
      <w:r>
        <w:rPr>
          <w:rFonts w:hint="eastAsia"/>
        </w:rPr>
        <w:t>5.2</w:t>
      </w:r>
      <w:r w:rsidR="000F79AC">
        <w:rPr>
          <w:rFonts w:hint="eastAsia"/>
        </w:rPr>
        <w:t>.2</w:t>
      </w:r>
      <w:r>
        <w:rPr>
          <w:rFonts w:hint="eastAsia"/>
        </w:rPr>
        <w:t xml:space="preserve"> 多圈回环</w:t>
      </w:r>
      <w:bookmarkEnd w:id="94"/>
    </w:p>
    <w:p w14:paraId="1A68D77C" w14:textId="6A2BDB06" w:rsidR="000F79AC" w:rsidRDefault="000F79AC" w:rsidP="000F79AC">
      <w:pPr>
        <w:spacing w:before="480" w:after="120"/>
        <w:ind w:firstLineChars="0" w:firstLine="0"/>
        <w:outlineLvl w:val="1"/>
        <w:rPr>
          <w:rStyle w:val="af3"/>
        </w:rPr>
      </w:pPr>
      <w:bookmarkStart w:id="95" w:name="_Toc1133775"/>
      <w:r>
        <w:rPr>
          <w:rStyle w:val="af3"/>
          <w:rFonts w:hint="eastAsia"/>
        </w:rPr>
        <w:t>5</w:t>
      </w:r>
      <w:r>
        <w:rPr>
          <w:rStyle w:val="af3"/>
        </w:rPr>
        <w:t xml:space="preserve">.3 </w:t>
      </w:r>
      <w:r>
        <w:rPr>
          <w:rStyle w:val="af3"/>
          <w:rFonts w:hint="eastAsia"/>
        </w:rPr>
        <w:t>地上工况下的定位</w:t>
      </w:r>
      <w:bookmarkEnd w:id="95"/>
    </w:p>
    <w:p w14:paraId="130F01C4" w14:textId="547DD714" w:rsidR="000F79AC" w:rsidRDefault="000F79AC" w:rsidP="000F79AC">
      <w:pPr>
        <w:pStyle w:val="af4"/>
      </w:pPr>
      <w:bookmarkStart w:id="96" w:name="_Toc1133776"/>
      <w:r>
        <w:rPr>
          <w:rFonts w:hint="eastAsia"/>
        </w:rPr>
        <w:t>5.</w:t>
      </w:r>
      <w:r>
        <w:t>3</w:t>
      </w:r>
      <w:r w:rsidR="00B83E06">
        <w:rPr>
          <w:rFonts w:hint="eastAsia"/>
        </w:rPr>
        <w:t>.1</w:t>
      </w:r>
      <w:r w:rsidR="00B83E06">
        <w:t xml:space="preserve"> </w:t>
      </w:r>
      <w:r>
        <w:rPr>
          <w:rFonts w:hint="eastAsia"/>
        </w:rPr>
        <w:t>不同车速</w:t>
      </w:r>
      <w:bookmarkEnd w:id="96"/>
    </w:p>
    <w:p w14:paraId="1285B31C" w14:textId="3D10E700" w:rsidR="000F79AC" w:rsidRDefault="000F79AC" w:rsidP="000F79AC">
      <w:pPr>
        <w:pStyle w:val="af4"/>
      </w:pPr>
      <w:bookmarkStart w:id="97" w:name="_Toc1133777"/>
      <w:r>
        <w:rPr>
          <w:rFonts w:hint="eastAsia"/>
        </w:rPr>
        <w:t>5.</w:t>
      </w:r>
      <w:r>
        <w:t>3</w:t>
      </w:r>
      <w:r w:rsidR="00B83E06">
        <w:rPr>
          <w:rFonts w:hint="eastAsia"/>
        </w:rPr>
        <w:t xml:space="preserve">.2 </w:t>
      </w:r>
      <w:r>
        <w:rPr>
          <w:rFonts w:hint="eastAsia"/>
        </w:rPr>
        <w:t>多圈回环</w:t>
      </w:r>
      <w:bookmarkEnd w:id="97"/>
    </w:p>
    <w:p w14:paraId="52EC263F" w14:textId="52F32249" w:rsidR="00B83E06" w:rsidRDefault="00B83E06" w:rsidP="00B83E06">
      <w:pPr>
        <w:pStyle w:val="af4"/>
      </w:pPr>
      <w:bookmarkStart w:id="98" w:name="_Toc1133778"/>
      <w:r>
        <w:rPr>
          <w:rFonts w:hint="eastAsia"/>
        </w:rPr>
        <w:t>5.</w:t>
      </w:r>
      <w:r>
        <w:t>3</w:t>
      </w:r>
      <w:r>
        <w:rPr>
          <w:rFonts w:hint="eastAsia"/>
        </w:rPr>
        <w:t>.3 较空旷地带</w:t>
      </w:r>
      <w:bookmarkEnd w:id="98"/>
    </w:p>
    <w:p w14:paraId="4A721FD2" w14:textId="745346E3" w:rsidR="00B83E06" w:rsidRDefault="00B83E06" w:rsidP="00B83E06">
      <w:pPr>
        <w:pStyle w:val="af4"/>
      </w:pPr>
      <w:bookmarkStart w:id="99" w:name="_Toc1133779"/>
      <w:r>
        <w:rPr>
          <w:rFonts w:hint="eastAsia"/>
        </w:rPr>
        <w:t>5.</w:t>
      </w:r>
      <w:r>
        <w:t>3</w:t>
      </w:r>
      <w:r>
        <w:rPr>
          <w:rFonts w:hint="eastAsia"/>
        </w:rPr>
        <w:t>.</w:t>
      </w:r>
      <w:r>
        <w:t>4</w:t>
      </w:r>
      <w:r>
        <w:rPr>
          <w:rFonts w:hint="eastAsia"/>
        </w:rPr>
        <w:t xml:space="preserve"> 动态障碍物</w:t>
      </w:r>
      <w:bookmarkEnd w:id="99"/>
    </w:p>
    <w:p w14:paraId="54773451" w14:textId="77777777" w:rsidR="00B83E06" w:rsidRDefault="00B83E06" w:rsidP="00B83E06">
      <w:pPr>
        <w:pStyle w:val="af4"/>
      </w:pPr>
    </w:p>
    <w:p w14:paraId="15A76C23" w14:textId="77777777" w:rsidR="00B83E06" w:rsidRDefault="00B83E06" w:rsidP="000F79AC">
      <w:pPr>
        <w:pStyle w:val="af4"/>
      </w:pPr>
    </w:p>
    <w:p w14:paraId="1E3C86E0" w14:textId="77777777" w:rsidR="000F79AC" w:rsidRDefault="000F79AC" w:rsidP="000F79AC">
      <w:pPr>
        <w:spacing w:before="480" w:after="120"/>
        <w:ind w:firstLineChars="0" w:firstLine="0"/>
        <w:outlineLvl w:val="1"/>
        <w:rPr>
          <w:rStyle w:val="af3"/>
        </w:rPr>
      </w:pPr>
    </w:p>
    <w:p w14:paraId="607DD593" w14:textId="0FA5BFD8" w:rsidR="00A02D92" w:rsidRDefault="00A02D92" w:rsidP="00A02D92">
      <w:pPr>
        <w:spacing w:before="480" w:after="120"/>
        <w:ind w:firstLineChars="0" w:firstLine="0"/>
        <w:outlineLvl w:val="1"/>
        <w:rPr>
          <w:rStyle w:val="af3"/>
        </w:rPr>
      </w:pPr>
      <w:bookmarkStart w:id="100" w:name="_Toc1133780"/>
      <w:r>
        <w:rPr>
          <w:rStyle w:val="af3"/>
          <w:rFonts w:hint="eastAsia"/>
        </w:rPr>
        <w:lastRenderedPageBreak/>
        <w:t>无人驾驶试验平台与架构</w:t>
      </w:r>
      <w:bookmarkEnd w:id="100"/>
    </w:p>
    <w:p w14:paraId="42C079C6" w14:textId="77777777" w:rsidR="00A02D92" w:rsidRPr="00A02D92" w:rsidRDefault="00A02D92" w:rsidP="00BC29AC">
      <w:pPr>
        <w:pStyle w:val="af4"/>
      </w:pPr>
    </w:p>
    <w:p w14:paraId="509E0249" w14:textId="7EAE3FAE" w:rsidR="00AE4B15" w:rsidRDefault="00AE4B15" w:rsidP="001E35BE">
      <w:pPr>
        <w:spacing w:before="480" w:after="120"/>
        <w:ind w:firstLineChars="0" w:firstLine="0"/>
        <w:outlineLvl w:val="1"/>
        <w:rPr>
          <w:rStyle w:val="af3"/>
        </w:rPr>
      </w:pPr>
      <w:bookmarkStart w:id="101" w:name="_Toc534453569"/>
      <w:bookmarkStart w:id="102" w:name="_Toc1133781"/>
      <w:r>
        <w:rPr>
          <w:rStyle w:val="af3"/>
          <w:rFonts w:hint="eastAsia"/>
        </w:rPr>
        <w:t>坐标系定义</w:t>
      </w:r>
      <w:bookmarkEnd w:id="101"/>
      <w:bookmarkEnd w:id="102"/>
    </w:p>
    <w:p w14:paraId="7594138E" w14:textId="055F6519" w:rsidR="00407E55" w:rsidRDefault="00407E55" w:rsidP="001E35BE">
      <w:pPr>
        <w:spacing w:before="480" w:after="120"/>
        <w:ind w:firstLineChars="0" w:firstLine="0"/>
        <w:outlineLvl w:val="1"/>
        <w:rPr>
          <w:rStyle w:val="af3"/>
        </w:rPr>
      </w:pPr>
      <w:bookmarkStart w:id="103" w:name="_Toc534453570"/>
      <w:bookmarkStart w:id="104" w:name="_Toc1133782"/>
      <w:r>
        <w:rPr>
          <w:rStyle w:val="af3"/>
          <w:rFonts w:hint="eastAsia"/>
        </w:rPr>
        <w:t>精度 实时性</w:t>
      </w:r>
      <w:bookmarkEnd w:id="103"/>
      <w:bookmarkEnd w:id="104"/>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105" w:name="_Toc505253209"/>
      <w:bookmarkStart w:id="106" w:name="_Toc534453571"/>
      <w:bookmarkStart w:id="107" w:name="_Toc1133783"/>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105"/>
      <w:bookmarkEnd w:id="106"/>
      <w:bookmarkEnd w:id="107"/>
    </w:p>
    <w:p w14:paraId="4137BB59" w14:textId="77777777" w:rsidR="00114EA4" w:rsidRDefault="00114EA4" w:rsidP="007348D3">
      <w:pPr>
        <w:ind w:firstLine="480"/>
        <w:sectPr w:rsidR="00114EA4" w:rsidSect="00065A67">
          <w:headerReference w:type="even" r:id="rId546"/>
          <w:headerReference w:type="default" r:id="rId547"/>
          <w:footerReference w:type="default" r:id="rId548"/>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108" w:name="_Toc454173526"/>
      <w:bookmarkStart w:id="109" w:name="_Toc534453572"/>
      <w:bookmarkStart w:id="110" w:name="_Toc1133784"/>
      <w:r>
        <w:rPr>
          <w:rFonts w:hint="eastAsia"/>
          <w:noProof/>
        </w:rPr>
        <w:lastRenderedPageBreak/>
        <w:t>致谢</w:t>
      </w:r>
      <w:bookmarkEnd w:id="108"/>
      <w:bookmarkEnd w:id="109"/>
      <w:bookmarkEnd w:id="110"/>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549"/>
          <w:headerReference w:type="default" r:id="rId550"/>
          <w:footerReference w:type="default" r:id="rId551"/>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1" w:name="_Toc505253222"/>
      <w:bookmarkStart w:id="112" w:name="_Toc534453573"/>
      <w:bookmarkStart w:id="113" w:name="_Toc1133785"/>
      <w:r w:rsidRPr="00E94F5D">
        <w:rPr>
          <w:rStyle w:val="afc"/>
          <w:rFonts w:hint="eastAsia"/>
        </w:rPr>
        <w:lastRenderedPageBreak/>
        <w:t>参考文</w:t>
      </w:r>
      <w:r w:rsidRPr="004A50CF">
        <w:rPr>
          <w:rFonts w:ascii="黑体" w:eastAsia="黑体" w:hint="eastAsia"/>
          <w:b/>
          <w:bCs/>
          <w:noProof/>
          <w:sz w:val="32"/>
          <w:szCs w:val="32"/>
        </w:rPr>
        <w:t>献</w:t>
      </w:r>
      <w:bookmarkEnd w:id="111"/>
      <w:bookmarkEnd w:id="112"/>
      <w:bookmarkEnd w:id="113"/>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14"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5" w:name="_Toc534453574"/>
      <w:bookmarkStart w:id="116" w:name="_Toc1133786"/>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14"/>
      <w:bookmarkEnd w:id="115"/>
      <w:bookmarkEnd w:id="116"/>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F67CFE" w:rsidRPr="003F3EED" w:rsidRDefault="00F67CFE"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F67CFE" w:rsidRDefault="00F67CFE"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F67CFE" w:rsidRPr="003F3EED" w:rsidRDefault="00F67CFE"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F67CFE" w:rsidRDefault="00F67CFE"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52"/>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DD290" w14:textId="77777777" w:rsidR="000971AB" w:rsidRDefault="000971AB">
      <w:pPr>
        <w:ind w:firstLine="480"/>
      </w:pPr>
      <w:r>
        <w:separator/>
      </w:r>
    </w:p>
  </w:endnote>
  <w:endnote w:type="continuationSeparator" w:id="0">
    <w:p w14:paraId="6F073853" w14:textId="77777777" w:rsidR="000971AB" w:rsidRDefault="000971A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F67CFE" w:rsidRDefault="00F67CFE">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F67CFE" w:rsidRDefault="00F67CFE">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F67CFE" w:rsidRDefault="00F67CF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F67CFE" w:rsidRPr="004A50CF" w:rsidRDefault="00F67CFE"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EA0B6B">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F67CFE" w:rsidRDefault="00F67CFE"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EA0B6B">
      <w:rPr>
        <w:rStyle w:val="a8"/>
        <w:noProof/>
      </w:rPr>
      <w:t>14</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F67CFE" w:rsidRPr="004A50CF" w:rsidRDefault="00F67CFE"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EA0B6B">
      <w:rPr>
        <w:rStyle w:val="a8"/>
        <w:noProof/>
      </w:rPr>
      <w:t>13</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F67CFE" w:rsidRPr="004A50CF" w:rsidRDefault="00F67CFE"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A2001">
      <w:rPr>
        <w:rStyle w:val="a8"/>
        <w:noProof/>
      </w:rPr>
      <w:t>43</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F67CFE" w:rsidRPr="004A50CF" w:rsidRDefault="00F67CFE"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A2001">
      <w:rPr>
        <w:rStyle w:val="a8"/>
        <w:noProof/>
      </w:rPr>
      <w:t>61</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F67CFE" w:rsidRPr="004A50CF" w:rsidRDefault="00F67CFE"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A2001">
      <w:rPr>
        <w:rStyle w:val="a8"/>
        <w:noProof/>
      </w:rPr>
      <w:t>65</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8809A" w14:textId="77777777" w:rsidR="000971AB" w:rsidRDefault="000971AB">
      <w:pPr>
        <w:ind w:firstLine="480"/>
      </w:pPr>
      <w:r>
        <w:separator/>
      </w:r>
    </w:p>
  </w:footnote>
  <w:footnote w:type="continuationSeparator" w:id="0">
    <w:p w14:paraId="37EB3808" w14:textId="77777777" w:rsidR="000971AB" w:rsidRDefault="000971A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F67CFE" w:rsidRDefault="00F67CFE">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F67CFE" w:rsidRDefault="00F67CFE"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F67CFE" w:rsidRPr="00E217DA" w:rsidRDefault="00F67CFE"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F67CFE" w:rsidRPr="00065A67" w:rsidRDefault="00F67CFE"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F67CFE" w:rsidRPr="00F13056" w:rsidRDefault="00F67CFE"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F67CFE" w:rsidRPr="00F13056" w:rsidRDefault="00F67CFE"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F67CFE" w:rsidRPr="00F13056" w:rsidRDefault="00F67CFE"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F67CFE" w:rsidRPr="00F13056" w:rsidRDefault="00F67CFE"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F67CFE" w:rsidRPr="00E85C0C" w:rsidRDefault="00F67CFE"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F67CFE" w:rsidRDefault="00F67CFE"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F67CFE" w:rsidRDefault="00F67CFE">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F67CFE" w:rsidRPr="0071792C" w:rsidRDefault="00F67CFE"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F67CFE" w:rsidRDefault="00F67CFE"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F67CFE" w:rsidRPr="00EE0826" w:rsidRDefault="00F67CFE"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F67CFE" w:rsidRPr="00883832" w:rsidRDefault="00F67CFE"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F67CFE" w:rsidRPr="004F54B0" w:rsidRDefault="00F67CFE"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F67CFE" w:rsidRPr="008673EB" w:rsidRDefault="00F67CFE"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BFB1EB7"/>
    <w:multiLevelType w:val="hybridMultilevel"/>
    <w:tmpl w:val="E29E6D42"/>
    <w:lvl w:ilvl="0" w:tplc="E3920A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7">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4"/>
  </w:num>
  <w:num w:numId="7">
    <w:abstractNumId w:val="1"/>
  </w:num>
  <w:num w:numId="8">
    <w:abstractNumId w:val="30"/>
  </w:num>
  <w:num w:numId="9">
    <w:abstractNumId w:val="46"/>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3"/>
  </w:num>
  <w:num w:numId="30">
    <w:abstractNumId w:val="41"/>
  </w:num>
  <w:num w:numId="31">
    <w:abstractNumId w:val="15"/>
  </w:num>
  <w:num w:numId="32">
    <w:abstractNumId w:val="45"/>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7"/>
  </w:num>
  <w:num w:numId="42">
    <w:abstractNumId w:val="21"/>
  </w:num>
  <w:num w:numId="43">
    <w:abstractNumId w:val="32"/>
  </w:num>
  <w:num w:numId="44">
    <w:abstractNumId w:val="36"/>
  </w:num>
  <w:num w:numId="45">
    <w:abstractNumId w:val="2"/>
  </w:num>
  <w:num w:numId="46">
    <w:abstractNumId w:val="19"/>
  </w:num>
  <w:num w:numId="47">
    <w:abstractNumId w:val="24"/>
  </w:num>
  <w:num w:numId="48">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4EEA"/>
    <w:rsid w:val="0003687D"/>
    <w:rsid w:val="00036E23"/>
    <w:rsid w:val="00037250"/>
    <w:rsid w:val="00037A9C"/>
    <w:rsid w:val="00040A6A"/>
    <w:rsid w:val="0004159F"/>
    <w:rsid w:val="00041EC8"/>
    <w:rsid w:val="00042386"/>
    <w:rsid w:val="000439CF"/>
    <w:rsid w:val="00043D19"/>
    <w:rsid w:val="00044084"/>
    <w:rsid w:val="00044178"/>
    <w:rsid w:val="000455A1"/>
    <w:rsid w:val="000472E6"/>
    <w:rsid w:val="00047B7E"/>
    <w:rsid w:val="00050089"/>
    <w:rsid w:val="00050D7B"/>
    <w:rsid w:val="000514A9"/>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971AB"/>
    <w:rsid w:val="000A0369"/>
    <w:rsid w:val="000A07AD"/>
    <w:rsid w:val="000A1A2E"/>
    <w:rsid w:val="000A1E5A"/>
    <w:rsid w:val="000A2001"/>
    <w:rsid w:val="000A261A"/>
    <w:rsid w:val="000A2714"/>
    <w:rsid w:val="000A352B"/>
    <w:rsid w:val="000A3E52"/>
    <w:rsid w:val="000A3EAE"/>
    <w:rsid w:val="000A3ED5"/>
    <w:rsid w:val="000A5DEF"/>
    <w:rsid w:val="000A60BD"/>
    <w:rsid w:val="000A6737"/>
    <w:rsid w:val="000A7846"/>
    <w:rsid w:val="000B1B1D"/>
    <w:rsid w:val="000B222C"/>
    <w:rsid w:val="000B2C01"/>
    <w:rsid w:val="000B2C30"/>
    <w:rsid w:val="000B36CD"/>
    <w:rsid w:val="000B38D7"/>
    <w:rsid w:val="000B3D2B"/>
    <w:rsid w:val="000B43AC"/>
    <w:rsid w:val="000B4F19"/>
    <w:rsid w:val="000B622A"/>
    <w:rsid w:val="000B6272"/>
    <w:rsid w:val="000B753F"/>
    <w:rsid w:val="000B769B"/>
    <w:rsid w:val="000B785A"/>
    <w:rsid w:val="000B7F71"/>
    <w:rsid w:val="000C099F"/>
    <w:rsid w:val="000C2A11"/>
    <w:rsid w:val="000C3DCA"/>
    <w:rsid w:val="000C42EF"/>
    <w:rsid w:val="000C4C95"/>
    <w:rsid w:val="000C4C99"/>
    <w:rsid w:val="000C6382"/>
    <w:rsid w:val="000C63DE"/>
    <w:rsid w:val="000C7BBF"/>
    <w:rsid w:val="000D0ECD"/>
    <w:rsid w:val="000D2E98"/>
    <w:rsid w:val="000D2FA5"/>
    <w:rsid w:val="000D35CC"/>
    <w:rsid w:val="000D416B"/>
    <w:rsid w:val="000D4B91"/>
    <w:rsid w:val="000D4EA9"/>
    <w:rsid w:val="000D6152"/>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60F"/>
    <w:rsid w:val="000F2A5D"/>
    <w:rsid w:val="000F3CEF"/>
    <w:rsid w:val="000F51CD"/>
    <w:rsid w:val="000F54DB"/>
    <w:rsid w:val="000F63C1"/>
    <w:rsid w:val="000F6414"/>
    <w:rsid w:val="000F64D5"/>
    <w:rsid w:val="000F6EA1"/>
    <w:rsid w:val="000F79AC"/>
    <w:rsid w:val="001001A0"/>
    <w:rsid w:val="0010037B"/>
    <w:rsid w:val="00102115"/>
    <w:rsid w:val="001023DF"/>
    <w:rsid w:val="001030CE"/>
    <w:rsid w:val="00103C18"/>
    <w:rsid w:val="00103EEF"/>
    <w:rsid w:val="00104484"/>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5746"/>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07D2"/>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317B"/>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5859"/>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223B"/>
    <w:rsid w:val="001E35BE"/>
    <w:rsid w:val="001E4A6B"/>
    <w:rsid w:val="001E5DBE"/>
    <w:rsid w:val="001E6BB2"/>
    <w:rsid w:val="001E760A"/>
    <w:rsid w:val="001F0360"/>
    <w:rsid w:val="001F0816"/>
    <w:rsid w:val="001F0A76"/>
    <w:rsid w:val="001F11E3"/>
    <w:rsid w:val="001F1ABE"/>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2BF"/>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2C38"/>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455F"/>
    <w:rsid w:val="002D5BE6"/>
    <w:rsid w:val="002D78FB"/>
    <w:rsid w:val="002D7C58"/>
    <w:rsid w:val="002E0B4E"/>
    <w:rsid w:val="002E1412"/>
    <w:rsid w:val="002E16E2"/>
    <w:rsid w:val="002E1E1C"/>
    <w:rsid w:val="002E2875"/>
    <w:rsid w:val="002E3C27"/>
    <w:rsid w:val="002E423B"/>
    <w:rsid w:val="002E46F2"/>
    <w:rsid w:val="002E4BBC"/>
    <w:rsid w:val="002E53EE"/>
    <w:rsid w:val="002E55B2"/>
    <w:rsid w:val="002E6077"/>
    <w:rsid w:val="002E666D"/>
    <w:rsid w:val="002F1C70"/>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8D9"/>
    <w:rsid w:val="00352B6B"/>
    <w:rsid w:val="00352DD5"/>
    <w:rsid w:val="003537DF"/>
    <w:rsid w:val="00353CF5"/>
    <w:rsid w:val="003561C1"/>
    <w:rsid w:val="00361BF1"/>
    <w:rsid w:val="00362FAD"/>
    <w:rsid w:val="00365425"/>
    <w:rsid w:val="0036585D"/>
    <w:rsid w:val="00366BFB"/>
    <w:rsid w:val="00370AEF"/>
    <w:rsid w:val="00370BA5"/>
    <w:rsid w:val="003717D5"/>
    <w:rsid w:val="0037236B"/>
    <w:rsid w:val="00373AE4"/>
    <w:rsid w:val="003744BE"/>
    <w:rsid w:val="00374584"/>
    <w:rsid w:val="003749A0"/>
    <w:rsid w:val="0037503D"/>
    <w:rsid w:val="00376DB6"/>
    <w:rsid w:val="00377443"/>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3F82"/>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115"/>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50C9"/>
    <w:rsid w:val="003E709A"/>
    <w:rsid w:val="003F0F46"/>
    <w:rsid w:val="003F18AB"/>
    <w:rsid w:val="003F19AA"/>
    <w:rsid w:val="003F19C5"/>
    <w:rsid w:val="003F2295"/>
    <w:rsid w:val="003F28F9"/>
    <w:rsid w:val="003F3757"/>
    <w:rsid w:val="003F4353"/>
    <w:rsid w:val="003F4424"/>
    <w:rsid w:val="003F569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528"/>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87BFB"/>
    <w:rsid w:val="00490904"/>
    <w:rsid w:val="0049113E"/>
    <w:rsid w:val="004916BD"/>
    <w:rsid w:val="00491A6D"/>
    <w:rsid w:val="004921B4"/>
    <w:rsid w:val="00492EB6"/>
    <w:rsid w:val="004930B1"/>
    <w:rsid w:val="00493181"/>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82"/>
    <w:rsid w:val="004B1522"/>
    <w:rsid w:val="004B170F"/>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7119"/>
    <w:rsid w:val="0050053A"/>
    <w:rsid w:val="00500774"/>
    <w:rsid w:val="00500DB6"/>
    <w:rsid w:val="00502D3A"/>
    <w:rsid w:val="00503D55"/>
    <w:rsid w:val="00503F0A"/>
    <w:rsid w:val="00503FF1"/>
    <w:rsid w:val="00505BAE"/>
    <w:rsid w:val="00505C50"/>
    <w:rsid w:val="005076FF"/>
    <w:rsid w:val="00510428"/>
    <w:rsid w:val="00513943"/>
    <w:rsid w:val="00513F15"/>
    <w:rsid w:val="005155AE"/>
    <w:rsid w:val="00515A43"/>
    <w:rsid w:val="00516FDC"/>
    <w:rsid w:val="005170C0"/>
    <w:rsid w:val="00517A3F"/>
    <w:rsid w:val="00517FB1"/>
    <w:rsid w:val="00520EF6"/>
    <w:rsid w:val="0052167A"/>
    <w:rsid w:val="0052373E"/>
    <w:rsid w:val="00523A44"/>
    <w:rsid w:val="005244BF"/>
    <w:rsid w:val="005252C5"/>
    <w:rsid w:val="00525774"/>
    <w:rsid w:val="005264DE"/>
    <w:rsid w:val="00526A5D"/>
    <w:rsid w:val="0052714F"/>
    <w:rsid w:val="005271A0"/>
    <w:rsid w:val="00527949"/>
    <w:rsid w:val="0053017C"/>
    <w:rsid w:val="005306D8"/>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4FE7"/>
    <w:rsid w:val="00546003"/>
    <w:rsid w:val="00546CDE"/>
    <w:rsid w:val="0054705F"/>
    <w:rsid w:val="005473C3"/>
    <w:rsid w:val="005476F0"/>
    <w:rsid w:val="005478D5"/>
    <w:rsid w:val="00547DD5"/>
    <w:rsid w:val="00550915"/>
    <w:rsid w:val="00550CAC"/>
    <w:rsid w:val="00552FEC"/>
    <w:rsid w:val="0055335E"/>
    <w:rsid w:val="0055492E"/>
    <w:rsid w:val="00555756"/>
    <w:rsid w:val="00555EE1"/>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2B88"/>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E7D"/>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845"/>
    <w:rsid w:val="006A3D8A"/>
    <w:rsid w:val="006A420F"/>
    <w:rsid w:val="006A4557"/>
    <w:rsid w:val="006A4D17"/>
    <w:rsid w:val="006B0078"/>
    <w:rsid w:val="006B17F1"/>
    <w:rsid w:val="006B26FB"/>
    <w:rsid w:val="006B2967"/>
    <w:rsid w:val="006B3B1C"/>
    <w:rsid w:val="006B4155"/>
    <w:rsid w:val="006B51CF"/>
    <w:rsid w:val="006B627B"/>
    <w:rsid w:val="006B668F"/>
    <w:rsid w:val="006B6A44"/>
    <w:rsid w:val="006B7620"/>
    <w:rsid w:val="006B777C"/>
    <w:rsid w:val="006C0548"/>
    <w:rsid w:val="006C0DC3"/>
    <w:rsid w:val="006C1399"/>
    <w:rsid w:val="006C1ECB"/>
    <w:rsid w:val="006C33D7"/>
    <w:rsid w:val="006C3FF9"/>
    <w:rsid w:val="006C42A5"/>
    <w:rsid w:val="006C585E"/>
    <w:rsid w:val="006C58AA"/>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2821"/>
    <w:rsid w:val="007938B5"/>
    <w:rsid w:val="00794375"/>
    <w:rsid w:val="00794B1C"/>
    <w:rsid w:val="00795320"/>
    <w:rsid w:val="00795594"/>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297F"/>
    <w:rsid w:val="007E4666"/>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A09"/>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4595"/>
    <w:rsid w:val="00825A5F"/>
    <w:rsid w:val="00826A3D"/>
    <w:rsid w:val="0082709C"/>
    <w:rsid w:val="00827E19"/>
    <w:rsid w:val="008302D1"/>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710"/>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96506"/>
    <w:rsid w:val="008A0449"/>
    <w:rsid w:val="008A1C12"/>
    <w:rsid w:val="008A234C"/>
    <w:rsid w:val="008A2DCB"/>
    <w:rsid w:val="008A32DE"/>
    <w:rsid w:val="008A3524"/>
    <w:rsid w:val="008A3598"/>
    <w:rsid w:val="008A3E87"/>
    <w:rsid w:val="008A450E"/>
    <w:rsid w:val="008A4A50"/>
    <w:rsid w:val="008A5389"/>
    <w:rsid w:val="008A74CF"/>
    <w:rsid w:val="008A7F7C"/>
    <w:rsid w:val="008B0F83"/>
    <w:rsid w:val="008B2764"/>
    <w:rsid w:val="008B29EF"/>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2D0"/>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31E9"/>
    <w:rsid w:val="009134AC"/>
    <w:rsid w:val="00913816"/>
    <w:rsid w:val="009139D8"/>
    <w:rsid w:val="00914352"/>
    <w:rsid w:val="00914648"/>
    <w:rsid w:val="00914B51"/>
    <w:rsid w:val="0091505E"/>
    <w:rsid w:val="00916444"/>
    <w:rsid w:val="009201F5"/>
    <w:rsid w:val="0092265A"/>
    <w:rsid w:val="00923DA0"/>
    <w:rsid w:val="0092403A"/>
    <w:rsid w:val="00925E4E"/>
    <w:rsid w:val="009264A6"/>
    <w:rsid w:val="009265A3"/>
    <w:rsid w:val="00926789"/>
    <w:rsid w:val="009278BD"/>
    <w:rsid w:val="00927A29"/>
    <w:rsid w:val="0093156F"/>
    <w:rsid w:val="00931795"/>
    <w:rsid w:val="00933CE1"/>
    <w:rsid w:val="00934397"/>
    <w:rsid w:val="00934BE0"/>
    <w:rsid w:val="009350F9"/>
    <w:rsid w:val="00935E11"/>
    <w:rsid w:val="0093606E"/>
    <w:rsid w:val="0093622F"/>
    <w:rsid w:val="009375A8"/>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2F9"/>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01D1"/>
    <w:rsid w:val="009B3350"/>
    <w:rsid w:val="009B3542"/>
    <w:rsid w:val="009B46E2"/>
    <w:rsid w:val="009B4BF9"/>
    <w:rsid w:val="009B501B"/>
    <w:rsid w:val="009B5151"/>
    <w:rsid w:val="009B546B"/>
    <w:rsid w:val="009B75E1"/>
    <w:rsid w:val="009C0CD6"/>
    <w:rsid w:val="009C0E0E"/>
    <w:rsid w:val="009C1EE4"/>
    <w:rsid w:val="009C3029"/>
    <w:rsid w:val="009C34E6"/>
    <w:rsid w:val="009C3A52"/>
    <w:rsid w:val="009C5A64"/>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2D92"/>
    <w:rsid w:val="00A032E0"/>
    <w:rsid w:val="00A03CE5"/>
    <w:rsid w:val="00A04E2A"/>
    <w:rsid w:val="00A05495"/>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20351"/>
    <w:rsid w:val="00A2125D"/>
    <w:rsid w:val="00A215AB"/>
    <w:rsid w:val="00A257AD"/>
    <w:rsid w:val="00A25D0C"/>
    <w:rsid w:val="00A26469"/>
    <w:rsid w:val="00A271A5"/>
    <w:rsid w:val="00A27370"/>
    <w:rsid w:val="00A2738D"/>
    <w:rsid w:val="00A27991"/>
    <w:rsid w:val="00A27A13"/>
    <w:rsid w:val="00A30025"/>
    <w:rsid w:val="00A3025A"/>
    <w:rsid w:val="00A30FD8"/>
    <w:rsid w:val="00A3220B"/>
    <w:rsid w:val="00A3268B"/>
    <w:rsid w:val="00A32CA9"/>
    <w:rsid w:val="00A34CA5"/>
    <w:rsid w:val="00A351BD"/>
    <w:rsid w:val="00A360AB"/>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4C29"/>
    <w:rsid w:val="00A55766"/>
    <w:rsid w:val="00A572BC"/>
    <w:rsid w:val="00A6104A"/>
    <w:rsid w:val="00A6146D"/>
    <w:rsid w:val="00A615C4"/>
    <w:rsid w:val="00A61D29"/>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4CFA"/>
    <w:rsid w:val="00AA552C"/>
    <w:rsid w:val="00AA7535"/>
    <w:rsid w:val="00AA7E52"/>
    <w:rsid w:val="00AB3083"/>
    <w:rsid w:val="00AB3316"/>
    <w:rsid w:val="00AB3C26"/>
    <w:rsid w:val="00AB3FA8"/>
    <w:rsid w:val="00AB41BC"/>
    <w:rsid w:val="00AB4DFA"/>
    <w:rsid w:val="00AB4E03"/>
    <w:rsid w:val="00AB4FDE"/>
    <w:rsid w:val="00AB5C45"/>
    <w:rsid w:val="00AB5D5C"/>
    <w:rsid w:val="00AB6310"/>
    <w:rsid w:val="00AB753B"/>
    <w:rsid w:val="00AB7768"/>
    <w:rsid w:val="00AC1DBD"/>
    <w:rsid w:val="00AC21C6"/>
    <w:rsid w:val="00AC3424"/>
    <w:rsid w:val="00AC7922"/>
    <w:rsid w:val="00AD0869"/>
    <w:rsid w:val="00AD0DD9"/>
    <w:rsid w:val="00AD0E03"/>
    <w:rsid w:val="00AD1560"/>
    <w:rsid w:val="00AD2223"/>
    <w:rsid w:val="00AD4212"/>
    <w:rsid w:val="00AD5421"/>
    <w:rsid w:val="00AD5815"/>
    <w:rsid w:val="00AD6A43"/>
    <w:rsid w:val="00AE21C0"/>
    <w:rsid w:val="00AE28BE"/>
    <w:rsid w:val="00AE37BF"/>
    <w:rsid w:val="00AE3915"/>
    <w:rsid w:val="00AE4B15"/>
    <w:rsid w:val="00AE51EC"/>
    <w:rsid w:val="00AE5B6E"/>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285"/>
    <w:rsid w:val="00B16C07"/>
    <w:rsid w:val="00B16C43"/>
    <w:rsid w:val="00B17D87"/>
    <w:rsid w:val="00B20F86"/>
    <w:rsid w:val="00B22F28"/>
    <w:rsid w:val="00B23186"/>
    <w:rsid w:val="00B2324A"/>
    <w:rsid w:val="00B232E2"/>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3CC"/>
    <w:rsid w:val="00B40E9D"/>
    <w:rsid w:val="00B4204E"/>
    <w:rsid w:val="00B42DB5"/>
    <w:rsid w:val="00B42F24"/>
    <w:rsid w:val="00B42FBC"/>
    <w:rsid w:val="00B449EE"/>
    <w:rsid w:val="00B4596D"/>
    <w:rsid w:val="00B47A86"/>
    <w:rsid w:val="00B50973"/>
    <w:rsid w:val="00B51EC0"/>
    <w:rsid w:val="00B51F74"/>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4DBE"/>
    <w:rsid w:val="00B7531D"/>
    <w:rsid w:val="00B7574E"/>
    <w:rsid w:val="00B75B5E"/>
    <w:rsid w:val="00B76090"/>
    <w:rsid w:val="00B76A37"/>
    <w:rsid w:val="00B77A1B"/>
    <w:rsid w:val="00B77DDA"/>
    <w:rsid w:val="00B77F64"/>
    <w:rsid w:val="00B803C8"/>
    <w:rsid w:val="00B82AE4"/>
    <w:rsid w:val="00B83CD7"/>
    <w:rsid w:val="00B83E06"/>
    <w:rsid w:val="00B84714"/>
    <w:rsid w:val="00B84C4B"/>
    <w:rsid w:val="00B8564C"/>
    <w:rsid w:val="00B85F3C"/>
    <w:rsid w:val="00B85FA3"/>
    <w:rsid w:val="00B87550"/>
    <w:rsid w:val="00B8778A"/>
    <w:rsid w:val="00B91144"/>
    <w:rsid w:val="00B91C93"/>
    <w:rsid w:val="00B93B2D"/>
    <w:rsid w:val="00B94627"/>
    <w:rsid w:val="00B948F8"/>
    <w:rsid w:val="00B94CDE"/>
    <w:rsid w:val="00BA0684"/>
    <w:rsid w:val="00BA164B"/>
    <w:rsid w:val="00BA1BA0"/>
    <w:rsid w:val="00BA1FCA"/>
    <w:rsid w:val="00BA25BC"/>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29AC"/>
    <w:rsid w:val="00BC3662"/>
    <w:rsid w:val="00BC381D"/>
    <w:rsid w:val="00BC4950"/>
    <w:rsid w:val="00BC4ECE"/>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2E8"/>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5C0E"/>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E61"/>
    <w:rsid w:val="00C112C7"/>
    <w:rsid w:val="00C1166E"/>
    <w:rsid w:val="00C12590"/>
    <w:rsid w:val="00C12889"/>
    <w:rsid w:val="00C13250"/>
    <w:rsid w:val="00C13DCC"/>
    <w:rsid w:val="00C13ED7"/>
    <w:rsid w:val="00C1447D"/>
    <w:rsid w:val="00C14B6B"/>
    <w:rsid w:val="00C14DEB"/>
    <w:rsid w:val="00C14FA4"/>
    <w:rsid w:val="00C156C2"/>
    <w:rsid w:val="00C20582"/>
    <w:rsid w:val="00C210D1"/>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4A5"/>
    <w:rsid w:val="00C3668E"/>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77FAE"/>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A00D0"/>
    <w:rsid w:val="00CA1BFA"/>
    <w:rsid w:val="00CA1CEC"/>
    <w:rsid w:val="00CA29B6"/>
    <w:rsid w:val="00CA3091"/>
    <w:rsid w:val="00CA384C"/>
    <w:rsid w:val="00CA3EB0"/>
    <w:rsid w:val="00CA4106"/>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0FD5"/>
    <w:rsid w:val="00CC17FD"/>
    <w:rsid w:val="00CC1A59"/>
    <w:rsid w:val="00CC1AAF"/>
    <w:rsid w:val="00CC2643"/>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21A4"/>
    <w:rsid w:val="00CD34E8"/>
    <w:rsid w:val="00CD382C"/>
    <w:rsid w:val="00CD39C0"/>
    <w:rsid w:val="00CD42D5"/>
    <w:rsid w:val="00CD4F39"/>
    <w:rsid w:val="00CD6184"/>
    <w:rsid w:val="00CD685B"/>
    <w:rsid w:val="00CD6FBB"/>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2E25"/>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44D8"/>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059E"/>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1516"/>
    <w:rsid w:val="00DF20A9"/>
    <w:rsid w:val="00DF2C13"/>
    <w:rsid w:val="00DF2C48"/>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1FD"/>
    <w:rsid w:val="00E055AD"/>
    <w:rsid w:val="00E056D6"/>
    <w:rsid w:val="00E05B1E"/>
    <w:rsid w:val="00E06CB7"/>
    <w:rsid w:val="00E0729D"/>
    <w:rsid w:val="00E079FD"/>
    <w:rsid w:val="00E07A52"/>
    <w:rsid w:val="00E07DA2"/>
    <w:rsid w:val="00E107A8"/>
    <w:rsid w:val="00E11224"/>
    <w:rsid w:val="00E11F89"/>
    <w:rsid w:val="00E12603"/>
    <w:rsid w:val="00E1468E"/>
    <w:rsid w:val="00E14A9F"/>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2943"/>
    <w:rsid w:val="00E42D12"/>
    <w:rsid w:val="00E4311E"/>
    <w:rsid w:val="00E44138"/>
    <w:rsid w:val="00E446DA"/>
    <w:rsid w:val="00E44C27"/>
    <w:rsid w:val="00E4591B"/>
    <w:rsid w:val="00E46264"/>
    <w:rsid w:val="00E47247"/>
    <w:rsid w:val="00E507D8"/>
    <w:rsid w:val="00E516B1"/>
    <w:rsid w:val="00E51887"/>
    <w:rsid w:val="00E522FF"/>
    <w:rsid w:val="00E52C66"/>
    <w:rsid w:val="00E550B1"/>
    <w:rsid w:val="00E5548C"/>
    <w:rsid w:val="00E56456"/>
    <w:rsid w:val="00E57E6E"/>
    <w:rsid w:val="00E60958"/>
    <w:rsid w:val="00E61D23"/>
    <w:rsid w:val="00E61D97"/>
    <w:rsid w:val="00E620D2"/>
    <w:rsid w:val="00E63181"/>
    <w:rsid w:val="00E64F76"/>
    <w:rsid w:val="00E66677"/>
    <w:rsid w:val="00E670E8"/>
    <w:rsid w:val="00E67309"/>
    <w:rsid w:val="00E674AA"/>
    <w:rsid w:val="00E67944"/>
    <w:rsid w:val="00E67A7F"/>
    <w:rsid w:val="00E700CA"/>
    <w:rsid w:val="00E7032B"/>
    <w:rsid w:val="00E7151E"/>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0B6B"/>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1AA1"/>
    <w:rsid w:val="00ED4211"/>
    <w:rsid w:val="00ED4F94"/>
    <w:rsid w:val="00ED5866"/>
    <w:rsid w:val="00ED63A2"/>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D7A"/>
    <w:rsid w:val="00F51E16"/>
    <w:rsid w:val="00F52851"/>
    <w:rsid w:val="00F52D6C"/>
    <w:rsid w:val="00F52FCF"/>
    <w:rsid w:val="00F5624A"/>
    <w:rsid w:val="00F56408"/>
    <w:rsid w:val="00F5724A"/>
    <w:rsid w:val="00F57575"/>
    <w:rsid w:val="00F57B43"/>
    <w:rsid w:val="00F6138E"/>
    <w:rsid w:val="00F613FB"/>
    <w:rsid w:val="00F61871"/>
    <w:rsid w:val="00F63A9F"/>
    <w:rsid w:val="00F64CC1"/>
    <w:rsid w:val="00F65028"/>
    <w:rsid w:val="00F65798"/>
    <w:rsid w:val="00F65FB4"/>
    <w:rsid w:val="00F663E2"/>
    <w:rsid w:val="00F677D0"/>
    <w:rsid w:val="00F67CFE"/>
    <w:rsid w:val="00F7067C"/>
    <w:rsid w:val="00F70990"/>
    <w:rsid w:val="00F70BBC"/>
    <w:rsid w:val="00F71694"/>
    <w:rsid w:val="00F71EB4"/>
    <w:rsid w:val="00F72F89"/>
    <w:rsid w:val="00F73671"/>
    <w:rsid w:val="00F75C0B"/>
    <w:rsid w:val="00F778DF"/>
    <w:rsid w:val="00F80CAA"/>
    <w:rsid w:val="00F81294"/>
    <w:rsid w:val="00F814A5"/>
    <w:rsid w:val="00F83F37"/>
    <w:rsid w:val="00F852F3"/>
    <w:rsid w:val="00F8569D"/>
    <w:rsid w:val="00F856EF"/>
    <w:rsid w:val="00F85BBE"/>
    <w:rsid w:val="00F86C45"/>
    <w:rsid w:val="00F905CA"/>
    <w:rsid w:val="00F90E31"/>
    <w:rsid w:val="00F92AD3"/>
    <w:rsid w:val="00F93A8D"/>
    <w:rsid w:val="00F93BE1"/>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4052"/>
    <w:rsid w:val="00FA5943"/>
    <w:rsid w:val="00FB148C"/>
    <w:rsid w:val="00FB15DB"/>
    <w:rsid w:val="00FB1C58"/>
    <w:rsid w:val="00FB2412"/>
    <w:rsid w:val="00FB2553"/>
    <w:rsid w:val="00FB25EE"/>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16D"/>
    <w:rsid w:val="00FF679B"/>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iPriority="9" w:unhideWhenUsed="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uiPriority="22"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5EE1"/>
    <w:pPr>
      <w:widowControl w:val="0"/>
      <w:spacing w:line="400" w:lineRule="exact"/>
      <w:ind w:firstLineChars="200" w:firstLine="200"/>
      <w:jc w:val="both"/>
      <w:textAlignment w:val="center"/>
    </w:pPr>
    <w:rPr>
      <w:kern w:val="2"/>
      <w:sz w:val="24"/>
      <w:szCs w:val="24"/>
    </w:rPr>
  </w:style>
  <w:style w:type="paragraph" w:styleId="1">
    <w:name w:val="heading 1"/>
    <w:basedOn w:val="a0"/>
    <w:next w:val="a0"/>
    <w:link w:val="1Char"/>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0514A9"/>
    <w:rPr>
      <w:sz w:val="21"/>
      <w:szCs w:val="21"/>
    </w:rPr>
  </w:style>
  <w:style w:type="paragraph" w:customStyle="1" w:styleId="aff1">
    <w:name w:val="图题注"/>
    <w:basedOn w:val="aff2"/>
    <w:link w:val="Char8"/>
    <w:autoRedefine/>
    <w:qFormat/>
    <w:rsid w:val="000514A9"/>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uiPriority w:val="22"/>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7E297F"/>
    <w:pPr>
      <w:tabs>
        <w:tab w:val="center" w:pos="4395"/>
        <w:tab w:val="right" w:pos="8301"/>
      </w:tabs>
      <w:spacing w:line="300" w:lineRule="auto"/>
      <w:ind w:firstLine="200"/>
    </w:pPr>
    <w:rPr>
      <w:sz w:val="24"/>
    </w:r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7E297F"/>
    <w:rPr>
      <w:sz w:val="24"/>
    </w:rPr>
  </w:style>
  <w:style w:type="paragraph" w:customStyle="1" w:styleId="affff">
    <w:name w:val="图文"/>
    <w:qFormat/>
    <w:rsid w:val="00DD059E"/>
    <w:pPr>
      <w:spacing w:beforeLines="30" w:before="30" w:afterLines="100" w:after="100" w:line="360" w:lineRule="exact"/>
      <w:jc w:val="center"/>
    </w:pPr>
    <w:rPr>
      <w:rFonts w:eastAsia="黑体"/>
      <w:bCs/>
      <w:kern w:val="2"/>
      <w:sz w:val="18"/>
      <w:szCs w:val="32"/>
    </w:rPr>
  </w:style>
  <w:style w:type="paragraph" w:styleId="52">
    <w:name w:val="toc 5"/>
    <w:basedOn w:val="a0"/>
    <w:next w:val="a0"/>
    <w:autoRedefine/>
    <w:uiPriority w:val="39"/>
    <w:unhideWhenUsed/>
    <w:rsid w:val="00C210D1"/>
    <w:pPr>
      <w:spacing w:line="240" w:lineRule="auto"/>
      <w:ind w:leftChars="800" w:left="1680" w:firstLineChars="0" w:firstLine="0"/>
      <w:textAlignment w:val="auto"/>
    </w:pPr>
    <w:rPr>
      <w:rFonts w:asciiTheme="minorHAnsi" w:eastAsiaTheme="minorEastAsia" w:hAnsiTheme="minorHAnsi" w:cstheme="minorBidi"/>
      <w:sz w:val="21"/>
      <w:szCs w:val="22"/>
    </w:rPr>
  </w:style>
  <w:style w:type="paragraph" w:styleId="6">
    <w:name w:val="toc 6"/>
    <w:basedOn w:val="a0"/>
    <w:next w:val="a0"/>
    <w:autoRedefine/>
    <w:uiPriority w:val="39"/>
    <w:unhideWhenUsed/>
    <w:rsid w:val="00C210D1"/>
    <w:pPr>
      <w:spacing w:line="240" w:lineRule="auto"/>
      <w:ind w:leftChars="1000" w:left="2100" w:firstLineChars="0" w:firstLine="0"/>
      <w:textAlignment w:val="auto"/>
    </w:pPr>
    <w:rPr>
      <w:rFonts w:asciiTheme="minorHAnsi" w:eastAsiaTheme="minorEastAsia" w:hAnsiTheme="minorHAnsi" w:cstheme="minorBidi"/>
      <w:sz w:val="21"/>
      <w:szCs w:val="22"/>
    </w:rPr>
  </w:style>
  <w:style w:type="paragraph" w:styleId="70">
    <w:name w:val="toc 7"/>
    <w:basedOn w:val="a0"/>
    <w:next w:val="a0"/>
    <w:autoRedefine/>
    <w:uiPriority w:val="39"/>
    <w:unhideWhenUsed/>
    <w:rsid w:val="00C210D1"/>
    <w:pPr>
      <w:spacing w:line="240" w:lineRule="auto"/>
      <w:ind w:leftChars="1200" w:left="2520" w:firstLineChars="0" w:firstLine="0"/>
      <w:textAlignment w:val="auto"/>
    </w:pPr>
    <w:rPr>
      <w:rFonts w:asciiTheme="minorHAnsi" w:eastAsiaTheme="minorEastAsia" w:hAnsiTheme="minorHAnsi" w:cstheme="minorBidi"/>
      <w:sz w:val="21"/>
      <w:szCs w:val="22"/>
    </w:rPr>
  </w:style>
  <w:style w:type="paragraph" w:styleId="80">
    <w:name w:val="toc 8"/>
    <w:basedOn w:val="a0"/>
    <w:next w:val="a0"/>
    <w:autoRedefine/>
    <w:uiPriority w:val="39"/>
    <w:unhideWhenUsed/>
    <w:rsid w:val="00C210D1"/>
    <w:pPr>
      <w:spacing w:line="240" w:lineRule="auto"/>
      <w:ind w:leftChars="1400" w:left="2940" w:firstLineChars="0" w:firstLine="0"/>
      <w:textAlignment w:val="auto"/>
    </w:pPr>
    <w:rPr>
      <w:rFonts w:asciiTheme="minorHAnsi" w:eastAsiaTheme="minorEastAsia" w:hAnsiTheme="minorHAnsi" w:cstheme="minorBidi"/>
      <w:sz w:val="21"/>
      <w:szCs w:val="22"/>
    </w:rPr>
  </w:style>
  <w:style w:type="paragraph" w:styleId="90">
    <w:name w:val="toc 9"/>
    <w:basedOn w:val="a0"/>
    <w:next w:val="a0"/>
    <w:autoRedefine/>
    <w:uiPriority w:val="39"/>
    <w:unhideWhenUsed/>
    <w:rsid w:val="00C210D1"/>
    <w:pPr>
      <w:spacing w:line="240" w:lineRule="auto"/>
      <w:ind w:leftChars="1600" w:left="3360" w:firstLineChars="0" w:firstLine="0"/>
      <w:textAlignment w:val="auto"/>
    </w:pPr>
    <w:rPr>
      <w:rFonts w:asciiTheme="minorHAnsi" w:eastAsiaTheme="minorEastAsia" w:hAnsiTheme="minorHAnsi" w:cstheme="minorBidi"/>
      <w:sz w:val="21"/>
      <w:szCs w:val="22"/>
    </w:rPr>
  </w:style>
  <w:style w:type="paragraph" w:customStyle="1" w:styleId="affff0">
    <w:name w:val="论文正文"/>
    <w:qFormat/>
    <w:rsid w:val="00F67CFE"/>
    <w:pPr>
      <w:widowControl w:val="0"/>
      <w:ind w:firstLineChars="200" w:firstLine="200"/>
      <w:jc w:val="both"/>
      <w:textAlignment w:val="center"/>
    </w:pPr>
    <w:rPr>
      <w:kern w:val="2"/>
      <w:sz w:val="21"/>
      <w:szCs w:val="22"/>
    </w:rPr>
  </w:style>
  <w:style w:type="character" w:customStyle="1" w:styleId="reference-accessdate">
    <w:name w:val="reference-accessdate"/>
    <w:basedOn w:val="a1"/>
    <w:rsid w:val="00E14A9F"/>
  </w:style>
  <w:style w:type="character" w:customStyle="1" w:styleId="nowrap">
    <w:name w:val="nowrap"/>
    <w:basedOn w:val="a1"/>
    <w:rsid w:val="00E14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99" Type="http://schemas.openxmlformats.org/officeDocument/2006/relationships/image" Target="media/image141.png"/><Relationship Id="rId21" Type="http://schemas.openxmlformats.org/officeDocument/2006/relationships/header" Target="header7.xml"/><Relationship Id="rId63" Type="http://schemas.openxmlformats.org/officeDocument/2006/relationships/oleObject" Target="embeddings/oleObject9.bin"/><Relationship Id="rId159" Type="http://schemas.openxmlformats.org/officeDocument/2006/relationships/oleObject" Target="embeddings/oleObject60.bin"/><Relationship Id="rId324" Type="http://schemas.openxmlformats.org/officeDocument/2006/relationships/image" Target="media/image154.wmf"/><Relationship Id="rId366" Type="http://schemas.openxmlformats.org/officeDocument/2006/relationships/oleObject" Target="embeddings/oleObject164.bin"/><Relationship Id="rId531" Type="http://schemas.openxmlformats.org/officeDocument/2006/relationships/oleObject" Target="embeddings/oleObject252.bin"/><Relationship Id="rId170" Type="http://schemas.openxmlformats.org/officeDocument/2006/relationships/image" Target="media/image79.wmf"/><Relationship Id="rId226" Type="http://schemas.openxmlformats.org/officeDocument/2006/relationships/image" Target="media/image105.wmf"/><Relationship Id="rId433" Type="http://schemas.openxmlformats.org/officeDocument/2006/relationships/image" Target="media/image200.wmf"/><Relationship Id="rId268" Type="http://schemas.openxmlformats.org/officeDocument/2006/relationships/image" Target="media/image124.wmf"/><Relationship Id="rId475" Type="http://schemas.openxmlformats.org/officeDocument/2006/relationships/oleObject" Target="embeddings/oleObject219.bin"/><Relationship Id="rId32"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74" Type="http://schemas.openxmlformats.org/officeDocument/2006/relationships/oleObject" Target="embeddings/oleObject16.bin"/><Relationship Id="rId128" Type="http://schemas.openxmlformats.org/officeDocument/2006/relationships/image" Target="media/image58.wmf"/><Relationship Id="rId335" Type="http://schemas.openxmlformats.org/officeDocument/2006/relationships/oleObject" Target="embeddings/oleObject148.bin"/><Relationship Id="rId377" Type="http://schemas.openxmlformats.org/officeDocument/2006/relationships/oleObject" Target="embeddings/oleObject171.bin"/><Relationship Id="rId500" Type="http://schemas.openxmlformats.org/officeDocument/2006/relationships/image" Target="media/image233.wmf"/><Relationship Id="rId542" Type="http://schemas.openxmlformats.org/officeDocument/2006/relationships/image" Target="media/image251.wmf"/><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oleObject" Target="embeddings/oleObject101.bin"/><Relationship Id="rId402" Type="http://schemas.openxmlformats.org/officeDocument/2006/relationships/oleObject" Target="embeddings/oleObject186.bin"/><Relationship Id="rId279" Type="http://schemas.openxmlformats.org/officeDocument/2006/relationships/oleObject" Target="embeddings/oleObject124.bin"/><Relationship Id="rId444" Type="http://schemas.openxmlformats.org/officeDocument/2006/relationships/oleObject" Target="embeddings/oleObject205.bin"/><Relationship Id="rId486" Type="http://schemas.openxmlformats.org/officeDocument/2006/relationships/image" Target="media/image228.wmf"/><Relationship Id="rId43" Type="http://schemas.openxmlformats.org/officeDocument/2006/relationships/image" Target="media/image17.png"/><Relationship Id="rId139" Type="http://schemas.openxmlformats.org/officeDocument/2006/relationships/oleObject" Target="embeddings/oleObject50.bin"/><Relationship Id="rId290" Type="http://schemas.openxmlformats.org/officeDocument/2006/relationships/oleObject" Target="embeddings/oleObject128.bin"/><Relationship Id="rId304" Type="http://schemas.openxmlformats.org/officeDocument/2006/relationships/image" Target="media/image144.wmf"/><Relationship Id="rId346" Type="http://schemas.openxmlformats.org/officeDocument/2006/relationships/image" Target="media/image164.wmf"/><Relationship Id="rId388" Type="http://schemas.openxmlformats.org/officeDocument/2006/relationships/image" Target="media/image183.wmf"/><Relationship Id="rId511" Type="http://schemas.openxmlformats.org/officeDocument/2006/relationships/oleObject" Target="embeddings/oleObject241.bin"/><Relationship Id="rId553" Type="http://schemas.openxmlformats.org/officeDocument/2006/relationships/fontTable" Target="fontTable.xml"/><Relationship Id="rId85" Type="http://schemas.openxmlformats.org/officeDocument/2006/relationships/oleObject" Target="embeddings/oleObject23.bin"/><Relationship Id="rId150" Type="http://schemas.openxmlformats.org/officeDocument/2006/relationships/image" Target="media/image69.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image" Target="media/image190.png"/><Relationship Id="rId248" Type="http://schemas.openxmlformats.org/officeDocument/2006/relationships/image" Target="media/image115.wmf"/><Relationship Id="rId455" Type="http://schemas.openxmlformats.org/officeDocument/2006/relationships/image" Target="media/image211.wmf"/><Relationship Id="rId497" Type="http://schemas.openxmlformats.org/officeDocument/2006/relationships/oleObject" Target="embeddings/oleObject232.bin"/><Relationship Id="rId12" Type="http://schemas.openxmlformats.org/officeDocument/2006/relationships/footer" Target="footer1.xml"/><Relationship Id="rId108" Type="http://schemas.openxmlformats.org/officeDocument/2006/relationships/image" Target="media/image48.wmf"/><Relationship Id="rId315" Type="http://schemas.openxmlformats.org/officeDocument/2006/relationships/oleObject" Target="embeddings/oleObject138.bin"/><Relationship Id="rId357" Type="http://schemas.openxmlformats.org/officeDocument/2006/relationships/package" Target="embeddings/Microsoft_Visio___4.vsdx"/><Relationship Id="rId522" Type="http://schemas.openxmlformats.org/officeDocument/2006/relationships/image" Target="media/image242.wmf"/><Relationship Id="rId54" Type="http://schemas.openxmlformats.org/officeDocument/2006/relationships/oleObject" Target="embeddings/oleObject5.bin"/><Relationship Id="rId96" Type="http://schemas.openxmlformats.org/officeDocument/2006/relationships/image" Target="media/image42.wmf"/><Relationship Id="rId161" Type="http://schemas.openxmlformats.org/officeDocument/2006/relationships/oleObject" Target="embeddings/oleObject61.bin"/><Relationship Id="rId217" Type="http://schemas.openxmlformats.org/officeDocument/2006/relationships/oleObject" Target="embeddings/oleObject91.bin"/><Relationship Id="rId399" Type="http://schemas.openxmlformats.org/officeDocument/2006/relationships/oleObject" Target="embeddings/oleObject184.bin"/><Relationship Id="rId259" Type="http://schemas.openxmlformats.org/officeDocument/2006/relationships/oleObject" Target="embeddings/oleObject114.bin"/><Relationship Id="rId424" Type="http://schemas.openxmlformats.org/officeDocument/2006/relationships/oleObject" Target="embeddings/oleObject195.bin"/><Relationship Id="rId466" Type="http://schemas.openxmlformats.org/officeDocument/2006/relationships/image" Target="media/image218.wmf"/><Relationship Id="rId23" Type="http://schemas.openxmlformats.org/officeDocument/2006/relationships/image" Target="media/image3.png"/><Relationship Id="rId119" Type="http://schemas.openxmlformats.org/officeDocument/2006/relationships/oleObject" Target="embeddings/oleObject40.bin"/><Relationship Id="rId270" Type="http://schemas.openxmlformats.org/officeDocument/2006/relationships/image" Target="media/image125.wmf"/><Relationship Id="rId326" Type="http://schemas.openxmlformats.org/officeDocument/2006/relationships/image" Target="media/image155.wmf"/><Relationship Id="rId533" Type="http://schemas.openxmlformats.org/officeDocument/2006/relationships/image" Target="media/image246.wmf"/><Relationship Id="rId65" Type="http://schemas.openxmlformats.org/officeDocument/2006/relationships/oleObject" Target="embeddings/oleObject10.bin"/><Relationship Id="rId130" Type="http://schemas.openxmlformats.org/officeDocument/2006/relationships/image" Target="media/image59.wmf"/><Relationship Id="rId368" Type="http://schemas.openxmlformats.org/officeDocument/2006/relationships/oleObject" Target="embeddings/oleObject165.bin"/><Relationship Id="rId172" Type="http://schemas.openxmlformats.org/officeDocument/2006/relationships/image" Target="media/image80.wmf"/><Relationship Id="rId228" Type="http://schemas.openxmlformats.org/officeDocument/2006/relationships/image" Target="media/image106.wmf"/><Relationship Id="rId435" Type="http://schemas.openxmlformats.org/officeDocument/2006/relationships/image" Target="media/image201.wmf"/><Relationship Id="rId477" Type="http://schemas.openxmlformats.org/officeDocument/2006/relationships/oleObject" Target="embeddings/oleObject220.bin"/><Relationship Id="rId281" Type="http://schemas.openxmlformats.org/officeDocument/2006/relationships/oleObject" Target="embeddings/oleObject125.bin"/><Relationship Id="rId337" Type="http://schemas.openxmlformats.org/officeDocument/2006/relationships/image" Target="media/image160.wmf"/><Relationship Id="rId502" Type="http://schemas.openxmlformats.org/officeDocument/2006/relationships/image" Target="media/image234.wmf"/><Relationship Id="rId34" Type="http://schemas.openxmlformats.org/officeDocument/2006/relationships/image" Target="media/image12.png"/><Relationship Id="rId76" Type="http://schemas.openxmlformats.org/officeDocument/2006/relationships/oleObject" Target="embeddings/oleObject17.bin"/><Relationship Id="rId141" Type="http://schemas.openxmlformats.org/officeDocument/2006/relationships/oleObject" Target="embeddings/oleObject51.bin"/><Relationship Id="rId379" Type="http://schemas.openxmlformats.org/officeDocument/2006/relationships/oleObject" Target="embeddings/oleObject172.bin"/><Relationship Id="rId544" Type="http://schemas.openxmlformats.org/officeDocument/2006/relationships/image" Target="media/image252.wmf"/><Relationship Id="rId7" Type="http://schemas.openxmlformats.org/officeDocument/2006/relationships/endnotes" Target="endnotes.xml"/><Relationship Id="rId183" Type="http://schemas.openxmlformats.org/officeDocument/2006/relationships/oleObject" Target="embeddings/oleObject73.bin"/><Relationship Id="rId239" Type="http://schemas.openxmlformats.org/officeDocument/2006/relationships/oleObject" Target="embeddings/oleObject102.bin"/><Relationship Id="rId390" Type="http://schemas.openxmlformats.org/officeDocument/2006/relationships/image" Target="media/image184.wmf"/><Relationship Id="rId404" Type="http://schemas.openxmlformats.org/officeDocument/2006/relationships/oleObject" Target="embeddings/oleObject188.bin"/><Relationship Id="rId446" Type="http://schemas.openxmlformats.org/officeDocument/2006/relationships/oleObject" Target="embeddings/oleObject206.bin"/><Relationship Id="rId250" Type="http://schemas.openxmlformats.org/officeDocument/2006/relationships/oleObject" Target="embeddings/oleObject109.bin"/><Relationship Id="rId292" Type="http://schemas.openxmlformats.org/officeDocument/2006/relationships/oleObject" Target="embeddings/oleObject129.bin"/><Relationship Id="rId306" Type="http://schemas.openxmlformats.org/officeDocument/2006/relationships/image" Target="media/image145.wmf"/><Relationship Id="rId488" Type="http://schemas.openxmlformats.org/officeDocument/2006/relationships/image" Target="media/image229.wmf"/><Relationship Id="rId45" Type="http://schemas.openxmlformats.org/officeDocument/2006/relationships/image" Target="media/image19.wmf"/><Relationship Id="rId87" Type="http://schemas.openxmlformats.org/officeDocument/2006/relationships/oleObject" Target="embeddings/oleObject24.bin"/><Relationship Id="rId110" Type="http://schemas.openxmlformats.org/officeDocument/2006/relationships/image" Target="media/image49.wmf"/><Relationship Id="rId348" Type="http://schemas.openxmlformats.org/officeDocument/2006/relationships/oleObject" Target="embeddings/oleObject156.bin"/><Relationship Id="rId513" Type="http://schemas.openxmlformats.org/officeDocument/2006/relationships/oleObject" Target="embeddings/oleObject242.bin"/><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header" Target="header12.xml"/><Relationship Id="rId457" Type="http://schemas.openxmlformats.org/officeDocument/2006/relationships/image" Target="media/image212.wmf"/><Relationship Id="rId261" Type="http://schemas.openxmlformats.org/officeDocument/2006/relationships/oleObject" Target="embeddings/oleObject115.bin"/><Relationship Id="rId499" Type="http://schemas.openxmlformats.org/officeDocument/2006/relationships/oleObject" Target="embeddings/oleObject233.bin"/><Relationship Id="rId14" Type="http://schemas.openxmlformats.org/officeDocument/2006/relationships/header" Target="header3.xml"/><Relationship Id="rId56" Type="http://schemas.openxmlformats.org/officeDocument/2006/relationships/image" Target="media/image25.wmf"/><Relationship Id="rId317" Type="http://schemas.openxmlformats.org/officeDocument/2006/relationships/oleObject" Target="embeddings/oleObject139.bin"/><Relationship Id="rId359" Type="http://schemas.openxmlformats.org/officeDocument/2006/relationships/image" Target="media/image169.png"/><Relationship Id="rId524" Type="http://schemas.openxmlformats.org/officeDocument/2006/relationships/image" Target="media/image243.wmf"/><Relationship Id="rId98" Type="http://schemas.openxmlformats.org/officeDocument/2006/relationships/image" Target="media/image43.wmf"/><Relationship Id="rId121" Type="http://schemas.openxmlformats.org/officeDocument/2006/relationships/oleObject" Target="embeddings/oleObject41.bin"/><Relationship Id="rId163" Type="http://schemas.openxmlformats.org/officeDocument/2006/relationships/oleObject" Target="embeddings/oleObject62.bin"/><Relationship Id="rId219" Type="http://schemas.openxmlformats.org/officeDocument/2006/relationships/oleObject" Target="embeddings/oleObject92.bin"/><Relationship Id="rId370" Type="http://schemas.openxmlformats.org/officeDocument/2006/relationships/oleObject" Target="embeddings/oleObject166.bin"/><Relationship Id="rId426" Type="http://schemas.openxmlformats.org/officeDocument/2006/relationships/oleObject" Target="embeddings/oleObject196.bin"/><Relationship Id="rId230" Type="http://schemas.openxmlformats.org/officeDocument/2006/relationships/image" Target="media/image107.wmf"/><Relationship Id="rId468" Type="http://schemas.openxmlformats.org/officeDocument/2006/relationships/image" Target="media/image219.wmf"/><Relationship Id="rId25" Type="http://schemas.openxmlformats.org/officeDocument/2006/relationships/image" Target="media/image5.png"/><Relationship Id="rId67" Type="http://schemas.openxmlformats.org/officeDocument/2006/relationships/oleObject" Target="embeddings/oleObject11.bin"/><Relationship Id="rId272" Type="http://schemas.openxmlformats.org/officeDocument/2006/relationships/image" Target="media/image126.wmf"/><Relationship Id="rId328" Type="http://schemas.openxmlformats.org/officeDocument/2006/relationships/image" Target="media/image156.wmf"/><Relationship Id="rId535" Type="http://schemas.openxmlformats.org/officeDocument/2006/relationships/image" Target="media/image247.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oleObject" Target="embeddings/oleObject173.bin"/><Relationship Id="rId241" Type="http://schemas.openxmlformats.org/officeDocument/2006/relationships/image" Target="media/image112.wmf"/><Relationship Id="rId437" Type="http://schemas.openxmlformats.org/officeDocument/2006/relationships/image" Target="media/image202.wmf"/><Relationship Id="rId479" Type="http://schemas.openxmlformats.org/officeDocument/2006/relationships/oleObject" Target="embeddings/oleObject221.bin"/><Relationship Id="rId15" Type="http://schemas.openxmlformats.org/officeDocument/2006/relationships/footer" Target="footer3.xml"/><Relationship Id="rId36" Type="http://schemas.openxmlformats.org/officeDocument/2006/relationships/image" Target="media/image14.png"/><Relationship Id="rId57" Type="http://schemas.openxmlformats.org/officeDocument/2006/relationships/oleObject" Target="embeddings/oleObject6.bin"/><Relationship Id="rId262" Type="http://schemas.openxmlformats.org/officeDocument/2006/relationships/image" Target="media/image121.wmf"/><Relationship Id="rId283" Type="http://schemas.openxmlformats.org/officeDocument/2006/relationships/oleObject" Target="embeddings/oleObject126.bin"/><Relationship Id="rId318" Type="http://schemas.openxmlformats.org/officeDocument/2006/relationships/image" Target="media/image151.wmf"/><Relationship Id="rId339" Type="http://schemas.openxmlformats.org/officeDocument/2006/relationships/oleObject" Target="embeddings/oleObject151.bin"/><Relationship Id="rId490" Type="http://schemas.openxmlformats.org/officeDocument/2006/relationships/image" Target="media/image230.wmf"/><Relationship Id="rId504" Type="http://schemas.openxmlformats.org/officeDocument/2006/relationships/oleObject" Target="embeddings/oleObject236.bin"/><Relationship Id="rId525" Type="http://schemas.openxmlformats.org/officeDocument/2006/relationships/oleObject" Target="embeddings/oleObject248.bin"/><Relationship Id="rId546" Type="http://schemas.openxmlformats.org/officeDocument/2006/relationships/header" Target="header13.xml"/><Relationship Id="rId78" Type="http://schemas.openxmlformats.org/officeDocument/2006/relationships/oleObject" Target="embeddings/oleObject18.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5.wmf"/><Relationship Id="rId143" Type="http://schemas.openxmlformats.org/officeDocument/2006/relationships/oleObject" Target="embeddings/oleObject52.bin"/><Relationship Id="rId164" Type="http://schemas.openxmlformats.org/officeDocument/2006/relationships/image" Target="media/image76.wmf"/><Relationship Id="rId185" Type="http://schemas.openxmlformats.org/officeDocument/2006/relationships/oleObject" Target="embeddings/oleObject75.bin"/><Relationship Id="rId350" Type="http://schemas.openxmlformats.org/officeDocument/2006/relationships/oleObject" Target="embeddings/oleObject158.bin"/><Relationship Id="rId371" Type="http://schemas.openxmlformats.org/officeDocument/2006/relationships/oleObject" Target="embeddings/oleObject167.bin"/><Relationship Id="rId406" Type="http://schemas.openxmlformats.org/officeDocument/2006/relationships/oleObject" Target="embeddings/oleObject190.bin"/><Relationship Id="rId9" Type="http://schemas.openxmlformats.org/officeDocument/2006/relationships/image" Target="media/image2.jpeg"/><Relationship Id="rId210" Type="http://schemas.openxmlformats.org/officeDocument/2006/relationships/image" Target="media/image97.wmf"/><Relationship Id="rId392" Type="http://schemas.openxmlformats.org/officeDocument/2006/relationships/image" Target="media/image185.wmf"/><Relationship Id="rId427" Type="http://schemas.openxmlformats.org/officeDocument/2006/relationships/image" Target="media/image197.wmf"/><Relationship Id="rId448" Type="http://schemas.openxmlformats.org/officeDocument/2006/relationships/oleObject" Target="embeddings/oleObject207.bin"/><Relationship Id="rId469" Type="http://schemas.openxmlformats.org/officeDocument/2006/relationships/oleObject" Target="embeddings/oleObject216.bin"/><Relationship Id="rId26" Type="http://schemas.openxmlformats.org/officeDocument/2006/relationships/image" Target="media/image6.png"/><Relationship Id="rId231" Type="http://schemas.openxmlformats.org/officeDocument/2006/relationships/oleObject" Target="embeddings/oleObject98.bin"/><Relationship Id="rId252" Type="http://schemas.openxmlformats.org/officeDocument/2006/relationships/oleObject" Target="embeddings/oleObject110.bin"/><Relationship Id="rId273" Type="http://schemas.openxmlformats.org/officeDocument/2006/relationships/oleObject" Target="embeddings/oleObject121.bin"/><Relationship Id="rId294" Type="http://schemas.openxmlformats.org/officeDocument/2006/relationships/oleObject" Target="embeddings/oleObject130.bin"/><Relationship Id="rId308" Type="http://schemas.openxmlformats.org/officeDocument/2006/relationships/image" Target="media/image146.wmf"/><Relationship Id="rId329" Type="http://schemas.openxmlformats.org/officeDocument/2006/relationships/oleObject" Target="embeddings/oleObject145.bin"/><Relationship Id="rId480" Type="http://schemas.openxmlformats.org/officeDocument/2006/relationships/image" Target="media/image225.wmf"/><Relationship Id="rId515" Type="http://schemas.openxmlformats.org/officeDocument/2006/relationships/oleObject" Target="embeddings/oleObject243.bin"/><Relationship Id="rId536" Type="http://schemas.openxmlformats.org/officeDocument/2006/relationships/oleObject" Target="embeddings/oleObject255.bin"/><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25.bin"/><Relationship Id="rId112" Type="http://schemas.openxmlformats.org/officeDocument/2006/relationships/image" Target="media/image50.wmf"/><Relationship Id="rId133" Type="http://schemas.openxmlformats.org/officeDocument/2006/relationships/oleObject" Target="embeddings/oleObject47.bin"/><Relationship Id="rId154" Type="http://schemas.openxmlformats.org/officeDocument/2006/relationships/image" Target="media/image71.wmf"/><Relationship Id="rId175" Type="http://schemas.openxmlformats.org/officeDocument/2006/relationships/oleObject" Target="embeddings/oleObject68.bin"/><Relationship Id="rId340" Type="http://schemas.openxmlformats.org/officeDocument/2006/relationships/image" Target="media/image161.wmf"/><Relationship Id="rId361" Type="http://schemas.openxmlformats.org/officeDocument/2006/relationships/image" Target="media/image171.wmf"/><Relationship Id="rId196" Type="http://schemas.openxmlformats.org/officeDocument/2006/relationships/image" Target="media/image90.wmf"/><Relationship Id="rId200" Type="http://schemas.openxmlformats.org/officeDocument/2006/relationships/image" Target="media/image92.wmf"/><Relationship Id="rId382" Type="http://schemas.openxmlformats.org/officeDocument/2006/relationships/image" Target="media/image180.wmf"/><Relationship Id="rId417" Type="http://schemas.openxmlformats.org/officeDocument/2006/relationships/image" Target="media/image191.emf"/><Relationship Id="rId438" Type="http://schemas.openxmlformats.org/officeDocument/2006/relationships/oleObject" Target="embeddings/oleObject202.bin"/><Relationship Id="rId459" Type="http://schemas.openxmlformats.org/officeDocument/2006/relationships/image" Target="media/image213.png"/><Relationship Id="rId16" Type="http://schemas.openxmlformats.org/officeDocument/2006/relationships/header" Target="header4.xml"/><Relationship Id="rId221" Type="http://schemas.openxmlformats.org/officeDocument/2006/relationships/oleObject" Target="embeddings/oleObject93.bin"/><Relationship Id="rId242" Type="http://schemas.openxmlformats.org/officeDocument/2006/relationships/oleObject" Target="embeddings/oleObject104.bin"/><Relationship Id="rId263" Type="http://schemas.openxmlformats.org/officeDocument/2006/relationships/oleObject" Target="embeddings/oleObject116.bin"/><Relationship Id="rId284" Type="http://schemas.openxmlformats.org/officeDocument/2006/relationships/image" Target="media/image132.png"/><Relationship Id="rId319" Type="http://schemas.openxmlformats.org/officeDocument/2006/relationships/oleObject" Target="embeddings/oleObject140.bin"/><Relationship Id="rId470" Type="http://schemas.openxmlformats.org/officeDocument/2006/relationships/image" Target="media/image220.wmf"/><Relationship Id="rId491" Type="http://schemas.openxmlformats.org/officeDocument/2006/relationships/oleObject" Target="embeddings/oleObject227.bin"/><Relationship Id="rId505" Type="http://schemas.openxmlformats.org/officeDocument/2006/relationships/oleObject" Target="embeddings/oleObject237.bin"/><Relationship Id="rId526" Type="http://schemas.openxmlformats.org/officeDocument/2006/relationships/image" Target="media/image244.wmf"/><Relationship Id="rId37" Type="http://schemas.openxmlformats.org/officeDocument/2006/relationships/image" Target="media/image15.png"/><Relationship Id="rId58" Type="http://schemas.openxmlformats.org/officeDocument/2006/relationships/image" Target="media/image26.wmf"/><Relationship Id="rId79" Type="http://schemas.openxmlformats.org/officeDocument/2006/relationships/image" Target="media/image35.wmf"/><Relationship Id="rId102" Type="http://schemas.openxmlformats.org/officeDocument/2006/relationships/image" Target="media/image45.wmf"/><Relationship Id="rId123" Type="http://schemas.openxmlformats.org/officeDocument/2006/relationships/oleObject" Target="embeddings/oleObject42.bin"/><Relationship Id="rId144" Type="http://schemas.openxmlformats.org/officeDocument/2006/relationships/image" Target="media/image66.wmf"/><Relationship Id="rId330" Type="http://schemas.openxmlformats.org/officeDocument/2006/relationships/image" Target="media/image157.wmf"/><Relationship Id="rId547" Type="http://schemas.openxmlformats.org/officeDocument/2006/relationships/header" Target="header14.xml"/><Relationship Id="rId90" Type="http://schemas.openxmlformats.org/officeDocument/2006/relationships/image" Target="media/image39.png"/><Relationship Id="rId165" Type="http://schemas.openxmlformats.org/officeDocument/2006/relationships/oleObject" Target="embeddings/oleObject63.bin"/><Relationship Id="rId186" Type="http://schemas.openxmlformats.org/officeDocument/2006/relationships/image" Target="media/image85.wmf"/><Relationship Id="rId351" Type="http://schemas.openxmlformats.org/officeDocument/2006/relationships/image" Target="media/image165.wmf"/><Relationship Id="rId372" Type="http://schemas.openxmlformats.org/officeDocument/2006/relationships/oleObject" Target="embeddings/oleObject168.bin"/><Relationship Id="rId393" Type="http://schemas.openxmlformats.org/officeDocument/2006/relationships/oleObject" Target="embeddings/oleObject179.bin"/><Relationship Id="rId407" Type="http://schemas.openxmlformats.org/officeDocument/2006/relationships/image" Target="media/image188.wmf"/><Relationship Id="rId428" Type="http://schemas.openxmlformats.org/officeDocument/2006/relationships/oleObject" Target="embeddings/oleObject197.bin"/><Relationship Id="rId449" Type="http://schemas.openxmlformats.org/officeDocument/2006/relationships/image" Target="media/image208.wmf"/><Relationship Id="rId211" Type="http://schemas.openxmlformats.org/officeDocument/2006/relationships/oleObject" Target="embeddings/oleObject88.bin"/><Relationship Id="rId232" Type="http://schemas.openxmlformats.org/officeDocument/2006/relationships/image" Target="media/image108.wmf"/><Relationship Id="rId253" Type="http://schemas.openxmlformats.org/officeDocument/2006/relationships/image" Target="media/image117.wmf"/><Relationship Id="rId274" Type="http://schemas.openxmlformats.org/officeDocument/2006/relationships/image" Target="media/image127.wmf"/><Relationship Id="rId295" Type="http://schemas.openxmlformats.org/officeDocument/2006/relationships/image" Target="media/image139.wmf"/><Relationship Id="rId309" Type="http://schemas.openxmlformats.org/officeDocument/2006/relationships/oleObject" Target="embeddings/oleObject135.bin"/><Relationship Id="rId460" Type="http://schemas.openxmlformats.org/officeDocument/2006/relationships/image" Target="media/image214.png"/><Relationship Id="rId481" Type="http://schemas.openxmlformats.org/officeDocument/2006/relationships/oleObject" Target="embeddings/oleObject222.bin"/><Relationship Id="rId516" Type="http://schemas.openxmlformats.org/officeDocument/2006/relationships/image" Target="media/image239.wmf"/><Relationship Id="rId27" Type="http://schemas.openxmlformats.org/officeDocument/2006/relationships/image" Target="media/image7.png"/><Relationship Id="rId48" Type="http://schemas.openxmlformats.org/officeDocument/2006/relationships/oleObject" Target="embeddings/oleObject2.bin"/><Relationship Id="rId69" Type="http://schemas.openxmlformats.org/officeDocument/2006/relationships/oleObject" Target="embeddings/oleObject12.bin"/><Relationship Id="rId113" Type="http://schemas.openxmlformats.org/officeDocument/2006/relationships/oleObject" Target="embeddings/oleObject37.bin"/><Relationship Id="rId134" Type="http://schemas.openxmlformats.org/officeDocument/2006/relationships/image" Target="media/image61.wmf"/><Relationship Id="rId320" Type="http://schemas.openxmlformats.org/officeDocument/2006/relationships/image" Target="media/image152.wmf"/><Relationship Id="rId537" Type="http://schemas.openxmlformats.org/officeDocument/2006/relationships/image" Target="media/image248.wmf"/><Relationship Id="rId80" Type="http://schemas.openxmlformats.org/officeDocument/2006/relationships/oleObject" Target="embeddings/oleObject19.bin"/><Relationship Id="rId155" Type="http://schemas.openxmlformats.org/officeDocument/2006/relationships/oleObject" Target="embeddings/oleObject58.bin"/><Relationship Id="rId176" Type="http://schemas.openxmlformats.org/officeDocument/2006/relationships/image" Target="media/image82.wmf"/><Relationship Id="rId197" Type="http://schemas.openxmlformats.org/officeDocument/2006/relationships/oleObject" Target="embeddings/oleObject81.bin"/><Relationship Id="rId341" Type="http://schemas.openxmlformats.org/officeDocument/2006/relationships/oleObject" Target="embeddings/oleObject152.bin"/><Relationship Id="rId362" Type="http://schemas.openxmlformats.org/officeDocument/2006/relationships/oleObject" Target="embeddings/oleObject162.bin"/><Relationship Id="rId383" Type="http://schemas.openxmlformats.org/officeDocument/2006/relationships/oleObject" Target="embeddings/oleObject174.bin"/><Relationship Id="rId418" Type="http://schemas.openxmlformats.org/officeDocument/2006/relationships/package" Target="embeddings/Microsoft_Visio___6.vsdx"/><Relationship Id="rId439" Type="http://schemas.openxmlformats.org/officeDocument/2006/relationships/image" Target="media/image203.wmf"/><Relationship Id="rId201" Type="http://schemas.openxmlformats.org/officeDocument/2006/relationships/oleObject" Target="embeddings/oleObject83.bin"/><Relationship Id="rId222" Type="http://schemas.openxmlformats.org/officeDocument/2006/relationships/image" Target="media/image103.wmf"/><Relationship Id="rId243" Type="http://schemas.openxmlformats.org/officeDocument/2006/relationships/image" Target="media/image113.wmf"/><Relationship Id="rId264" Type="http://schemas.openxmlformats.org/officeDocument/2006/relationships/image" Target="media/image122.wmf"/><Relationship Id="rId285" Type="http://schemas.openxmlformats.org/officeDocument/2006/relationships/image" Target="media/image133.png"/><Relationship Id="rId450" Type="http://schemas.openxmlformats.org/officeDocument/2006/relationships/oleObject" Target="embeddings/oleObject208.bin"/><Relationship Id="rId471" Type="http://schemas.openxmlformats.org/officeDocument/2006/relationships/oleObject" Target="embeddings/oleObject217.bin"/><Relationship Id="rId506" Type="http://schemas.openxmlformats.org/officeDocument/2006/relationships/oleObject" Target="embeddings/oleObject238.bin"/><Relationship Id="rId17" Type="http://schemas.openxmlformats.org/officeDocument/2006/relationships/header" Target="header5.xml"/><Relationship Id="rId38" Type="http://schemas.openxmlformats.org/officeDocument/2006/relationships/image" Target="media/image16.emf"/><Relationship Id="rId59" Type="http://schemas.openxmlformats.org/officeDocument/2006/relationships/oleObject" Target="embeddings/oleObject7.bin"/><Relationship Id="rId103" Type="http://schemas.openxmlformats.org/officeDocument/2006/relationships/oleObject" Target="embeddings/oleObject32.bin"/><Relationship Id="rId124" Type="http://schemas.openxmlformats.org/officeDocument/2006/relationships/image" Target="media/image56.wmf"/><Relationship Id="rId310" Type="http://schemas.openxmlformats.org/officeDocument/2006/relationships/image" Target="media/image147.wmf"/><Relationship Id="rId492" Type="http://schemas.openxmlformats.org/officeDocument/2006/relationships/oleObject" Target="embeddings/oleObject228.bin"/><Relationship Id="rId527" Type="http://schemas.openxmlformats.org/officeDocument/2006/relationships/oleObject" Target="embeddings/oleObject249.bin"/><Relationship Id="rId548" Type="http://schemas.openxmlformats.org/officeDocument/2006/relationships/footer" Target="footer8.xml"/><Relationship Id="rId70" Type="http://schemas.openxmlformats.org/officeDocument/2006/relationships/image" Target="media/image32.wmf"/><Relationship Id="rId91" Type="http://schemas.openxmlformats.org/officeDocument/2006/relationships/image" Target="media/image40.wmf"/><Relationship Id="rId145" Type="http://schemas.openxmlformats.org/officeDocument/2006/relationships/oleObject" Target="embeddings/oleObject53.bin"/><Relationship Id="rId166" Type="http://schemas.openxmlformats.org/officeDocument/2006/relationships/image" Target="media/image77.wmf"/><Relationship Id="rId187" Type="http://schemas.openxmlformats.org/officeDocument/2006/relationships/oleObject" Target="embeddings/oleObject76.bin"/><Relationship Id="rId331" Type="http://schemas.openxmlformats.org/officeDocument/2006/relationships/oleObject" Target="embeddings/oleObject146.bin"/><Relationship Id="rId352" Type="http://schemas.openxmlformats.org/officeDocument/2006/relationships/oleObject" Target="embeddings/oleObject159.bin"/><Relationship Id="rId373" Type="http://schemas.openxmlformats.org/officeDocument/2006/relationships/image" Target="media/image176.wmf"/><Relationship Id="rId394" Type="http://schemas.openxmlformats.org/officeDocument/2006/relationships/image" Target="media/image186.wmf"/><Relationship Id="rId408" Type="http://schemas.openxmlformats.org/officeDocument/2006/relationships/oleObject" Target="embeddings/oleObject191.bin"/><Relationship Id="rId429" Type="http://schemas.openxmlformats.org/officeDocument/2006/relationships/image" Target="media/image198.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99.bin"/><Relationship Id="rId254" Type="http://schemas.openxmlformats.org/officeDocument/2006/relationships/oleObject" Target="embeddings/oleObject111.bin"/><Relationship Id="rId440" Type="http://schemas.openxmlformats.org/officeDocument/2006/relationships/oleObject" Target="embeddings/oleObject203.bin"/><Relationship Id="rId28" Type="http://schemas.openxmlformats.org/officeDocument/2006/relationships/image" Target="media/image8.png"/><Relationship Id="rId49" Type="http://schemas.openxmlformats.org/officeDocument/2006/relationships/image" Target="media/image21.wmf"/><Relationship Id="rId114" Type="http://schemas.openxmlformats.org/officeDocument/2006/relationships/image" Target="media/image51.wmf"/><Relationship Id="rId275" Type="http://schemas.openxmlformats.org/officeDocument/2006/relationships/oleObject" Target="embeddings/oleObject122.bin"/><Relationship Id="rId296" Type="http://schemas.openxmlformats.org/officeDocument/2006/relationships/oleObject" Target="embeddings/oleObject131.bin"/><Relationship Id="rId300" Type="http://schemas.openxmlformats.org/officeDocument/2006/relationships/image" Target="media/image142.emf"/><Relationship Id="rId461" Type="http://schemas.openxmlformats.org/officeDocument/2006/relationships/image" Target="media/image215.png"/><Relationship Id="rId482" Type="http://schemas.openxmlformats.org/officeDocument/2006/relationships/image" Target="media/image226.wmf"/><Relationship Id="rId517" Type="http://schemas.openxmlformats.org/officeDocument/2006/relationships/oleObject" Target="embeddings/oleObject244.bin"/><Relationship Id="rId538" Type="http://schemas.openxmlformats.org/officeDocument/2006/relationships/oleObject" Target="embeddings/oleObject256.bin"/><Relationship Id="rId60" Type="http://schemas.openxmlformats.org/officeDocument/2006/relationships/image" Target="media/image27.wmf"/><Relationship Id="rId81" Type="http://schemas.openxmlformats.org/officeDocument/2006/relationships/oleObject" Target="embeddings/oleObject20.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69.bin"/><Relationship Id="rId198" Type="http://schemas.openxmlformats.org/officeDocument/2006/relationships/image" Target="media/image91.wmf"/><Relationship Id="rId321" Type="http://schemas.openxmlformats.org/officeDocument/2006/relationships/oleObject" Target="embeddings/oleObject141.bin"/><Relationship Id="rId342" Type="http://schemas.openxmlformats.org/officeDocument/2006/relationships/image" Target="media/image162.wmf"/><Relationship Id="rId363" Type="http://schemas.openxmlformats.org/officeDocument/2006/relationships/image" Target="media/image172.wmf"/><Relationship Id="rId384" Type="http://schemas.openxmlformats.org/officeDocument/2006/relationships/image" Target="media/image181.wmf"/><Relationship Id="rId419" Type="http://schemas.openxmlformats.org/officeDocument/2006/relationships/image" Target="media/image192.png"/><Relationship Id="rId202" Type="http://schemas.openxmlformats.org/officeDocument/2006/relationships/image" Target="media/image93.wmf"/><Relationship Id="rId223" Type="http://schemas.openxmlformats.org/officeDocument/2006/relationships/oleObject" Target="embeddings/oleObject94.bin"/><Relationship Id="rId244" Type="http://schemas.openxmlformats.org/officeDocument/2006/relationships/oleObject" Target="embeddings/oleObject105.bin"/><Relationship Id="rId430" Type="http://schemas.openxmlformats.org/officeDocument/2006/relationships/oleObject" Target="embeddings/oleObject198.bin"/><Relationship Id="rId18" Type="http://schemas.openxmlformats.org/officeDocument/2006/relationships/footer" Target="footer4.xml"/><Relationship Id="rId39" Type="http://schemas.openxmlformats.org/officeDocument/2006/relationships/package" Target="embeddings/Microsoft_Visio___1.vsdx"/><Relationship Id="rId265" Type="http://schemas.openxmlformats.org/officeDocument/2006/relationships/oleObject" Target="embeddings/oleObject117.bin"/><Relationship Id="rId286" Type="http://schemas.openxmlformats.org/officeDocument/2006/relationships/image" Target="media/image134.wmf"/><Relationship Id="rId451" Type="http://schemas.openxmlformats.org/officeDocument/2006/relationships/image" Target="media/image209.wmf"/><Relationship Id="rId472" Type="http://schemas.openxmlformats.org/officeDocument/2006/relationships/image" Target="media/image221.wmf"/><Relationship Id="rId493" Type="http://schemas.openxmlformats.org/officeDocument/2006/relationships/oleObject" Target="embeddings/oleObject229.bin"/><Relationship Id="rId507" Type="http://schemas.openxmlformats.org/officeDocument/2006/relationships/oleObject" Target="embeddings/oleObject239.bin"/><Relationship Id="rId528" Type="http://schemas.openxmlformats.org/officeDocument/2006/relationships/image" Target="media/image245.wmf"/><Relationship Id="rId549" Type="http://schemas.openxmlformats.org/officeDocument/2006/relationships/header" Target="header15.xml"/><Relationship Id="rId50" Type="http://schemas.openxmlformats.org/officeDocument/2006/relationships/oleObject" Target="embeddings/oleObject3.bin"/><Relationship Id="rId104" Type="http://schemas.openxmlformats.org/officeDocument/2006/relationships/image" Target="media/image46.wmf"/><Relationship Id="rId125" Type="http://schemas.openxmlformats.org/officeDocument/2006/relationships/oleObject" Target="embeddings/oleObject43.bin"/><Relationship Id="rId146" Type="http://schemas.openxmlformats.org/officeDocument/2006/relationships/image" Target="media/image67.wmf"/><Relationship Id="rId167" Type="http://schemas.openxmlformats.org/officeDocument/2006/relationships/oleObject" Target="embeddings/oleObject64.bin"/><Relationship Id="rId188" Type="http://schemas.openxmlformats.org/officeDocument/2006/relationships/image" Target="media/image86.wmf"/><Relationship Id="rId311" Type="http://schemas.openxmlformats.org/officeDocument/2006/relationships/oleObject" Target="embeddings/oleObject136.bin"/><Relationship Id="rId332" Type="http://schemas.openxmlformats.org/officeDocument/2006/relationships/image" Target="media/image158.wmf"/><Relationship Id="rId353" Type="http://schemas.openxmlformats.org/officeDocument/2006/relationships/oleObject" Target="embeddings/oleObject160.bin"/><Relationship Id="rId374" Type="http://schemas.openxmlformats.org/officeDocument/2006/relationships/oleObject" Target="embeddings/oleObject169.bin"/><Relationship Id="rId395" Type="http://schemas.openxmlformats.org/officeDocument/2006/relationships/oleObject" Target="embeddings/oleObject180.bin"/><Relationship Id="rId409" Type="http://schemas.openxmlformats.org/officeDocument/2006/relationships/oleObject" Target="embeddings/oleObject192.bin"/><Relationship Id="rId71" Type="http://schemas.openxmlformats.org/officeDocument/2006/relationships/oleObject" Target="embeddings/oleObject13.bin"/><Relationship Id="rId92" Type="http://schemas.openxmlformats.org/officeDocument/2006/relationships/oleObject" Target="embeddings/oleObject26.bin"/><Relationship Id="rId213" Type="http://schemas.openxmlformats.org/officeDocument/2006/relationships/oleObject" Target="embeddings/oleObject89.bin"/><Relationship Id="rId234" Type="http://schemas.openxmlformats.org/officeDocument/2006/relationships/image" Target="media/image109.wmf"/><Relationship Id="rId420" Type="http://schemas.openxmlformats.org/officeDocument/2006/relationships/image" Target="media/image193.png"/><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image" Target="media/image118.wmf"/><Relationship Id="rId276" Type="http://schemas.openxmlformats.org/officeDocument/2006/relationships/image" Target="media/image128.wmf"/><Relationship Id="rId297" Type="http://schemas.openxmlformats.org/officeDocument/2006/relationships/image" Target="media/image140.wmf"/><Relationship Id="rId441" Type="http://schemas.openxmlformats.org/officeDocument/2006/relationships/image" Target="media/image204.wmf"/><Relationship Id="rId462" Type="http://schemas.openxmlformats.org/officeDocument/2006/relationships/image" Target="media/image216.wmf"/><Relationship Id="rId483" Type="http://schemas.openxmlformats.org/officeDocument/2006/relationships/oleObject" Target="embeddings/oleObject223.bin"/><Relationship Id="rId518" Type="http://schemas.openxmlformats.org/officeDocument/2006/relationships/oleObject" Target="embeddings/oleObject245.bin"/><Relationship Id="rId539" Type="http://schemas.openxmlformats.org/officeDocument/2006/relationships/image" Target="media/image249.png"/><Relationship Id="rId40" Type="http://schemas.openxmlformats.org/officeDocument/2006/relationships/header" Target="header9.xml"/><Relationship Id="rId115" Type="http://schemas.openxmlformats.org/officeDocument/2006/relationships/oleObject" Target="embeddings/oleObject38.bin"/><Relationship Id="rId136" Type="http://schemas.openxmlformats.org/officeDocument/2006/relationships/image" Target="media/image62.wmf"/><Relationship Id="rId157" Type="http://schemas.openxmlformats.org/officeDocument/2006/relationships/oleObject" Target="embeddings/oleObject59.bin"/><Relationship Id="rId178" Type="http://schemas.openxmlformats.org/officeDocument/2006/relationships/image" Target="media/image83.wmf"/><Relationship Id="rId301" Type="http://schemas.openxmlformats.org/officeDocument/2006/relationships/package" Target="embeddings/Microsoft_Visio___2.vsdx"/><Relationship Id="rId322" Type="http://schemas.openxmlformats.org/officeDocument/2006/relationships/image" Target="media/image153.wmf"/><Relationship Id="rId343" Type="http://schemas.openxmlformats.org/officeDocument/2006/relationships/oleObject" Target="embeddings/oleObject153.bin"/><Relationship Id="rId364" Type="http://schemas.openxmlformats.org/officeDocument/2006/relationships/oleObject" Target="embeddings/oleObject163.bin"/><Relationship Id="rId550" Type="http://schemas.openxmlformats.org/officeDocument/2006/relationships/header" Target="header16.xml"/><Relationship Id="rId61" Type="http://schemas.openxmlformats.org/officeDocument/2006/relationships/oleObject" Target="embeddings/oleObject8.bin"/><Relationship Id="rId82" Type="http://schemas.openxmlformats.org/officeDocument/2006/relationships/oleObject" Target="embeddings/oleObject21.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5.bin"/><Relationship Id="rId19" Type="http://schemas.openxmlformats.org/officeDocument/2006/relationships/header" Target="header6.xml"/><Relationship Id="rId224" Type="http://schemas.openxmlformats.org/officeDocument/2006/relationships/image" Target="media/image104.wmf"/><Relationship Id="rId245" Type="http://schemas.openxmlformats.org/officeDocument/2006/relationships/image" Target="media/image114.wmf"/><Relationship Id="rId266" Type="http://schemas.openxmlformats.org/officeDocument/2006/relationships/image" Target="media/image123.wmf"/><Relationship Id="rId287" Type="http://schemas.openxmlformats.org/officeDocument/2006/relationships/oleObject" Target="embeddings/oleObject127.bin"/><Relationship Id="rId410" Type="http://schemas.openxmlformats.org/officeDocument/2006/relationships/oleObject" Target="embeddings/oleObject193.bin"/><Relationship Id="rId431" Type="http://schemas.openxmlformats.org/officeDocument/2006/relationships/image" Target="media/image199.wmf"/><Relationship Id="rId452" Type="http://schemas.openxmlformats.org/officeDocument/2006/relationships/oleObject" Target="embeddings/oleObject209.bin"/><Relationship Id="rId473" Type="http://schemas.openxmlformats.org/officeDocument/2006/relationships/oleObject" Target="embeddings/oleObject218.bin"/><Relationship Id="rId494" Type="http://schemas.openxmlformats.org/officeDocument/2006/relationships/oleObject" Target="embeddings/oleObject230.bin"/><Relationship Id="rId508" Type="http://schemas.openxmlformats.org/officeDocument/2006/relationships/image" Target="media/image235.wmf"/><Relationship Id="rId529" Type="http://schemas.openxmlformats.org/officeDocument/2006/relationships/oleObject" Target="embeddings/oleObject250.bin"/><Relationship Id="rId30"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105" Type="http://schemas.openxmlformats.org/officeDocument/2006/relationships/oleObject" Target="embeddings/oleObject33.bin"/><Relationship Id="rId126" Type="http://schemas.openxmlformats.org/officeDocument/2006/relationships/image" Target="media/image57.wmf"/><Relationship Id="rId147" Type="http://schemas.openxmlformats.org/officeDocument/2006/relationships/oleObject" Target="embeddings/oleObject54.bin"/><Relationship Id="rId168" Type="http://schemas.openxmlformats.org/officeDocument/2006/relationships/image" Target="media/image78.wmf"/><Relationship Id="rId312" Type="http://schemas.openxmlformats.org/officeDocument/2006/relationships/image" Target="media/image148.wmf"/><Relationship Id="rId333" Type="http://schemas.openxmlformats.org/officeDocument/2006/relationships/oleObject" Target="embeddings/oleObject147.bin"/><Relationship Id="rId354" Type="http://schemas.openxmlformats.org/officeDocument/2006/relationships/image" Target="media/image166.wmf"/><Relationship Id="rId540" Type="http://schemas.openxmlformats.org/officeDocument/2006/relationships/image" Target="media/image250.wmf"/><Relationship Id="rId51" Type="http://schemas.openxmlformats.org/officeDocument/2006/relationships/image" Target="media/image22.wmf"/><Relationship Id="rId72" Type="http://schemas.openxmlformats.org/officeDocument/2006/relationships/oleObject" Target="embeddings/oleObject14.bin"/><Relationship Id="rId93" Type="http://schemas.openxmlformats.org/officeDocument/2006/relationships/oleObject" Target="embeddings/oleObject27.bin"/><Relationship Id="rId189" Type="http://schemas.openxmlformats.org/officeDocument/2006/relationships/oleObject" Target="embeddings/oleObject77.bin"/><Relationship Id="rId375" Type="http://schemas.openxmlformats.org/officeDocument/2006/relationships/oleObject" Target="embeddings/oleObject170.bin"/><Relationship Id="rId396" Type="http://schemas.openxmlformats.org/officeDocument/2006/relationships/oleObject" Target="embeddings/oleObject181.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0.bin"/><Relationship Id="rId256" Type="http://schemas.openxmlformats.org/officeDocument/2006/relationships/oleObject" Target="embeddings/oleObject112.bin"/><Relationship Id="rId277" Type="http://schemas.openxmlformats.org/officeDocument/2006/relationships/oleObject" Target="embeddings/oleObject123.bin"/><Relationship Id="rId298" Type="http://schemas.openxmlformats.org/officeDocument/2006/relationships/oleObject" Target="embeddings/oleObject132.bin"/><Relationship Id="rId400" Type="http://schemas.openxmlformats.org/officeDocument/2006/relationships/image" Target="media/image187.wmf"/><Relationship Id="rId421" Type="http://schemas.openxmlformats.org/officeDocument/2006/relationships/image" Target="media/image194.wmf"/><Relationship Id="rId442" Type="http://schemas.openxmlformats.org/officeDocument/2006/relationships/oleObject" Target="embeddings/oleObject204.bin"/><Relationship Id="rId463" Type="http://schemas.openxmlformats.org/officeDocument/2006/relationships/oleObject" Target="embeddings/oleObject213.bin"/><Relationship Id="rId484" Type="http://schemas.openxmlformats.org/officeDocument/2006/relationships/image" Target="media/image227.wmf"/><Relationship Id="rId519" Type="http://schemas.openxmlformats.org/officeDocument/2006/relationships/image" Target="media/image240.png"/><Relationship Id="rId116" Type="http://schemas.openxmlformats.org/officeDocument/2006/relationships/image" Target="media/image52.wmf"/><Relationship Id="rId137" Type="http://schemas.openxmlformats.org/officeDocument/2006/relationships/oleObject" Target="embeddings/oleObject49.bin"/><Relationship Id="rId158" Type="http://schemas.openxmlformats.org/officeDocument/2006/relationships/image" Target="media/image73.wmf"/><Relationship Id="rId302" Type="http://schemas.openxmlformats.org/officeDocument/2006/relationships/image" Target="media/image143.emf"/><Relationship Id="rId323" Type="http://schemas.openxmlformats.org/officeDocument/2006/relationships/oleObject" Target="embeddings/oleObject142.bin"/><Relationship Id="rId344" Type="http://schemas.openxmlformats.org/officeDocument/2006/relationships/image" Target="media/image163.wmf"/><Relationship Id="rId530" Type="http://schemas.openxmlformats.org/officeDocument/2006/relationships/oleObject" Target="embeddings/oleObject251.bin"/><Relationship Id="rId20" Type="http://schemas.openxmlformats.org/officeDocument/2006/relationships/footer" Target="footer5.xml"/><Relationship Id="rId41" Type="http://schemas.openxmlformats.org/officeDocument/2006/relationships/header" Target="header10.xml"/><Relationship Id="rId62" Type="http://schemas.openxmlformats.org/officeDocument/2006/relationships/image" Target="media/image28.wmf"/><Relationship Id="rId83" Type="http://schemas.openxmlformats.org/officeDocument/2006/relationships/oleObject" Target="embeddings/oleObject22.bin"/><Relationship Id="rId179" Type="http://schemas.openxmlformats.org/officeDocument/2006/relationships/oleObject" Target="embeddings/oleObject70.bin"/><Relationship Id="rId365" Type="http://schemas.openxmlformats.org/officeDocument/2006/relationships/image" Target="media/image173.wmf"/><Relationship Id="rId386" Type="http://schemas.openxmlformats.org/officeDocument/2006/relationships/image" Target="media/image182.wmf"/><Relationship Id="rId551" Type="http://schemas.openxmlformats.org/officeDocument/2006/relationships/footer" Target="footer9.xm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5.bin"/><Relationship Id="rId246" Type="http://schemas.openxmlformats.org/officeDocument/2006/relationships/oleObject" Target="embeddings/oleObject106.bin"/><Relationship Id="rId267" Type="http://schemas.openxmlformats.org/officeDocument/2006/relationships/oleObject" Target="embeddings/oleObject118.bin"/><Relationship Id="rId288" Type="http://schemas.openxmlformats.org/officeDocument/2006/relationships/image" Target="media/image135.png"/><Relationship Id="rId411" Type="http://schemas.openxmlformats.org/officeDocument/2006/relationships/image" Target="media/image189.emf"/><Relationship Id="rId432" Type="http://schemas.openxmlformats.org/officeDocument/2006/relationships/oleObject" Target="embeddings/oleObject199.bin"/><Relationship Id="rId453" Type="http://schemas.openxmlformats.org/officeDocument/2006/relationships/image" Target="media/image210.wmf"/><Relationship Id="rId474" Type="http://schemas.openxmlformats.org/officeDocument/2006/relationships/image" Target="media/image222.wmf"/><Relationship Id="rId509" Type="http://schemas.openxmlformats.org/officeDocument/2006/relationships/oleObject" Target="embeddings/oleObject240.bin"/><Relationship Id="rId106" Type="http://schemas.openxmlformats.org/officeDocument/2006/relationships/image" Target="media/image47.wmf"/><Relationship Id="rId127" Type="http://schemas.openxmlformats.org/officeDocument/2006/relationships/oleObject" Target="embeddings/oleObject44.bin"/><Relationship Id="rId313" Type="http://schemas.openxmlformats.org/officeDocument/2006/relationships/oleObject" Target="embeddings/oleObject137.bin"/><Relationship Id="rId495" Type="http://schemas.openxmlformats.org/officeDocument/2006/relationships/oleObject" Target="embeddings/oleObject231.bin"/><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oleObject" Target="embeddings/oleObject4.bin"/><Relationship Id="rId73" Type="http://schemas.openxmlformats.org/officeDocument/2006/relationships/oleObject" Target="embeddings/oleObject1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65.bin"/><Relationship Id="rId334" Type="http://schemas.openxmlformats.org/officeDocument/2006/relationships/image" Target="media/image159.wmf"/><Relationship Id="rId355" Type="http://schemas.openxmlformats.org/officeDocument/2006/relationships/oleObject" Target="embeddings/oleObject161.bin"/><Relationship Id="rId376" Type="http://schemas.openxmlformats.org/officeDocument/2006/relationships/image" Target="media/image177.wmf"/><Relationship Id="rId397" Type="http://schemas.openxmlformats.org/officeDocument/2006/relationships/oleObject" Target="embeddings/oleObject182.bin"/><Relationship Id="rId520" Type="http://schemas.openxmlformats.org/officeDocument/2006/relationships/image" Target="media/image241.wmf"/><Relationship Id="rId541" Type="http://schemas.openxmlformats.org/officeDocument/2006/relationships/oleObject" Target="embeddings/oleObject257.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90.bin"/><Relationship Id="rId236" Type="http://schemas.openxmlformats.org/officeDocument/2006/relationships/image" Target="media/image110.wmf"/><Relationship Id="rId257" Type="http://schemas.openxmlformats.org/officeDocument/2006/relationships/oleObject" Target="embeddings/oleObject113.bin"/><Relationship Id="rId278" Type="http://schemas.openxmlformats.org/officeDocument/2006/relationships/image" Target="media/image129.wmf"/><Relationship Id="rId401" Type="http://schemas.openxmlformats.org/officeDocument/2006/relationships/oleObject" Target="embeddings/oleObject185.bin"/><Relationship Id="rId422" Type="http://schemas.openxmlformats.org/officeDocument/2006/relationships/oleObject" Target="embeddings/oleObject194.bin"/><Relationship Id="rId443" Type="http://schemas.openxmlformats.org/officeDocument/2006/relationships/image" Target="media/image205.wmf"/><Relationship Id="rId464" Type="http://schemas.openxmlformats.org/officeDocument/2006/relationships/image" Target="media/image217.wmf"/><Relationship Id="rId303" Type="http://schemas.openxmlformats.org/officeDocument/2006/relationships/package" Target="embeddings/Microsoft_Visio___3.vsdx"/><Relationship Id="rId485" Type="http://schemas.openxmlformats.org/officeDocument/2006/relationships/oleObject" Target="embeddings/oleObject224.bin"/><Relationship Id="rId42" Type="http://schemas.openxmlformats.org/officeDocument/2006/relationships/footer" Target="footer6.xml"/><Relationship Id="rId84" Type="http://schemas.openxmlformats.org/officeDocument/2006/relationships/image" Target="media/image36.wmf"/><Relationship Id="rId138" Type="http://schemas.openxmlformats.org/officeDocument/2006/relationships/image" Target="media/image63.wmf"/><Relationship Id="rId345" Type="http://schemas.openxmlformats.org/officeDocument/2006/relationships/oleObject" Target="embeddings/oleObject154.bin"/><Relationship Id="rId387" Type="http://schemas.openxmlformats.org/officeDocument/2006/relationships/oleObject" Target="embeddings/oleObject176.bin"/><Relationship Id="rId510" Type="http://schemas.openxmlformats.org/officeDocument/2006/relationships/image" Target="media/image236.wmf"/><Relationship Id="rId552" Type="http://schemas.openxmlformats.org/officeDocument/2006/relationships/header" Target="header17.xml"/><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7.bin"/><Relationship Id="rId412" Type="http://schemas.openxmlformats.org/officeDocument/2006/relationships/package" Target="embeddings/Microsoft_Visio___5.vsdx"/><Relationship Id="rId107" Type="http://schemas.openxmlformats.org/officeDocument/2006/relationships/oleObject" Target="embeddings/oleObject34.bin"/><Relationship Id="rId289" Type="http://schemas.openxmlformats.org/officeDocument/2006/relationships/image" Target="media/image136.wmf"/><Relationship Id="rId454" Type="http://schemas.openxmlformats.org/officeDocument/2006/relationships/oleObject" Target="embeddings/oleObject210.bin"/><Relationship Id="rId496" Type="http://schemas.openxmlformats.org/officeDocument/2006/relationships/image" Target="media/image231.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oleObject" Target="embeddings/oleObject55.bin"/><Relationship Id="rId314" Type="http://schemas.openxmlformats.org/officeDocument/2006/relationships/image" Target="media/image149.wmf"/><Relationship Id="rId356" Type="http://schemas.openxmlformats.org/officeDocument/2006/relationships/image" Target="media/image167.emf"/><Relationship Id="rId398" Type="http://schemas.openxmlformats.org/officeDocument/2006/relationships/oleObject" Target="embeddings/oleObject183.bin"/><Relationship Id="rId521" Type="http://schemas.openxmlformats.org/officeDocument/2006/relationships/oleObject" Target="embeddings/oleObject246.bin"/><Relationship Id="rId95" Type="http://schemas.openxmlformats.org/officeDocument/2006/relationships/oleObject" Target="embeddings/oleObject28.bin"/><Relationship Id="rId160" Type="http://schemas.openxmlformats.org/officeDocument/2006/relationships/image" Target="media/image74.wmf"/><Relationship Id="rId216" Type="http://schemas.openxmlformats.org/officeDocument/2006/relationships/image" Target="media/image100.wmf"/><Relationship Id="rId423" Type="http://schemas.openxmlformats.org/officeDocument/2006/relationships/image" Target="media/image195.wmf"/><Relationship Id="rId258" Type="http://schemas.openxmlformats.org/officeDocument/2006/relationships/image" Target="media/image119.wmf"/><Relationship Id="rId465" Type="http://schemas.openxmlformats.org/officeDocument/2006/relationships/oleObject" Target="embeddings/oleObject214.bin"/><Relationship Id="rId22" Type="http://schemas.openxmlformats.org/officeDocument/2006/relationships/header" Target="header8.xml"/><Relationship Id="rId64" Type="http://schemas.openxmlformats.org/officeDocument/2006/relationships/image" Target="media/image29.wmf"/><Relationship Id="rId118" Type="http://schemas.openxmlformats.org/officeDocument/2006/relationships/image" Target="media/image53.wmf"/><Relationship Id="rId325" Type="http://schemas.openxmlformats.org/officeDocument/2006/relationships/oleObject" Target="embeddings/oleObject143.bin"/><Relationship Id="rId367" Type="http://schemas.openxmlformats.org/officeDocument/2006/relationships/image" Target="media/image174.wmf"/><Relationship Id="rId532" Type="http://schemas.openxmlformats.org/officeDocument/2006/relationships/oleObject" Target="embeddings/oleObject253.bin"/><Relationship Id="rId171" Type="http://schemas.openxmlformats.org/officeDocument/2006/relationships/oleObject" Target="embeddings/oleObject66.bin"/><Relationship Id="rId227" Type="http://schemas.openxmlformats.org/officeDocument/2006/relationships/oleObject" Target="embeddings/oleObject96.bin"/><Relationship Id="rId269" Type="http://schemas.openxmlformats.org/officeDocument/2006/relationships/oleObject" Target="embeddings/oleObject119.bin"/><Relationship Id="rId434" Type="http://schemas.openxmlformats.org/officeDocument/2006/relationships/oleObject" Target="embeddings/oleObject200.bin"/><Relationship Id="rId476" Type="http://schemas.openxmlformats.org/officeDocument/2006/relationships/image" Target="media/image223.wmf"/><Relationship Id="rId33" Type="http://schemas.openxmlformats.org/officeDocument/2006/relationships/image" Target="media/image11.png"/><Relationship Id="rId129" Type="http://schemas.openxmlformats.org/officeDocument/2006/relationships/oleObject" Target="embeddings/oleObject45.bin"/><Relationship Id="rId280" Type="http://schemas.openxmlformats.org/officeDocument/2006/relationships/image" Target="media/image130.wmf"/><Relationship Id="rId336" Type="http://schemas.openxmlformats.org/officeDocument/2006/relationships/oleObject" Target="embeddings/oleObject149.bin"/><Relationship Id="rId501" Type="http://schemas.openxmlformats.org/officeDocument/2006/relationships/oleObject" Target="embeddings/oleObject234.bin"/><Relationship Id="rId543" Type="http://schemas.openxmlformats.org/officeDocument/2006/relationships/oleObject" Target="embeddings/oleObject258.bin"/><Relationship Id="rId75" Type="http://schemas.openxmlformats.org/officeDocument/2006/relationships/image" Target="media/image33.wmf"/><Relationship Id="rId140" Type="http://schemas.openxmlformats.org/officeDocument/2006/relationships/image" Target="media/image64.wmf"/><Relationship Id="rId182" Type="http://schemas.openxmlformats.org/officeDocument/2006/relationships/oleObject" Target="embeddings/oleObject72.bin"/><Relationship Id="rId378" Type="http://schemas.openxmlformats.org/officeDocument/2006/relationships/image" Target="media/image178.wmf"/><Relationship Id="rId403" Type="http://schemas.openxmlformats.org/officeDocument/2006/relationships/oleObject" Target="embeddings/oleObject187.bin"/><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06.wmf"/><Relationship Id="rId487" Type="http://schemas.openxmlformats.org/officeDocument/2006/relationships/oleObject" Target="embeddings/oleObject225.bin"/><Relationship Id="rId291" Type="http://schemas.openxmlformats.org/officeDocument/2006/relationships/image" Target="media/image137.wmf"/><Relationship Id="rId305" Type="http://schemas.openxmlformats.org/officeDocument/2006/relationships/oleObject" Target="embeddings/oleObject133.bin"/><Relationship Id="rId347" Type="http://schemas.openxmlformats.org/officeDocument/2006/relationships/oleObject" Target="embeddings/oleObject155.bin"/><Relationship Id="rId512" Type="http://schemas.openxmlformats.org/officeDocument/2006/relationships/image" Target="media/image237.wmf"/><Relationship Id="rId44" Type="http://schemas.openxmlformats.org/officeDocument/2006/relationships/image" Target="media/image18.png"/><Relationship Id="rId86" Type="http://schemas.openxmlformats.org/officeDocument/2006/relationships/image" Target="media/image37.wmf"/><Relationship Id="rId151" Type="http://schemas.openxmlformats.org/officeDocument/2006/relationships/oleObject" Target="embeddings/oleObject56.bin"/><Relationship Id="rId389" Type="http://schemas.openxmlformats.org/officeDocument/2006/relationships/oleObject" Target="embeddings/oleObject177.bin"/><Relationship Id="rId554" Type="http://schemas.openxmlformats.org/officeDocument/2006/relationships/theme" Target="theme/theme1.xml"/><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8.bin"/><Relationship Id="rId414" Type="http://schemas.openxmlformats.org/officeDocument/2006/relationships/header" Target="header11.xml"/><Relationship Id="rId456" Type="http://schemas.openxmlformats.org/officeDocument/2006/relationships/oleObject" Target="embeddings/oleObject211.bin"/><Relationship Id="rId498" Type="http://schemas.openxmlformats.org/officeDocument/2006/relationships/image" Target="media/image232.wmf"/><Relationship Id="rId13" Type="http://schemas.openxmlformats.org/officeDocument/2006/relationships/footer" Target="footer2.xml"/><Relationship Id="rId109" Type="http://schemas.openxmlformats.org/officeDocument/2006/relationships/oleObject" Target="embeddings/oleObject35.bin"/><Relationship Id="rId260" Type="http://schemas.openxmlformats.org/officeDocument/2006/relationships/image" Target="media/image120.wmf"/><Relationship Id="rId316" Type="http://schemas.openxmlformats.org/officeDocument/2006/relationships/image" Target="media/image150.wmf"/><Relationship Id="rId523" Type="http://schemas.openxmlformats.org/officeDocument/2006/relationships/oleObject" Target="embeddings/oleObject247.bin"/><Relationship Id="rId55" Type="http://schemas.openxmlformats.org/officeDocument/2006/relationships/image" Target="media/image24.png"/><Relationship Id="rId97" Type="http://schemas.openxmlformats.org/officeDocument/2006/relationships/oleObject" Target="embeddings/oleObject29.bin"/><Relationship Id="rId120" Type="http://schemas.openxmlformats.org/officeDocument/2006/relationships/image" Target="media/image54.wmf"/><Relationship Id="rId358" Type="http://schemas.openxmlformats.org/officeDocument/2006/relationships/image" Target="media/image168.png"/><Relationship Id="rId162" Type="http://schemas.openxmlformats.org/officeDocument/2006/relationships/image" Target="media/image75.wmf"/><Relationship Id="rId218" Type="http://schemas.openxmlformats.org/officeDocument/2006/relationships/image" Target="media/image101.wmf"/><Relationship Id="rId425" Type="http://schemas.openxmlformats.org/officeDocument/2006/relationships/image" Target="media/image196.wmf"/><Relationship Id="rId467" Type="http://schemas.openxmlformats.org/officeDocument/2006/relationships/oleObject" Target="embeddings/oleObject215.bin"/><Relationship Id="rId271" Type="http://schemas.openxmlformats.org/officeDocument/2006/relationships/oleObject" Target="embeddings/oleObject120.bin"/><Relationship Id="rId24" Type="http://schemas.openxmlformats.org/officeDocument/2006/relationships/image" Target="media/image4.jpeg"/><Relationship Id="rId66" Type="http://schemas.openxmlformats.org/officeDocument/2006/relationships/image" Target="media/image30.wmf"/><Relationship Id="rId131" Type="http://schemas.openxmlformats.org/officeDocument/2006/relationships/oleObject" Target="embeddings/oleObject46.bin"/><Relationship Id="rId327" Type="http://schemas.openxmlformats.org/officeDocument/2006/relationships/oleObject" Target="embeddings/oleObject144.bin"/><Relationship Id="rId369" Type="http://schemas.openxmlformats.org/officeDocument/2006/relationships/image" Target="media/image175.wmf"/><Relationship Id="rId534" Type="http://schemas.openxmlformats.org/officeDocument/2006/relationships/oleObject" Target="embeddings/oleObject254.bin"/><Relationship Id="rId173" Type="http://schemas.openxmlformats.org/officeDocument/2006/relationships/oleObject" Target="embeddings/oleObject67.bin"/><Relationship Id="rId229" Type="http://schemas.openxmlformats.org/officeDocument/2006/relationships/oleObject" Target="embeddings/oleObject97.bin"/><Relationship Id="rId380" Type="http://schemas.openxmlformats.org/officeDocument/2006/relationships/image" Target="media/image179.wmf"/><Relationship Id="rId436" Type="http://schemas.openxmlformats.org/officeDocument/2006/relationships/oleObject" Target="embeddings/oleObject201.bin"/><Relationship Id="rId240" Type="http://schemas.openxmlformats.org/officeDocument/2006/relationships/oleObject" Target="embeddings/oleObject103.bin"/><Relationship Id="rId478" Type="http://schemas.openxmlformats.org/officeDocument/2006/relationships/image" Target="media/image224.wmf"/><Relationship Id="rId35" Type="http://schemas.openxmlformats.org/officeDocument/2006/relationships/image" Target="media/image13.png"/><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1.wmf"/><Relationship Id="rId338" Type="http://schemas.openxmlformats.org/officeDocument/2006/relationships/oleObject" Target="embeddings/oleObject150.bin"/><Relationship Id="rId503" Type="http://schemas.openxmlformats.org/officeDocument/2006/relationships/oleObject" Target="embeddings/oleObject235.bin"/><Relationship Id="rId545" Type="http://schemas.openxmlformats.org/officeDocument/2006/relationships/oleObject" Target="embeddings/oleObject259.bin"/><Relationship Id="rId8" Type="http://schemas.openxmlformats.org/officeDocument/2006/relationships/image" Target="media/image1.jpeg"/><Relationship Id="rId142" Type="http://schemas.openxmlformats.org/officeDocument/2006/relationships/image" Target="media/image65.wmf"/><Relationship Id="rId184" Type="http://schemas.openxmlformats.org/officeDocument/2006/relationships/oleObject" Target="embeddings/oleObject74.bin"/><Relationship Id="rId391" Type="http://schemas.openxmlformats.org/officeDocument/2006/relationships/oleObject" Target="embeddings/oleObject178.bin"/><Relationship Id="rId405" Type="http://schemas.openxmlformats.org/officeDocument/2006/relationships/oleObject" Target="embeddings/oleObject189.bin"/><Relationship Id="rId447" Type="http://schemas.openxmlformats.org/officeDocument/2006/relationships/image" Target="media/image207.wmf"/><Relationship Id="rId251" Type="http://schemas.openxmlformats.org/officeDocument/2006/relationships/image" Target="media/image116.wmf"/><Relationship Id="rId489" Type="http://schemas.openxmlformats.org/officeDocument/2006/relationships/oleObject" Target="embeddings/oleObject226.bin"/><Relationship Id="rId46" Type="http://schemas.openxmlformats.org/officeDocument/2006/relationships/oleObject" Target="embeddings/oleObject1.bin"/><Relationship Id="rId293" Type="http://schemas.openxmlformats.org/officeDocument/2006/relationships/image" Target="media/image138.wmf"/><Relationship Id="rId307" Type="http://schemas.openxmlformats.org/officeDocument/2006/relationships/oleObject" Target="embeddings/oleObject134.bin"/><Relationship Id="rId349" Type="http://schemas.openxmlformats.org/officeDocument/2006/relationships/oleObject" Target="embeddings/oleObject157.bin"/><Relationship Id="rId514" Type="http://schemas.openxmlformats.org/officeDocument/2006/relationships/image" Target="media/image238.wmf"/><Relationship Id="rId88" Type="http://schemas.openxmlformats.org/officeDocument/2006/relationships/image" Target="media/image38.wmf"/><Relationship Id="rId111" Type="http://schemas.openxmlformats.org/officeDocument/2006/relationships/oleObject" Target="embeddings/oleObject36.bin"/><Relationship Id="rId153" Type="http://schemas.openxmlformats.org/officeDocument/2006/relationships/oleObject" Target="embeddings/oleObject57.bin"/><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0.png"/><Relationship Id="rId416" Type="http://schemas.openxmlformats.org/officeDocument/2006/relationships/footer" Target="footer7.xml"/><Relationship Id="rId220" Type="http://schemas.openxmlformats.org/officeDocument/2006/relationships/image" Target="media/image102.wmf"/><Relationship Id="rId458" Type="http://schemas.openxmlformats.org/officeDocument/2006/relationships/oleObject" Target="embeddings/oleObject2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0A01F-AB7C-4506-91FF-1C0B42ED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13880</TotalTime>
  <Pages>77</Pages>
  <Words>9163</Words>
  <Characters>52233</Characters>
  <Application>Microsoft Office Word</Application>
  <DocSecurity>0</DocSecurity>
  <Lines>435</Lines>
  <Paragraphs>122</Paragraphs>
  <ScaleCrop>false</ScaleCrop>
  <Company>TJU</Company>
  <LinksUpToDate>false</LinksUpToDate>
  <CharactersWithSpaces>61274</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273</cp:revision>
  <cp:lastPrinted>2018-03-16T06:28:00Z</cp:lastPrinted>
  <dcterms:created xsi:type="dcterms:W3CDTF">2018-03-16T06:08:00Z</dcterms:created>
  <dcterms:modified xsi:type="dcterms:W3CDTF">2019-02-15T08:57:00Z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