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454545"/>
          <w:sz w:val="50"/>
          <w:szCs w:val="50"/>
        </w:rPr>
      </w:pPr>
      <w:bookmarkStart w:colFirst="0" w:colLast="0" w:name="_5d991kjjsg09" w:id="0"/>
      <w:bookmarkEnd w:id="0"/>
      <w:r w:rsidDel="00000000" w:rsidR="00000000" w:rsidRPr="00000000">
        <w:rPr>
          <w:b w:val="1"/>
          <w:color w:val="454545"/>
          <w:sz w:val="50"/>
          <w:szCs w:val="50"/>
          <w:rtl w:val="0"/>
        </w:rPr>
        <w:t xml:space="preserve">PREFERRED PRICE OF CABLE CAR TICKET + FREE DRINKS FOR 6 NORTHERN PROVINCES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The “6 Northern Provinces – Special Offers” is the </w:t>
      </w:r>
      <w:r w:rsidDel="00000000" w:rsidR="00000000" w:rsidRPr="00000000">
        <w:rPr>
          <w:color w:val="454545"/>
          <w:sz w:val="26"/>
          <w:szCs w:val="26"/>
          <w:u w:val="single"/>
          <w:rtl w:val="0"/>
        </w:rPr>
        <w:t xml:space="preserve">BIGGEST</w:t>
      </w:r>
      <w:r w:rsidDel="00000000" w:rsidR="00000000" w:rsidRPr="00000000">
        <w:rPr>
          <w:color w:val="454545"/>
          <w:sz w:val="26"/>
          <w:szCs w:val="26"/>
          <w:rtl w:val="0"/>
        </w:rPr>
        <w:t xml:space="preserve"> Promotion ever to apply for 6 provinces: Quang Ninh, Hai Phong, Hai Duong, Bac Ninh, Bac Giang and Lang Son!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</w:rPr>
        <w:drawing>
          <wp:inline distB="114300" distT="114300" distL="114300" distR="114300">
            <wp:extent cx="5731200" cy="217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ONLY WITH VND </w:t>
      </w:r>
      <w:r w:rsidDel="00000000" w:rsidR="00000000" w:rsidRPr="00000000">
        <w:rPr>
          <w:color w:val="454545"/>
          <w:sz w:val="26"/>
          <w:szCs w:val="26"/>
          <w:u w:val="single"/>
          <w:rtl w:val="0"/>
        </w:rPr>
        <w:t xml:space="preserve">175K</w:t>
      </w:r>
      <w:r w:rsidDel="00000000" w:rsidR="00000000" w:rsidRPr="00000000">
        <w:rPr>
          <w:color w:val="454545"/>
          <w:sz w:val="26"/>
          <w:szCs w:val="26"/>
          <w:rtl w:val="0"/>
        </w:rPr>
        <w:t xml:space="preserve"> !!! You will experience absolutely FREE service: Giant Two-way Queen Cable Car, Sun Wheel watching Ha Long Bay and Ha Long City from above, Samurai Slide around the Mysterious Hills, Watching the traditional water puppet performance, Check-in along the cherry blossom road of the Japanese Garden, Koi Aquarium, the famous and romantic Koi Bridge and the Video Game Zone, Kido Land children playground at Floor 1 Mysterious Castle!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LaviFood branded optional fruit juice FOR FREE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———————————————–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Sales promotion: 6 NORTHERN PROVINCES – SPECIAL OFFERS: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Ticket price: VND 175K/Adults and VND 125K/Children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Application Period: November 11 – November 24, 2019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Note: Please present one of the ID documents (with photos) when buying tickets and entering entrances such as Passport, ID card, Driver’s license… with permanent address of 6 provinces and cities above. Children need a certificate of birth (01-15 years old) or household registration book, passport.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————————————-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454545"/>
          <w:sz w:val="26"/>
          <w:szCs w:val="26"/>
        </w:rPr>
      </w:pPr>
      <w:r w:rsidDel="00000000" w:rsidR="00000000" w:rsidRPr="00000000">
        <w:rPr>
          <w:color w:val="454545"/>
          <w:sz w:val="26"/>
          <w:szCs w:val="26"/>
          <w:rtl w:val="0"/>
        </w:rPr>
        <w:t xml:space="preserve">The opportunity to experience miniature Japanese space, culture and cuisine right in Ha Long has never been that easier! Tag your friends right here!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