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454545"/>
          <w:sz w:val="50"/>
          <w:szCs w:val="50"/>
        </w:rPr>
      </w:pPr>
      <w:bookmarkStart w:colFirst="0" w:colLast="0" w:name="_z4hxe5lxsxxh" w:id="0"/>
      <w:bookmarkEnd w:id="0"/>
      <w:r w:rsidDel="00000000" w:rsidR="00000000" w:rsidRPr="00000000">
        <w:rPr>
          <w:b w:val="1"/>
          <w:color w:val="454545"/>
          <w:sz w:val="50"/>
          <w:szCs w:val="50"/>
          <w:rtl w:val="0"/>
        </w:rPr>
        <w:t xml:space="preserve">EXPERIENCE THE TRADITIONAL TET AT “THE YEAR OF RAT – HAPPY SPRING” FESTIVAL</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color w:val="454545"/>
        </w:rPr>
      </w:pPr>
      <w:bookmarkStart w:colFirst="0" w:colLast="0" w:name="_pwnm5ebikipo"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Lunar New Year – Year of the Rat 2020 is about to come, let Sun World Halong Complex leave all the chaos to immerse in the exciting spring atmosphere of the exciting traditional New Year days with activities of national colors!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SCHEDULE OF ATTRACTIVE CELEBRATING ACTIVITIES OF THE YEAR OF THE RAT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Making Chung Cake – Pounding Giay Cake: From Lunar December 28 to Lunar January 3 (Lunar New Year)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Dragon unicorn dance for early spring: 1st (Lunar New Year)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Giving Lucky money for early spring: From the 1st to the 3rd (Lunar New Year)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Confucian scholars give letters: From the 1st to the 5th (Lunar New Year)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Performing traditional music and folk games: From the 1st to the 3rd (Lunar New Year)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Come to Sun World Ha Long Complex to enjoy a meaningful Lunar New Year with your family and loved ones!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SUN WORLD HALONG COMPLEX</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No. 9, Ha Long Street, Bai Chay, Ha Long, QN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454545"/>
          <w:sz w:val="26"/>
          <w:szCs w:val="26"/>
        </w:rPr>
      </w:pPr>
      <w:r w:rsidDel="00000000" w:rsidR="00000000" w:rsidRPr="00000000">
        <w:rPr>
          <w:color w:val="454545"/>
          <w:sz w:val="26"/>
          <w:szCs w:val="26"/>
          <w:rtl w:val="0"/>
        </w:rPr>
        <w:t xml:space="preserve">Hotline: 0989 200 699</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