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76E6E" w14:textId="77421852" w:rsidR="0068204F" w:rsidRDefault="00A64FE1" w:rsidP="00A64F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고가용성 설계 패턴</w:t>
      </w:r>
      <w:r w:rsidR="006B63A1">
        <w:rPr>
          <w:rFonts w:hint="eastAsia"/>
        </w:rPr>
        <w:t>(사진 출처</w:t>
      </w:r>
      <w:r w:rsidR="006B63A1">
        <w:rPr>
          <w:rFonts w:hint="eastAsia"/>
        </w:rPr>
        <w:t>:</w:t>
      </w:r>
      <w:r w:rsidR="006B63A1">
        <w:t xml:space="preserve"> </w:t>
      </w:r>
      <w:r w:rsidR="006B63A1">
        <w:rPr>
          <w:rFonts w:hint="eastAsia"/>
        </w:rPr>
        <w:t>강의 자료)</w:t>
      </w:r>
    </w:p>
    <w:p w14:paraId="7F054BF1" w14:textId="77777777" w:rsidR="000766B2" w:rsidRDefault="000766B2" w:rsidP="002158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검토</w:t>
      </w:r>
    </w:p>
    <w:p w14:paraId="7A79B493" w14:textId="662A477C" w:rsidR="002158B7" w:rsidRDefault="006B63A1" w:rsidP="000766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다중 </w:t>
      </w:r>
      <w:r>
        <w:t xml:space="preserve">AZ </w:t>
      </w:r>
      <w:r>
        <w:rPr>
          <w:rFonts w:hint="eastAsia"/>
        </w:rPr>
        <w:t>패턴</w:t>
      </w:r>
    </w:p>
    <w:p w14:paraId="06B4D3F3" w14:textId="637E937C" w:rsidR="000766B2" w:rsidRDefault="000766B2" w:rsidP="000766B2">
      <w:pPr>
        <w:pStyle w:val="a3"/>
        <w:ind w:leftChars="0" w:left="1200" w:firstLine="400"/>
        <w:rPr>
          <w:rFonts w:hint="eastAsia"/>
        </w:rPr>
      </w:pPr>
      <w:r>
        <w:rPr>
          <w:noProof/>
        </w:rPr>
        <w:drawing>
          <wp:inline distT="0" distB="0" distL="0" distR="0" wp14:anchorId="09ECF210" wp14:editId="3C43A627">
            <wp:extent cx="1203960" cy="181994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410" cy="18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925D" w14:textId="0F740FD8" w:rsidR="006B63A1" w:rsidRDefault="000766B2" w:rsidP="000766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고가용성 데이터베이스 패턴(다른 가용영역에 만들어 질 수 있음)</w:t>
      </w:r>
    </w:p>
    <w:p w14:paraId="682B7BC5" w14:textId="4B714132" w:rsidR="000766B2" w:rsidRDefault="000766B2" w:rsidP="000766B2">
      <w:pPr>
        <w:pStyle w:val="a3"/>
        <w:ind w:leftChars="0" w:left="1200" w:firstLine="400"/>
        <w:rPr>
          <w:rFonts w:hint="eastAsia"/>
        </w:rPr>
      </w:pPr>
      <w:r>
        <w:rPr>
          <w:noProof/>
        </w:rPr>
        <w:drawing>
          <wp:inline distT="0" distB="0" distL="0" distR="0" wp14:anchorId="52DEFA06" wp14:editId="6EBC53D6">
            <wp:extent cx="1493520" cy="1217543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907" cy="12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F553" w14:textId="33D24B77" w:rsidR="000766B2" w:rsidRDefault="000766B2" w:rsidP="000766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부동 </w:t>
      </w:r>
      <w:r>
        <w:t xml:space="preserve">IP </w:t>
      </w:r>
      <w:r>
        <w:rPr>
          <w:rFonts w:hint="eastAsia"/>
        </w:rPr>
        <w:t>패턴</w:t>
      </w:r>
    </w:p>
    <w:p w14:paraId="5E7FFD54" w14:textId="7FC7B3E1" w:rsidR="000766B2" w:rsidRDefault="000766B2" w:rsidP="000766B2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6ED6D232" wp14:editId="1540DE9A">
            <wp:extent cx="1007417" cy="16230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2882" cy="163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826D" w14:textId="2FEE27F7" w:rsidR="000766B2" w:rsidRDefault="000766B2" w:rsidP="000766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부동 인터페이스 패턴</w:t>
      </w:r>
    </w:p>
    <w:p w14:paraId="29D7AAD3" w14:textId="6E1D8DDA" w:rsidR="000766B2" w:rsidRDefault="000766B2" w:rsidP="000766B2">
      <w:pPr>
        <w:pStyle w:val="a3"/>
        <w:ind w:leftChars="0" w:left="1600"/>
      </w:pPr>
      <w:r>
        <w:rPr>
          <w:noProof/>
        </w:rPr>
        <w:drawing>
          <wp:inline distT="0" distB="0" distL="0" distR="0" wp14:anchorId="57679367" wp14:editId="67210BE4">
            <wp:extent cx="1176005" cy="140970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9755" cy="142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C693" w14:textId="79BCD758" w:rsidR="000766B2" w:rsidRDefault="000766B2" w:rsidP="000766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상태 공유</w:t>
      </w:r>
    </w:p>
    <w:p w14:paraId="5C9E4480" w14:textId="5124AC66" w:rsidR="000766B2" w:rsidRDefault="000766B2" w:rsidP="000766B2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06F6AAA9" wp14:editId="49B4B957">
            <wp:extent cx="1531620" cy="16468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2350" cy="1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91D4" w14:textId="07D05083" w:rsidR="000766B2" w:rsidRDefault="000766B2" w:rsidP="000766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예정된 스케일 아웃</w:t>
      </w:r>
    </w:p>
    <w:p w14:paraId="305B05E9" w14:textId="1F2D0E04" w:rsidR="000766B2" w:rsidRDefault="000766B2" w:rsidP="000766B2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65628BF6" wp14:editId="10A048B7">
            <wp:extent cx="1343025" cy="1704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687C" w14:textId="6F266E1B" w:rsidR="000766B2" w:rsidRDefault="000766B2" w:rsidP="000766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옵저버</w:t>
      </w:r>
      <w:proofErr w:type="spellEnd"/>
      <w:r>
        <w:rPr>
          <w:rFonts w:hint="eastAsia"/>
        </w:rPr>
        <w:t xml:space="preserve"> 패턴</w:t>
      </w:r>
    </w:p>
    <w:p w14:paraId="6479CE59" w14:textId="21167503" w:rsidR="000766B2" w:rsidRDefault="000766B2" w:rsidP="000766B2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7593C23D" wp14:editId="4F9C1C7A">
            <wp:extent cx="1806928" cy="1501140"/>
            <wp:effectExtent l="0" t="0" r="317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4857" cy="15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5C14" w14:textId="0AE557AC" w:rsidR="000766B2" w:rsidRDefault="000766B2" w:rsidP="000766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인스턴스 부트스트랩</w:t>
      </w:r>
    </w:p>
    <w:p w14:paraId="1B611710" w14:textId="6A2D4CF9" w:rsidR="000766B2" w:rsidRDefault="000766B2" w:rsidP="000766B2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66EEEA69" wp14:editId="4DBE3FE0">
            <wp:extent cx="2108499" cy="18288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3134" cy="18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ED2F" w14:textId="0C662048" w:rsidR="00A64FE1" w:rsidRDefault="00A64FE1" w:rsidP="00A64F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파트2</w:t>
      </w:r>
      <w:r>
        <w:t xml:space="preserve">: </w:t>
      </w:r>
      <w:r>
        <w:rPr>
          <w:rFonts w:hint="eastAsia"/>
        </w:rPr>
        <w:t>스트림 처리 예제</w:t>
      </w:r>
      <w:r w:rsidR="00C8668C">
        <w:rPr>
          <w:rFonts w:hint="eastAsia"/>
        </w:rPr>
        <w:t>(사진 출처:</w:t>
      </w:r>
      <w:r w:rsidR="00C8668C">
        <w:t xml:space="preserve"> </w:t>
      </w:r>
      <w:r w:rsidR="00C8668C">
        <w:rPr>
          <w:rFonts w:hint="eastAsia"/>
        </w:rPr>
        <w:t>강의 자료)</w:t>
      </w:r>
    </w:p>
    <w:p w14:paraId="5E464AB2" w14:textId="2A417917" w:rsidR="000766B2" w:rsidRDefault="000766B2" w:rsidP="000766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</w:t>
      </w:r>
      <w:proofErr w:type="spellStart"/>
      <w:r>
        <w:rPr>
          <w:rFonts w:hint="eastAsia"/>
        </w:rPr>
        <w:t>어소시에이트</w:t>
      </w:r>
      <w:proofErr w:type="spellEnd"/>
      <w:r>
        <w:rPr>
          <w:rFonts w:hint="eastAsia"/>
        </w:rPr>
        <w:t xml:space="preserve"> 프로그램</w:t>
      </w:r>
      <w:r w:rsidR="00C8668C">
        <w:rPr>
          <w:rFonts w:hint="eastAsia"/>
        </w:rPr>
        <w:t>:</w:t>
      </w:r>
      <w:r w:rsidR="00C8668C">
        <w:t xml:space="preserve"> 1</w:t>
      </w:r>
      <w:r w:rsidR="00C8668C">
        <w:rPr>
          <w:rFonts w:hint="eastAsia"/>
        </w:rPr>
        <w:t>세대</w:t>
      </w:r>
    </w:p>
    <w:p w14:paraId="0EC362A9" w14:textId="38026FCE" w:rsidR="00C8668C" w:rsidRDefault="000766B2" w:rsidP="00C8668C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0EB02662" wp14:editId="49C54B69">
            <wp:extent cx="4565650" cy="2248428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850" cy="22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C9F5" w14:textId="322F102A" w:rsidR="000766B2" w:rsidRDefault="000766B2" w:rsidP="000766B2">
      <w:pPr>
        <w:pStyle w:val="a3"/>
        <w:ind w:leftChars="0" w:left="1200"/>
      </w:pPr>
      <w:r>
        <w:rPr>
          <w:noProof/>
        </w:rPr>
        <w:drawing>
          <wp:inline distT="0" distB="0" distL="0" distR="0" wp14:anchorId="690CD852" wp14:editId="524B774A">
            <wp:extent cx="4587240" cy="1957683"/>
            <wp:effectExtent l="0" t="0" r="381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59"/>
                    <a:stretch/>
                  </pic:blipFill>
                  <pic:spPr bwMode="auto">
                    <a:xfrm>
                      <a:off x="0" y="0"/>
                      <a:ext cx="4607365" cy="196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BF6AB" w14:textId="795A1125" w:rsidR="00C8668C" w:rsidRDefault="00C8668C" w:rsidP="00C866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Redshift</w:t>
      </w:r>
      <w:r>
        <w:rPr>
          <w:rFonts w:hint="eastAsia"/>
        </w:rPr>
        <w:t xml:space="preserve">로 비즈니스 </w:t>
      </w:r>
      <w:proofErr w:type="spellStart"/>
      <w:r>
        <w:rPr>
          <w:rFonts w:hint="eastAsia"/>
        </w:rPr>
        <w:t>인텔리전스</w:t>
      </w:r>
      <w:proofErr w:type="spellEnd"/>
      <w:r>
        <w:rPr>
          <w:rFonts w:hint="eastAsia"/>
        </w:rPr>
        <w:t xml:space="preserve"> 구축</w:t>
      </w:r>
    </w:p>
    <w:p w14:paraId="0F50A803" w14:textId="5D0D8F33" w:rsidR="00C8668C" w:rsidRDefault="00C8668C" w:rsidP="00C8668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웨어하우스 서비스</w:t>
      </w:r>
    </w:p>
    <w:p w14:paraId="7966D72F" w14:textId="2E81AB52" w:rsidR="00C8668C" w:rsidRDefault="00C8668C" w:rsidP="00C866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EMR</w:t>
      </w:r>
      <w:r>
        <w:rPr>
          <w:rFonts w:hint="eastAsia"/>
        </w:rPr>
        <w:t>로 증가하는 볼륨 처리:</w:t>
      </w:r>
      <w:r>
        <w:t xml:space="preserve"> 2</w:t>
      </w:r>
      <w:r>
        <w:rPr>
          <w:rFonts w:hint="eastAsia"/>
        </w:rPr>
        <w:t>세대</w:t>
      </w:r>
    </w:p>
    <w:p w14:paraId="3F96313F" w14:textId="1C9AE727" w:rsidR="00C8668C" w:rsidRDefault="00C8668C" w:rsidP="00C8668C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7DA2755E" wp14:editId="677684B4">
            <wp:extent cx="4701540" cy="1877282"/>
            <wp:effectExtent l="0" t="0" r="381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067" cy="189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E6E5" w14:textId="7E992064" w:rsidR="00B00005" w:rsidRDefault="00B00005">
      <w:pPr>
        <w:widowControl/>
        <w:wordWrap/>
        <w:autoSpaceDE/>
        <w:autoSpaceDN/>
      </w:pPr>
      <w:r>
        <w:br w:type="page"/>
      </w:r>
    </w:p>
    <w:p w14:paraId="537C9723" w14:textId="3B1F0E48" w:rsidR="00C8668C" w:rsidRDefault="00B00005" w:rsidP="00C866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배치와 스트리밍 비교</w:t>
      </w:r>
    </w:p>
    <w:p w14:paraId="3173C516" w14:textId="66C2E460" w:rsidR="00B00005" w:rsidRDefault="00B00005" w:rsidP="00B0000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배치:</w:t>
      </w:r>
      <w:r>
        <w:t xml:space="preserve"> </w:t>
      </w:r>
      <w:r>
        <w:rPr>
          <w:rFonts w:hint="eastAsia"/>
        </w:rPr>
        <w:t>대기 후 처리</w:t>
      </w:r>
    </w:p>
    <w:p w14:paraId="6AC0BBE0" w14:textId="7FBD13F7" w:rsidR="00B00005" w:rsidRDefault="00B00005" w:rsidP="00B0000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스트리밍:</w:t>
      </w:r>
      <w:r>
        <w:t xml:space="preserve"> </w:t>
      </w:r>
      <w:r>
        <w:rPr>
          <w:rFonts w:hint="eastAsia"/>
        </w:rPr>
        <w:t>즉시 처리</w:t>
      </w:r>
    </w:p>
    <w:p w14:paraId="13B3EEE8" w14:textId="7F63E19B" w:rsidR="00C40961" w:rsidRDefault="00C40961" w:rsidP="00C409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Kinesis</w:t>
      </w:r>
      <w:r w:rsidR="0079470C">
        <w:t xml:space="preserve"> </w:t>
      </w:r>
      <w:r w:rsidR="0079470C">
        <w:sym w:font="Wingdings" w:char="F0E0"/>
      </w:r>
      <w:r w:rsidR="0079470C">
        <w:t xml:space="preserve"> </w:t>
      </w:r>
      <w:r w:rsidR="0079470C">
        <w:rPr>
          <w:rFonts w:hint="eastAsia"/>
        </w:rPr>
        <w:t>스트림 데이터</w:t>
      </w:r>
    </w:p>
    <w:p w14:paraId="09104E66" w14:textId="4782F501" w:rsidR="00DB4291" w:rsidRDefault="00C40961" w:rsidP="00DB42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실시간으로 동영상 및 데이터 스트림 수집.</w:t>
      </w:r>
      <w:r>
        <w:t xml:space="preserve"> </w:t>
      </w:r>
      <w:r>
        <w:rPr>
          <w:rFonts w:hint="eastAsia"/>
        </w:rPr>
        <w:t>처리 및 분석</w:t>
      </w:r>
    </w:p>
    <w:p w14:paraId="05FE0926" w14:textId="4FE039D6" w:rsidR="00DB4291" w:rsidRDefault="00DB4291" w:rsidP="00DB42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K</w:t>
      </w:r>
      <w:r>
        <w:t>inesis Data Streams</w:t>
      </w:r>
      <w:r>
        <w:rPr>
          <w:rFonts w:hint="eastAsia"/>
        </w:rPr>
        <w:t>로 실시간 주문 처리:</w:t>
      </w:r>
      <w:r>
        <w:t xml:space="preserve"> 3</w:t>
      </w:r>
      <w:r>
        <w:rPr>
          <w:rFonts w:hint="eastAsia"/>
        </w:rPr>
        <w:t>세대</w:t>
      </w:r>
    </w:p>
    <w:p w14:paraId="6817ABD1" w14:textId="0A05C4E6" w:rsidR="00DB4291" w:rsidRDefault="00DB4291" w:rsidP="00DB4291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1A5F6ACC" wp14:editId="1A0BEC04">
            <wp:extent cx="4312920" cy="185638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4239" cy="18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C154" w14:textId="2AE6DB6C" w:rsidR="00A64FE1" w:rsidRDefault="00A64FE1" w:rsidP="00A64F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파트3</w:t>
      </w:r>
      <w:r>
        <w:t xml:space="preserve">: </w:t>
      </w:r>
      <w:r>
        <w:rPr>
          <w:rFonts w:hint="eastAsia"/>
        </w:rPr>
        <w:t>센서 네트워크 데이터 수집 및 처리 예제</w:t>
      </w:r>
    </w:p>
    <w:p w14:paraId="06EA28E8" w14:textId="18C4CF64" w:rsidR="00F3491A" w:rsidRDefault="00F3491A" w:rsidP="00F3491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정부 의료 조직:</w:t>
      </w:r>
      <w:r>
        <w:t xml:space="preserve"> </w:t>
      </w:r>
      <w:r>
        <w:rPr>
          <w:rFonts w:hint="eastAsia"/>
        </w:rPr>
        <w:t>독감 데이터</w:t>
      </w:r>
      <w:r>
        <w:br/>
      </w:r>
      <w:r>
        <w:rPr>
          <w:rFonts w:hint="eastAsia"/>
        </w:rPr>
        <w:t>시나리오:</w:t>
      </w:r>
      <w:r>
        <w:t xml:space="preserve"> </w:t>
      </w:r>
      <w:r>
        <w:rPr>
          <w:rFonts w:hint="eastAsia"/>
        </w:rPr>
        <w:t>전 세계 독감 발행</w:t>
      </w:r>
      <w:r>
        <w:br/>
      </w:r>
      <w:r>
        <w:rPr>
          <w:rFonts w:hint="eastAsia"/>
        </w:rPr>
        <w:t>미션:</w:t>
      </w:r>
      <w:r>
        <w:t xml:space="preserve"> </w:t>
      </w:r>
      <w:r>
        <w:rPr>
          <w:rFonts w:hint="eastAsia"/>
        </w:rPr>
        <w:t>수집하는 데이터를 기분으로 열지도를 생성하여 대중의 건강 파악</w:t>
      </w:r>
    </w:p>
    <w:p w14:paraId="4A7C03DB" w14:textId="44B6CFA1" w:rsidR="00F3491A" w:rsidRDefault="00F3491A" w:rsidP="00F349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독감 열지도</w:t>
      </w:r>
      <w:r>
        <w:t>: 1</w:t>
      </w:r>
      <w:r>
        <w:rPr>
          <w:rFonts w:hint="eastAsia"/>
        </w:rPr>
        <w:t>세대</w:t>
      </w:r>
    </w:p>
    <w:p w14:paraId="344829F5" w14:textId="622661C1" w:rsidR="00F3491A" w:rsidRDefault="00F3491A" w:rsidP="00F3491A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75811408" wp14:editId="46639978">
            <wp:extent cx="1775460" cy="1460459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3224" cy="15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AD09" w14:textId="77777777" w:rsidR="00F3491A" w:rsidRDefault="00F3491A">
      <w:pPr>
        <w:widowControl/>
        <w:wordWrap/>
        <w:autoSpaceDE/>
        <w:autoSpaceDN/>
      </w:pPr>
      <w:r>
        <w:br w:type="page"/>
      </w:r>
    </w:p>
    <w:p w14:paraId="458DAF91" w14:textId="3DC22B4F" w:rsidR="00F3491A" w:rsidRDefault="00F3491A" w:rsidP="00F349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독감 열지도</w:t>
      </w:r>
      <w:r>
        <w:t>: 2</w:t>
      </w:r>
      <w:r>
        <w:rPr>
          <w:rFonts w:hint="eastAsia"/>
        </w:rPr>
        <w:t>세대</w:t>
      </w:r>
    </w:p>
    <w:p w14:paraId="5D043D2E" w14:textId="23866A96" w:rsidR="00F3491A" w:rsidRDefault="00F3491A" w:rsidP="00F3491A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76B3B9EE" wp14:editId="7D43776A">
            <wp:extent cx="3749040" cy="1714793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162"/>
                    <a:stretch/>
                  </pic:blipFill>
                  <pic:spPr bwMode="auto">
                    <a:xfrm>
                      <a:off x="0" y="0"/>
                      <a:ext cx="3787687" cy="173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E857F" w14:textId="2473283C" w:rsidR="00F3491A" w:rsidRDefault="00F3491A" w:rsidP="00F349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독감 열지도:</w:t>
      </w:r>
      <w:r>
        <w:t xml:space="preserve"> 3</w:t>
      </w:r>
      <w:r>
        <w:rPr>
          <w:rFonts w:hint="eastAsia"/>
        </w:rPr>
        <w:t>세대</w:t>
      </w:r>
    </w:p>
    <w:p w14:paraId="70DB4782" w14:textId="58856709" w:rsidR="00F3491A" w:rsidRDefault="00F3491A" w:rsidP="00F3491A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10CE9E30" wp14:editId="3CD35E17">
            <wp:extent cx="3726180" cy="1705962"/>
            <wp:effectExtent l="0" t="0" r="762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7500" cy="17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2018" w14:textId="291B488C" w:rsidR="00A64FE1" w:rsidRDefault="00A64FE1" w:rsidP="00A64F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파트4</w:t>
      </w:r>
      <w:r>
        <w:t xml:space="preserve">: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예제</w:t>
      </w:r>
    </w:p>
    <w:p w14:paraId="16BAED1E" w14:textId="3C99E6D0" w:rsidR="00F3491A" w:rsidRDefault="00F3491A" w:rsidP="00F349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모바일 게임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개념</w:t>
      </w:r>
    </w:p>
    <w:p w14:paraId="77388CF4" w14:textId="2D982D97" w:rsidR="00652ACD" w:rsidRDefault="00652ACD" w:rsidP="00652ACD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4219C515" wp14:editId="134095F9">
            <wp:extent cx="1874520" cy="150845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1153" cy="15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649D" w14:textId="14C3F375" w:rsidR="00F3491A" w:rsidRDefault="00652ACD" w:rsidP="00F349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개선하는데 도움이 되는 정보는?</w:t>
      </w:r>
    </w:p>
    <w:p w14:paraId="3C5F80A8" w14:textId="2FC62768" w:rsidR="00652ACD" w:rsidRDefault="00652ACD" w:rsidP="00652AC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감성분석</w:t>
      </w:r>
    </w:p>
    <w:p w14:paraId="5FE2923A" w14:textId="5D6B31BB" w:rsidR="00652ACD" w:rsidRDefault="00652ACD" w:rsidP="00652AC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플레이어 행동</w:t>
      </w:r>
    </w:p>
    <w:p w14:paraId="745FB17D" w14:textId="5A6F1714" w:rsidR="00652ACD" w:rsidRDefault="00652ACD" w:rsidP="00652A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게임용 데이터 분석</w:t>
      </w:r>
    </w:p>
    <w:p w14:paraId="72D532D4" w14:textId="74F6C5DE" w:rsidR="00652ACD" w:rsidRDefault="00652ACD" w:rsidP="00652AC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배치 처리</w:t>
      </w:r>
    </w:p>
    <w:p w14:paraId="3A11C704" w14:textId="108CB835" w:rsidR="00652ACD" w:rsidRDefault="00652ACD" w:rsidP="00652AC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실시간 처리</w:t>
      </w:r>
    </w:p>
    <w:p w14:paraId="2935D4A6" w14:textId="2636D226" w:rsidR="00A64FE1" w:rsidRDefault="00A64FE1" w:rsidP="00A64F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파트5</w:t>
      </w:r>
      <w:r>
        <w:t xml:space="preserve">: </w:t>
      </w:r>
      <w:r>
        <w:rPr>
          <w:rFonts w:hint="eastAsia"/>
        </w:rPr>
        <w:t>동영상 파일의 트랜스코딩 및 제공 예제</w:t>
      </w:r>
      <w:r w:rsidR="00572200">
        <w:rPr>
          <w:rFonts w:hint="eastAsia"/>
        </w:rPr>
        <w:t>(사진 출처:</w:t>
      </w:r>
      <w:r w:rsidR="00572200">
        <w:t xml:space="preserve"> </w:t>
      </w:r>
      <w:r w:rsidR="00572200">
        <w:rPr>
          <w:rFonts w:hint="eastAsia"/>
        </w:rPr>
        <w:t>강의 자료</w:t>
      </w:r>
      <w:r w:rsidR="00572200">
        <w:t>)</w:t>
      </w:r>
    </w:p>
    <w:p w14:paraId="12FE50E4" w14:textId="4B16BFDB" w:rsidR="00C40961" w:rsidRDefault="00C40961" w:rsidP="00C409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동영상 파일 트랜스코딩은 어려운 과제가 될 수 있음</w:t>
      </w:r>
    </w:p>
    <w:p w14:paraId="42CB1E6F" w14:textId="769977BB" w:rsidR="00C40961" w:rsidRDefault="00C40961" w:rsidP="00C409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설정이 어려움</w:t>
      </w:r>
    </w:p>
    <w:p w14:paraId="70A2BD5D" w14:textId="78933DFC" w:rsidR="00C40961" w:rsidRDefault="00C40961" w:rsidP="00C409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적응이 어려움</w:t>
      </w:r>
    </w:p>
    <w:p w14:paraId="43BDF2E5" w14:textId="1A8939C1" w:rsidR="00C40961" w:rsidRDefault="00C40961" w:rsidP="00C409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복잡한 비용 문제</w:t>
      </w:r>
    </w:p>
    <w:p w14:paraId="1D797290" w14:textId="6C5DF709" w:rsidR="00572200" w:rsidRDefault="00572200" w:rsidP="00572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솔루션:</w:t>
      </w:r>
      <w:r>
        <w:t xml:space="preserve"> </w:t>
      </w:r>
      <w:r>
        <w:rPr>
          <w:rFonts w:hint="eastAsia"/>
        </w:rPr>
        <w:t>A</w:t>
      </w:r>
      <w:r>
        <w:t>mazon Elastic Transcoder</w:t>
      </w:r>
    </w:p>
    <w:p w14:paraId="6BDAF4B3" w14:textId="793DF218" w:rsidR="0079470C" w:rsidRDefault="0000148E" w:rsidP="0079470C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587D6BB1" wp14:editId="57D3F6F9">
            <wp:extent cx="4678680" cy="2083848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2944" cy="20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3F88"/>
    <w:multiLevelType w:val="hybridMultilevel"/>
    <w:tmpl w:val="716A5262"/>
    <w:lvl w:ilvl="0" w:tplc="AD5C1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02"/>
    <w:rsid w:val="0000148E"/>
    <w:rsid w:val="000766B2"/>
    <w:rsid w:val="001B238C"/>
    <w:rsid w:val="002158B7"/>
    <w:rsid w:val="00572200"/>
    <w:rsid w:val="005D3F9C"/>
    <w:rsid w:val="00640802"/>
    <w:rsid w:val="00652ACD"/>
    <w:rsid w:val="006B63A1"/>
    <w:rsid w:val="0079470C"/>
    <w:rsid w:val="00A64FE1"/>
    <w:rsid w:val="00AC1463"/>
    <w:rsid w:val="00B00005"/>
    <w:rsid w:val="00C40961"/>
    <w:rsid w:val="00C8668C"/>
    <w:rsid w:val="00DB4291"/>
    <w:rsid w:val="00F3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3D66"/>
  <w15:chartTrackingRefBased/>
  <w15:docId w15:val="{B0A246AD-E214-4989-A11A-BF94A188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10</cp:revision>
  <dcterms:created xsi:type="dcterms:W3CDTF">2019-01-11T05:58:00Z</dcterms:created>
  <dcterms:modified xsi:type="dcterms:W3CDTF">2019-01-11T08:38:00Z</dcterms:modified>
</cp:coreProperties>
</file>