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0E7" w14:textId="77777777" w:rsidR="00B63226" w:rsidRDefault="007A2DA7">
      <w:r w:rsidRPr="007A2DA7">
        <w:t>1강. IT인프라의 이해</w:t>
      </w:r>
    </w:p>
    <w:p w14:paraId="10182AA4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전통적 </w:t>
      </w:r>
      <w:r>
        <w:t>IT</w:t>
      </w:r>
      <w:r>
        <w:rPr>
          <w:rFonts w:hint="eastAsia"/>
        </w:rPr>
        <w:t>의 역량</w:t>
      </w:r>
    </w:p>
    <w:p w14:paraId="0A289E90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분야별 전문역량</w:t>
      </w:r>
    </w:p>
    <w:p w14:paraId="5357AAA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공급자의 표준화된 기술</w:t>
      </w:r>
    </w:p>
    <w:p w14:paraId="653A357C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중장기적 기술 혁신 주기</w:t>
      </w:r>
    </w:p>
    <w:p w14:paraId="0522C312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역량</w:t>
      </w:r>
    </w:p>
    <w:p w14:paraId="21A24808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 분야 통합 역량 </w:t>
      </w:r>
      <w:r>
        <w:t>(</w:t>
      </w:r>
      <w:r>
        <w:rPr>
          <w:rFonts w:hint="eastAsia"/>
        </w:rPr>
        <w:t>모든 분야가 사용)</w:t>
      </w:r>
    </w:p>
    <w:p w14:paraId="69B2211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단일 공급자의 고유 기술</w:t>
      </w:r>
    </w:p>
    <w:p w14:paraId="71AD36F0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짧은 기술 혁신 주기</w:t>
      </w:r>
    </w:p>
    <w:p w14:paraId="1D219A7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기술이 지속적으로 바뀌어서 적응해야 함</w:t>
      </w:r>
    </w:p>
    <w:p w14:paraId="2D306648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엔터프라이즈 컴퓨팅</w:t>
      </w:r>
    </w:p>
    <w:p w14:paraId="34D0ACD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시스템보다</w:t>
      </w:r>
    </w:p>
    <w:p w14:paraId="4482FE3B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장애가 생겨도 서비스 유지</w:t>
      </w:r>
    </w:p>
    <w:p w14:paraId="706006A1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싸게</w:t>
      </w:r>
    </w:p>
    <w:p w14:paraId="2EEB4F97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인프라:</w:t>
      </w:r>
      <w:r>
        <w:t xml:space="preserve"> </w:t>
      </w:r>
      <w:r>
        <w:rPr>
          <w:rFonts w:hint="eastAsia"/>
        </w:rPr>
        <w:t>기반</w:t>
      </w:r>
    </w:p>
    <w:p w14:paraId="14592C80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인프라:</w:t>
      </w:r>
      <w:r>
        <w:t xml:space="preserve"> IT </w:t>
      </w:r>
      <w:r>
        <w:rPr>
          <w:rFonts w:hint="eastAsia"/>
        </w:rPr>
        <w:t>서비스를 지탱하는 기반</w:t>
      </w:r>
    </w:p>
    <w:p w14:paraId="3C0CD968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원리</w:t>
      </w:r>
    </w:p>
    <w:p w14:paraId="53FD3961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반도체의 특성을 이용</w:t>
      </w:r>
      <w:r>
        <w:t xml:space="preserve">: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 xml:space="preserve">을 구분 </w:t>
      </w:r>
      <w:r>
        <w:t>(</w:t>
      </w:r>
      <w:r>
        <w:rPr>
          <w:rFonts w:hint="eastAsia"/>
        </w:rPr>
        <w:t>트랜지스터)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집적회로 </w:t>
      </w:r>
      <w:r>
        <w:t xml:space="preserve">(IC)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PU</w:t>
      </w:r>
    </w:p>
    <w:p w14:paraId="348F2CD5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발전</w:t>
      </w:r>
    </w:p>
    <w:p w14:paraId="73B7C51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집적도를 높이며 발전</w:t>
      </w:r>
    </w:p>
    <w:p w14:paraId="6C11CC4A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많아지고 T</w:t>
      </w:r>
      <w:r>
        <w:t>hread</w:t>
      </w:r>
      <w:r>
        <w:rPr>
          <w:rFonts w:hint="eastAsia"/>
        </w:rPr>
        <w:t>가 증가하여</w:t>
      </w:r>
      <w:r>
        <w:t xml:space="preserve">, </w:t>
      </w:r>
      <w:r>
        <w:rPr>
          <w:rFonts w:hint="eastAsia"/>
        </w:rPr>
        <w:t>병렬처리 가능</w:t>
      </w:r>
    </w:p>
    <w:p w14:paraId="01D71C50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가상화 </w:t>
      </w:r>
      <w:r>
        <w:t>(CPU</w:t>
      </w:r>
      <w:r>
        <w:rPr>
          <w:rFonts w:hint="eastAsia"/>
        </w:rPr>
        <w:t>나</w:t>
      </w:r>
      <w:r>
        <w:t xml:space="preserve"> 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개수만큼 가상의 컴퓨터 </w:t>
      </w:r>
      <w:r>
        <w:t xml:space="preserve">(CPU – </w:t>
      </w:r>
      <w:r>
        <w:rPr>
          <w:rFonts w:hint="eastAsia"/>
        </w:rPr>
        <w:t xml:space="preserve">메모리 </w:t>
      </w:r>
      <w:r>
        <w:t xml:space="preserve">– </w:t>
      </w:r>
      <w:r>
        <w:rPr>
          <w:rFonts w:hint="eastAsia"/>
        </w:rPr>
        <w:t>디스크)</w:t>
      </w:r>
      <w:r>
        <w:t xml:space="preserve"> </w:t>
      </w:r>
      <w:r>
        <w:rPr>
          <w:rFonts w:hint="eastAsia"/>
        </w:rPr>
        <w:t>구성)</w:t>
      </w:r>
    </w:p>
    <w:p w14:paraId="3465CC0E" w14:textId="77777777" w:rsidR="007A2DA7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이것이 클라우드의 등장 배경이자,</w:t>
      </w:r>
      <w:r>
        <w:t xml:space="preserve"> </w:t>
      </w:r>
      <w:r>
        <w:rPr>
          <w:rFonts w:hint="eastAsia"/>
        </w:rPr>
        <w:t>비용절감의 이유가 됨</w:t>
      </w:r>
    </w:p>
    <w:p w14:paraId="40520842" w14:textId="77777777" w:rsidR="000B558E" w:rsidRDefault="000B558E" w:rsidP="000B558E">
      <w:r>
        <w:rPr>
          <w:noProof/>
        </w:rPr>
        <w:lastRenderedPageBreak/>
        <w:drawing>
          <wp:inline distT="0" distB="0" distL="0" distR="0" wp14:anchorId="7034B92C" wp14:editId="31B0C2FF">
            <wp:extent cx="5242828" cy="29226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8" t="5657" r="3417" b="9091"/>
                    <a:stretch/>
                  </pic:blipFill>
                  <pic:spPr bwMode="auto">
                    <a:xfrm>
                      <a:off x="0" y="0"/>
                      <a:ext cx="5243992" cy="29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AE49" w14:textId="77777777" w:rsidR="000B558E" w:rsidRDefault="000B558E" w:rsidP="000B5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기술의</w:t>
      </w:r>
      <w:r>
        <w:t xml:space="preserve"> </w:t>
      </w:r>
      <w:r>
        <w:rPr>
          <w:rFonts w:hint="eastAsia"/>
        </w:rPr>
        <w:t>원칙</w:t>
      </w:r>
    </w:p>
    <w:p w14:paraId="5C11E5FB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장비는 고장 난다</w:t>
      </w:r>
    </w:p>
    <w:p w14:paraId="35B0C89E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기술은 경제성에 기반을 둔다</w:t>
      </w:r>
    </w:p>
    <w:p w14:paraId="5A0D2798" w14:textId="77777777" w:rsidR="000B558E" w:rsidRDefault="000B558E" w:rsidP="000B5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캐쉬 메모리</w:t>
      </w:r>
    </w:p>
    <w:p w14:paraId="45B4D606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비용관리에서 중요</w:t>
      </w:r>
    </w:p>
    <w:p w14:paraId="45837BEC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중간에 빠른 것이 중재하는 역할</w:t>
      </w:r>
    </w:p>
    <w:p w14:paraId="6035DB1C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비용을 이용한 성능 최적화</w:t>
      </w:r>
    </w:p>
    <w:p w14:paraId="0D239ADD" w14:textId="77777777" w:rsidR="000B558E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메모리의 속도 단위(성능기준):</w:t>
      </w:r>
      <w:r>
        <w:t xml:space="preserve"> IOPS (Input Output Per Second)</w:t>
      </w:r>
    </w:p>
    <w:p w14:paraId="29F8D406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 장치 중 테이프는 가격이 저렴하고,</w:t>
      </w:r>
      <w:r>
        <w:t xml:space="preserve"> </w:t>
      </w:r>
      <w:r>
        <w:rPr>
          <w:rFonts w:hint="eastAsia"/>
        </w:rPr>
        <w:t>데이터의 유실 염려가 없음</w:t>
      </w:r>
    </w:p>
    <w:p w14:paraId="49EAA573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AID 5: </w:t>
      </w:r>
      <w:r>
        <w:rPr>
          <w:rFonts w:hint="eastAsia"/>
        </w:rPr>
        <w:t xml:space="preserve">중간에 </w:t>
      </w:r>
      <w:r>
        <w:t>Parity</w:t>
      </w:r>
      <w:r>
        <w:rPr>
          <w:rFonts w:hint="eastAsia"/>
        </w:rPr>
        <w:t>를 삽입하여</w:t>
      </w:r>
      <w:r>
        <w:t xml:space="preserve">, </w:t>
      </w:r>
      <w:r>
        <w:rPr>
          <w:rFonts w:hint="eastAsia"/>
        </w:rPr>
        <w:t>경제적이며,</w:t>
      </w:r>
      <w:r>
        <w:t xml:space="preserve"> </w:t>
      </w:r>
      <w:r>
        <w:rPr>
          <w:rFonts w:hint="eastAsia"/>
        </w:rPr>
        <w:t>중간 장애에도 복구 가능</w:t>
      </w:r>
    </w:p>
    <w:p w14:paraId="49D9FA41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포트번호:</w:t>
      </w:r>
      <w:r>
        <w:t xml:space="preserve"> </w:t>
      </w:r>
      <w:r>
        <w:rPr>
          <w:rFonts w:hint="eastAsia"/>
        </w:rPr>
        <w:t>동시에 들어온 데이터를 구분하는데 사용</w:t>
      </w:r>
    </w:p>
    <w:p w14:paraId="4A626269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주소의 클래스</w:t>
      </w:r>
    </w:p>
    <w:p w14:paraId="3B6624F8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클래스</w:t>
      </w:r>
    </w:p>
    <w:p w14:paraId="58A51B3A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첫번째 주소비트는 </w:t>
      </w:r>
      <w:r>
        <w:t>0</w:t>
      </w:r>
    </w:p>
    <w:p w14:paraId="511277CE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>, 255 – 128 = 127</w:t>
      </w:r>
    </w:p>
    <w:p w14:paraId="4C8AFDB7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(범위:</w:t>
      </w:r>
      <w:r>
        <w:t xml:space="preserve"> 0 ~ 127)</w:t>
      </w:r>
    </w:p>
    <w:p w14:paraId="0B343432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 w:rsidRPr="00C0784F"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CC3060D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lastRenderedPageBreak/>
        <w:t>첫,두번째</w:t>
      </w:r>
      <w:proofErr w:type="gramEnd"/>
      <w:r>
        <w:t xml:space="preserve"> 주소비트는 10</w:t>
      </w:r>
    </w:p>
    <w:p w14:paraId="10CC2127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>, 255 – 64 = 128</w:t>
      </w:r>
    </w:p>
    <w:p w14:paraId="02209589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t>(범위: 128 ~ 191)</w:t>
      </w:r>
    </w:p>
    <w:p w14:paraId="37155D5F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 클래스</w:t>
      </w:r>
    </w:p>
    <w:p w14:paraId="49ABCC9F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첫</w:t>
      </w:r>
      <w:r>
        <w:t>,두번째</w:t>
      </w:r>
      <w:proofErr w:type="gramEnd"/>
      <w:r>
        <w:t xml:space="preserve"> 주소비트는 </w:t>
      </w:r>
      <w:r w:rsidR="001D778B">
        <w:t>1</w:t>
      </w:r>
      <w:r>
        <w:t>10</w:t>
      </w:r>
    </w:p>
    <w:p w14:paraId="5ED5C8B3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 w:rsidR="001D778B">
        <w:t>32</w:t>
      </w:r>
      <w:r>
        <w:t xml:space="preserve"> = </w:t>
      </w:r>
      <w:r w:rsidR="001D778B">
        <w:t>192</w:t>
      </w:r>
    </w:p>
    <w:p w14:paraId="4A816C2B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t xml:space="preserve">(범위: </w:t>
      </w:r>
      <w:r w:rsidR="001D778B">
        <w:t>192</w:t>
      </w:r>
      <w:r>
        <w:t xml:space="preserve"> ~ </w:t>
      </w:r>
      <w:r w:rsidR="001D778B">
        <w:t>255</w:t>
      </w:r>
      <w:r>
        <w:t>)</w:t>
      </w:r>
    </w:p>
    <w:p w14:paraId="41BB3B73" w14:textId="37EF252D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기본적인 물리 설계</w:t>
      </w:r>
    </w:p>
    <w:p w14:paraId="6C7204D7" w14:textId="5E3DF959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아키텍처:</w:t>
      </w:r>
      <w:r>
        <w:t xml:space="preserve"> </w:t>
      </w:r>
      <w:r>
        <w:rPr>
          <w:rFonts w:hint="eastAsia"/>
        </w:rPr>
        <w:t>어떤 기술에 대한 물리적 기초 설계</w:t>
      </w:r>
    </w:p>
    <w:p w14:paraId="0A93ADDE" w14:textId="2EF69543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컴포넌트 아키텍처:</w:t>
      </w:r>
      <w:r>
        <w:t xml:space="preserve"> </w:t>
      </w:r>
      <w:r>
        <w:rPr>
          <w:rFonts w:hint="eastAsia"/>
        </w:rPr>
        <w:t>단일 아키텍처</w:t>
      </w:r>
    </w:p>
    <w:p w14:paraId="44C8F871" w14:textId="2F6BE85E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아기텍처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컴포넌트간 연계</w:t>
      </w:r>
    </w:p>
    <w:p w14:paraId="59BE31B1" w14:textId="7DB77B6E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통합 아키텍처:</w:t>
      </w:r>
      <w:r>
        <w:t xml:space="preserve"> app</w:t>
      </w:r>
      <w:r>
        <w:rPr>
          <w:rFonts w:hint="eastAsia"/>
        </w:rPr>
        <w:t>간 연결</w:t>
      </w:r>
    </w:p>
    <w:p w14:paraId="03073548" w14:textId="7AED852F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엔터프라이즈 아키텍처:</w:t>
      </w:r>
      <w:r>
        <w:t xml:space="preserve"> </w:t>
      </w:r>
      <w:r>
        <w:rPr>
          <w:rFonts w:hint="eastAsia"/>
        </w:rPr>
        <w:t>종합</w:t>
      </w:r>
    </w:p>
    <w:p w14:paraId="051B5A08" w14:textId="5CD230BC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3계층형 시스템</w:t>
      </w:r>
    </w:p>
    <w:p w14:paraId="01BBAF16" w14:textId="53E2173A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2계층형 시스템:</w:t>
      </w:r>
      <w:r>
        <w:t xml:space="preserve"> app (</w:t>
      </w:r>
      <w:r>
        <w:rPr>
          <w:rFonts w:hint="eastAsia"/>
        </w:rPr>
        <w:t>클라이언트)</w:t>
      </w:r>
      <w:r>
        <w:t xml:space="preserve"> -&gt; DB (server)</w:t>
      </w:r>
    </w:p>
    <w:p w14:paraId="23A1F3EC" w14:textId="0A9330D8" w:rsidR="00514D2C" w:rsidRDefault="00514D2C" w:rsidP="00514D2C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원래는 </w:t>
      </w:r>
      <w:r>
        <w:t>DB</w:t>
      </w:r>
      <w:r>
        <w:rPr>
          <w:rFonts w:hint="eastAsia"/>
        </w:rPr>
        <w:t>서버만 있고,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은 개인이 설치하던 형태</w:t>
      </w:r>
    </w:p>
    <w:p w14:paraId="0D3D1C31" w14:textId="4A062D10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3계층형 시스템</w:t>
      </w:r>
      <w:r>
        <w:t>: web + app</w:t>
      </w:r>
      <w:r w:rsidR="00514D2C">
        <w:t xml:space="preserve"> + DB (</w:t>
      </w:r>
      <w:r w:rsidR="00514D2C">
        <w:rPr>
          <w:rFonts w:hint="eastAsia"/>
        </w:rPr>
        <w:t>s</w:t>
      </w:r>
      <w:r w:rsidR="00514D2C">
        <w:t>erver)</w:t>
      </w:r>
    </w:p>
    <w:p w14:paraId="7330D965" w14:textId="6E902FE7" w:rsidR="00514D2C" w:rsidRPr="00514D2C" w:rsidRDefault="00514D2C" w:rsidP="00514D2C">
      <w:pPr>
        <w:ind w:left="800" w:firstLine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부하가 생겨 </w:t>
      </w:r>
      <w:r>
        <w:t>app</w:t>
      </w:r>
      <w:r>
        <w:rPr>
          <w:rFonts w:hint="eastAsia"/>
        </w:rPr>
        <w:t>을 C</w:t>
      </w:r>
      <w:r>
        <w:t>omputing</w:t>
      </w:r>
      <w:r>
        <w:rPr>
          <w:rFonts w:hint="eastAsia"/>
        </w:rPr>
        <w:t>하는 서버가 필요함</w:t>
      </w:r>
    </w:p>
    <w:p w14:paraId="4A785714" w14:textId="1B625B91" w:rsidR="00514D2C" w:rsidRDefault="00514D2C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세계로 넘어가면서 </w:t>
      </w:r>
      <w:r>
        <w:t>2</w:t>
      </w:r>
      <w:r>
        <w:rPr>
          <w:rFonts w:hint="eastAsia"/>
        </w:rPr>
        <w:t xml:space="preserve">게층에서 </w:t>
      </w:r>
      <w:r>
        <w:t>3</w:t>
      </w:r>
      <w:r>
        <w:rPr>
          <w:rFonts w:hint="eastAsia"/>
        </w:rPr>
        <w:t>계층 시스템으로 발전</w:t>
      </w:r>
    </w:p>
    <w:p w14:paraId="275F85B2" w14:textId="69FBAD68" w:rsidR="00514D2C" w:rsidRDefault="00514D2C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클라이언트의</w:t>
      </w:r>
      <w:r>
        <w:t xml:space="preserve"> app</w:t>
      </w:r>
      <w:r>
        <w:rPr>
          <w:rFonts w:hint="eastAsia"/>
        </w:rPr>
        <w:t xml:space="preserve">이 </w:t>
      </w:r>
      <w:r>
        <w:t>web</w:t>
      </w:r>
      <w:r>
        <w:rPr>
          <w:rFonts w:hint="eastAsia"/>
        </w:rPr>
        <w:t xml:space="preserve"> </w:t>
      </w:r>
      <w:r>
        <w:t>+ app(</w:t>
      </w:r>
      <w:r>
        <w:rPr>
          <w:rFonts w:hint="eastAsia"/>
        </w:rPr>
        <w:t>계산)</w:t>
      </w:r>
      <w:r>
        <w:t xml:space="preserve"> </w:t>
      </w:r>
      <w:r>
        <w:rPr>
          <w:rFonts w:hint="eastAsia"/>
        </w:rPr>
        <w:t>서버로 발전</w:t>
      </w:r>
    </w:p>
    <w:p w14:paraId="77384C83" w14:textId="3F4D04E3" w:rsidR="00514D2C" w:rsidRDefault="00514D2C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주요개념</w:t>
      </w:r>
    </w:p>
    <w:p w14:paraId="08C15FB8" w14:textId="33B528C9" w:rsidR="00514D2C" w:rsidRDefault="00514D2C" w:rsidP="0051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프로그램 자체와 상태가 메모리 상에서 실행되는 작업 단위</w:t>
      </w:r>
    </w:p>
    <w:p w14:paraId="47EA71F3" w14:textId="52E26B71" w:rsidR="00514D2C" w:rsidRDefault="00514D2C" w:rsidP="0051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스레드:</w:t>
      </w:r>
      <w:r>
        <w:t xml:space="preserve"> </w:t>
      </w:r>
      <w:r>
        <w:rPr>
          <w:rFonts w:hint="eastAsia"/>
        </w:rPr>
        <w:t xml:space="preserve">프로세스 내에서 </w:t>
      </w:r>
      <w:proofErr w:type="spellStart"/>
      <w:r>
        <w:rPr>
          <w:rFonts w:hint="eastAsia"/>
        </w:rPr>
        <w:t>실헹되는</w:t>
      </w:r>
      <w:proofErr w:type="spellEnd"/>
      <w:r>
        <w:rPr>
          <w:rFonts w:hint="eastAsia"/>
        </w:rPr>
        <w:t xml:space="preserve"> 흐름의 단위</w:t>
      </w:r>
    </w:p>
    <w:p w14:paraId="5340B42D" w14:textId="5F143692" w:rsidR="00514D2C" w:rsidRDefault="00514D2C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데이터 흐름:</w:t>
      </w:r>
      <w:r>
        <w:t xml:space="preserve"> </w:t>
      </w:r>
      <w:r w:rsidR="00604CAB">
        <w:rPr>
          <w:rFonts w:hint="eastAsia"/>
        </w:rPr>
        <w:t xml:space="preserve">웹 서버 </w:t>
      </w:r>
      <w:r w:rsidR="00604CAB">
        <w:t>(</w:t>
      </w:r>
      <w:r w:rsidR="00604CAB">
        <w:rPr>
          <w:rFonts w:hint="eastAsia"/>
        </w:rPr>
        <w:t>웹 표현)</w:t>
      </w:r>
      <w:r>
        <w:t xml:space="preserve"> -&gt; </w:t>
      </w:r>
      <w:r w:rsidR="00604CAB">
        <w:t xml:space="preserve">App </w:t>
      </w:r>
      <w:r w:rsidR="00604CAB">
        <w:rPr>
          <w:rFonts w:hint="eastAsia"/>
        </w:rPr>
        <w:t xml:space="preserve">서버 </w:t>
      </w:r>
      <w:r w:rsidR="00604CAB">
        <w:t>(</w:t>
      </w:r>
      <w:r w:rsidR="00604CAB">
        <w:rPr>
          <w:rFonts w:hint="eastAsia"/>
        </w:rPr>
        <w:t xml:space="preserve">프로그램을 </w:t>
      </w:r>
      <w:proofErr w:type="spellStart"/>
      <w:r w:rsidR="00604CAB">
        <w:rPr>
          <w:rFonts w:hint="eastAsia"/>
        </w:rPr>
        <w:t>돌아감</w:t>
      </w:r>
      <w:proofErr w:type="spellEnd"/>
      <w:r w:rsidR="00604CAB">
        <w:rPr>
          <w:rFonts w:hint="eastAsia"/>
        </w:rPr>
        <w:t>)</w:t>
      </w:r>
      <w:r w:rsidR="00604CAB">
        <w:t xml:space="preserve"> -&gt; DB </w:t>
      </w:r>
      <w:r w:rsidR="00604CAB">
        <w:rPr>
          <w:rFonts w:hint="eastAsia"/>
        </w:rPr>
        <w:t>서버(데이터</w:t>
      </w:r>
      <w:r w:rsidR="00604CAB">
        <w:t>)</w:t>
      </w:r>
    </w:p>
    <w:p w14:paraId="257E5595" w14:textId="52A0EF05" w:rsidR="003F1231" w:rsidRDefault="007A20B5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웹서버 이중화</w:t>
      </w:r>
    </w:p>
    <w:p w14:paraId="02FE80E4" w14:textId="6561F87E" w:rsidR="001C1D86" w:rsidRDefault="001C1D86" w:rsidP="001C1D86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2D79B6" wp14:editId="60F9DD5E">
            <wp:extent cx="5731510" cy="55937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FB0B" w14:textId="77777777" w:rsidR="007A20B5" w:rsidRDefault="007A20B5" w:rsidP="00514D2C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7A2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2DAEF" w14:textId="77777777" w:rsidR="00797BB0" w:rsidRDefault="00797BB0" w:rsidP="003F1231">
      <w:pPr>
        <w:spacing w:after="0" w:line="240" w:lineRule="auto"/>
      </w:pPr>
      <w:r>
        <w:separator/>
      </w:r>
    </w:p>
  </w:endnote>
  <w:endnote w:type="continuationSeparator" w:id="0">
    <w:p w14:paraId="7B666C4E" w14:textId="77777777" w:rsidR="00797BB0" w:rsidRDefault="00797BB0" w:rsidP="003F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514F5" w14:textId="77777777" w:rsidR="00797BB0" w:rsidRDefault="00797BB0" w:rsidP="003F1231">
      <w:pPr>
        <w:spacing w:after="0" w:line="240" w:lineRule="auto"/>
      </w:pPr>
      <w:r>
        <w:separator/>
      </w:r>
    </w:p>
  </w:footnote>
  <w:footnote w:type="continuationSeparator" w:id="0">
    <w:p w14:paraId="4746E566" w14:textId="77777777" w:rsidR="00797BB0" w:rsidRDefault="00797BB0" w:rsidP="003F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16BB0"/>
    <w:multiLevelType w:val="hybridMultilevel"/>
    <w:tmpl w:val="1EE6DE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7"/>
    <w:rsid w:val="00003185"/>
    <w:rsid w:val="000B558E"/>
    <w:rsid w:val="001C1D86"/>
    <w:rsid w:val="001D778B"/>
    <w:rsid w:val="00232AC9"/>
    <w:rsid w:val="003F1231"/>
    <w:rsid w:val="00514D2C"/>
    <w:rsid w:val="00576D49"/>
    <w:rsid w:val="00604CAB"/>
    <w:rsid w:val="00797BB0"/>
    <w:rsid w:val="007A20B5"/>
    <w:rsid w:val="007A2DA7"/>
    <w:rsid w:val="008D2D1B"/>
    <w:rsid w:val="00C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4950"/>
  <w15:chartTrackingRefBased/>
  <w15:docId w15:val="{CD70C078-AAEE-4AE3-A697-3836C03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1231"/>
  </w:style>
  <w:style w:type="paragraph" w:styleId="a5">
    <w:name w:val="footer"/>
    <w:basedOn w:val="a"/>
    <w:link w:val="Char0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1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4</cp:revision>
  <dcterms:created xsi:type="dcterms:W3CDTF">2018-12-26T14:19:00Z</dcterms:created>
  <dcterms:modified xsi:type="dcterms:W3CDTF">2018-12-27T15:20:00Z</dcterms:modified>
</cp:coreProperties>
</file>