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20E7" w14:textId="38FAA545" w:rsidR="003104BE" w:rsidRDefault="007A2DA7">
      <w:r w:rsidRPr="007A2DA7">
        <w:t>1강. IT인프라의 이해</w:t>
      </w:r>
    </w:p>
    <w:p w14:paraId="02A313C0" w14:textId="593BEE7D" w:rsidR="00AF51CD" w:rsidRPr="00AF51CD" w:rsidRDefault="00AF51CD">
      <w:pPr>
        <w:rPr>
          <w:b/>
        </w:rPr>
      </w:pPr>
      <w:r w:rsidRPr="00AF51CD">
        <w:rPr>
          <w:rFonts w:hint="eastAsia"/>
          <w:b/>
        </w:rPr>
        <w:t>&lt;클라우드의 진화</w:t>
      </w:r>
      <w:r w:rsidRPr="00AF51CD">
        <w:rPr>
          <w:b/>
        </w:rPr>
        <w:t>&gt;</w:t>
      </w:r>
    </w:p>
    <w:p w14:paraId="6B390E05" w14:textId="72973383" w:rsidR="00AF51CD" w:rsidRDefault="00AF51CD" w:rsidP="00AF51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클라우드는 다양한 장치에서 생성된 대규모 데이터 수집,</w:t>
      </w:r>
      <w:r>
        <w:t xml:space="preserve"> </w:t>
      </w:r>
      <w:r>
        <w:rPr>
          <w:rFonts w:hint="eastAsia"/>
        </w:rPr>
        <w:t>분석하는 지능형 플랫폼으로 진화하고 있음</w:t>
      </w:r>
    </w:p>
    <w:p w14:paraId="019C93C7" w14:textId="434A9356" w:rsidR="00AF51CD" w:rsidRPr="00AF51CD" w:rsidRDefault="00AF51CD">
      <w:pPr>
        <w:rPr>
          <w:b/>
        </w:rPr>
      </w:pPr>
      <w:r w:rsidRPr="00AF51CD">
        <w:rPr>
          <w:rFonts w:hint="eastAsia"/>
          <w:b/>
        </w:rPr>
        <w:t>&lt;클라우드 기술 역량의 특징</w:t>
      </w:r>
      <w:r w:rsidRPr="00AF51CD">
        <w:rPr>
          <w:b/>
        </w:rPr>
        <w:t>&gt;</w:t>
      </w:r>
    </w:p>
    <w:tbl>
      <w:tblPr>
        <w:tblStyle w:val="a6"/>
        <w:tblW w:w="8402" w:type="dxa"/>
        <w:tblInd w:w="619" w:type="dxa"/>
        <w:tblLook w:val="04A0" w:firstRow="1" w:lastRow="0" w:firstColumn="1" w:lastColumn="0" w:noHBand="0" w:noVBand="1"/>
      </w:tblPr>
      <w:tblGrid>
        <w:gridCol w:w="3487"/>
        <w:gridCol w:w="4915"/>
      </w:tblGrid>
      <w:tr w:rsidR="00AF51CD" w14:paraId="48D06FA7" w14:textId="77777777" w:rsidTr="00AF51CD">
        <w:trPr>
          <w:trHeight w:val="491"/>
        </w:trPr>
        <w:tc>
          <w:tcPr>
            <w:tcW w:w="3487" w:type="dxa"/>
          </w:tcPr>
          <w:p w14:paraId="5CA7D569" w14:textId="5FE75BA7" w:rsidR="00AF51CD" w:rsidRPr="00AF51CD" w:rsidRDefault="00AF51CD" w:rsidP="00AF51CD">
            <w:pPr>
              <w:jc w:val="center"/>
              <w:rPr>
                <w:rFonts w:hint="eastAsia"/>
                <w:b/>
              </w:rPr>
            </w:pPr>
            <w:r w:rsidRPr="00AF51CD">
              <w:rPr>
                <w:rFonts w:hint="eastAsia"/>
                <w:b/>
              </w:rPr>
              <w:t xml:space="preserve">전통적 </w:t>
            </w:r>
            <w:r w:rsidRPr="00AF51CD">
              <w:rPr>
                <w:b/>
              </w:rPr>
              <w:t>IT</w:t>
            </w:r>
            <w:r w:rsidRPr="00AF51CD">
              <w:rPr>
                <w:rFonts w:hint="eastAsia"/>
                <w:b/>
              </w:rPr>
              <w:t>의 역량</w:t>
            </w:r>
          </w:p>
        </w:tc>
        <w:tc>
          <w:tcPr>
            <w:tcW w:w="4915" w:type="dxa"/>
          </w:tcPr>
          <w:p w14:paraId="2DB30B97" w14:textId="5EF63867" w:rsidR="00AF51CD" w:rsidRPr="00AF51CD" w:rsidRDefault="00AF51CD" w:rsidP="00AF51CD">
            <w:pPr>
              <w:jc w:val="center"/>
              <w:rPr>
                <w:rFonts w:hint="eastAsia"/>
                <w:b/>
              </w:rPr>
            </w:pPr>
            <w:r w:rsidRPr="00AF51CD">
              <w:rPr>
                <w:rFonts w:hint="eastAsia"/>
                <w:b/>
              </w:rPr>
              <w:t>클라우드 역량</w:t>
            </w:r>
          </w:p>
        </w:tc>
      </w:tr>
      <w:tr w:rsidR="00AF51CD" w14:paraId="0D16B0FC" w14:textId="77777777" w:rsidTr="00AF51CD">
        <w:trPr>
          <w:trHeight w:val="474"/>
        </w:trPr>
        <w:tc>
          <w:tcPr>
            <w:tcW w:w="3487" w:type="dxa"/>
          </w:tcPr>
          <w:p w14:paraId="48CDF0CB" w14:textId="77777777" w:rsidR="00AF51CD" w:rsidRDefault="00AF51CD" w:rsidP="00AF51CD">
            <w:pPr>
              <w:rPr>
                <w:rFonts w:hint="eastAsia"/>
              </w:rPr>
            </w:pPr>
          </w:p>
          <w:p w14:paraId="0149430F" w14:textId="26954D94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분야별 전문역량</w:t>
            </w:r>
          </w:p>
          <w:p w14:paraId="6AC8F3A5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공급자의 표준화된 기술</w:t>
            </w:r>
          </w:p>
          <w:p w14:paraId="7F5844A9" w14:textId="52E7EDA9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중장기적 기술 혁신 주기</w:t>
            </w:r>
          </w:p>
        </w:tc>
        <w:tc>
          <w:tcPr>
            <w:tcW w:w="4915" w:type="dxa"/>
          </w:tcPr>
          <w:p w14:paraId="279A8859" w14:textId="77777777" w:rsidR="00AF51CD" w:rsidRDefault="00AF51CD" w:rsidP="00AF51CD"/>
          <w:p w14:paraId="67C34A9C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전 분야 통합 역량 </w:t>
            </w:r>
            <w:r>
              <w:t>(</w:t>
            </w:r>
            <w:r>
              <w:rPr>
                <w:rFonts w:hint="eastAsia"/>
              </w:rPr>
              <w:t>모든 분야가 사용)</w:t>
            </w:r>
          </w:p>
          <w:p w14:paraId="1D02B7EF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단일 공급자의 고유 기술</w:t>
            </w:r>
          </w:p>
          <w:p w14:paraId="29D171E3" w14:textId="77777777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짧은 기술 혁신 주기</w:t>
            </w:r>
          </w:p>
          <w:p w14:paraId="1D3A1EAA" w14:textId="52372D4B" w:rsidR="00AF51CD" w:rsidRDefault="00AF51CD" w:rsidP="00AF51CD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기술이 지속적으로 바뀌어서 적응해야 함</w:t>
            </w:r>
          </w:p>
          <w:p w14:paraId="784F1648" w14:textId="77777777" w:rsidR="00AF51CD" w:rsidRPr="00AF51CD" w:rsidRDefault="00AF51CD">
            <w:pPr>
              <w:rPr>
                <w:rFonts w:hint="eastAsia"/>
              </w:rPr>
            </w:pPr>
          </w:p>
        </w:tc>
      </w:tr>
    </w:tbl>
    <w:p w14:paraId="076EDE15" w14:textId="580AEC8B" w:rsidR="00AF51CD" w:rsidRPr="0080279A" w:rsidRDefault="0080279A" w:rsidP="00AF51CD">
      <w:pPr>
        <w:rPr>
          <w:rFonts w:hint="eastAsia"/>
          <w:b/>
        </w:rPr>
      </w:pPr>
      <w:r w:rsidRPr="0080279A">
        <w:rPr>
          <w:rFonts w:hint="eastAsia"/>
          <w:b/>
        </w:rPr>
        <w:t>&lt;강의내용</w:t>
      </w:r>
      <w:r>
        <w:rPr>
          <w:rFonts w:hint="eastAsia"/>
          <w:b/>
        </w:rPr>
        <w:t>(일부 빠진 내용 있을 수 있음</w:t>
      </w:r>
      <w:r>
        <w:rPr>
          <w:b/>
        </w:rPr>
        <w:t>)</w:t>
      </w:r>
      <w:r w:rsidRPr="0080279A">
        <w:rPr>
          <w:b/>
        </w:rPr>
        <w:t>&gt;</w:t>
      </w:r>
    </w:p>
    <w:p w14:paraId="2D306648" w14:textId="40E68D94" w:rsidR="007A2DA7" w:rsidRDefault="007A2DA7" w:rsidP="008027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엔터프라이즈 컴퓨팅</w:t>
      </w:r>
      <w:r w:rsidR="0080279A">
        <w:rPr>
          <w:rFonts w:hint="eastAsia"/>
        </w:rPr>
        <w:t>(E</w:t>
      </w:r>
      <w:r w:rsidR="0080279A">
        <w:t>nterprise Computing)</w:t>
      </w:r>
    </w:p>
    <w:p w14:paraId="34D0ACD4" w14:textId="77777777" w:rsidR="007A2DA7" w:rsidRDefault="007A2DA7" w:rsidP="007A2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시스템보다</w:t>
      </w:r>
    </w:p>
    <w:p w14:paraId="4482FE3B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장애가 생겨도 서비스 유지</w:t>
      </w:r>
    </w:p>
    <w:p w14:paraId="706006A1" w14:textId="5096FA2F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싸게</w:t>
      </w:r>
    </w:p>
    <w:p w14:paraId="4B08C274" w14:textId="60E09EC5" w:rsidR="0080279A" w:rsidRDefault="00273D82" w:rsidP="0080279A">
      <w:pPr>
        <w:pStyle w:val="a3"/>
        <w:numPr>
          <w:ilvl w:val="1"/>
          <w:numId w:val="1"/>
        </w:numPr>
        <w:ind w:leftChars="0"/>
      </w:pPr>
      <w:r>
        <w:t xml:space="preserve">IT </w:t>
      </w:r>
      <w:r>
        <w:rPr>
          <w:rFonts w:hint="eastAsia"/>
        </w:rPr>
        <w:t>기술의 원칙</w:t>
      </w:r>
      <w:r>
        <w:t>(</w:t>
      </w:r>
      <w:r w:rsidR="0080279A">
        <w:rPr>
          <w:rFonts w:hint="eastAsia"/>
        </w:rPr>
        <w:t>두</w:t>
      </w:r>
      <w:r w:rsidR="0080279A">
        <w:t xml:space="preserve"> </w:t>
      </w:r>
      <w:r w:rsidR="0080279A">
        <w:rPr>
          <w:rFonts w:hint="eastAsia"/>
        </w:rPr>
        <w:t>가지</w:t>
      </w:r>
      <w:r w:rsidR="0080279A">
        <w:t xml:space="preserve"> </w:t>
      </w:r>
      <w:r w:rsidR="0080279A">
        <w:rPr>
          <w:rFonts w:hint="eastAsia"/>
        </w:rPr>
        <w:t>강조하신 거!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아래에</w:t>
      </w:r>
      <w:r w:rsidR="009E5AE8">
        <w:rPr>
          <w:rFonts w:hint="eastAsia"/>
        </w:rPr>
        <w:t xml:space="preserve"> 설명</w:t>
      </w:r>
      <w:r>
        <w:rPr>
          <w:rFonts w:hint="eastAsia"/>
        </w:rPr>
        <w:t xml:space="preserve"> 다시 있음</w:t>
      </w:r>
    </w:p>
    <w:p w14:paraId="382D4F74" w14:textId="77777777" w:rsidR="00507E3D" w:rsidRDefault="00507E3D" w:rsidP="00507E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기기는 고장이 난다.</w:t>
      </w:r>
    </w:p>
    <w:p w14:paraId="5883179A" w14:textId="55A894CF" w:rsidR="00507E3D" w:rsidRPr="00507E3D" w:rsidRDefault="00507E3D" w:rsidP="00507E3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경제성 있게.</w:t>
      </w:r>
      <w:r>
        <w:t>(</w:t>
      </w:r>
      <w:r>
        <w:rPr>
          <w:rFonts w:hint="eastAsia"/>
        </w:rPr>
        <w:t>되도록이면 가격을 저렴하게</w:t>
      </w:r>
      <w:r>
        <w:t>)</w:t>
      </w:r>
    </w:p>
    <w:p w14:paraId="35EDD08B" w14:textId="3D13F0B9" w:rsidR="00507E3D" w:rsidRDefault="00507E3D" w:rsidP="00507E3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안전성 등이 고려되어야 한다.</w:t>
      </w:r>
    </w:p>
    <w:p w14:paraId="1C8EC3C2" w14:textId="77777777" w:rsidR="00507E3D" w:rsidRDefault="007A2DA7" w:rsidP="007A2D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</w:t>
      </w:r>
      <w:r w:rsidR="00507E3D">
        <w:rPr>
          <w:rFonts w:hint="eastAsia"/>
        </w:rPr>
        <w:t xml:space="preserve"> I</w:t>
      </w:r>
      <w:r w:rsidR="00507E3D">
        <w:t>T</w:t>
      </w:r>
    </w:p>
    <w:p w14:paraId="21FD43F9" w14:textId="77777777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nfrastructure</w:t>
      </w:r>
      <w:r>
        <w:rPr>
          <w:rFonts w:hint="eastAsia"/>
        </w:rPr>
        <w:t>(인프라)</w:t>
      </w:r>
      <w:r w:rsidR="007A2DA7">
        <w:rPr>
          <w:rFonts w:hint="eastAsia"/>
        </w:rPr>
        <w:t>:</w:t>
      </w:r>
      <w:r w:rsidR="007A2DA7">
        <w:t xml:space="preserve"> </w:t>
      </w:r>
      <w:r w:rsidR="007A2DA7">
        <w:rPr>
          <w:rFonts w:hint="eastAsia"/>
        </w:rPr>
        <w:t>기반</w:t>
      </w:r>
      <w:r>
        <w:br/>
      </w:r>
      <w:r>
        <w:rPr>
          <w:rFonts w:hint="eastAsia"/>
        </w:rPr>
        <w:t>생활을 지탱하는 바탕이나 토대</w:t>
      </w:r>
    </w:p>
    <w:p w14:paraId="14592C80" w14:textId="2FDBBC93" w:rsidR="007A2DA7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T Infrastructure(</w:t>
      </w:r>
      <w:r w:rsidR="007A2DA7">
        <w:rPr>
          <w:rFonts w:hint="eastAsia"/>
        </w:rPr>
        <w:t>I</w:t>
      </w:r>
      <w:r w:rsidR="007A2DA7">
        <w:t>T</w:t>
      </w:r>
      <w:r>
        <w:t xml:space="preserve"> </w:t>
      </w:r>
      <w:r w:rsidR="007A2DA7">
        <w:rPr>
          <w:rFonts w:hint="eastAsia"/>
        </w:rPr>
        <w:t>인프라</w:t>
      </w:r>
      <w:r>
        <w:rPr>
          <w:rFonts w:hint="eastAsia"/>
        </w:rPr>
        <w:t>)</w:t>
      </w:r>
      <w:r w:rsidR="007A2DA7">
        <w:rPr>
          <w:rFonts w:hint="eastAsia"/>
        </w:rPr>
        <w:t>:</w:t>
      </w:r>
      <w:r w:rsidR="007A2DA7">
        <w:t xml:space="preserve"> IT </w:t>
      </w:r>
      <w:r w:rsidR="007A2DA7">
        <w:rPr>
          <w:rFonts w:hint="eastAsia"/>
        </w:rPr>
        <w:t>서비스를 지탱하는 기반</w:t>
      </w:r>
    </w:p>
    <w:p w14:paraId="122EA886" w14:textId="77777777" w:rsidR="00507E3D" w:rsidRDefault="00507E3D" w:rsidP="00507E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14:paraId="6723FFDF" w14:textId="688DF863" w:rsidR="00507E3D" w:rsidRDefault="00507E3D" w:rsidP="00507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컴퓨터의 구조:</w:t>
      </w:r>
      <w:r>
        <w:t xml:space="preserve"> </w:t>
      </w:r>
      <w:r>
        <w:rPr>
          <w:rFonts w:hint="eastAsia"/>
        </w:rPr>
        <w:t>C</w:t>
      </w:r>
      <w:r>
        <w:t>PU + RAM + Disk</w:t>
      </w:r>
    </w:p>
    <w:p w14:paraId="53FD3961" w14:textId="58E93EE3" w:rsidR="007A2DA7" w:rsidRDefault="007A2DA7" w:rsidP="00273D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원리</w:t>
      </w:r>
      <w:r w:rsidR="00273D82">
        <w:br/>
      </w:r>
      <w:r>
        <w:rPr>
          <w:rFonts w:hint="eastAsia"/>
        </w:rPr>
        <w:t>반도체의 특성을 이용</w:t>
      </w:r>
      <w:r>
        <w:t xml:space="preserve">: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 xml:space="preserve">을 구분 </w:t>
      </w:r>
      <w:r>
        <w:t>(</w:t>
      </w:r>
      <w:r>
        <w:rPr>
          <w:rFonts w:hint="eastAsia"/>
        </w:rPr>
        <w:t>트랜지스터)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집적회로 </w:t>
      </w:r>
      <w:r>
        <w:t xml:space="preserve">(IC) </w:t>
      </w:r>
      <w:r>
        <w:sym w:font="Wingdings" w:char="F0E0"/>
      </w:r>
      <w:r>
        <w:t xml:space="preserve"> </w:t>
      </w:r>
      <w:r>
        <w:rPr>
          <w:rFonts w:hint="eastAsia"/>
        </w:rPr>
        <w:t>C</w:t>
      </w:r>
      <w:r>
        <w:t>PU</w:t>
      </w:r>
    </w:p>
    <w:p w14:paraId="73B7C51D" w14:textId="4A488AD6" w:rsidR="007A2DA7" w:rsidRDefault="007A2DA7" w:rsidP="00273D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PU </w:t>
      </w:r>
      <w:r>
        <w:rPr>
          <w:rFonts w:hint="eastAsia"/>
        </w:rPr>
        <w:t>발전</w:t>
      </w:r>
      <w:r w:rsidR="00273D82">
        <w:rPr>
          <w:rFonts w:hint="eastAsia"/>
        </w:rPr>
        <w:t xml:space="preserve"> </w:t>
      </w:r>
      <w:r w:rsidR="00273D82">
        <w:sym w:font="Wingdings" w:char="F0E8"/>
      </w:r>
      <w:r w:rsidR="00273D82"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집적도를 높이며 발전</w:t>
      </w:r>
    </w:p>
    <w:p w14:paraId="6C11CC4A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ore</w:t>
      </w:r>
      <w:r>
        <w:rPr>
          <w:rFonts w:hint="eastAsia"/>
        </w:rPr>
        <w:t>가 많아지고 T</w:t>
      </w:r>
      <w:r>
        <w:t>hread</w:t>
      </w:r>
      <w:r>
        <w:rPr>
          <w:rFonts w:hint="eastAsia"/>
        </w:rPr>
        <w:t>가 증가하여</w:t>
      </w:r>
      <w:r>
        <w:t xml:space="preserve">, </w:t>
      </w:r>
      <w:r>
        <w:rPr>
          <w:rFonts w:hint="eastAsia"/>
        </w:rPr>
        <w:t>병렬처리 가능</w:t>
      </w:r>
    </w:p>
    <w:p w14:paraId="01D71C50" w14:textId="77777777" w:rsidR="007A2DA7" w:rsidRDefault="007A2DA7" w:rsidP="007A2D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가상화 </w:t>
      </w:r>
      <w:r>
        <w:t>(CPU</w:t>
      </w:r>
      <w:r>
        <w:rPr>
          <w:rFonts w:hint="eastAsia"/>
        </w:rPr>
        <w:t>나</w:t>
      </w:r>
      <w:r>
        <w:t xml:space="preserve"> 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개수만큼 가상의 컴퓨터 </w:t>
      </w:r>
      <w:r>
        <w:t xml:space="preserve">(CPU – </w:t>
      </w:r>
      <w:r>
        <w:rPr>
          <w:rFonts w:hint="eastAsia"/>
        </w:rPr>
        <w:t xml:space="preserve">메모리 </w:t>
      </w:r>
      <w:r>
        <w:t xml:space="preserve">– </w:t>
      </w:r>
      <w:r>
        <w:rPr>
          <w:rFonts w:hint="eastAsia"/>
        </w:rPr>
        <w:t>디스크)</w:t>
      </w:r>
      <w:r>
        <w:t xml:space="preserve"> </w:t>
      </w:r>
      <w:r>
        <w:rPr>
          <w:rFonts w:hint="eastAsia"/>
        </w:rPr>
        <w:t>구성)</w:t>
      </w:r>
    </w:p>
    <w:p w14:paraId="26B231A9" w14:textId="77777777" w:rsidR="00273D82" w:rsidRDefault="000B558E" w:rsidP="000B55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이것이 클라우드의 등장 배경이자,</w:t>
      </w:r>
      <w:r>
        <w:t xml:space="preserve"> </w:t>
      </w:r>
      <w:r>
        <w:rPr>
          <w:rFonts w:hint="eastAsia"/>
        </w:rPr>
        <w:t>비용절감의 이유가 됨</w:t>
      </w:r>
    </w:p>
    <w:p w14:paraId="40520842" w14:textId="4C3BA192" w:rsidR="000B558E" w:rsidRDefault="00273D82" w:rsidP="00273D8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4B92C" wp14:editId="10825113">
            <wp:simplePos x="0" y="0"/>
            <wp:positionH relativeFrom="column">
              <wp:posOffset>579120</wp:posOffset>
            </wp:positionH>
            <wp:positionV relativeFrom="paragraph">
              <wp:posOffset>9525</wp:posOffset>
            </wp:positionV>
            <wp:extent cx="5242828" cy="2922617"/>
            <wp:effectExtent l="0" t="0" r="0" b="0"/>
            <wp:wrapThrough wrapText="bothSides">
              <wp:wrapPolygon edited="0">
                <wp:start x="0" y="0"/>
                <wp:lineTo x="0" y="21403"/>
                <wp:lineTo x="21506" y="21403"/>
                <wp:lineTo x="2150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8" t="5657" r="3417" b="9091"/>
                    <a:stretch/>
                  </pic:blipFill>
                  <pic:spPr bwMode="auto">
                    <a:xfrm>
                      <a:off x="0" y="0"/>
                      <a:ext cx="5242828" cy="29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318122" w14:textId="5CC277E8" w:rsidR="00273D82" w:rsidRDefault="00273D82" w:rsidP="00273D82">
      <w:pPr>
        <w:ind w:left="800"/>
        <w:rPr>
          <w:rFonts w:hint="eastAsia"/>
        </w:rPr>
      </w:pPr>
      <w:r>
        <w:tab/>
      </w:r>
      <w:r>
        <w:tab/>
      </w:r>
      <w:r>
        <w:tab/>
        <w:t>[</w:t>
      </w:r>
      <w:r>
        <w:rPr>
          <w:rFonts w:hint="eastAsia"/>
        </w:rPr>
        <w:t>F</w:t>
      </w:r>
      <w:r w:rsidRPr="00273D82">
        <w:t>igure</w:t>
      </w:r>
      <w:r>
        <w:t xml:space="preserve"> of Virtualization(</w:t>
      </w:r>
      <w:r>
        <w:rPr>
          <w:rFonts w:hint="eastAsia"/>
        </w:rPr>
        <w:t>가상화의 이해도)</w:t>
      </w:r>
      <w:r>
        <w:t>]</w:t>
      </w:r>
    </w:p>
    <w:p w14:paraId="2613AE49" w14:textId="1F6412CA" w:rsidR="000B558E" w:rsidRDefault="000B558E" w:rsidP="00347E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기술의</w:t>
      </w:r>
      <w:r>
        <w:t xml:space="preserve"> </w:t>
      </w:r>
      <w:r>
        <w:rPr>
          <w:rFonts w:hint="eastAsia"/>
        </w:rPr>
        <w:t>원칙</w:t>
      </w:r>
    </w:p>
    <w:p w14:paraId="5C11E5FB" w14:textId="77777777" w:rsidR="000B558E" w:rsidRDefault="000B558E" w:rsidP="00347E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장비는 고장 난다</w:t>
      </w:r>
    </w:p>
    <w:p w14:paraId="35B0C89E" w14:textId="77777777" w:rsidR="000B558E" w:rsidRDefault="000B558E" w:rsidP="00347E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기술은 경제성에 기반을 둔다</w:t>
      </w:r>
    </w:p>
    <w:p w14:paraId="5A0D2798" w14:textId="77777777" w:rsidR="000B558E" w:rsidRDefault="000B558E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캐쉬 메모리</w:t>
      </w:r>
    </w:p>
    <w:p w14:paraId="45B4D606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비용관리에서 중요</w:t>
      </w:r>
    </w:p>
    <w:p w14:paraId="45837BEC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중간에 빠른 것이 중재하는 역할</w:t>
      </w:r>
    </w:p>
    <w:p w14:paraId="6035DB1C" w14:textId="77777777" w:rsidR="000B558E" w:rsidRDefault="000B558E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비용을 이용한 성능 최적화</w:t>
      </w:r>
    </w:p>
    <w:p w14:paraId="0D239ADD" w14:textId="77777777" w:rsidR="000B558E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메모리의 속도 단위(성능기준):</w:t>
      </w:r>
      <w:r>
        <w:t xml:space="preserve"> IOPS (Input Output Per Second)</w:t>
      </w:r>
    </w:p>
    <w:p w14:paraId="29F8D406" w14:textId="77777777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 장치 중 테이프는 가격이 저렴하고,</w:t>
      </w:r>
      <w:r>
        <w:t xml:space="preserve"> </w:t>
      </w:r>
      <w:r>
        <w:rPr>
          <w:rFonts w:hint="eastAsia"/>
        </w:rPr>
        <w:t>데이터의 유실 염려가 없음</w:t>
      </w:r>
    </w:p>
    <w:p w14:paraId="49EAA573" w14:textId="77777777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AID 5: </w:t>
      </w:r>
      <w:r>
        <w:rPr>
          <w:rFonts w:hint="eastAsia"/>
        </w:rPr>
        <w:t xml:space="preserve">중간에 </w:t>
      </w:r>
      <w:r>
        <w:t>Parity</w:t>
      </w:r>
      <w:r>
        <w:rPr>
          <w:rFonts w:hint="eastAsia"/>
        </w:rPr>
        <w:t>를 삽입하여</w:t>
      </w:r>
      <w:r>
        <w:t xml:space="preserve">, </w:t>
      </w:r>
      <w:r>
        <w:rPr>
          <w:rFonts w:hint="eastAsia"/>
        </w:rPr>
        <w:t>경제적이며,</w:t>
      </w:r>
      <w:r>
        <w:t xml:space="preserve"> </w:t>
      </w:r>
      <w:r>
        <w:rPr>
          <w:rFonts w:hint="eastAsia"/>
        </w:rPr>
        <w:t>중간 장애에도 복구 가능</w:t>
      </w:r>
    </w:p>
    <w:p w14:paraId="646A3DD3" w14:textId="15709718" w:rsidR="00116A9A" w:rsidRDefault="00116A9A" w:rsidP="00C078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49D9FA41" w14:textId="0CCB0ACE" w:rsidR="00C0784F" w:rsidRDefault="00C0784F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포트번호:</w:t>
      </w:r>
      <w:r>
        <w:t xml:space="preserve"> </w:t>
      </w:r>
      <w:r>
        <w:rPr>
          <w:rFonts w:hint="eastAsia"/>
        </w:rPr>
        <w:t>동시에 들어온 데이터를 구분하는데 사용</w:t>
      </w:r>
    </w:p>
    <w:p w14:paraId="5CD3D75C" w14:textId="38FF49D7" w:rsidR="001A3B5D" w:rsidRDefault="00C0784F" w:rsidP="00491B4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P </w:t>
      </w:r>
      <w:r>
        <w:rPr>
          <w:rFonts w:hint="eastAsia"/>
        </w:rPr>
        <w:t>주소의 클래스</w:t>
      </w:r>
    </w:p>
    <w:p w14:paraId="3B6624F8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>클래스</w:t>
      </w:r>
    </w:p>
    <w:p w14:paraId="58A51B3A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첫번째 주소비트는 </w:t>
      </w:r>
      <w:r>
        <w:t>0</w:t>
      </w:r>
    </w:p>
    <w:p w14:paraId="511277CE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>, 255 – 128 = 127</w:t>
      </w:r>
    </w:p>
    <w:p w14:paraId="4C8AFDB7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(범위:</w:t>
      </w:r>
      <w:r>
        <w:t xml:space="preserve"> 0 ~ 127)</w:t>
      </w:r>
    </w:p>
    <w:p w14:paraId="0B343432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 w:rsidRPr="00C0784F"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CC3060D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첫,두번째</w:t>
      </w:r>
      <w:r>
        <w:t xml:space="preserve"> 주소비트는 10</w:t>
      </w:r>
    </w:p>
    <w:p w14:paraId="10CC2127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>, 255 – 64 = 128</w:t>
      </w:r>
    </w:p>
    <w:p w14:paraId="02209589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t>(범위: 128 ~ 191)</w:t>
      </w:r>
    </w:p>
    <w:p w14:paraId="37155D5F" w14:textId="77777777" w:rsidR="00C0784F" w:rsidRDefault="00C0784F" w:rsidP="00116A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 클래스</w:t>
      </w:r>
    </w:p>
    <w:p w14:paraId="49ABCC9F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첫</w:t>
      </w:r>
      <w:r>
        <w:t xml:space="preserve">,두번째 주소비트는 </w:t>
      </w:r>
      <w:r w:rsidR="001D778B">
        <w:t>1</w:t>
      </w:r>
      <w:r>
        <w:t>10</w:t>
      </w:r>
    </w:p>
    <w:p w14:paraId="5ED5C8B3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</w:t>
      </w:r>
      <w:r>
        <w:t xml:space="preserve">, 255 – </w:t>
      </w:r>
      <w:r w:rsidR="001D778B">
        <w:t>32</w:t>
      </w:r>
      <w:r>
        <w:t xml:space="preserve"> = </w:t>
      </w:r>
      <w:r w:rsidR="001D778B">
        <w:t>192</w:t>
      </w:r>
    </w:p>
    <w:p w14:paraId="4A816C2B" w14:textId="77777777" w:rsidR="00C0784F" w:rsidRDefault="00C0784F" w:rsidP="00116A9A">
      <w:pPr>
        <w:pStyle w:val="a3"/>
        <w:numPr>
          <w:ilvl w:val="3"/>
          <w:numId w:val="1"/>
        </w:numPr>
        <w:ind w:leftChars="0"/>
      </w:pPr>
      <w:r>
        <w:t xml:space="preserve">(범위: </w:t>
      </w:r>
      <w:r w:rsidR="001D778B">
        <w:t>192</w:t>
      </w:r>
      <w:r>
        <w:t xml:space="preserve"> ~ </w:t>
      </w:r>
      <w:r w:rsidR="001D778B">
        <w:t>255</w:t>
      </w:r>
      <w:r>
        <w:t>)</w:t>
      </w:r>
    </w:p>
    <w:p w14:paraId="4780C34C" w14:textId="626EE2CE" w:rsidR="00116A9A" w:rsidRDefault="00116A9A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인프라 아키텍</w:t>
      </w:r>
      <w:r w:rsidR="00491B41">
        <w:rPr>
          <w:rFonts w:hint="eastAsia"/>
        </w:rPr>
        <w:t>처</w:t>
      </w:r>
    </w:p>
    <w:p w14:paraId="41BB3B73" w14:textId="605C1439" w:rsidR="00232AC9" w:rsidRDefault="00232AC9" w:rsidP="00116A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아키텍처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기본적인 물리 설계</w:t>
      </w:r>
    </w:p>
    <w:p w14:paraId="6C7204D7" w14:textId="5E3DF959" w:rsidR="00232AC9" w:rsidRDefault="00232AC9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아키텍처:</w:t>
      </w:r>
      <w:r>
        <w:t xml:space="preserve"> </w:t>
      </w:r>
      <w:r>
        <w:rPr>
          <w:rFonts w:hint="eastAsia"/>
        </w:rPr>
        <w:t>어떤 기술에 대한 물리적 기초 설계</w:t>
      </w:r>
    </w:p>
    <w:p w14:paraId="0A93ADDE" w14:textId="2EF69543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컴포넌트 아키텍처:</w:t>
      </w:r>
      <w:r>
        <w:t xml:space="preserve"> </w:t>
      </w:r>
      <w:r>
        <w:rPr>
          <w:rFonts w:hint="eastAsia"/>
        </w:rPr>
        <w:t>단일 아키텍처</w:t>
      </w:r>
    </w:p>
    <w:p w14:paraId="44C8F871" w14:textId="7480767D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애플리케이션 아</w:t>
      </w:r>
      <w:r w:rsidR="00491B41">
        <w:rPr>
          <w:rFonts w:hint="eastAsia"/>
        </w:rPr>
        <w:t>키</w:t>
      </w:r>
      <w:r>
        <w:rPr>
          <w:rFonts w:hint="eastAsia"/>
        </w:rPr>
        <w:t>텍처:</w:t>
      </w:r>
      <w:r>
        <w:t xml:space="preserve"> </w:t>
      </w:r>
      <w:r>
        <w:rPr>
          <w:rFonts w:hint="eastAsia"/>
        </w:rPr>
        <w:t>컴포넌트간 연계</w:t>
      </w:r>
    </w:p>
    <w:p w14:paraId="59BE31B1" w14:textId="7DB77B6E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통합 아키텍처:</w:t>
      </w:r>
      <w:r>
        <w:t xml:space="preserve"> app</w:t>
      </w:r>
      <w:r>
        <w:rPr>
          <w:rFonts w:hint="eastAsia"/>
        </w:rPr>
        <w:t>간 연결</w:t>
      </w:r>
    </w:p>
    <w:p w14:paraId="03073548" w14:textId="7AED852F" w:rsidR="00232AC9" w:rsidRDefault="00232AC9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엔터프라이즈 아키텍처:</w:t>
      </w:r>
      <w:r>
        <w:t xml:space="preserve"> </w:t>
      </w:r>
      <w:r>
        <w:rPr>
          <w:rFonts w:hint="eastAsia"/>
        </w:rPr>
        <w:t>종합</w:t>
      </w:r>
    </w:p>
    <w:p w14:paraId="051B5A08" w14:textId="5CD230BC" w:rsidR="00232AC9" w:rsidRDefault="00232AC9" w:rsidP="00232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3계층형 시스템</w:t>
      </w:r>
    </w:p>
    <w:p w14:paraId="01BBAF16" w14:textId="5CFEFDA3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2계층형 시스템:</w:t>
      </w:r>
      <w:r>
        <w:t xml:space="preserve"> app (</w:t>
      </w:r>
      <w:r w:rsidR="00491B41">
        <w:rPr>
          <w:rFonts w:hint="eastAsia"/>
        </w:rPr>
        <w:t>c</w:t>
      </w:r>
      <w:r w:rsidR="00491B41">
        <w:t>lient</w:t>
      </w:r>
      <w:r>
        <w:rPr>
          <w:rFonts w:hint="eastAsia"/>
        </w:rPr>
        <w:t>)</w:t>
      </w:r>
      <w:r>
        <w:t xml:space="preserve"> </w:t>
      </w:r>
      <w:r w:rsidR="00491B41">
        <w:sym w:font="Wingdings" w:char="F0E0"/>
      </w:r>
      <w:r>
        <w:t xml:space="preserve"> DB (server)</w:t>
      </w:r>
    </w:p>
    <w:p w14:paraId="23A1F3EC" w14:textId="0A9330D8" w:rsidR="00514D2C" w:rsidRDefault="00514D2C" w:rsidP="00514D2C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원래는 </w:t>
      </w:r>
      <w:r>
        <w:t>DB</w:t>
      </w:r>
      <w:r>
        <w:rPr>
          <w:rFonts w:hint="eastAsia"/>
        </w:rPr>
        <w:t>서버만 있고,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은 개인이 설치하던 형태</w:t>
      </w:r>
    </w:p>
    <w:p w14:paraId="0D3D1C31" w14:textId="4A062D10" w:rsidR="00232AC9" w:rsidRDefault="00232AC9" w:rsidP="00232A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3계층형 시스템</w:t>
      </w:r>
      <w:r>
        <w:t>: web + app</w:t>
      </w:r>
      <w:r w:rsidR="00514D2C">
        <w:t xml:space="preserve"> + DB (</w:t>
      </w:r>
      <w:r w:rsidR="00514D2C">
        <w:rPr>
          <w:rFonts w:hint="eastAsia"/>
        </w:rPr>
        <w:t>s</w:t>
      </w:r>
      <w:r w:rsidR="00514D2C">
        <w:t>erver)</w:t>
      </w:r>
    </w:p>
    <w:p w14:paraId="7330D965" w14:textId="6E902FE7" w:rsidR="00514D2C" w:rsidRPr="00514D2C" w:rsidRDefault="00514D2C" w:rsidP="00514D2C">
      <w:pPr>
        <w:ind w:left="800" w:firstLine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부하가 생겨 </w:t>
      </w:r>
      <w:r>
        <w:t>app</w:t>
      </w:r>
      <w:r>
        <w:rPr>
          <w:rFonts w:hint="eastAsia"/>
        </w:rPr>
        <w:t>을 C</w:t>
      </w:r>
      <w:r>
        <w:t>omputing</w:t>
      </w:r>
      <w:r>
        <w:rPr>
          <w:rFonts w:hint="eastAsia"/>
        </w:rPr>
        <w:t>하는 서버가 필요함</w:t>
      </w:r>
    </w:p>
    <w:p w14:paraId="4A785714" w14:textId="2D388C5D" w:rsidR="00514D2C" w:rsidRDefault="00514D2C" w:rsidP="00491B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세계로 넘어가면서 </w:t>
      </w:r>
      <w:r>
        <w:t>2</w:t>
      </w:r>
      <w:r>
        <w:rPr>
          <w:rFonts w:hint="eastAsia"/>
        </w:rPr>
        <w:t xml:space="preserve">게층에서 </w:t>
      </w:r>
      <w:r>
        <w:t>3</w:t>
      </w:r>
      <w:r>
        <w:rPr>
          <w:rFonts w:hint="eastAsia"/>
        </w:rPr>
        <w:t>계층 시스템으로 발전</w:t>
      </w:r>
    </w:p>
    <w:p w14:paraId="275F85B2" w14:textId="43626BC3" w:rsidR="00514D2C" w:rsidRDefault="00514D2C" w:rsidP="00491B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클라이언트의</w:t>
      </w:r>
      <w:r>
        <w:t xml:space="preserve"> app</w:t>
      </w:r>
      <w:r>
        <w:rPr>
          <w:rFonts w:hint="eastAsia"/>
        </w:rPr>
        <w:t xml:space="preserve">이 </w:t>
      </w:r>
      <w:r>
        <w:t>web</w:t>
      </w:r>
      <w:r>
        <w:rPr>
          <w:rFonts w:hint="eastAsia"/>
        </w:rPr>
        <w:t xml:space="preserve"> </w:t>
      </w:r>
      <w:r>
        <w:t>+ app(</w:t>
      </w:r>
      <w:r>
        <w:rPr>
          <w:rFonts w:hint="eastAsia"/>
        </w:rPr>
        <w:t>계산)</w:t>
      </w:r>
      <w:r>
        <w:t xml:space="preserve"> </w:t>
      </w:r>
      <w:r>
        <w:rPr>
          <w:rFonts w:hint="eastAsia"/>
        </w:rPr>
        <w:t>서버로 발전</w:t>
      </w:r>
    </w:p>
    <w:p w14:paraId="77384C83" w14:textId="3F4D04E3" w:rsidR="00514D2C" w:rsidRDefault="00514D2C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주요개념</w:t>
      </w:r>
    </w:p>
    <w:p w14:paraId="08C15FB8" w14:textId="33B528C9" w:rsidR="00514D2C" w:rsidRDefault="00514D2C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프로그램 자체와 상태가 메모리 상에서 실행되는 작업 단위</w:t>
      </w:r>
    </w:p>
    <w:p w14:paraId="47EA71F3" w14:textId="1B70FF4E" w:rsidR="00514D2C" w:rsidRDefault="00514D2C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스레드:</w:t>
      </w:r>
      <w:r>
        <w:t xml:space="preserve"> </w:t>
      </w:r>
      <w:r>
        <w:rPr>
          <w:rFonts w:hint="eastAsia"/>
        </w:rPr>
        <w:t>프로세스 내에서 실</w:t>
      </w:r>
      <w:r w:rsidR="00491B41">
        <w:rPr>
          <w:rFonts w:hint="eastAsia"/>
        </w:rPr>
        <w:t>행</w:t>
      </w:r>
      <w:r>
        <w:rPr>
          <w:rFonts w:hint="eastAsia"/>
        </w:rPr>
        <w:t>되는 흐름의 단위</w:t>
      </w:r>
    </w:p>
    <w:p w14:paraId="1CF3624F" w14:textId="6BE4344E" w:rsidR="00491B41" w:rsidRDefault="00491B4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인프라르 지탱하는 기본 이론</w:t>
      </w:r>
    </w:p>
    <w:p w14:paraId="2CB772AC" w14:textId="5486A1EB" w:rsidR="00491B41" w:rsidRDefault="00491B41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직렬과 병렬</w:t>
      </w:r>
    </w:p>
    <w:p w14:paraId="4BFEA583" w14:textId="0BCAE6C2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직렬:</w:t>
      </w:r>
      <w:r>
        <w:t xml:space="preserve"> </w:t>
      </w:r>
      <w:r>
        <w:rPr>
          <w:rFonts w:hint="eastAsia"/>
        </w:rPr>
        <w:t>여러 개의 물건이 일직선으로 나열돼 있는 것</w:t>
      </w:r>
    </w:p>
    <w:p w14:paraId="020351C9" w14:textId="2BC9535E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병렬:</w:t>
      </w:r>
      <w:r>
        <w:t xml:space="preserve"> </w:t>
      </w:r>
      <w:r>
        <w:rPr>
          <w:rFonts w:hint="eastAsia"/>
        </w:rPr>
        <w:t>두 줄 이상으로 나열돼 있는 것</w:t>
      </w:r>
    </w:p>
    <w:p w14:paraId="5548DAE9" w14:textId="53F3CECD" w:rsidR="00491B41" w:rsidRPr="00345A31" w:rsidRDefault="00491B41" w:rsidP="00491B41">
      <w:pPr>
        <w:pStyle w:val="a3"/>
        <w:numPr>
          <w:ilvl w:val="1"/>
          <w:numId w:val="1"/>
        </w:numPr>
        <w:ind w:leftChars="0"/>
        <w:rPr>
          <w:b/>
        </w:rPr>
      </w:pPr>
      <w:r w:rsidRPr="00345A31">
        <w:rPr>
          <w:rFonts w:hint="eastAsia"/>
          <w:b/>
        </w:rPr>
        <w:t>병렬과 분산</w:t>
      </w:r>
      <w:r w:rsidR="00345A31">
        <w:rPr>
          <w:rFonts w:hint="eastAsia"/>
          <w:b/>
        </w:rPr>
        <w:t>(중요)</w:t>
      </w:r>
    </w:p>
    <w:p w14:paraId="62AC66A4" w14:textId="1CA87AAE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병렬:</w:t>
      </w:r>
      <w:r>
        <w:t xml:space="preserve"> </w:t>
      </w:r>
      <w:r>
        <w:rPr>
          <w:rFonts w:hint="eastAsia"/>
        </w:rPr>
        <w:t>같은 일을 나눠서 하는 것</w:t>
      </w:r>
    </w:p>
    <w:p w14:paraId="5740F2C1" w14:textId="17A474FA" w:rsidR="00491B41" w:rsidRDefault="00491B41" w:rsidP="00491B4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분산:</w:t>
      </w:r>
      <w:r>
        <w:t xml:space="preserve"> </w:t>
      </w:r>
      <w:r>
        <w:rPr>
          <w:rFonts w:hint="eastAsia"/>
        </w:rPr>
        <w:t>다른 일을 나눠서 하는 것</w:t>
      </w:r>
    </w:p>
    <w:p w14:paraId="5ACD51EF" w14:textId="4B5166AA" w:rsidR="00491B41" w:rsidRDefault="00491B41" w:rsidP="00491B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동기와 비동기</w:t>
      </w:r>
    </w:p>
    <w:p w14:paraId="0CDC5995" w14:textId="575A952C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동기:</w:t>
      </w:r>
      <w:r>
        <w:t xml:space="preserve"> </w:t>
      </w:r>
      <w:r>
        <w:rPr>
          <w:rFonts w:hint="eastAsia"/>
        </w:rPr>
        <w:t>즉흥적인 커뮤니케이션</w:t>
      </w:r>
      <w:r>
        <w:t xml:space="preserve">, </w:t>
      </w:r>
      <w:r>
        <w:rPr>
          <w:rFonts w:hint="eastAsia"/>
        </w:rPr>
        <w:t>상대방의 대답 대기</w:t>
      </w:r>
      <w:r>
        <w:br/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전화</w:t>
      </w:r>
    </w:p>
    <w:p w14:paraId="4DA9DF0A" w14:textId="07154DE9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비동기:</w:t>
      </w:r>
      <w:r>
        <w:t xml:space="preserve"> </w:t>
      </w:r>
      <w:r>
        <w:rPr>
          <w:rFonts w:hint="eastAsia"/>
        </w:rPr>
        <w:t>즉흥적인 커뮤니케이션이 아니어도 무방</w:t>
      </w:r>
      <w:r>
        <w:br/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카톡</w:t>
      </w:r>
    </w:p>
    <w:p w14:paraId="7581560E" w14:textId="78EE5061" w:rsidR="00345A31" w:rsidRDefault="00345A3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인프라를 지탱하는 응용이론</w:t>
      </w:r>
    </w:p>
    <w:p w14:paraId="698E8FD9" w14:textId="3F6FC34F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캐시:</w:t>
      </w:r>
      <w:r>
        <w:t xml:space="preserve"> </w:t>
      </w:r>
      <w:r>
        <w:rPr>
          <w:rFonts w:hint="eastAsia"/>
        </w:rPr>
        <w:t>사용 빈도가 높은 데이터나 값을 고속으로 액세스 할 수 있는 위치에 미리 복사해 놓는 임시 저장소</w:t>
      </w:r>
    </w:p>
    <w:p w14:paraId="3DA472B5" w14:textId="7EEFCF13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복제:</w:t>
      </w:r>
      <w:r>
        <w:t xml:space="preserve"> DB</w:t>
      </w:r>
      <w:r>
        <w:rPr>
          <w:rFonts w:hint="eastAsia"/>
        </w:rPr>
        <w:t>나 저장소 등에서 자주 사용되는 기술,</w:t>
      </w:r>
      <w:r>
        <w:t xml:space="preserve"> </w:t>
      </w:r>
      <w:r>
        <w:rPr>
          <w:rFonts w:hint="eastAsia"/>
        </w:rPr>
        <w:t>원본을 다른 위치에 복사(실시간 동기화)</w:t>
      </w:r>
    </w:p>
    <w:p w14:paraId="50E7F64D" w14:textId="7017D587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마스터와 </w:t>
      </w:r>
      <w:proofErr w:type="spellStart"/>
      <w:r>
        <w:rPr>
          <w:rFonts w:hint="eastAsia"/>
        </w:rPr>
        <w:t>슬레이브</w:t>
      </w:r>
      <w:proofErr w:type="spellEnd"/>
    </w:p>
    <w:p w14:paraId="5D679EA4" w14:textId="74420818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데이터의 트랜잭션이 이루어지는 주 서버</w:t>
      </w:r>
    </w:p>
    <w:p w14:paraId="243D74DC" w14:textId="6FE78A7D" w:rsidR="00345A31" w:rsidRDefault="00345A31" w:rsidP="00345A3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마스터를 참조하여 대기하면서 마스터의 데이터를 참조 복제하는 보조 서버</w:t>
      </w:r>
    </w:p>
    <w:p w14:paraId="20B8C689" w14:textId="105F759A" w:rsidR="00345A31" w:rsidRDefault="00345A31" w:rsidP="00345A3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마스터가 정지할 경우 </w:t>
      </w:r>
      <w:proofErr w:type="spellStart"/>
      <w:r>
        <w:rPr>
          <w:rFonts w:hint="eastAsia"/>
        </w:rPr>
        <w:t>슬레이브를</w:t>
      </w:r>
      <w:proofErr w:type="spellEnd"/>
      <w:r>
        <w:rPr>
          <w:rFonts w:hint="eastAsia"/>
        </w:rPr>
        <w:t xml:space="preserve"> 마스터로 대체</w:t>
      </w:r>
    </w:p>
    <w:p w14:paraId="392F53E3" w14:textId="77777777" w:rsidR="00345A31" w:rsidRDefault="00345A31" w:rsidP="00345A31">
      <w:pPr>
        <w:pStyle w:val="a3"/>
        <w:ind w:leftChars="0" w:left="1636"/>
        <w:rPr>
          <w:rFonts w:hint="eastAsia"/>
        </w:rPr>
      </w:pPr>
    </w:p>
    <w:p w14:paraId="38A09B46" w14:textId="0DD00DBE" w:rsidR="00345A31" w:rsidRDefault="00345A31" w:rsidP="0051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무정지를 위한 인프라 구조</w:t>
      </w:r>
    </w:p>
    <w:p w14:paraId="01ABEC9F" w14:textId="0FC03113" w:rsidR="00345A31" w:rsidRDefault="00345A31" w:rsidP="00345A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고가용성(안정성)과 이중화</w:t>
      </w:r>
    </w:p>
    <w:p w14:paraId="5B277001" w14:textId="5C1F903B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고가용성(</w:t>
      </w:r>
      <w:r>
        <w:t xml:space="preserve">High Availability): </w:t>
      </w:r>
      <w:r>
        <w:rPr>
          <w:rFonts w:hint="eastAsia"/>
        </w:rPr>
        <w:t>시스템 서비스가 되도록 멈추지 않도록 하는 것</w:t>
      </w:r>
    </w:p>
    <w:p w14:paraId="32C20AEC" w14:textId="38BA5F94" w:rsidR="00345A31" w:rsidRDefault="00345A31" w:rsidP="00345A3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이중화:</w:t>
      </w:r>
      <w:r>
        <w:t xml:space="preserve"> </w:t>
      </w:r>
      <w:r>
        <w:rPr>
          <w:rFonts w:hint="eastAsia"/>
        </w:rPr>
        <w:t>병렬로 여러 개 나열,</w:t>
      </w:r>
      <w:r>
        <w:t xml:space="preserve"> </w:t>
      </w:r>
      <w:r>
        <w:rPr>
          <w:rFonts w:hint="eastAsia"/>
        </w:rPr>
        <w:t>하나에 장애가 발생해도 다른 것을 가동하여 서비스를 지속하도록 함</w:t>
      </w:r>
      <w:r>
        <w:t xml:space="preserve">, </w:t>
      </w:r>
      <w:r>
        <w:rPr>
          <w:rFonts w:hint="eastAsia"/>
        </w:rPr>
        <w:t>여러 개 가동하여 부하 분산</w:t>
      </w:r>
    </w:p>
    <w:p w14:paraId="5905DB76" w14:textId="5E5D85D7" w:rsidR="00345A31" w:rsidRDefault="00345A31" w:rsidP="00345A3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이중화의 장점</w:t>
      </w:r>
    </w:p>
    <w:p w14:paraId="44E464AB" w14:textId="3FFFA6E0" w:rsidR="00345A31" w:rsidRDefault="00345A31" w:rsidP="00345A3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대체 可</w:t>
      </w:r>
    </w:p>
    <w:p w14:paraId="73A2B867" w14:textId="62ABCCAD" w:rsidR="00345A31" w:rsidRDefault="00345A31" w:rsidP="00345A3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속도 증가</w:t>
      </w:r>
    </w:p>
    <w:p w14:paraId="67D866EB" w14:textId="4FDB90A3" w:rsidR="005F4205" w:rsidRDefault="005F4205" w:rsidP="005F42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서버의 이중화(w</w:t>
      </w:r>
      <w:r>
        <w:t>eb + App + DB)</w:t>
      </w:r>
    </w:p>
    <w:p w14:paraId="31156EF2" w14:textId="260F0ECA" w:rsidR="00345A31" w:rsidRPr="005F4205" w:rsidRDefault="005F4205" w:rsidP="00345A31">
      <w:pPr>
        <w:ind w:lef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D79B6" wp14:editId="56F70581">
            <wp:simplePos x="0" y="0"/>
            <wp:positionH relativeFrom="column">
              <wp:posOffset>670560</wp:posOffset>
            </wp:positionH>
            <wp:positionV relativeFrom="paragraph">
              <wp:posOffset>4445</wp:posOffset>
            </wp:positionV>
            <wp:extent cx="5044440" cy="4923155"/>
            <wp:effectExtent l="0" t="0" r="3810" b="0"/>
            <wp:wrapThrough wrapText="bothSides">
              <wp:wrapPolygon edited="0">
                <wp:start x="0" y="0"/>
                <wp:lineTo x="0" y="21480"/>
                <wp:lineTo x="21535" y="21480"/>
                <wp:lineTo x="2153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6219" w14:textId="77777777" w:rsidR="005F4205" w:rsidRDefault="005F4205" w:rsidP="005F4205"/>
    <w:p w14:paraId="67F7A606" w14:textId="77777777" w:rsidR="005F4205" w:rsidRDefault="005F4205" w:rsidP="005F4205"/>
    <w:p w14:paraId="4AD38441" w14:textId="77777777" w:rsidR="005F4205" w:rsidRDefault="005F4205" w:rsidP="005F4205"/>
    <w:p w14:paraId="33013EC5" w14:textId="77777777" w:rsidR="005F4205" w:rsidRDefault="005F4205" w:rsidP="005F4205"/>
    <w:p w14:paraId="788C244B" w14:textId="77777777" w:rsidR="005F4205" w:rsidRDefault="005F4205" w:rsidP="005F4205"/>
    <w:p w14:paraId="0129C20C" w14:textId="77777777" w:rsidR="005F4205" w:rsidRDefault="005F4205" w:rsidP="005F4205"/>
    <w:p w14:paraId="12F7F0CA" w14:textId="77777777" w:rsidR="005F4205" w:rsidRDefault="005F4205" w:rsidP="005F4205"/>
    <w:p w14:paraId="5B2A94F4" w14:textId="77777777" w:rsidR="005F4205" w:rsidRDefault="005F4205" w:rsidP="005F4205"/>
    <w:p w14:paraId="45FEC2A0" w14:textId="77777777" w:rsidR="005F4205" w:rsidRDefault="005F4205" w:rsidP="005F4205"/>
    <w:p w14:paraId="37418D1C" w14:textId="77777777" w:rsidR="005F4205" w:rsidRDefault="005F4205" w:rsidP="005F4205"/>
    <w:p w14:paraId="7218DB73" w14:textId="77777777" w:rsidR="005F4205" w:rsidRDefault="005F4205" w:rsidP="005F4205"/>
    <w:p w14:paraId="447F23D0" w14:textId="77777777" w:rsidR="005F4205" w:rsidRDefault="005F4205" w:rsidP="005F4205"/>
    <w:p w14:paraId="43A9F6CA" w14:textId="77777777" w:rsidR="005F4205" w:rsidRDefault="005F4205" w:rsidP="005F4205"/>
    <w:p w14:paraId="05ABE269" w14:textId="77777777" w:rsidR="005F4205" w:rsidRDefault="005F4205" w:rsidP="005F4205"/>
    <w:p w14:paraId="5340B42D" w14:textId="0A9E3EED" w:rsidR="00514D2C" w:rsidRPr="005F4205" w:rsidRDefault="00514D2C" w:rsidP="005F4205">
      <w:pPr>
        <w:rPr>
          <w:b/>
          <w:sz w:val="21"/>
          <w:szCs w:val="21"/>
        </w:rPr>
      </w:pPr>
      <w:r w:rsidRPr="005F4205">
        <w:rPr>
          <w:rFonts w:hint="eastAsia"/>
          <w:b/>
          <w:sz w:val="21"/>
          <w:szCs w:val="21"/>
        </w:rPr>
        <w:t>웹 데이터 흐름:</w:t>
      </w:r>
      <w:r w:rsidRPr="005F4205">
        <w:rPr>
          <w:b/>
          <w:sz w:val="21"/>
          <w:szCs w:val="21"/>
        </w:rPr>
        <w:t xml:space="preserve"> </w:t>
      </w:r>
      <w:r w:rsidR="00604CAB" w:rsidRPr="005F4205">
        <w:rPr>
          <w:rFonts w:hint="eastAsia"/>
          <w:b/>
          <w:sz w:val="21"/>
          <w:szCs w:val="21"/>
        </w:rPr>
        <w:t xml:space="preserve">웹 서버 </w:t>
      </w:r>
      <w:r w:rsidR="00604CAB" w:rsidRPr="005F4205">
        <w:rPr>
          <w:b/>
          <w:sz w:val="21"/>
          <w:szCs w:val="21"/>
        </w:rPr>
        <w:t>(</w:t>
      </w:r>
      <w:r w:rsidR="00604CAB" w:rsidRPr="005F4205">
        <w:rPr>
          <w:rFonts w:hint="eastAsia"/>
          <w:b/>
          <w:sz w:val="21"/>
          <w:szCs w:val="21"/>
        </w:rPr>
        <w:t>웹 표현)</w:t>
      </w:r>
      <w:r w:rsidRPr="005F4205">
        <w:rPr>
          <w:b/>
          <w:sz w:val="21"/>
          <w:szCs w:val="21"/>
        </w:rPr>
        <w:t xml:space="preserve"> </w:t>
      </w:r>
      <w:r w:rsidR="005F4205" w:rsidRPr="005F4205">
        <w:rPr>
          <w:b/>
          <w:sz w:val="21"/>
          <w:szCs w:val="21"/>
        </w:rPr>
        <w:sym w:font="Wingdings" w:char="F0E0"/>
      </w:r>
      <w:r w:rsidRPr="005F4205">
        <w:rPr>
          <w:b/>
          <w:sz w:val="21"/>
          <w:szCs w:val="21"/>
        </w:rPr>
        <w:t xml:space="preserve"> </w:t>
      </w:r>
      <w:r w:rsidR="00604CAB" w:rsidRPr="005F4205">
        <w:rPr>
          <w:b/>
          <w:sz w:val="21"/>
          <w:szCs w:val="21"/>
        </w:rPr>
        <w:t xml:space="preserve">App </w:t>
      </w:r>
      <w:r w:rsidR="00604CAB" w:rsidRPr="005F4205">
        <w:rPr>
          <w:rFonts w:hint="eastAsia"/>
          <w:b/>
          <w:sz w:val="21"/>
          <w:szCs w:val="21"/>
        </w:rPr>
        <w:t xml:space="preserve">서버 </w:t>
      </w:r>
      <w:r w:rsidR="00604CAB" w:rsidRPr="005F4205">
        <w:rPr>
          <w:b/>
          <w:sz w:val="21"/>
          <w:szCs w:val="21"/>
        </w:rPr>
        <w:t>(</w:t>
      </w:r>
      <w:r w:rsidR="00604CAB" w:rsidRPr="005F4205">
        <w:rPr>
          <w:rFonts w:hint="eastAsia"/>
          <w:b/>
          <w:sz w:val="21"/>
          <w:szCs w:val="21"/>
        </w:rPr>
        <w:t>프로그램을 돌아</w:t>
      </w:r>
      <w:r w:rsidR="00491B41" w:rsidRPr="005F4205">
        <w:rPr>
          <w:rFonts w:hint="eastAsia"/>
          <w:b/>
          <w:sz w:val="21"/>
          <w:szCs w:val="21"/>
        </w:rPr>
        <w:t xml:space="preserve"> </w:t>
      </w:r>
      <w:r w:rsidR="00604CAB" w:rsidRPr="005F4205">
        <w:rPr>
          <w:rFonts w:hint="eastAsia"/>
          <w:b/>
          <w:sz w:val="21"/>
          <w:szCs w:val="21"/>
        </w:rPr>
        <w:t>감)</w:t>
      </w:r>
      <w:r w:rsidR="00604CAB" w:rsidRPr="005F4205">
        <w:rPr>
          <w:b/>
          <w:sz w:val="21"/>
          <w:szCs w:val="21"/>
        </w:rPr>
        <w:t xml:space="preserve"> </w:t>
      </w:r>
      <w:r w:rsidR="005F4205" w:rsidRPr="005F4205">
        <w:rPr>
          <w:b/>
          <w:sz w:val="21"/>
          <w:szCs w:val="21"/>
        </w:rPr>
        <w:sym w:font="Wingdings" w:char="F0E0"/>
      </w:r>
      <w:r w:rsidR="00604CAB" w:rsidRPr="005F4205">
        <w:rPr>
          <w:b/>
          <w:sz w:val="21"/>
          <w:szCs w:val="21"/>
        </w:rPr>
        <w:t xml:space="preserve"> DB </w:t>
      </w:r>
      <w:r w:rsidR="00604CAB" w:rsidRPr="005F4205">
        <w:rPr>
          <w:rFonts w:hint="eastAsia"/>
          <w:b/>
          <w:sz w:val="21"/>
          <w:szCs w:val="21"/>
        </w:rPr>
        <w:t>서버(데이터</w:t>
      </w:r>
      <w:r w:rsidR="00604CAB" w:rsidRPr="005F4205">
        <w:rPr>
          <w:b/>
          <w:sz w:val="21"/>
          <w:szCs w:val="21"/>
        </w:rPr>
        <w:t>)</w:t>
      </w:r>
    </w:p>
    <w:p w14:paraId="1211FB0B" w14:textId="5C6E90F6" w:rsidR="007A20B5" w:rsidRDefault="007A20B5" w:rsidP="003104BE"/>
    <w:p w14:paraId="18BC1DEA" w14:textId="1E38B387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백업 </w:t>
      </w:r>
      <w:r>
        <w:sym w:font="Wingdings" w:char="F0E0"/>
      </w:r>
      <w:r>
        <w:t xml:space="preserve"> </w:t>
      </w:r>
      <w:r>
        <w:rPr>
          <w:rFonts w:hint="eastAsia"/>
        </w:rPr>
        <w:t>특정 시점에 있는 것을 그대로 가지고 옴</w:t>
      </w:r>
    </w:p>
    <w:p w14:paraId="6862AB8A" w14:textId="1BF56DCD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복구의 목표</w:t>
      </w:r>
      <w:r>
        <w:br/>
      </w:r>
      <w:r>
        <w:rPr>
          <w:rFonts w:hint="eastAsia"/>
        </w:rPr>
        <w:t>R</w:t>
      </w:r>
      <w:r>
        <w:t xml:space="preserve">TO(Recovery Time Objective): </w:t>
      </w:r>
      <w:r>
        <w:rPr>
          <w:rFonts w:hint="eastAsia"/>
        </w:rPr>
        <w:t xml:space="preserve">복구 목표 시간 </w:t>
      </w:r>
      <w:r>
        <w:sym w:font="Wingdings" w:char="F0E0"/>
      </w:r>
      <w:r>
        <w:t xml:space="preserve"> </w:t>
      </w:r>
      <w:r>
        <w:rPr>
          <w:rFonts w:hint="eastAsia"/>
        </w:rPr>
        <w:t>작을수록 좋음</w:t>
      </w:r>
      <w:r>
        <w:br/>
        <w:t xml:space="preserve">RPO(Recovery </w:t>
      </w:r>
      <w:r>
        <w:rPr>
          <w:rFonts w:hint="eastAsia"/>
        </w:rPr>
        <w:t>P</w:t>
      </w:r>
      <w:r>
        <w:t xml:space="preserve">oint Objective): </w:t>
      </w:r>
      <w:r>
        <w:rPr>
          <w:rFonts w:hint="eastAsia"/>
        </w:rPr>
        <w:t xml:space="preserve">복구 기준 시점 </w:t>
      </w:r>
      <w:r>
        <w:sym w:font="Wingdings" w:char="F0E0"/>
      </w:r>
      <w:r>
        <w:t xml:space="preserve"> </w:t>
      </w:r>
      <w:r>
        <w:rPr>
          <w:rFonts w:hint="eastAsia"/>
        </w:rPr>
        <w:t>주기가 잦을수록 좋음</w:t>
      </w:r>
    </w:p>
    <w:p w14:paraId="4E901350" w14:textId="12494C94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 백업</w:t>
      </w:r>
    </w:p>
    <w:p w14:paraId="210B8A5B" w14:textId="20E92247" w:rsidR="003104BE" w:rsidRDefault="003104BE" w:rsidP="003104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데이터(</w:t>
      </w:r>
      <w:r>
        <w:t xml:space="preserve">DB) </w:t>
      </w:r>
      <w:r>
        <w:rPr>
          <w:rFonts w:hint="eastAsia"/>
        </w:rPr>
        <w:t>백업</w:t>
      </w:r>
    </w:p>
    <w:p w14:paraId="28CE1075" w14:textId="5321D99D" w:rsidR="003104BE" w:rsidRDefault="003104BE" w:rsidP="00310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행상을 위한 인프라 구조</w:t>
      </w:r>
    </w:p>
    <w:p w14:paraId="54A6320D" w14:textId="333F4824" w:rsidR="003104BE" w:rsidRDefault="003104BE" w:rsidP="003104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응답</w:t>
      </w:r>
      <w:r w:rsidR="009D7AC0">
        <w:rPr>
          <w:rFonts w:hint="eastAsia"/>
        </w:rPr>
        <w:t>(r</w:t>
      </w:r>
      <w:r w:rsidR="009D7AC0">
        <w:t>esponse)</w:t>
      </w:r>
      <w:r>
        <w:rPr>
          <w:rFonts w:hint="eastAsia"/>
        </w:rPr>
        <w:t>:</w:t>
      </w:r>
      <w:r>
        <w:t xml:space="preserve"> </w:t>
      </w:r>
      <w:r w:rsidR="009D7AC0">
        <w:rPr>
          <w:rFonts w:hint="eastAsia"/>
        </w:rPr>
        <w:t>요청에 대한 회신이 오기까지 걸리는 시간(</w:t>
      </w:r>
      <w:r w:rsidR="009D7AC0">
        <w:t xml:space="preserve">0.5 </w:t>
      </w:r>
      <w:bookmarkStart w:id="0" w:name="_GoBack"/>
      <w:bookmarkEnd w:id="0"/>
      <w:proofErr w:type="spellStart"/>
      <w:r w:rsidR="009D7AC0">
        <w:rPr>
          <w:rFonts w:hint="eastAsia"/>
        </w:rPr>
        <w:t>m</w:t>
      </w:r>
      <w:r w:rsidR="009D7AC0">
        <w:t>s</w:t>
      </w:r>
      <w:proofErr w:type="spellEnd"/>
      <w:r w:rsidR="009D7AC0">
        <w:t>)</w:t>
      </w:r>
    </w:p>
    <w:p w14:paraId="51F82030" w14:textId="0405D212" w:rsidR="003104BE" w:rsidRDefault="003104BE" w:rsidP="003104B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처리량</w:t>
      </w:r>
      <w:r w:rsidR="009D7AC0">
        <w:rPr>
          <w:rFonts w:hint="eastAsia"/>
        </w:rPr>
        <w:t>(</w:t>
      </w:r>
      <w:r w:rsidR="009D7AC0">
        <w:t xml:space="preserve">throughput): </w:t>
      </w:r>
      <w:r w:rsidR="009D7AC0">
        <w:rPr>
          <w:rFonts w:hint="eastAsia"/>
        </w:rPr>
        <w:t>정해진 시간동안 요청에 대한 응답 건수(</w:t>
      </w:r>
      <w:r w:rsidR="009D7AC0">
        <w:t xml:space="preserve">1,000 </w:t>
      </w:r>
      <w:r w:rsidR="009D7AC0">
        <w:rPr>
          <w:rFonts w:hint="eastAsia"/>
        </w:rPr>
        <w:t>건/초</w:t>
      </w:r>
      <w:r w:rsidR="009D7AC0">
        <w:t>)</w:t>
      </w:r>
    </w:p>
    <w:sectPr w:rsidR="00310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D630C" w14:textId="77777777" w:rsidR="00702E3E" w:rsidRDefault="00702E3E" w:rsidP="003F1231">
      <w:pPr>
        <w:spacing w:after="0" w:line="240" w:lineRule="auto"/>
      </w:pPr>
      <w:r>
        <w:separator/>
      </w:r>
    </w:p>
  </w:endnote>
  <w:endnote w:type="continuationSeparator" w:id="0">
    <w:p w14:paraId="3A6E8FB2" w14:textId="77777777" w:rsidR="00702E3E" w:rsidRDefault="00702E3E" w:rsidP="003F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D2E8" w14:textId="77777777" w:rsidR="00702E3E" w:rsidRDefault="00702E3E" w:rsidP="003F1231">
      <w:pPr>
        <w:spacing w:after="0" w:line="240" w:lineRule="auto"/>
      </w:pPr>
      <w:r>
        <w:separator/>
      </w:r>
    </w:p>
  </w:footnote>
  <w:footnote w:type="continuationSeparator" w:id="0">
    <w:p w14:paraId="6238392F" w14:textId="77777777" w:rsidR="00702E3E" w:rsidRDefault="00702E3E" w:rsidP="003F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698A"/>
    <w:multiLevelType w:val="hybridMultilevel"/>
    <w:tmpl w:val="0316D624"/>
    <w:lvl w:ilvl="0" w:tplc="0409000B">
      <w:start w:val="1"/>
      <w:numFmt w:val="bullet"/>
      <w:lvlText w:val="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76086E"/>
    <w:multiLevelType w:val="hybridMultilevel"/>
    <w:tmpl w:val="8318BAAC"/>
    <w:lvl w:ilvl="0" w:tplc="15C0B6A6">
      <w:start w:val="2"/>
      <w:numFmt w:val="bullet"/>
      <w:lvlText w:val="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2" w15:restartNumberingAfterBreak="0">
    <w:nsid w:val="2D9F72EF"/>
    <w:multiLevelType w:val="hybridMultilevel"/>
    <w:tmpl w:val="A8AE8C4C"/>
    <w:lvl w:ilvl="0" w:tplc="7E96E19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016BB0"/>
    <w:multiLevelType w:val="hybridMultilevel"/>
    <w:tmpl w:val="224866C4"/>
    <w:lvl w:ilvl="0" w:tplc="AC70F69A"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17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EFD0C086">
      <w:start w:val="1"/>
      <w:numFmt w:val="decimal"/>
      <w:lvlText w:val="%6)"/>
      <w:lvlJc w:val="left"/>
      <w:pPr>
        <w:ind w:left="2486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A57E3D"/>
    <w:multiLevelType w:val="hybridMultilevel"/>
    <w:tmpl w:val="5808B56E"/>
    <w:lvl w:ilvl="0" w:tplc="4EF2100E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C046131"/>
    <w:multiLevelType w:val="hybridMultilevel"/>
    <w:tmpl w:val="DFA696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7"/>
    <w:rsid w:val="00003185"/>
    <w:rsid w:val="000B558E"/>
    <w:rsid w:val="00116A9A"/>
    <w:rsid w:val="001A3B5D"/>
    <w:rsid w:val="001C1D86"/>
    <w:rsid w:val="001D778B"/>
    <w:rsid w:val="00232AC9"/>
    <w:rsid w:val="00273D82"/>
    <w:rsid w:val="003104BE"/>
    <w:rsid w:val="00345A31"/>
    <w:rsid w:val="00347E44"/>
    <w:rsid w:val="003F1231"/>
    <w:rsid w:val="00491B41"/>
    <w:rsid w:val="00507E3D"/>
    <w:rsid w:val="00514D2C"/>
    <w:rsid w:val="00576D49"/>
    <w:rsid w:val="005F4205"/>
    <w:rsid w:val="00604CAB"/>
    <w:rsid w:val="00702E3E"/>
    <w:rsid w:val="00797BB0"/>
    <w:rsid w:val="007A20B5"/>
    <w:rsid w:val="007A2DA7"/>
    <w:rsid w:val="0080279A"/>
    <w:rsid w:val="008D2D1B"/>
    <w:rsid w:val="009D7AC0"/>
    <w:rsid w:val="009E5AE8"/>
    <w:rsid w:val="00AF51CD"/>
    <w:rsid w:val="00C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4950"/>
  <w15:chartTrackingRefBased/>
  <w15:docId w15:val="{CD70C078-AAEE-4AE3-A697-3836C034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1231"/>
  </w:style>
  <w:style w:type="paragraph" w:styleId="a5">
    <w:name w:val="footer"/>
    <w:basedOn w:val="a"/>
    <w:link w:val="Char0"/>
    <w:uiPriority w:val="99"/>
    <w:unhideWhenUsed/>
    <w:rsid w:val="003F12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1231"/>
  </w:style>
  <w:style w:type="table" w:styleId="a6">
    <w:name w:val="Table Grid"/>
    <w:basedOn w:val="a1"/>
    <w:uiPriority w:val="39"/>
    <w:rsid w:val="00AF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5B6C-F47C-4918-A152-7DB13327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9</cp:revision>
  <dcterms:created xsi:type="dcterms:W3CDTF">2018-12-26T14:19:00Z</dcterms:created>
  <dcterms:modified xsi:type="dcterms:W3CDTF">2018-12-28T04:12:00Z</dcterms:modified>
</cp:coreProperties>
</file>