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C08E" w14:textId="65BC66FA" w:rsidR="00B63226" w:rsidRDefault="007D42BF" w:rsidP="007D42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1: Elastic Load Balancing (</w:t>
      </w:r>
      <w:r>
        <w:rPr>
          <w:rFonts w:hint="eastAsia"/>
        </w:rPr>
        <w:t>E</w:t>
      </w:r>
      <w:r>
        <w:t>LB)</w:t>
      </w:r>
    </w:p>
    <w:p w14:paraId="07C77D9C" w14:textId="19A29042" w:rsidR="004A3A45" w:rsidRDefault="004A3A45" w:rsidP="004A3A4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로드밸런서</w:t>
      </w:r>
      <w:proofErr w:type="spellEnd"/>
      <w:r>
        <w:rPr>
          <w:rFonts w:hint="eastAsia"/>
        </w:rPr>
        <w:t>:</w:t>
      </w:r>
      <w:r>
        <w:t xml:space="preserve"> </w:t>
      </w:r>
      <w:r w:rsidR="00C333DE">
        <w:rPr>
          <w:rFonts w:hint="eastAsia"/>
        </w:rPr>
        <w:t>L</w:t>
      </w:r>
      <w:r w:rsidR="00C333DE">
        <w:t xml:space="preserve">4 </w:t>
      </w:r>
      <w:r w:rsidR="00C333DE">
        <w:rPr>
          <w:rFonts w:hint="eastAsia"/>
        </w:rPr>
        <w:t>/</w:t>
      </w:r>
      <w:r w:rsidR="00C333DE">
        <w:t xml:space="preserve"> </w:t>
      </w:r>
      <w:r w:rsidR="00C333DE">
        <w:rPr>
          <w:rFonts w:hint="eastAsia"/>
        </w:rPr>
        <w:t>L</w:t>
      </w:r>
      <w:r w:rsidR="00C333DE">
        <w:t>7</w:t>
      </w:r>
      <w:r w:rsidR="00C333DE">
        <w:rPr>
          <w:rFonts w:hint="eastAsia"/>
        </w:rPr>
        <w:t xml:space="preserve"> 장비.</w:t>
      </w:r>
      <w:r w:rsidR="00C333DE">
        <w:t xml:space="preserve"> </w:t>
      </w:r>
      <w:r w:rsidR="00C333DE">
        <w:rPr>
          <w:rFonts w:hint="eastAsia"/>
        </w:rPr>
        <w:t xml:space="preserve">트래픽을 자동적으로 </w:t>
      </w:r>
      <w:r w:rsidR="00A64658">
        <w:rPr>
          <w:rFonts w:hint="eastAsia"/>
        </w:rPr>
        <w:t>여러 목적지로 분배함</w:t>
      </w:r>
    </w:p>
    <w:p w14:paraId="0C84E894" w14:textId="0AE31B26" w:rsidR="00A64658" w:rsidRDefault="00AC3DE1" w:rsidP="004A3A4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LB</w:t>
      </w:r>
      <w:r>
        <w:rPr>
          <w:rFonts w:hint="eastAsia"/>
        </w:rPr>
        <w:t>제품</w:t>
      </w:r>
    </w:p>
    <w:p w14:paraId="459543CA" w14:textId="19F21ACF" w:rsidR="00AC3DE1" w:rsidRDefault="00AC3DE1" w:rsidP="00AC3DE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pplication Load Balancer (ALB):</w:t>
      </w:r>
      <w:r w:rsidR="00703440">
        <w:t xml:space="preserve"> L7 </w:t>
      </w:r>
      <w:r w:rsidR="00197BEB">
        <w:rPr>
          <w:rFonts w:hint="eastAsia"/>
        </w:rPr>
        <w:t>스위치</w:t>
      </w:r>
      <w:r w:rsidR="00703440">
        <w:rPr>
          <w:rFonts w:hint="eastAsia"/>
        </w:rPr>
        <w:t>.</w:t>
      </w:r>
      <w:r w:rsidR="00703440">
        <w:t xml:space="preserve"> HTTP(S)</w:t>
      </w:r>
      <w:r w:rsidR="00703440">
        <w:rPr>
          <w:rFonts w:hint="eastAsia"/>
        </w:rPr>
        <w:t xml:space="preserve"> 로드</w:t>
      </w:r>
      <w:r w:rsidR="00F11582">
        <w:rPr>
          <w:rFonts w:hint="eastAsia"/>
        </w:rPr>
        <w:t xml:space="preserve"> </w:t>
      </w:r>
      <w:proofErr w:type="spellStart"/>
      <w:r w:rsidR="00703440">
        <w:rPr>
          <w:rFonts w:hint="eastAsia"/>
        </w:rPr>
        <w:t>밸런싱</w:t>
      </w:r>
      <w:proofErr w:type="spellEnd"/>
    </w:p>
    <w:p w14:paraId="73661994" w14:textId="77FB3F6D" w:rsidR="00703440" w:rsidRDefault="00197BEB" w:rsidP="00AC3DE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N</w:t>
      </w:r>
      <w:r>
        <w:t xml:space="preserve">etwork Load Balancer (NLB): L4 </w:t>
      </w:r>
      <w:r>
        <w:rPr>
          <w:rFonts w:hint="eastAsia"/>
        </w:rPr>
        <w:t>스위치.</w:t>
      </w:r>
      <w:r>
        <w:t xml:space="preserve"> TCP </w:t>
      </w:r>
      <w:r w:rsidR="00F11582">
        <w:rPr>
          <w:rFonts w:hint="eastAsia"/>
        </w:rPr>
        <w:t xml:space="preserve">트래픽 로드 </w:t>
      </w:r>
      <w:proofErr w:type="spellStart"/>
      <w:r w:rsidR="00F11582">
        <w:rPr>
          <w:rFonts w:hint="eastAsia"/>
        </w:rPr>
        <w:t>밸런싱</w:t>
      </w:r>
      <w:proofErr w:type="spellEnd"/>
    </w:p>
    <w:p w14:paraId="7CBD3CB1" w14:textId="7DE83D4E" w:rsidR="00F11582" w:rsidRDefault="00F11582" w:rsidP="00AC3DE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 xml:space="preserve">lassic Load Balancer (CLB): </w:t>
      </w:r>
      <w:r w:rsidR="008B6639">
        <w:t xml:space="preserve">L4/L7 </w:t>
      </w:r>
      <w:r w:rsidR="008B6639">
        <w:rPr>
          <w:rFonts w:hint="eastAsia"/>
        </w:rPr>
        <w:t>스위치</w:t>
      </w:r>
      <w:r w:rsidR="008B6639">
        <w:t>.1</w:t>
      </w:r>
      <w:r w:rsidR="008B6639">
        <w:rPr>
          <w:rFonts w:hint="eastAsia"/>
        </w:rPr>
        <w:t>과</w:t>
      </w:r>
      <w:r w:rsidR="008B6639">
        <w:t xml:space="preserve"> 2</w:t>
      </w:r>
      <w:r w:rsidR="008B6639">
        <w:rPr>
          <w:rFonts w:hint="eastAsia"/>
        </w:rPr>
        <w:t>를 모두 지원하나 설정은 낮음</w:t>
      </w:r>
    </w:p>
    <w:p w14:paraId="5184E5D3" w14:textId="798E5038" w:rsidR="008B6639" w:rsidRDefault="008B6639" w:rsidP="008B663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LB </w:t>
      </w:r>
      <w:r>
        <w:rPr>
          <w:rFonts w:hint="eastAsia"/>
        </w:rPr>
        <w:t>적용 사례</w:t>
      </w:r>
    </w:p>
    <w:p w14:paraId="63A8651C" w14:textId="47E184BA" w:rsidR="008B6639" w:rsidRDefault="00C6691D" w:rsidP="008B663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단일 지점을 통한 </w:t>
      </w:r>
      <w:proofErr w:type="spellStart"/>
      <w:r>
        <w:rPr>
          <w:rFonts w:hint="eastAsia"/>
        </w:rPr>
        <w:t>엑세스</w:t>
      </w:r>
      <w:proofErr w:type="spellEnd"/>
      <w:r>
        <w:t xml:space="preserve"> (ex) IGW</w:t>
      </w:r>
      <w:r>
        <w:rPr>
          <w:rFonts w:hint="eastAsia"/>
        </w:rPr>
        <w:t xml:space="preserve">를 통한 </w:t>
      </w:r>
      <w:r w:rsidR="00DF561B">
        <w:rPr>
          <w:rFonts w:hint="eastAsia"/>
        </w:rPr>
        <w:t>접속)</w:t>
      </w:r>
    </w:p>
    <w:p w14:paraId="31ADBBCC" w14:textId="6BF75880" w:rsidR="00DF561B" w:rsidRDefault="00DF561B" w:rsidP="008B663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애플리케이션의 결합 해제</w:t>
      </w:r>
    </w:p>
    <w:p w14:paraId="0B0B152C" w14:textId="6E5B3337" w:rsidR="00DF561B" w:rsidRDefault="00150EBA" w:rsidP="00DF561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결합 형태</w:t>
      </w:r>
    </w:p>
    <w:p w14:paraId="3BC8C1E3" w14:textId="58FC13A7" w:rsidR="00150EBA" w:rsidRDefault="00150EBA" w:rsidP="00150EBA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강 결합:</w:t>
      </w:r>
      <w:r>
        <w:t xml:space="preserve"> </w:t>
      </w:r>
      <w:r>
        <w:rPr>
          <w:rFonts w:hint="eastAsia"/>
        </w:rPr>
        <w:t>목적지를 이에 하드 코딩한 형태</w:t>
      </w:r>
    </w:p>
    <w:p w14:paraId="598ACBB4" w14:textId="370B0315" w:rsidR="00150EBA" w:rsidRDefault="00976554" w:rsidP="00150EBA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약 결합:</w:t>
      </w:r>
      <w:r>
        <w:t xml:space="preserve"> </w:t>
      </w:r>
      <w:r>
        <w:rPr>
          <w:rFonts w:hint="eastAsia"/>
        </w:rPr>
        <w:t>목적지</w:t>
      </w:r>
      <w:r w:rsidR="00211533">
        <w:t xml:space="preserve"> </w:t>
      </w:r>
      <w:r w:rsidR="00211533">
        <w:rPr>
          <w:rFonts w:hint="eastAsia"/>
        </w:rPr>
        <w:t xml:space="preserve">사이에 로드 </w:t>
      </w:r>
      <w:proofErr w:type="spellStart"/>
      <w:r w:rsidR="00211533">
        <w:rPr>
          <w:rFonts w:hint="eastAsia"/>
        </w:rPr>
        <w:t>밸런서가</w:t>
      </w:r>
      <w:proofErr w:type="spellEnd"/>
      <w:r w:rsidR="00211533">
        <w:rPr>
          <w:rFonts w:hint="eastAsia"/>
        </w:rPr>
        <w:t xml:space="preserve"> 존재</w:t>
      </w:r>
    </w:p>
    <w:p w14:paraId="3C821199" w14:textId="0B097F67" w:rsidR="00211533" w:rsidRDefault="00211533" w:rsidP="0021153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결합형태를 바꾸는 것을 </w:t>
      </w:r>
      <w:r w:rsidR="00AB048B">
        <w:t>“</w:t>
      </w:r>
      <w:r w:rsidR="00AB048B">
        <w:rPr>
          <w:rFonts w:hint="eastAsia"/>
        </w:rPr>
        <w:t>결합해제</w:t>
      </w:r>
      <w:r w:rsidR="00AB048B">
        <w:t xml:space="preserve">” </w:t>
      </w:r>
      <w:r w:rsidR="00AB048B">
        <w:rPr>
          <w:rFonts w:hint="eastAsia"/>
        </w:rPr>
        <w:t>라고 한다</w:t>
      </w:r>
    </w:p>
    <w:p w14:paraId="7F2F5456" w14:textId="48571D6E" w:rsidR="00DF561B" w:rsidRDefault="00DF561B" w:rsidP="008B663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고가용성과 장애조치 제공</w:t>
      </w:r>
    </w:p>
    <w:p w14:paraId="5110E611" w14:textId="066939D6" w:rsidR="00DF561B" w:rsidRDefault="00DF561B" w:rsidP="008B663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탄력성과 확장성 향상</w:t>
      </w:r>
    </w:p>
    <w:p w14:paraId="0DDC7FAF" w14:textId="73B29DFB" w:rsidR="00AB048B" w:rsidRDefault="00785A52" w:rsidP="00AB048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pplication Load Balancer</w:t>
      </w:r>
      <w:r>
        <w:rPr>
          <w:rFonts w:hint="eastAsia"/>
        </w:rPr>
        <w:t>의 특징</w:t>
      </w:r>
    </w:p>
    <w:p w14:paraId="266396E1" w14:textId="088C2CFB" w:rsidR="00785A52" w:rsidRDefault="00785A52" w:rsidP="00785A5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경로와 호스트 기반 라우팅</w:t>
      </w:r>
    </w:p>
    <w:p w14:paraId="04A63E47" w14:textId="22CFE087" w:rsidR="00785A52" w:rsidRDefault="00785A52" w:rsidP="00785A5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 xml:space="preserve">Pv6 </w:t>
      </w:r>
      <w:r>
        <w:rPr>
          <w:rFonts w:hint="eastAsia"/>
        </w:rPr>
        <w:t>기본 지원</w:t>
      </w:r>
    </w:p>
    <w:p w14:paraId="1BE56154" w14:textId="734DF587" w:rsidR="00785A52" w:rsidRDefault="00785A52" w:rsidP="00785A5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동적 포트</w:t>
      </w:r>
    </w:p>
    <w:p w14:paraId="10D13C8C" w14:textId="26369951" w:rsidR="00785A52" w:rsidRDefault="00B83793" w:rsidP="00785A5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추가 지원 요청 프로토콜</w:t>
      </w:r>
    </w:p>
    <w:p w14:paraId="17A48031" w14:textId="5EF6DED3" w:rsidR="00B83793" w:rsidRDefault="00B83793" w:rsidP="00785A5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삭제 보호와 요청 추적</w:t>
      </w:r>
    </w:p>
    <w:p w14:paraId="221671FF" w14:textId="03329CEB" w:rsidR="00B83793" w:rsidRDefault="00B83793" w:rsidP="00B8379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향상된 지표와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로그</w:t>
      </w:r>
    </w:p>
    <w:p w14:paraId="47BAA7A1" w14:textId="00BFD605" w:rsidR="00B83793" w:rsidRDefault="00B83793" w:rsidP="00B8379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대상에 대한 상태 확인</w:t>
      </w:r>
      <w:r>
        <w:t>; Status Cod</w:t>
      </w:r>
      <w:r>
        <w:rPr>
          <w:rFonts w:hint="eastAsia"/>
        </w:rPr>
        <w:t>e를 기반으로</w:t>
      </w:r>
    </w:p>
    <w:p w14:paraId="1CD96935" w14:textId="77777777" w:rsidR="009059A1" w:rsidRDefault="009059A1">
      <w:pPr>
        <w:widowControl/>
        <w:wordWrap/>
        <w:autoSpaceDE/>
        <w:autoSpaceDN/>
      </w:pPr>
      <w:r>
        <w:br w:type="page"/>
      </w:r>
    </w:p>
    <w:p w14:paraId="5A822EE5" w14:textId="009630C3" w:rsidR="00B83793" w:rsidRDefault="0039514D" w:rsidP="00B83793">
      <w:pPr>
        <w:pStyle w:val="a3"/>
        <w:numPr>
          <w:ilvl w:val="1"/>
          <w:numId w:val="1"/>
        </w:numPr>
        <w:ind w:leftChars="0"/>
      </w:pPr>
      <w:r>
        <w:lastRenderedPageBreak/>
        <w:t>Network Load Balancer</w:t>
      </w:r>
      <w:r>
        <w:rPr>
          <w:rFonts w:hint="eastAsia"/>
        </w:rPr>
        <w:t xml:space="preserve"> 사용 사례</w:t>
      </w:r>
    </w:p>
    <w:p w14:paraId="25712F45" w14:textId="17CF29E8" w:rsidR="0039514D" w:rsidRDefault="0039514D" w:rsidP="0039514D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갑작스럽과</w:t>
      </w:r>
      <w:proofErr w:type="spellEnd"/>
      <w:r>
        <w:rPr>
          <w:rFonts w:hint="eastAsia"/>
        </w:rPr>
        <w:t xml:space="preserve"> 변동이 심한 트래픽 패턴</w:t>
      </w:r>
    </w:p>
    <w:p w14:paraId="018764C7" w14:textId="55D5C096" w:rsidR="0039514D" w:rsidRDefault="0039514D" w:rsidP="003951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가용 영역 당 한 개의 고정 </w:t>
      </w:r>
      <w:r>
        <w:t>IP</w:t>
      </w:r>
      <w:r>
        <w:rPr>
          <w:rFonts w:hint="eastAsia"/>
        </w:rPr>
        <w:t>주소</w:t>
      </w:r>
    </w:p>
    <w:p w14:paraId="044A1CBA" w14:textId="72EA0132" w:rsidR="0039514D" w:rsidRDefault="0039514D" w:rsidP="003951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탁월한 성능을 필요로 하는 </w:t>
      </w:r>
      <w:r w:rsidR="003B0123">
        <w:t>app</w:t>
      </w:r>
      <w:r w:rsidR="003B0123">
        <w:rPr>
          <w:rFonts w:hint="eastAsia"/>
        </w:rPr>
        <w:t>에 적합</w:t>
      </w:r>
    </w:p>
    <w:p w14:paraId="26678521" w14:textId="55478CA6" w:rsidR="003B0123" w:rsidRDefault="003B0123" w:rsidP="003B01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변동에 따른 세션이 끊어지지 않도록 트래픽 관리</w:t>
      </w:r>
    </w:p>
    <w:p w14:paraId="34EB97F1" w14:textId="529A0CC9" w:rsidR="003B0123" w:rsidRDefault="003B0123" w:rsidP="003B01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 xml:space="preserve">oad Balancer </w:t>
      </w:r>
      <w:r>
        <w:rPr>
          <w:rFonts w:hint="eastAsia"/>
        </w:rPr>
        <w:t>모니터링</w:t>
      </w:r>
    </w:p>
    <w:p w14:paraId="7AE963FE" w14:textId="5B60A5CB" w:rsidR="003B0123" w:rsidRDefault="003B0123" w:rsidP="003B01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요청 관측</w:t>
      </w:r>
    </w:p>
    <w:p w14:paraId="25C53A69" w14:textId="629E5968" w:rsidR="003B0123" w:rsidRDefault="003B0123" w:rsidP="003B01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정상</w:t>
      </w:r>
      <w:r>
        <w:t xml:space="preserve"> / </w:t>
      </w:r>
      <w:r>
        <w:rPr>
          <w:rFonts w:hint="eastAsia"/>
        </w:rPr>
        <w:t>비 정상 호스트의 수를 관측</w:t>
      </w:r>
    </w:p>
    <w:p w14:paraId="6FD8E3F0" w14:textId="48AE2868" w:rsidR="003B0123" w:rsidRDefault="003B0123" w:rsidP="003B01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가용영역 혹은 </w:t>
      </w:r>
      <w:proofErr w:type="spellStart"/>
      <w:r>
        <w:rPr>
          <w:rFonts w:hint="eastAsia"/>
        </w:rPr>
        <w:t>로드밸런서에</w:t>
      </w:r>
      <w:proofErr w:type="spellEnd"/>
      <w:r>
        <w:rPr>
          <w:rFonts w:hint="eastAsia"/>
        </w:rPr>
        <w:t xml:space="preserve"> 기반한 지표 필터링</w:t>
      </w:r>
    </w:p>
    <w:p w14:paraId="5C5108A1" w14:textId="77777777" w:rsidR="003B0123" w:rsidRDefault="003B0123" w:rsidP="003B0123">
      <w:pPr>
        <w:pStyle w:val="a3"/>
        <w:ind w:leftChars="0" w:left="1600"/>
      </w:pPr>
    </w:p>
    <w:p w14:paraId="44CEA697" w14:textId="2BC4E314" w:rsidR="007D42BF" w:rsidRDefault="007D42BF" w:rsidP="007D42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파트 </w:t>
      </w:r>
      <w:r>
        <w:t>2: Amazon CloudWatch</w:t>
      </w:r>
    </w:p>
    <w:p w14:paraId="3B4840E5" w14:textId="0D4073A6" w:rsidR="003B0123" w:rsidRDefault="00E875EC" w:rsidP="003B01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mazon CloudWatch</w:t>
      </w:r>
    </w:p>
    <w:p w14:paraId="7CA16CC3" w14:textId="16D35A2F" w:rsidR="00E875EC" w:rsidRDefault="00E875EC" w:rsidP="00E875E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리소스와 </w:t>
      </w:r>
      <w:r>
        <w:t>app</w:t>
      </w:r>
      <w:r>
        <w:rPr>
          <w:rFonts w:hint="eastAsia"/>
        </w:rPr>
        <w:t>의 성능을 추적</w:t>
      </w:r>
    </w:p>
    <w:p w14:paraId="45377798" w14:textId="66702D06" w:rsidR="00E875EC" w:rsidRDefault="00E875EC" w:rsidP="00E875E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로그파일을 수집하고 모니터링</w:t>
      </w:r>
    </w:p>
    <w:p w14:paraId="787C3F4E" w14:textId="7EF2F1EF" w:rsidR="00E875EC" w:rsidRDefault="00E875EC" w:rsidP="00E875E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경보가 발생할 때 알림을 전송</w:t>
      </w:r>
    </w:p>
    <w:p w14:paraId="49385389" w14:textId="4AF8C729" w:rsidR="00E875EC" w:rsidRDefault="000B64E3" w:rsidP="000B64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mazon CloudWatch </w:t>
      </w:r>
      <w:r>
        <w:rPr>
          <w:rFonts w:hint="eastAsia"/>
        </w:rPr>
        <w:t>용어</w:t>
      </w:r>
    </w:p>
    <w:p w14:paraId="44FD5546" w14:textId="499267DC" w:rsidR="000B64E3" w:rsidRDefault="000B64E3" w:rsidP="000B64E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지표:</w:t>
      </w:r>
      <w:r>
        <w:t xml:space="preserve"> </w:t>
      </w:r>
      <w:r>
        <w:rPr>
          <w:rFonts w:hint="eastAsia"/>
        </w:rPr>
        <w:t xml:space="preserve">리소스나 </w:t>
      </w:r>
      <w:r>
        <w:t>app</w:t>
      </w:r>
      <w:r>
        <w:rPr>
          <w:rFonts w:hint="eastAsia"/>
        </w:rPr>
        <w:t xml:space="preserve">의 데이터 </w:t>
      </w:r>
      <w:r>
        <w:t xml:space="preserve">ex) </w:t>
      </w:r>
      <w:r w:rsidR="00C15D5A">
        <w:rPr>
          <w:rFonts w:hint="eastAsia"/>
        </w:rPr>
        <w:t>C</w:t>
      </w:r>
      <w:r w:rsidR="00C15D5A">
        <w:t>PU load</w:t>
      </w:r>
    </w:p>
    <w:p w14:paraId="10A74BD3" w14:textId="50E25F23" w:rsidR="00C15D5A" w:rsidRDefault="00C15D5A" w:rsidP="000B64E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경보:</w:t>
      </w:r>
      <w:r>
        <w:t xml:space="preserve"> </w:t>
      </w:r>
      <w:r>
        <w:rPr>
          <w:rFonts w:hint="eastAsia"/>
        </w:rPr>
        <w:t xml:space="preserve">추적된 지표가 특정 시간 동안 </w:t>
      </w:r>
      <w:r w:rsidR="00961D90">
        <w:rPr>
          <w:rFonts w:hint="eastAsia"/>
        </w:rPr>
        <w:t xml:space="preserve">특정 값에 도달하면 </w:t>
      </w:r>
      <w:proofErr w:type="spellStart"/>
      <w:r w:rsidR="00961D90">
        <w:rPr>
          <w:rFonts w:hint="eastAsia"/>
        </w:rPr>
        <w:t>알림메시지를</w:t>
      </w:r>
      <w:proofErr w:type="spellEnd"/>
      <w:r w:rsidR="00961D90">
        <w:rPr>
          <w:rFonts w:hint="eastAsia"/>
        </w:rPr>
        <w:t xml:space="preserve"> 보냄</w:t>
      </w:r>
    </w:p>
    <w:p w14:paraId="1768ACF1" w14:textId="72834FFC" w:rsidR="00961D90" w:rsidRDefault="00961D90" w:rsidP="000B64E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이벤트:</w:t>
      </w:r>
      <w:r>
        <w:t xml:space="preserve"> AWS </w:t>
      </w:r>
      <w:r>
        <w:rPr>
          <w:rFonts w:hint="eastAsia"/>
        </w:rPr>
        <w:t>리소스를 모니터링하고 리소스의 변경 사항을 설명하는 시스템</w:t>
      </w:r>
    </w:p>
    <w:p w14:paraId="32A060A5" w14:textId="77777777" w:rsidR="00961D90" w:rsidRDefault="00961D90" w:rsidP="00961D90">
      <w:pPr>
        <w:pStyle w:val="a3"/>
        <w:ind w:leftChars="0" w:left="1600"/>
      </w:pPr>
    </w:p>
    <w:p w14:paraId="0264062C" w14:textId="77777777" w:rsidR="009059A1" w:rsidRDefault="009059A1">
      <w:pPr>
        <w:widowControl/>
        <w:wordWrap/>
        <w:autoSpaceDE/>
        <w:autoSpaceDN/>
      </w:pPr>
      <w:r>
        <w:br w:type="page"/>
      </w:r>
    </w:p>
    <w:p w14:paraId="2AAAC541" w14:textId="5BA5CADA" w:rsidR="007D42BF" w:rsidRDefault="007D42BF" w:rsidP="007D42BF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lastRenderedPageBreak/>
        <w:t xml:space="preserve">파트 </w:t>
      </w:r>
      <w:r>
        <w:t>3: Auto Scaling</w:t>
      </w:r>
    </w:p>
    <w:p w14:paraId="539983E1" w14:textId="630CC316" w:rsidR="00961D90" w:rsidRDefault="00C75AD0" w:rsidP="00961D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스케일링</w:t>
      </w:r>
    </w:p>
    <w:p w14:paraId="7BA5042C" w14:textId="74033EFA" w:rsidR="00C75AD0" w:rsidRDefault="00C75AD0" w:rsidP="00C75AD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조건에 따라 인스턴스를 시작 혹은 종료함</w:t>
      </w:r>
    </w:p>
    <w:p w14:paraId="3B93E246" w14:textId="28B54596" w:rsidR="00C75AD0" w:rsidRDefault="00C75AD0" w:rsidP="00C75AD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새 인스턴스를</w:t>
      </w:r>
      <w:r>
        <w:t xml:space="preserve"> </w:t>
      </w:r>
      <w:r>
        <w:rPr>
          <w:rFonts w:hint="eastAsia"/>
        </w:rPr>
        <w:t xml:space="preserve">로드 </w:t>
      </w:r>
      <w:proofErr w:type="spellStart"/>
      <w:r>
        <w:rPr>
          <w:rFonts w:hint="eastAsia"/>
        </w:rPr>
        <w:t>밸런서에</w:t>
      </w:r>
      <w:proofErr w:type="spellEnd"/>
      <w:r>
        <w:rPr>
          <w:rFonts w:hint="eastAsia"/>
        </w:rPr>
        <w:t xml:space="preserve"> 자동으로 등록</w:t>
      </w:r>
    </w:p>
    <w:p w14:paraId="4D3B5D2A" w14:textId="6BA92178" w:rsidR="00C75AD0" w:rsidRDefault="00C75AD0" w:rsidP="00C75AD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여러 가용 영역에 걸쳐 시작</w:t>
      </w:r>
    </w:p>
    <w:p w14:paraId="5275F7F9" w14:textId="3A7DEA49" w:rsidR="000000D7" w:rsidRDefault="000000D7" w:rsidP="000000D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uto Scaling </w:t>
      </w:r>
      <w:r>
        <w:rPr>
          <w:rFonts w:hint="eastAsia"/>
        </w:rPr>
        <w:t>구성 요소</w:t>
      </w:r>
    </w:p>
    <w:p w14:paraId="4368A8B6" w14:textId="3486CBAF" w:rsidR="005148F1" w:rsidRDefault="000000D7" w:rsidP="005148F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시작 구성</w:t>
      </w:r>
      <w:r w:rsidR="005148F1">
        <w:rPr>
          <w:rFonts w:hint="eastAsia"/>
        </w:rPr>
        <w:t>:</w:t>
      </w:r>
      <w:r w:rsidR="005148F1">
        <w:t xml:space="preserve"> Lunch Configuration; </w:t>
      </w:r>
      <w:r w:rsidR="005148F1">
        <w:rPr>
          <w:rFonts w:hint="eastAsia"/>
        </w:rPr>
        <w:t>무엇을</w:t>
      </w:r>
      <w:r w:rsidR="005148F1">
        <w:t>?</w:t>
      </w:r>
    </w:p>
    <w:p w14:paraId="3240B99D" w14:textId="28ECF088" w:rsidR="005148F1" w:rsidRDefault="005148F1" w:rsidP="005148F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MI</w:t>
      </w:r>
      <w:r w:rsidR="00BD77D8">
        <w:t xml:space="preserve"> / </w:t>
      </w:r>
      <w:r w:rsidR="00BD77D8">
        <w:rPr>
          <w:rFonts w:hint="eastAsia"/>
        </w:rPr>
        <w:t xml:space="preserve">인스턴스 유형 </w:t>
      </w:r>
      <w:r w:rsidR="00BD77D8">
        <w:t xml:space="preserve">/ </w:t>
      </w:r>
      <w:r w:rsidR="00BD77D8">
        <w:rPr>
          <w:rFonts w:hint="eastAsia"/>
        </w:rPr>
        <w:t xml:space="preserve">보안 그룹 </w:t>
      </w:r>
      <w:r w:rsidR="00BD77D8">
        <w:t xml:space="preserve">/ </w:t>
      </w:r>
      <w:r w:rsidR="00BD77D8">
        <w:rPr>
          <w:rFonts w:hint="eastAsia"/>
        </w:rPr>
        <w:t>역할</w:t>
      </w:r>
      <w:r w:rsidR="00BD77D8">
        <w:t>(IAM)</w:t>
      </w:r>
    </w:p>
    <w:p w14:paraId="34E4EDC6" w14:textId="1A058820" w:rsidR="00BD77D8" w:rsidRDefault="000000D7" w:rsidP="00BD77D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uto Scaling </w:t>
      </w:r>
      <w:r>
        <w:rPr>
          <w:rFonts w:hint="eastAsia"/>
        </w:rPr>
        <w:t>그룹</w:t>
      </w:r>
      <w:r w:rsidR="003609B1">
        <w:rPr>
          <w:rFonts w:hint="eastAsia"/>
        </w:rPr>
        <w:t>:</w:t>
      </w:r>
      <w:r w:rsidR="003609B1">
        <w:t xml:space="preserve"> Which VPC/</w:t>
      </w:r>
      <w:proofErr w:type="gramStart"/>
      <w:r w:rsidR="003609B1">
        <w:t>Server?;</w:t>
      </w:r>
      <w:proofErr w:type="gramEnd"/>
      <w:r w:rsidR="003609B1">
        <w:t xml:space="preserve"> </w:t>
      </w:r>
      <w:r w:rsidR="003609B1">
        <w:rPr>
          <w:rFonts w:hint="eastAsia"/>
        </w:rPr>
        <w:t>어디에서?</w:t>
      </w:r>
    </w:p>
    <w:p w14:paraId="636A1C76" w14:textId="2E7FCFFA" w:rsidR="00BD77D8" w:rsidRDefault="00BD77D8" w:rsidP="00BD77D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로드 </w:t>
      </w:r>
      <w:proofErr w:type="spellStart"/>
      <w:r>
        <w:rPr>
          <w:rFonts w:hint="eastAsia"/>
        </w:rPr>
        <w:t>밸런서</w:t>
      </w:r>
      <w:proofErr w:type="spellEnd"/>
      <w:r>
        <w:rPr>
          <w:rFonts w:hint="eastAsia"/>
        </w:rPr>
        <w:t xml:space="preserve"> </w:t>
      </w:r>
      <w:r>
        <w:t xml:space="preserve">/ </w:t>
      </w:r>
      <w:r w:rsidR="00776B70">
        <w:rPr>
          <w:rFonts w:hint="eastAsia"/>
        </w:rPr>
        <w:t>최소 인스턴스</w:t>
      </w:r>
    </w:p>
    <w:p w14:paraId="785A87A1" w14:textId="7112C8F8" w:rsidR="00776B70" w:rsidRDefault="00776B70" w:rsidP="00BD77D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최대 인스턴스 </w:t>
      </w:r>
      <w:r>
        <w:t xml:space="preserve">/ </w:t>
      </w:r>
      <w:r>
        <w:rPr>
          <w:rFonts w:hint="eastAsia"/>
        </w:rPr>
        <w:t>기대 용량</w:t>
      </w:r>
    </w:p>
    <w:p w14:paraId="78B4B5BF" w14:textId="01953DA1" w:rsidR="00776B70" w:rsidRDefault="00776B70" w:rsidP="00776B7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uto Scaling </w:t>
      </w:r>
      <w:r>
        <w:rPr>
          <w:rFonts w:hint="eastAsia"/>
        </w:rPr>
        <w:t>정책</w:t>
      </w:r>
      <w:r w:rsidR="003609B1">
        <w:rPr>
          <w:rFonts w:hint="eastAsia"/>
        </w:rPr>
        <w:t>:</w:t>
      </w:r>
      <w:r w:rsidR="003609B1">
        <w:t xml:space="preserve"> Rules about Auto Scaling; </w:t>
      </w:r>
      <w:r w:rsidR="003609B1">
        <w:rPr>
          <w:rFonts w:hint="eastAsia"/>
        </w:rPr>
        <w:t>언제?</w:t>
      </w:r>
    </w:p>
    <w:p w14:paraId="1C601173" w14:textId="556A02F5" w:rsidR="000000D7" w:rsidRDefault="00776B70" w:rsidP="00776B7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예약 </w:t>
      </w:r>
      <w:r>
        <w:t xml:space="preserve">/ </w:t>
      </w:r>
      <w:proofErr w:type="spellStart"/>
      <w:r>
        <w:rPr>
          <w:rFonts w:hint="eastAsia"/>
        </w:rPr>
        <w:t>온디멘드</w:t>
      </w:r>
      <w:proofErr w:type="spellEnd"/>
      <w:r>
        <w:rPr>
          <w:rFonts w:hint="eastAsia"/>
        </w:rPr>
        <w:t xml:space="preserve"> </w:t>
      </w:r>
      <w:r>
        <w:t xml:space="preserve">/ </w:t>
      </w:r>
      <w:r w:rsidR="003609B1">
        <w:t xml:space="preserve">Scale – (in / out) </w:t>
      </w:r>
      <w:r w:rsidR="003609B1">
        <w:rPr>
          <w:rFonts w:hint="eastAsia"/>
        </w:rPr>
        <w:t>정책</w:t>
      </w:r>
    </w:p>
    <w:p w14:paraId="5F00570E" w14:textId="40A1BE27" w:rsidR="003609B1" w:rsidRDefault="005B05B3" w:rsidP="003609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동적 </w:t>
      </w:r>
      <w:r>
        <w:t>Auto Scaling</w:t>
      </w:r>
      <w:r>
        <w:rPr>
          <w:rFonts w:hint="eastAsia"/>
        </w:rPr>
        <w:t>의 동작</w:t>
      </w:r>
      <w:r>
        <w:t xml:space="preserve"> </w:t>
      </w:r>
      <w:r>
        <w:rPr>
          <w:rFonts w:hint="eastAsia"/>
        </w:rPr>
        <w:t>과정</w:t>
      </w:r>
    </w:p>
    <w:p w14:paraId="3AA24119" w14:textId="510F51E6" w:rsidR="004823AB" w:rsidRDefault="005B05B3" w:rsidP="004823A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loud Watch</w:t>
      </w:r>
      <w:r>
        <w:rPr>
          <w:rFonts w:hint="eastAsia"/>
        </w:rPr>
        <w:t xml:space="preserve">에서 </w:t>
      </w:r>
      <w:r w:rsidR="004823AB">
        <w:rPr>
          <w:rFonts w:hint="eastAsia"/>
        </w:rPr>
        <w:t>L</w:t>
      </w:r>
      <w:r w:rsidR="004823AB">
        <w:t>oad</w:t>
      </w:r>
      <w:r w:rsidR="004823AB">
        <w:rPr>
          <w:rFonts w:hint="eastAsia"/>
        </w:rPr>
        <w:t>정보를 알림</w:t>
      </w:r>
    </w:p>
    <w:p w14:paraId="53C5CDFA" w14:textId="37CE205D" w:rsidR="004823AB" w:rsidRDefault="004823AB" w:rsidP="004823A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uto Scaling</w:t>
      </w:r>
      <w:r>
        <w:rPr>
          <w:rFonts w:hint="eastAsia"/>
        </w:rPr>
        <w:t xml:space="preserve">에서 인스턴스를 </w:t>
      </w:r>
      <w:r w:rsidR="005F05B5">
        <w:rPr>
          <w:rFonts w:hint="eastAsia"/>
        </w:rPr>
        <w:t>시작하고,</w:t>
      </w:r>
    </w:p>
    <w:p w14:paraId="79BC6BDE" w14:textId="1FDEB246" w:rsidR="005F05B5" w:rsidRDefault="005F05B5" w:rsidP="004823A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인스턴스 생성을 </w:t>
      </w:r>
      <w:proofErr w:type="spellStart"/>
      <w:r>
        <w:rPr>
          <w:rFonts w:hint="eastAsia"/>
        </w:rPr>
        <w:t>로드밸런서에게</w:t>
      </w:r>
      <w:proofErr w:type="spellEnd"/>
      <w:r>
        <w:rPr>
          <w:rFonts w:hint="eastAsia"/>
        </w:rPr>
        <w:t xml:space="preserve"> 알림</w:t>
      </w:r>
    </w:p>
    <w:sectPr w:rsidR="005F05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60825"/>
    <w:multiLevelType w:val="hybridMultilevel"/>
    <w:tmpl w:val="6570D6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08"/>
    <w:rsid w:val="000000D7"/>
    <w:rsid w:val="00003185"/>
    <w:rsid w:val="000B64E3"/>
    <w:rsid w:val="00150EBA"/>
    <w:rsid w:val="00197BEB"/>
    <w:rsid w:val="00211533"/>
    <w:rsid w:val="003609B1"/>
    <w:rsid w:val="0039514D"/>
    <w:rsid w:val="003B0123"/>
    <w:rsid w:val="004823AB"/>
    <w:rsid w:val="004A3A45"/>
    <w:rsid w:val="005148F1"/>
    <w:rsid w:val="00576D49"/>
    <w:rsid w:val="005B05B3"/>
    <w:rsid w:val="005F05B5"/>
    <w:rsid w:val="00673108"/>
    <w:rsid w:val="00703440"/>
    <w:rsid w:val="00776B70"/>
    <w:rsid w:val="00785A52"/>
    <w:rsid w:val="007D42BF"/>
    <w:rsid w:val="008B6639"/>
    <w:rsid w:val="009059A1"/>
    <w:rsid w:val="00961D90"/>
    <w:rsid w:val="00976554"/>
    <w:rsid w:val="00A64658"/>
    <w:rsid w:val="00AB048B"/>
    <w:rsid w:val="00AC3DE1"/>
    <w:rsid w:val="00B83793"/>
    <w:rsid w:val="00BD77D8"/>
    <w:rsid w:val="00C15D5A"/>
    <w:rsid w:val="00C333DE"/>
    <w:rsid w:val="00C6691D"/>
    <w:rsid w:val="00C75AD0"/>
    <w:rsid w:val="00DF561B"/>
    <w:rsid w:val="00E875EC"/>
    <w:rsid w:val="00F1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891C"/>
  <w15:chartTrackingRefBased/>
  <w15:docId w15:val="{20407876-0471-48BC-A2A8-817F3C4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2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강보경</cp:lastModifiedBy>
  <cp:revision>34</cp:revision>
  <dcterms:created xsi:type="dcterms:W3CDTF">2019-01-03T10:11:00Z</dcterms:created>
  <dcterms:modified xsi:type="dcterms:W3CDTF">2019-01-07T12:19:00Z</dcterms:modified>
</cp:coreProperties>
</file>