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998" w:type="dxa"/>
        <w:tblLook w:val="04A0" w:firstRow="1" w:lastRow="0" w:firstColumn="1" w:lastColumn="0" w:noHBand="0" w:noVBand="1"/>
      </w:tblPr>
      <w:tblGrid>
        <w:gridCol w:w="4114"/>
        <w:gridCol w:w="4109"/>
        <w:gridCol w:w="3118"/>
      </w:tblGrid>
      <w:tr w:rsidR="00D8602D" w:rsidRPr="00D8602D" w14:paraId="6BF3A918" w14:textId="77777777" w:rsidTr="00D8602D">
        <w:tc>
          <w:tcPr>
            <w:tcW w:w="4114" w:type="dxa"/>
          </w:tcPr>
          <w:p w14:paraId="0895DC3B" w14:textId="61B6164A" w:rsidR="00D8602D" w:rsidRPr="00D8602D" w:rsidRDefault="00D8602D">
            <w:pPr>
              <w:rPr>
                <w:rFonts w:ascii="Times New Roman" w:hAnsi="Times New Roman" w:cs="Times New Roman"/>
                <w:sz w:val="24"/>
                <w:szCs w:val="24"/>
              </w:rPr>
            </w:pPr>
            <w:r w:rsidRPr="00D8602D">
              <w:rPr>
                <w:rFonts w:ascii="Times New Roman" w:hAnsi="Times New Roman" w:cs="Times New Roman"/>
                <w:sz w:val="24"/>
                <w:szCs w:val="24"/>
              </w:rPr>
              <w:t xml:space="preserve">What </w:t>
            </w:r>
            <w:r>
              <w:rPr>
                <w:rFonts w:ascii="Times New Roman" w:hAnsi="Times New Roman" w:cs="Times New Roman"/>
                <w:sz w:val="24"/>
                <w:szCs w:val="24"/>
              </w:rPr>
              <w:t>have been done?</w:t>
            </w:r>
          </w:p>
        </w:tc>
        <w:tc>
          <w:tcPr>
            <w:tcW w:w="4109" w:type="dxa"/>
          </w:tcPr>
          <w:p w14:paraId="782E85E4" w14:textId="2AAD47BB" w:rsidR="00D8602D" w:rsidRPr="00D8602D" w:rsidRDefault="00D8602D">
            <w:pPr>
              <w:rPr>
                <w:rFonts w:ascii="Times New Roman" w:hAnsi="Times New Roman" w:cs="Times New Roman"/>
                <w:sz w:val="24"/>
                <w:szCs w:val="24"/>
              </w:rPr>
            </w:pPr>
            <w:r>
              <w:rPr>
                <w:rFonts w:ascii="Times New Roman" w:hAnsi="Times New Roman" w:cs="Times New Roman"/>
                <w:sz w:val="24"/>
                <w:szCs w:val="24"/>
              </w:rPr>
              <w:t xml:space="preserve">What your team is currently doing? </w:t>
            </w:r>
          </w:p>
        </w:tc>
        <w:tc>
          <w:tcPr>
            <w:tcW w:w="3118" w:type="dxa"/>
          </w:tcPr>
          <w:p w14:paraId="2BD38074" w14:textId="3DC3037F" w:rsidR="00D8602D" w:rsidRPr="00D8602D" w:rsidRDefault="00D8602D">
            <w:pPr>
              <w:rPr>
                <w:rFonts w:ascii="Times New Roman" w:hAnsi="Times New Roman" w:cs="Times New Roman"/>
                <w:sz w:val="24"/>
                <w:szCs w:val="24"/>
              </w:rPr>
            </w:pPr>
            <w:r>
              <w:rPr>
                <w:rFonts w:ascii="Times New Roman" w:hAnsi="Times New Roman" w:cs="Times New Roman"/>
                <w:sz w:val="24"/>
                <w:szCs w:val="24"/>
              </w:rPr>
              <w:t>What will your team do next?</w:t>
            </w:r>
          </w:p>
        </w:tc>
      </w:tr>
      <w:tr w:rsidR="00D8602D" w:rsidRPr="00D8602D" w14:paraId="2E0E7648" w14:textId="77777777" w:rsidTr="00D0653B">
        <w:trPr>
          <w:trHeight w:val="1256"/>
        </w:trPr>
        <w:tc>
          <w:tcPr>
            <w:tcW w:w="4114" w:type="dxa"/>
          </w:tcPr>
          <w:p w14:paraId="7DAAFE71" w14:textId="2C93B689" w:rsidR="00D8602D" w:rsidRPr="00D8602D" w:rsidRDefault="00D8602D">
            <w:pPr>
              <w:rPr>
                <w:rFonts w:ascii="Times New Roman" w:hAnsi="Times New Roman" w:cs="Times New Roman"/>
                <w:sz w:val="24"/>
                <w:szCs w:val="24"/>
              </w:rPr>
            </w:pPr>
            <w:r>
              <w:rPr>
                <w:rFonts w:ascii="Times New Roman" w:hAnsi="Times New Roman" w:cs="Times New Roman"/>
                <w:sz w:val="24"/>
                <w:szCs w:val="24"/>
              </w:rPr>
              <w:t>We got dataset from kaggle, it’s about art image. It’s contain human-made vs machine made art.</w:t>
            </w:r>
          </w:p>
        </w:tc>
        <w:tc>
          <w:tcPr>
            <w:tcW w:w="4109" w:type="dxa"/>
          </w:tcPr>
          <w:p w14:paraId="23F037A7" w14:textId="24C69FA4" w:rsidR="00D8602D" w:rsidRPr="00D8602D" w:rsidRDefault="00CA3893">
            <w:pPr>
              <w:rPr>
                <w:rFonts w:ascii="Times New Roman" w:hAnsi="Times New Roman" w:cs="Times New Roman"/>
                <w:sz w:val="24"/>
                <w:szCs w:val="24"/>
              </w:rPr>
            </w:pPr>
            <w:r w:rsidRPr="00CA3893">
              <w:rPr>
                <w:rFonts w:ascii="Times New Roman" w:hAnsi="Times New Roman" w:cs="Times New Roman"/>
                <w:sz w:val="24"/>
                <w:szCs w:val="24"/>
              </w:rPr>
              <w:t>We are currently looking for new datasets and focusing our goal on comparing real human photos with AI-generated images.</w:t>
            </w:r>
          </w:p>
        </w:tc>
        <w:tc>
          <w:tcPr>
            <w:tcW w:w="3118" w:type="dxa"/>
          </w:tcPr>
          <w:p w14:paraId="5193CC39" w14:textId="6216C95E" w:rsidR="00D8602D" w:rsidRPr="00D8602D" w:rsidRDefault="00CA3893">
            <w:pPr>
              <w:rPr>
                <w:rFonts w:ascii="Times New Roman" w:hAnsi="Times New Roman" w:cs="Times New Roman"/>
                <w:sz w:val="24"/>
                <w:szCs w:val="24"/>
              </w:rPr>
            </w:pPr>
            <w:r w:rsidRPr="00CA3893">
              <w:rPr>
                <w:rFonts w:ascii="Times New Roman" w:hAnsi="Times New Roman" w:cs="Times New Roman"/>
                <w:sz w:val="24"/>
                <w:szCs w:val="24"/>
              </w:rPr>
              <w:t>We will expand the dataset so that our AI can detect AI-generated and human-made images.</w:t>
            </w:r>
          </w:p>
        </w:tc>
      </w:tr>
      <w:tr w:rsidR="00D8602D" w:rsidRPr="00D8602D" w14:paraId="6D7904B0" w14:textId="77777777" w:rsidTr="00D0653B">
        <w:trPr>
          <w:trHeight w:val="1840"/>
        </w:trPr>
        <w:tc>
          <w:tcPr>
            <w:tcW w:w="4114" w:type="dxa"/>
          </w:tcPr>
          <w:p w14:paraId="77E11DC8" w14:textId="560062F2" w:rsidR="00D8602D" w:rsidRPr="00D8602D" w:rsidRDefault="00D8602D">
            <w:pPr>
              <w:rPr>
                <w:rFonts w:ascii="Times New Roman" w:hAnsi="Times New Roman" w:cs="Times New Roman"/>
                <w:sz w:val="24"/>
                <w:szCs w:val="24"/>
              </w:rPr>
            </w:pPr>
            <w:r w:rsidRPr="00D8602D">
              <w:rPr>
                <w:rFonts w:ascii="Times New Roman" w:hAnsi="Times New Roman" w:cs="Times New Roman"/>
                <w:sz w:val="24"/>
                <w:szCs w:val="24"/>
              </w:rPr>
              <w:t>We have developed 3 deep learning model architectures and 2 machine learning models to validate our AI training in detecting AI-generated images versus human-made ones.</w:t>
            </w:r>
          </w:p>
        </w:tc>
        <w:tc>
          <w:tcPr>
            <w:tcW w:w="4109" w:type="dxa"/>
          </w:tcPr>
          <w:p w14:paraId="12408A07" w14:textId="3C565DFF" w:rsidR="00D8602D" w:rsidRPr="00D8602D" w:rsidRDefault="00CA3893">
            <w:pPr>
              <w:rPr>
                <w:rFonts w:ascii="Times New Roman" w:hAnsi="Times New Roman" w:cs="Times New Roman"/>
                <w:sz w:val="24"/>
                <w:szCs w:val="24"/>
              </w:rPr>
            </w:pPr>
            <w:r w:rsidRPr="00CA3893">
              <w:rPr>
                <w:rFonts w:ascii="Times New Roman" w:hAnsi="Times New Roman" w:cs="Times New Roman"/>
                <w:sz w:val="24"/>
                <w:szCs w:val="24"/>
              </w:rPr>
              <w:t>We are also trying to test using the training model and architecture that we used previously.</w:t>
            </w:r>
          </w:p>
        </w:tc>
        <w:tc>
          <w:tcPr>
            <w:tcW w:w="3118" w:type="dxa"/>
          </w:tcPr>
          <w:p w14:paraId="50FBF87F" w14:textId="1161523B" w:rsidR="00D8602D" w:rsidRPr="00D8602D" w:rsidRDefault="00CA3893">
            <w:pPr>
              <w:rPr>
                <w:rFonts w:ascii="Times New Roman" w:hAnsi="Times New Roman" w:cs="Times New Roman"/>
                <w:sz w:val="24"/>
                <w:szCs w:val="24"/>
              </w:rPr>
            </w:pPr>
            <w:r w:rsidRPr="00CA3893">
              <w:rPr>
                <w:rFonts w:ascii="Times New Roman" w:hAnsi="Times New Roman" w:cs="Times New Roman"/>
                <w:sz w:val="24"/>
                <w:szCs w:val="24"/>
              </w:rPr>
              <w:t>We will refine our AI to maintain its performance.</w:t>
            </w:r>
          </w:p>
        </w:tc>
      </w:tr>
      <w:tr w:rsidR="00D8602D" w:rsidRPr="00D8602D" w14:paraId="7B505370" w14:textId="77777777" w:rsidTr="00D8602D">
        <w:tc>
          <w:tcPr>
            <w:tcW w:w="4114" w:type="dxa"/>
          </w:tcPr>
          <w:p w14:paraId="7BDC7E3F" w14:textId="67DA9E0E" w:rsidR="00D8602D" w:rsidRPr="00D8602D" w:rsidRDefault="00D0653B">
            <w:pPr>
              <w:rPr>
                <w:rFonts w:ascii="Times New Roman" w:hAnsi="Times New Roman" w:cs="Times New Roman"/>
                <w:sz w:val="24"/>
                <w:szCs w:val="24"/>
              </w:rPr>
            </w:pPr>
            <w:r w:rsidRPr="00D0653B">
              <w:rPr>
                <w:rFonts w:ascii="Times New Roman" w:hAnsi="Times New Roman" w:cs="Times New Roman"/>
                <w:sz w:val="24"/>
                <w:szCs w:val="24"/>
              </w:rPr>
              <w:t>We have compared the performance of each architecture model and machine learning training model, and found that in deep learning, we achieved maximum accuracy with the ViT architecture model, while in machine learning, XGBoost performed better.</w:t>
            </w:r>
          </w:p>
        </w:tc>
        <w:tc>
          <w:tcPr>
            <w:tcW w:w="4109" w:type="dxa"/>
          </w:tcPr>
          <w:p w14:paraId="54E42BC6" w14:textId="09502174" w:rsidR="00D8602D" w:rsidRPr="00D8602D" w:rsidRDefault="00CA3893">
            <w:pPr>
              <w:rPr>
                <w:rFonts w:ascii="Times New Roman" w:hAnsi="Times New Roman" w:cs="Times New Roman"/>
                <w:sz w:val="24"/>
                <w:szCs w:val="24"/>
              </w:rPr>
            </w:pPr>
            <w:r w:rsidRPr="00CA3893">
              <w:rPr>
                <w:rFonts w:ascii="Times New Roman" w:hAnsi="Times New Roman" w:cs="Times New Roman"/>
                <w:sz w:val="24"/>
                <w:szCs w:val="24"/>
              </w:rPr>
              <w:t xml:space="preserve">We are also looking for new literature sources and blogs to help </w:t>
            </w:r>
            <w:r>
              <w:rPr>
                <w:rFonts w:ascii="Times New Roman" w:hAnsi="Times New Roman" w:cs="Times New Roman"/>
                <w:sz w:val="24"/>
                <w:szCs w:val="24"/>
              </w:rPr>
              <w:t>our works on</w:t>
            </w:r>
            <w:r w:rsidRPr="00CA3893">
              <w:rPr>
                <w:rFonts w:ascii="Times New Roman" w:hAnsi="Times New Roman" w:cs="Times New Roman"/>
                <w:sz w:val="24"/>
                <w:szCs w:val="24"/>
              </w:rPr>
              <w:t xml:space="preserve"> AI training in order to achieve good performance.</w:t>
            </w:r>
          </w:p>
        </w:tc>
        <w:tc>
          <w:tcPr>
            <w:tcW w:w="3118" w:type="dxa"/>
          </w:tcPr>
          <w:p w14:paraId="5070328E" w14:textId="005EA237" w:rsidR="00D8602D" w:rsidRPr="00D8602D" w:rsidRDefault="00CA3893">
            <w:pPr>
              <w:rPr>
                <w:rFonts w:ascii="Times New Roman" w:hAnsi="Times New Roman" w:cs="Times New Roman"/>
                <w:sz w:val="24"/>
                <w:szCs w:val="24"/>
              </w:rPr>
            </w:pPr>
            <w:r>
              <w:rPr>
                <w:rFonts w:ascii="Times New Roman" w:hAnsi="Times New Roman" w:cs="Times New Roman"/>
                <w:sz w:val="24"/>
                <w:szCs w:val="24"/>
              </w:rPr>
              <w:t xml:space="preserve">We will try to make our AI is beneficial for many people. </w:t>
            </w:r>
          </w:p>
        </w:tc>
      </w:tr>
    </w:tbl>
    <w:p w14:paraId="5AC2F80E" w14:textId="77777777" w:rsidR="008819CB" w:rsidRDefault="008819CB">
      <w:pPr>
        <w:rPr>
          <w:rFonts w:ascii="Times New Roman" w:hAnsi="Times New Roman" w:cs="Times New Roman"/>
          <w:sz w:val="24"/>
          <w:szCs w:val="24"/>
        </w:rPr>
      </w:pPr>
    </w:p>
    <w:p w14:paraId="409265E6" w14:textId="77777777" w:rsidR="00CA3893" w:rsidRDefault="00CA3893">
      <w:pPr>
        <w:rPr>
          <w:rFonts w:ascii="Times New Roman" w:hAnsi="Times New Roman" w:cs="Times New Roman"/>
          <w:sz w:val="24"/>
          <w:szCs w:val="24"/>
        </w:rPr>
      </w:pPr>
    </w:p>
    <w:p w14:paraId="22537FB2" w14:textId="77777777" w:rsidR="00CA3893" w:rsidRDefault="00CA3893">
      <w:pPr>
        <w:rPr>
          <w:rFonts w:ascii="Times New Roman" w:hAnsi="Times New Roman" w:cs="Times New Roman"/>
          <w:sz w:val="24"/>
          <w:szCs w:val="24"/>
        </w:rPr>
      </w:pPr>
    </w:p>
    <w:p w14:paraId="2C253467" w14:textId="77777777" w:rsidR="00CA3893" w:rsidRDefault="00CA3893">
      <w:pPr>
        <w:rPr>
          <w:rFonts w:ascii="Times New Roman" w:hAnsi="Times New Roman" w:cs="Times New Roman"/>
          <w:sz w:val="24"/>
          <w:szCs w:val="24"/>
        </w:rPr>
      </w:pPr>
    </w:p>
    <w:p w14:paraId="137112CA" w14:textId="77777777" w:rsidR="00CA3893" w:rsidRPr="00D8602D" w:rsidRDefault="00CA3893">
      <w:pPr>
        <w:rPr>
          <w:rFonts w:ascii="Times New Roman" w:hAnsi="Times New Roman" w:cs="Times New Roman"/>
          <w:sz w:val="24"/>
          <w:szCs w:val="24"/>
        </w:rPr>
      </w:pPr>
    </w:p>
    <w:sectPr w:rsidR="00CA3893" w:rsidRPr="00D8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2D"/>
    <w:rsid w:val="00346D33"/>
    <w:rsid w:val="004D2BE6"/>
    <w:rsid w:val="008819CB"/>
    <w:rsid w:val="00CA3893"/>
    <w:rsid w:val="00D0653B"/>
    <w:rsid w:val="00D8602D"/>
    <w:rsid w:val="00F0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220C"/>
  <w15:chartTrackingRefBased/>
  <w15:docId w15:val="{005703FA-6D9E-4752-B1B3-C05E74F1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D86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02D"/>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D8602D"/>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D8602D"/>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D8602D"/>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D8602D"/>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D8602D"/>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D8602D"/>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D8602D"/>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D8602D"/>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D86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02D"/>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D86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02D"/>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D8602D"/>
    <w:pPr>
      <w:spacing w:before="160"/>
      <w:jc w:val="center"/>
    </w:pPr>
    <w:rPr>
      <w:i/>
      <w:iCs/>
      <w:color w:val="404040" w:themeColor="text1" w:themeTint="BF"/>
    </w:rPr>
  </w:style>
  <w:style w:type="character" w:customStyle="1" w:styleId="QuoteChar">
    <w:name w:val="Quote Char"/>
    <w:basedOn w:val="DefaultParagraphFont"/>
    <w:link w:val="Quote"/>
    <w:uiPriority w:val="29"/>
    <w:rsid w:val="00D8602D"/>
    <w:rPr>
      <w:i/>
      <w:iCs/>
      <w:color w:val="404040" w:themeColor="text1" w:themeTint="BF"/>
      <w:lang w:val="id-ID"/>
    </w:rPr>
  </w:style>
  <w:style w:type="paragraph" w:styleId="ListParagraph">
    <w:name w:val="List Paragraph"/>
    <w:basedOn w:val="Normal"/>
    <w:uiPriority w:val="34"/>
    <w:qFormat/>
    <w:rsid w:val="00D8602D"/>
    <w:pPr>
      <w:ind w:left="720"/>
      <w:contextualSpacing/>
    </w:pPr>
  </w:style>
  <w:style w:type="character" w:styleId="IntenseEmphasis">
    <w:name w:val="Intense Emphasis"/>
    <w:basedOn w:val="DefaultParagraphFont"/>
    <w:uiPriority w:val="21"/>
    <w:qFormat/>
    <w:rsid w:val="00D8602D"/>
    <w:rPr>
      <w:i/>
      <w:iCs/>
      <w:color w:val="0F4761" w:themeColor="accent1" w:themeShade="BF"/>
    </w:rPr>
  </w:style>
  <w:style w:type="paragraph" w:styleId="IntenseQuote">
    <w:name w:val="Intense Quote"/>
    <w:basedOn w:val="Normal"/>
    <w:next w:val="Normal"/>
    <w:link w:val="IntenseQuoteChar"/>
    <w:uiPriority w:val="30"/>
    <w:qFormat/>
    <w:rsid w:val="00D86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02D"/>
    <w:rPr>
      <w:i/>
      <w:iCs/>
      <w:color w:val="0F4761" w:themeColor="accent1" w:themeShade="BF"/>
      <w:lang w:val="id-ID"/>
    </w:rPr>
  </w:style>
  <w:style w:type="character" w:styleId="IntenseReference">
    <w:name w:val="Intense Reference"/>
    <w:basedOn w:val="DefaultParagraphFont"/>
    <w:uiPriority w:val="32"/>
    <w:qFormat/>
    <w:rsid w:val="00D8602D"/>
    <w:rPr>
      <w:b/>
      <w:bCs/>
      <w:smallCaps/>
      <w:color w:val="0F4761" w:themeColor="accent1" w:themeShade="BF"/>
      <w:spacing w:val="5"/>
    </w:rPr>
  </w:style>
  <w:style w:type="table" w:styleId="TableGrid">
    <w:name w:val="Table Grid"/>
    <w:basedOn w:val="TableNormal"/>
    <w:uiPriority w:val="39"/>
    <w:rsid w:val="00D86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Cecillia Cung</dc:creator>
  <cp:keywords/>
  <dc:description/>
  <cp:lastModifiedBy>Cecillia Cung</cp:lastModifiedBy>
  <cp:revision>1</cp:revision>
  <dcterms:created xsi:type="dcterms:W3CDTF">2024-10-22T13:45:00Z</dcterms:created>
  <dcterms:modified xsi:type="dcterms:W3CDTF">2024-10-22T15:24:00Z</dcterms:modified>
</cp:coreProperties>
</file>