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B2981" w:rsidRDefault="00E6765C">
      <w:pPr>
        <w:ind w:firstLine="360"/>
        <w:jc w:val="center"/>
        <w:rPr>
          <w:rFonts w:asciiTheme="minorEastAsia" w:eastAsiaTheme="minorEastAsia" w:hAnsiTheme="minorEastAsia" w:cstheme="minorEastAsia"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-655955</wp:posOffset>
            </wp:positionV>
            <wp:extent cx="3200400" cy="1123950"/>
            <wp:effectExtent l="0" t="0" r="0" b="0"/>
            <wp:wrapNone/>
            <wp:docPr id="1" name="图片 4" descr="福建师范大学校标透明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福建师范大学校标透明版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981" w:rsidRDefault="0014116B" w:rsidP="009804F9">
      <w:pPr>
        <w:ind w:firstLine="361"/>
        <w:jc w:val="center"/>
        <w:rPr>
          <w:rFonts w:asciiTheme="minorEastAsia" w:eastAsiaTheme="minorEastAsia" w:hAnsiTheme="minorEastAsia" w:cstheme="minorEastAsia"/>
          <w:b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数学与信息</w:t>
      </w:r>
      <w:r w:rsidR="00E6765C"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学院学生实验报告</w:t>
      </w:r>
    </w:p>
    <w:p w:rsidR="002B2981" w:rsidRDefault="00E6765C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  <w:u w:val="thick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>实验课程名称：</w:t>
      </w:r>
      <w:r w:rsidR="00BD4AC0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算法分析与设计基础</w:t>
      </w:r>
      <w:r w:rsidR="00695160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</w:t>
      </w:r>
      <w:r w:rsidR="00695160">
        <w:rPr>
          <w:rFonts w:asciiTheme="minorEastAsia" w:eastAsiaTheme="minorEastAsia" w:hAnsiTheme="minorEastAsia" w:cstheme="minorEastAsia"/>
          <w:sz w:val="24"/>
          <w:u w:val="single"/>
        </w:rPr>
        <w:t xml:space="preserve">   </w:t>
      </w:r>
      <w:r w:rsidR="00695160" w:rsidRPr="00695160">
        <w:rPr>
          <w:rFonts w:asciiTheme="minorEastAsia" w:eastAsiaTheme="minorEastAsia" w:hAnsiTheme="minorEastAsia" w:cstheme="minorEastAsia"/>
          <w:sz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/>
          <w:sz w:val="24"/>
        </w:rPr>
        <w:t>教师：</w:t>
      </w:r>
      <w:r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>_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>_</w:t>
      </w:r>
    </w:p>
    <w:p w:rsidR="002B2981" w:rsidRPr="00695160" w:rsidRDefault="002B2981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</w:rPr>
      </w:pPr>
    </w:p>
    <w:tbl>
      <w:tblPr>
        <w:tblW w:w="8999" w:type="dxa"/>
        <w:tblInd w:w="-8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left w:w="97" w:type="dxa"/>
        </w:tblCellMar>
        <w:tblLook w:val="04A0" w:firstRow="1" w:lastRow="0" w:firstColumn="1" w:lastColumn="0" w:noHBand="0" w:noVBand="1"/>
      </w:tblPr>
      <w:tblGrid>
        <w:gridCol w:w="1620"/>
        <w:gridCol w:w="1111"/>
        <w:gridCol w:w="1134"/>
        <w:gridCol w:w="1701"/>
        <w:gridCol w:w="1559"/>
        <w:gridCol w:w="1874"/>
      </w:tblGrid>
      <w:tr w:rsidR="002B2981">
        <w:trPr>
          <w:trHeight w:val="44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33"/>
              <w:rPr>
                <w:rFonts w:asciiTheme="minorEastAsia" w:eastAsiaTheme="minorEastAsia" w:hAnsiTheme="minorEastAsia" w:cstheme="minorEastAsia"/>
                <w:b/>
                <w:bCs/>
                <w:spacing w:val="-8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实验项目名称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 w:rsidP="002725BE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</w:t>
            </w:r>
            <w:proofErr w:type="gramStart"/>
            <w:r w:rsidR="002725BE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一</w:t>
            </w:r>
            <w:proofErr w:type="gramEnd"/>
            <w:r w:rsidR="00F0333A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递归算法设计与应用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  <w:vAlign w:val="center"/>
          </w:tcPr>
          <w:p w:rsidR="002B2981" w:rsidRDefault="00E6765C">
            <w:pPr>
              <w:spacing w:line="440" w:lineRule="exact"/>
              <w:ind w:firstLine="233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成绩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2B2981">
        <w:trPr>
          <w:trHeight w:val="906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学生姓名</w:t>
            </w:r>
          </w:p>
        </w:tc>
        <w:tc>
          <w:tcPr>
            <w:tcW w:w="1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 号</w:t>
            </w:r>
          </w:p>
        </w:tc>
        <w:tc>
          <w:tcPr>
            <w:tcW w:w="1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14489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158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年级专业班级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 w:rsidP="00080624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bookmarkStart w:id="0" w:name="_GoBack"/>
            <w:bookmarkEnd w:id="0"/>
          </w:p>
        </w:tc>
      </w:tr>
      <w:tr w:rsidR="002B2981">
        <w:trPr>
          <w:trHeight w:val="37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小组成员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387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无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实验日期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331F19" w:rsidP="00BD4BF8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201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9年</w:t>
            </w:r>
            <w:r w:rsidR="003665C6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3</w:t>
            </w:r>
            <w:r w:rsidR="00BD4BF8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月</w:t>
            </w:r>
          </w:p>
        </w:tc>
      </w:tr>
    </w:tbl>
    <w:p w:rsidR="002B2981" w:rsidRDefault="002B2981">
      <w:pPr>
        <w:ind w:firstLine="210"/>
        <w:rPr>
          <w:rFonts w:asciiTheme="minorEastAsia" w:eastAsiaTheme="minorEastAsia" w:hAnsiTheme="minorEastAsia" w:cstheme="minorEastAsia"/>
        </w:rPr>
      </w:pPr>
    </w:p>
    <w:p w:rsidR="002B2981" w:rsidRPr="00452B89" w:rsidRDefault="00452B89" w:rsidP="00816F1E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1" w:name="_Toc749521264"/>
      <w:r w:rsidRPr="00452B89">
        <w:rPr>
          <w:rFonts w:eastAsia="黑体"/>
          <w:sz w:val="32"/>
          <w:szCs w:val="32"/>
        </w:rPr>
        <w:t xml:space="preserve">1. </w:t>
      </w:r>
      <w:r w:rsidR="00E6765C" w:rsidRPr="00452B89">
        <w:rPr>
          <w:rFonts w:eastAsia="黑体"/>
          <w:sz w:val="32"/>
          <w:szCs w:val="32"/>
        </w:rPr>
        <w:t>实验</w:t>
      </w:r>
      <w:bookmarkEnd w:id="1"/>
      <w:r w:rsidR="0005695B" w:rsidRPr="00452B89">
        <w:rPr>
          <w:rFonts w:eastAsia="黑体"/>
          <w:sz w:val="32"/>
          <w:szCs w:val="32"/>
        </w:rPr>
        <w:t>目的</w:t>
      </w:r>
      <w:r w:rsidR="00051F38" w:rsidRPr="00452B89">
        <w:rPr>
          <w:rFonts w:eastAsia="黑体"/>
          <w:sz w:val="32"/>
          <w:szCs w:val="32"/>
        </w:rPr>
        <w:t>和</w:t>
      </w:r>
      <w:r w:rsidR="00A209B4" w:rsidRPr="00452B89">
        <w:rPr>
          <w:rFonts w:eastAsia="黑体"/>
          <w:sz w:val="32"/>
          <w:szCs w:val="32"/>
        </w:rPr>
        <w:t>要</w:t>
      </w:r>
      <w:r w:rsidR="00247B4F" w:rsidRPr="00452B89">
        <w:rPr>
          <w:rFonts w:eastAsia="黑体"/>
          <w:sz w:val="32"/>
          <w:szCs w:val="32"/>
        </w:rPr>
        <w:t>求</w:t>
      </w:r>
    </w:p>
    <w:p w:rsidR="002B2981" w:rsidRPr="00452B89" w:rsidRDefault="00BA1648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 xml:space="preserve">1.1 </w:t>
      </w:r>
      <w:r w:rsidRPr="00452B89">
        <w:rPr>
          <w:rFonts w:ascii="Times New Roman" w:eastAsia="黑体" w:hAnsi="Times New Roman" w:hint="eastAsia"/>
        </w:rPr>
        <w:t>实验目的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加深对</w:t>
      </w:r>
      <w:r w:rsidR="00BA1648" w:rsidRPr="007800FB">
        <w:rPr>
          <w:rFonts w:asciiTheme="minorEastAsia" w:eastAsiaTheme="minorEastAsia" w:hAnsiTheme="minorEastAsia" w:cstheme="minorEastAsia" w:hint="eastAsia"/>
          <w:b/>
          <w:bCs/>
          <w:sz w:val="24"/>
        </w:rPr>
        <w:t>递归算法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的理解，并针对具体问题设计算法； 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分析算法的复杂性，寻找比较高效的算法，并实现。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③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分析</w:t>
      </w:r>
      <w:proofErr w:type="gramStart"/>
      <w:r w:rsidR="00BA1648" w:rsidRPr="007800FB">
        <w:rPr>
          <w:rFonts w:asciiTheme="minorEastAsia" w:eastAsiaTheme="minorEastAsia" w:hAnsiTheme="minorEastAsia" w:cstheme="minorEastAsia" w:hint="eastAsia"/>
          <w:b/>
          <w:bCs/>
          <w:sz w:val="24"/>
        </w:rPr>
        <w:t>格雷码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>问题</w:t>
      </w:r>
      <w:proofErr w:type="gramEnd"/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>，并设计递归算法求解之。</w:t>
      </w:r>
    </w:p>
    <w:p w:rsidR="002B2981" w:rsidRPr="00452B89" w:rsidRDefault="00BA1648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/>
        </w:rPr>
        <w:t xml:space="preserve">1.2 </w:t>
      </w:r>
      <w:r w:rsidRPr="00452B89">
        <w:rPr>
          <w:rFonts w:ascii="Times New Roman" w:eastAsia="黑体" w:hAnsi="Times New Roman"/>
        </w:rPr>
        <w:t>实验软硬件环境</w:t>
      </w:r>
    </w:p>
    <w:p w:rsidR="002B2981" w:rsidRDefault="0010357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</w:t>
      </w:r>
      <w:r w:rsidR="00330362">
        <w:rPr>
          <w:rFonts w:asciiTheme="minorEastAsia" w:eastAsiaTheme="minorEastAsia" w:hAnsiTheme="minorEastAsia" w:cstheme="minorEastAsia" w:hint="eastAsia"/>
          <w:bCs/>
          <w:sz w:val="24"/>
        </w:rPr>
        <w:t xml:space="preserve"> 操作系统</w:t>
      </w:r>
    </w:p>
    <w:p w:rsidR="00214489" w:rsidRDefault="002144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W</w:t>
      </w:r>
      <w:r>
        <w:rPr>
          <w:rFonts w:asciiTheme="minorEastAsia" w:eastAsiaTheme="minorEastAsia" w:hAnsiTheme="minorEastAsia" w:cstheme="minorEastAsia"/>
          <w:bCs/>
          <w:sz w:val="24"/>
        </w:rPr>
        <w:t>IN10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操作系统</w:t>
      </w:r>
    </w:p>
    <w:p w:rsidR="00330362" w:rsidRDefault="0010357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r w:rsidR="00123321">
        <w:rPr>
          <w:rFonts w:asciiTheme="minorEastAsia" w:eastAsiaTheme="minorEastAsia" w:hAnsiTheme="minorEastAsia" w:cstheme="minorEastAsia" w:hint="eastAsia"/>
          <w:bCs/>
          <w:sz w:val="24"/>
        </w:rPr>
        <w:t>编译环境</w:t>
      </w:r>
    </w:p>
    <w:p w:rsidR="00214489" w:rsidRDefault="002144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/>
          <w:bCs/>
          <w:sz w:val="24"/>
        </w:rPr>
        <w:t>J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a</w:t>
      </w:r>
      <w:r>
        <w:rPr>
          <w:rFonts w:asciiTheme="minorEastAsia" w:eastAsiaTheme="minorEastAsia" w:hAnsiTheme="minorEastAsia" w:cstheme="minorEastAsia"/>
          <w:bCs/>
          <w:sz w:val="24"/>
        </w:rPr>
        <w:t>va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语言，Ec</w:t>
      </w:r>
      <w:r>
        <w:rPr>
          <w:rFonts w:asciiTheme="minorEastAsia" w:eastAsiaTheme="minorEastAsia" w:hAnsiTheme="minorEastAsia" w:cstheme="minorEastAsia"/>
          <w:bCs/>
          <w:sz w:val="24"/>
        </w:rPr>
        <w:t>lipse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编译器编译</w:t>
      </w:r>
    </w:p>
    <w:p w:rsidR="002B2981" w:rsidRPr="00452B89" w:rsidRDefault="0004075F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 xml:space="preserve">1.3 </w:t>
      </w:r>
      <w:r w:rsidR="0052697A" w:rsidRPr="00452B89">
        <w:rPr>
          <w:rFonts w:ascii="Times New Roman" w:eastAsia="黑体" w:hAnsi="Times New Roman" w:hint="eastAsia"/>
        </w:rPr>
        <w:t>实验要求</w:t>
      </w:r>
    </w:p>
    <w:p w:rsidR="00F832EA" w:rsidRDefault="00452B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① 问题描述</w:t>
      </w:r>
    </w:p>
    <w:p w:rsidR="00214489" w:rsidRDefault="00214489" w:rsidP="00214489">
      <w:pPr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对于给定的正整数n，</w:t>
      </w:r>
      <w:proofErr w:type="gramStart"/>
      <w:r>
        <w:rPr>
          <w:rFonts w:ascii="宋体" w:hAnsi="宋体" w:hint="eastAsia"/>
        </w:rPr>
        <w:t>格雷码为</w:t>
      </w:r>
      <w:proofErr w:type="gramEnd"/>
      <w:r>
        <w:rPr>
          <w:rFonts w:ascii="宋体" w:hAnsi="宋体" w:hint="eastAsia"/>
        </w:rPr>
        <w:t>满足如下条件的一个编码序列：</w:t>
      </w:r>
    </w:p>
    <w:p w:rsidR="00214489" w:rsidRDefault="00214489" w:rsidP="00214489">
      <w:pPr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(1) 序列由2</w:t>
      </w:r>
      <w:r>
        <w:rPr>
          <w:rFonts w:ascii="宋体" w:hAnsi="宋体" w:hint="eastAsia"/>
          <w:vertAlign w:val="superscript"/>
        </w:rPr>
        <w:t>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编码组成，每个编码都是长度为n的二进制位串。</w:t>
      </w:r>
    </w:p>
    <w:p w:rsidR="00214489" w:rsidRDefault="00214489" w:rsidP="00214489">
      <w:pPr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(2) 序列中无相同的编码。</w:t>
      </w:r>
    </w:p>
    <w:p w:rsidR="00214489" w:rsidRDefault="00214489" w:rsidP="00214489">
      <w:pPr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(3) 序列中位置相邻的两个编码恰有一位不同。</w:t>
      </w:r>
    </w:p>
    <w:p w:rsidR="00214489" w:rsidRDefault="00214489" w:rsidP="0021448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例如：n=2时的</w:t>
      </w:r>
      <w:proofErr w:type="gramStart"/>
      <w:r>
        <w:rPr>
          <w:rFonts w:ascii="宋体" w:hAnsi="宋体" w:hint="eastAsia"/>
        </w:rPr>
        <w:t>格雷码为</w:t>
      </w:r>
      <w:proofErr w:type="gramEnd"/>
      <w:r>
        <w:rPr>
          <w:rFonts w:ascii="宋体" w:hAnsi="宋体" w:hint="eastAsia"/>
        </w:rPr>
        <w:t>：{00, 01, 11, 10}。</w:t>
      </w:r>
    </w:p>
    <w:p w:rsidR="00214489" w:rsidRPr="00214489" w:rsidRDefault="00214489" w:rsidP="00214489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设计</w:t>
      </w:r>
      <w:proofErr w:type="gramStart"/>
      <w:r>
        <w:rPr>
          <w:rFonts w:ascii="宋体" w:hAnsi="宋体" w:hint="eastAsia"/>
        </w:rPr>
        <w:t>求格雷码</w:t>
      </w:r>
      <w:proofErr w:type="gramEnd"/>
      <w:r>
        <w:rPr>
          <w:rFonts w:ascii="宋体" w:hAnsi="宋体" w:hint="eastAsia"/>
        </w:rPr>
        <w:t>的递归算法并实现。</w:t>
      </w:r>
    </w:p>
    <w:p w:rsidR="00452B89" w:rsidRDefault="00452B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② 具体要求</w:t>
      </w:r>
    </w:p>
    <w:p w:rsidR="00214489" w:rsidRDefault="00214489" w:rsidP="0021448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输入：</w:t>
      </w:r>
      <w:r>
        <w:rPr>
          <w:rFonts w:ascii="宋体" w:hAnsi="宋体" w:hint="eastAsia"/>
          <w:color w:val="000000"/>
        </w:rPr>
        <w:t>输入的第一行是一个正整数m，表示测试例个数。接下来几行是m</w:t>
      </w:r>
      <w:proofErr w:type="gramStart"/>
      <w:r>
        <w:rPr>
          <w:rFonts w:ascii="宋体" w:hAnsi="宋体" w:hint="eastAsia"/>
          <w:color w:val="000000"/>
        </w:rPr>
        <w:t>个</w:t>
      </w:r>
      <w:proofErr w:type="gramEnd"/>
      <w:r>
        <w:rPr>
          <w:rFonts w:ascii="宋体" w:hAnsi="宋体" w:hint="eastAsia"/>
          <w:color w:val="000000"/>
        </w:rPr>
        <w:t>测试例的数据，每个测试例的数据由</w:t>
      </w:r>
      <w:r>
        <w:rPr>
          <w:rFonts w:ascii="宋体" w:hAnsi="宋体" w:hint="eastAsia"/>
        </w:rPr>
        <w:t>一个正整数n组成。</w:t>
      </w:r>
    </w:p>
    <w:p w:rsidR="00214489" w:rsidRPr="00214489" w:rsidRDefault="00214489" w:rsidP="0021448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输出：对于每个测试例n，输出2</w:t>
      </w:r>
      <w:r>
        <w:rPr>
          <w:rFonts w:ascii="宋体" w:hAnsi="宋体" w:hint="eastAsia"/>
          <w:vertAlign w:val="superscript"/>
        </w:rPr>
        <w:t>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长度为n的格雷码。（为方便查看，在每个格</w:t>
      </w:r>
      <w:proofErr w:type="gramStart"/>
      <w:r>
        <w:rPr>
          <w:rFonts w:ascii="宋体" w:hAnsi="宋体" w:hint="eastAsia"/>
        </w:rPr>
        <w:t>雷码内</w:t>
      </w:r>
      <w:proofErr w:type="gramEnd"/>
      <w:r>
        <w:rPr>
          <w:rFonts w:ascii="宋体" w:hAnsi="宋体" w:hint="eastAsia"/>
        </w:rPr>
        <w:t>，两个位之间用一个空格隔开，如，00输出为：0 0）。</w:t>
      </w:r>
      <w:r>
        <w:rPr>
          <w:rFonts w:hint="eastAsia"/>
        </w:rPr>
        <w:t>两个测试例的输出数据之间用一个空行隔开，最后一个测试例后无空行。</w:t>
      </w:r>
    </w:p>
    <w:p w:rsidR="00452B89" w:rsidRDefault="00452B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③ 测试数据和结果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输入：2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     4</w:t>
      </w:r>
    </w:p>
    <w:p w:rsidR="00214489" w:rsidRDefault="00214489" w:rsidP="00214489">
      <w:pPr>
        <w:ind w:leftChars="200" w:left="420"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5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输出：0 0 0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0 0 1 1 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0 0 1 0 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0 1 1 0 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0 1 1 1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1 0 1 0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1 0 1 1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1 0 0 0</w:t>
      </w:r>
    </w:p>
    <w:p w:rsidR="00214489" w:rsidRDefault="00214489" w:rsidP="00214489">
      <w:pPr>
        <w:ind w:left="420" w:firstLine="210"/>
        <w:rPr>
          <w:rFonts w:ascii="宋体" w:hAnsi="宋体"/>
        </w:rPr>
      </w:pPr>
    </w:p>
    <w:p w:rsidR="00214489" w:rsidRDefault="00214489" w:rsidP="00214489">
      <w:pPr>
        <w:ind w:leftChars="200" w:left="420"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0 0 0 0 0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0 0 0 0 1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0 0 0 1 1 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0 0 0 1 0 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0 0 1 1 0 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0 0 1 1 1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0 0 1 0 1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0 0 1 0 0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0 1 1 0 0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0 1 1 0 1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0 1 1 1 1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0 1 1 1 0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0 1 0 1 0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0 1 0 1 1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0 1 0 0 0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1 1 0 0 0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1 1 0 1 1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1 1 0 1 0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1 1 1 1 0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1 1 1 1 1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1 1 1 0 0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1 0 1 0 0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1 0 1 0 1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1 0 1 1 1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1 0 1 1 0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1 0 0 1 0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lastRenderedPageBreak/>
        <w:t>1 0 0 1 1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1 0 0 0 1</w:t>
      </w:r>
    </w:p>
    <w:p w:rsidR="00214489" w:rsidRDefault="00214489" w:rsidP="00214489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1 0 0 0 0</w:t>
      </w:r>
    </w:p>
    <w:p w:rsidR="00214489" w:rsidRDefault="00214489" w:rsidP="00214489">
      <w:pPr>
        <w:ind w:firstLineChars="47" w:firstLine="99"/>
        <w:rPr>
          <w:rFonts w:ascii="宋体" w:hAnsi="宋体"/>
        </w:rPr>
      </w:pPr>
      <w:r>
        <w:rPr>
          <w:rFonts w:ascii="宋体" w:hAnsi="宋体" w:hint="eastAsia"/>
        </w:rPr>
        <w:t>④</w:t>
      </w:r>
      <w:r w:rsidRPr="00214489">
        <w:rPr>
          <w:rFonts w:asciiTheme="minorEastAsia" w:eastAsiaTheme="minorEastAsia" w:hAnsiTheme="minorEastAsia" w:hint="eastAsia"/>
          <w:sz w:val="24"/>
        </w:rPr>
        <w:t>设计与实现的提示</w:t>
      </w:r>
    </w:p>
    <w:p w:rsidR="00214489" w:rsidRDefault="00214489" w:rsidP="00214489">
      <w:pPr>
        <w:ind w:firstLine="210"/>
        <w:rPr>
          <w:rFonts w:ascii="宋体" w:hAnsi="宋体"/>
        </w:rPr>
      </w:pPr>
      <w:r>
        <w:rPr>
          <w:rFonts w:ascii="宋体" w:hAnsi="宋体" w:hint="eastAsia"/>
        </w:rPr>
        <w:t>长度为n的</w:t>
      </w:r>
      <w:proofErr w:type="gramStart"/>
      <w:r>
        <w:rPr>
          <w:rFonts w:ascii="宋体" w:hAnsi="宋体" w:hint="eastAsia"/>
        </w:rPr>
        <w:t>格雷码是</w:t>
      </w:r>
      <w:proofErr w:type="gramEnd"/>
      <w:r>
        <w:rPr>
          <w:rFonts w:ascii="宋体" w:hAnsi="宋体" w:hint="eastAsia"/>
        </w:rPr>
        <w:t>由长度为n-1的</w:t>
      </w:r>
      <w:proofErr w:type="gramStart"/>
      <w:r>
        <w:rPr>
          <w:rFonts w:ascii="宋体" w:hAnsi="宋体" w:hint="eastAsia"/>
        </w:rPr>
        <w:t>格雷码变</w:t>
      </w:r>
      <w:proofErr w:type="gramEnd"/>
      <w:r>
        <w:rPr>
          <w:rFonts w:ascii="宋体" w:hAnsi="宋体" w:hint="eastAsia"/>
        </w:rPr>
        <w:t>换而成的。</w:t>
      </w:r>
    </w:p>
    <w:p w:rsidR="00214489" w:rsidRDefault="00214489" w:rsidP="0021448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可以用数组或字符串来存储格雷码。注意：对于较大的正整数n，用数组存储容易引起死机。</w:t>
      </w:r>
    </w:p>
    <w:p w:rsidR="00214489" w:rsidRPr="00214489" w:rsidRDefault="002144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</w:p>
    <w:p w:rsidR="002B2981" w:rsidRPr="00452B89" w:rsidRDefault="00452B89" w:rsidP="00816F1E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2" w:name="_Toc1187986440"/>
      <w:r>
        <w:rPr>
          <w:rFonts w:eastAsia="黑体" w:hint="eastAsia"/>
          <w:sz w:val="32"/>
          <w:szCs w:val="32"/>
        </w:rPr>
        <w:t xml:space="preserve">2. </w:t>
      </w:r>
      <w:r w:rsidR="00E6765C" w:rsidRPr="00452B89">
        <w:rPr>
          <w:rFonts w:eastAsia="黑体" w:hint="eastAsia"/>
          <w:sz w:val="32"/>
          <w:szCs w:val="32"/>
        </w:rPr>
        <w:t>实验</w:t>
      </w:r>
      <w:bookmarkEnd w:id="2"/>
      <w:r w:rsidR="00516756">
        <w:rPr>
          <w:rFonts w:eastAsia="黑体" w:hint="eastAsia"/>
          <w:sz w:val="32"/>
          <w:szCs w:val="32"/>
        </w:rPr>
        <w:t>记录</w:t>
      </w:r>
    </w:p>
    <w:p w:rsidR="002B2981" w:rsidRPr="00653889" w:rsidRDefault="00653889" w:rsidP="00816F1E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2.1 </w:t>
      </w:r>
      <w:r w:rsidR="00DD22AA">
        <w:rPr>
          <w:rFonts w:ascii="Times New Roman" w:eastAsia="黑体" w:hAnsi="Times New Roman" w:hint="eastAsia"/>
        </w:rPr>
        <w:t>格雷码</w:t>
      </w:r>
      <w:r w:rsidR="00512059">
        <w:rPr>
          <w:rFonts w:ascii="Times New Roman" w:eastAsia="黑体" w:hAnsi="Times New Roman" w:hint="eastAsia"/>
        </w:rPr>
        <w:t>（</w:t>
      </w:r>
      <w:r w:rsidR="00512059">
        <w:rPr>
          <w:rFonts w:ascii="Arial" w:hAnsi="Arial" w:cs="Arial"/>
          <w:color w:val="333333"/>
          <w:sz w:val="21"/>
          <w:szCs w:val="21"/>
        </w:rPr>
        <w:t>Gray Code</w:t>
      </w:r>
      <w:r w:rsidR="00512059">
        <w:rPr>
          <w:rFonts w:ascii="Arial" w:hAnsi="Arial" w:cs="Arial" w:hint="eastAsia"/>
          <w:color w:val="333333"/>
          <w:sz w:val="21"/>
          <w:szCs w:val="21"/>
        </w:rPr>
        <w:t>）</w:t>
      </w:r>
    </w:p>
    <w:p w:rsidR="002B2981" w:rsidRPr="00816F1E" w:rsidRDefault="00816F1E" w:rsidP="00816F1E">
      <w:pPr>
        <w:pStyle w:val="3"/>
        <w:ind w:firstLineChars="0" w:firstLine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 w:rsidR="00E6765C" w:rsidRPr="00816F1E">
        <w:rPr>
          <w:rFonts w:ascii="Times New Roman" w:eastAsiaTheme="minorEastAsia" w:hAnsi="Times New Roman"/>
        </w:rPr>
        <w:t>.1</w:t>
      </w:r>
      <w:r>
        <w:rPr>
          <w:rFonts w:ascii="Times New Roman" w:eastAsiaTheme="minorEastAsia" w:hAnsi="Times New Roman" w:hint="eastAsia"/>
        </w:rPr>
        <w:t xml:space="preserve">.1 </w:t>
      </w:r>
      <w:r w:rsidR="00DD22AA">
        <w:rPr>
          <w:rFonts w:ascii="Times New Roman" w:eastAsiaTheme="minorEastAsia" w:hAnsi="Times New Roman" w:hint="eastAsia"/>
        </w:rPr>
        <w:t>格雷码</w:t>
      </w:r>
    </w:p>
    <w:p w:rsidR="002B2981" w:rsidRPr="00816F1E" w:rsidRDefault="00816F1E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816F1E">
        <w:rPr>
          <w:rFonts w:asciiTheme="minorEastAsia" w:eastAsiaTheme="minorEastAsia" w:hAnsiTheme="minorEastAsia" w:cstheme="minorEastAsia" w:hint="eastAsia"/>
          <w:bCs/>
          <w:sz w:val="24"/>
        </w:rPr>
        <w:t xml:space="preserve">① </w:t>
      </w:r>
      <w:r w:rsidR="00E6765C" w:rsidRPr="00816F1E">
        <w:rPr>
          <w:rFonts w:asciiTheme="minorEastAsia" w:eastAsiaTheme="minorEastAsia" w:hAnsiTheme="minorEastAsia" w:cstheme="minorEastAsia"/>
          <w:bCs/>
          <w:sz w:val="24"/>
        </w:rPr>
        <w:t>概述</w:t>
      </w:r>
    </w:p>
    <w:p w:rsidR="00816F1E" w:rsidRPr="00512059" w:rsidRDefault="00512059" w:rsidP="00816F1E">
      <w:pPr>
        <w:ind w:firstLineChars="200" w:firstLine="420"/>
        <w:jc w:val="left"/>
        <w:rPr>
          <w:rFonts w:asciiTheme="minorEastAsia" w:eastAsiaTheme="minorEastAsia" w:hAnsiTheme="minorEastAsia" w:cstheme="minorEastAsia"/>
          <w:bCs/>
          <w:szCs w:val="21"/>
        </w:rPr>
      </w:pPr>
      <w:r w:rsidRPr="00512059">
        <w:rPr>
          <w:rFonts w:ascii="Arial" w:hAnsi="Arial" w:cs="Arial"/>
          <w:color w:val="333333"/>
          <w:szCs w:val="21"/>
        </w:rPr>
        <w:t>在一组数的编码中，若任意两个相邻的代码只有一位二进制数不同，则称这种编码为</w:t>
      </w:r>
      <w:r w:rsidRPr="00512059">
        <w:rPr>
          <w:rFonts w:ascii="Arial" w:hAnsi="Arial" w:cs="Arial"/>
          <w:b/>
          <w:bCs/>
          <w:color w:val="333333"/>
          <w:szCs w:val="21"/>
        </w:rPr>
        <w:t>格雷码</w:t>
      </w:r>
      <w:r w:rsidRPr="00512059">
        <w:rPr>
          <w:rFonts w:ascii="Arial" w:hAnsi="Arial" w:cs="Arial"/>
          <w:color w:val="333333"/>
          <w:szCs w:val="21"/>
        </w:rPr>
        <w:t>（</w:t>
      </w:r>
      <w:r w:rsidRPr="00512059">
        <w:rPr>
          <w:rFonts w:ascii="Arial" w:hAnsi="Arial" w:cs="Arial"/>
          <w:color w:val="333333"/>
          <w:szCs w:val="21"/>
        </w:rPr>
        <w:t>Gray Code</w:t>
      </w:r>
      <w:r w:rsidRPr="00512059">
        <w:rPr>
          <w:rFonts w:ascii="Arial" w:hAnsi="Arial" w:cs="Arial"/>
          <w:color w:val="333333"/>
          <w:szCs w:val="21"/>
        </w:rPr>
        <w:t>），另外由于最大数与</w:t>
      </w:r>
      <w:proofErr w:type="gramStart"/>
      <w:r w:rsidRPr="00512059">
        <w:rPr>
          <w:rFonts w:ascii="Arial" w:hAnsi="Arial" w:cs="Arial"/>
          <w:color w:val="333333"/>
          <w:szCs w:val="21"/>
        </w:rPr>
        <w:t>最</w:t>
      </w:r>
      <w:proofErr w:type="gramEnd"/>
      <w:r w:rsidRPr="00512059">
        <w:rPr>
          <w:rFonts w:ascii="Arial" w:hAnsi="Arial" w:cs="Arial"/>
          <w:color w:val="333333"/>
          <w:szCs w:val="21"/>
        </w:rPr>
        <w:t>小数之间也仅一位数不同，即</w:t>
      </w:r>
      <w:r w:rsidRPr="00512059">
        <w:rPr>
          <w:rFonts w:ascii="Arial" w:hAnsi="Arial" w:cs="Arial"/>
          <w:color w:val="333333"/>
          <w:szCs w:val="21"/>
        </w:rPr>
        <w:t>“</w:t>
      </w:r>
      <w:r w:rsidRPr="00512059">
        <w:rPr>
          <w:rFonts w:ascii="Arial" w:hAnsi="Arial" w:cs="Arial"/>
          <w:color w:val="333333"/>
          <w:szCs w:val="21"/>
        </w:rPr>
        <w:t>首尾相连</w:t>
      </w:r>
      <w:r w:rsidRPr="00512059">
        <w:rPr>
          <w:rFonts w:ascii="Arial" w:hAnsi="Arial" w:cs="Arial"/>
          <w:color w:val="333333"/>
          <w:szCs w:val="21"/>
        </w:rPr>
        <w:t>”</w:t>
      </w:r>
      <w:r w:rsidRPr="00512059">
        <w:rPr>
          <w:rFonts w:ascii="Arial" w:hAnsi="Arial" w:cs="Arial"/>
          <w:color w:val="333333"/>
          <w:szCs w:val="21"/>
        </w:rPr>
        <w:t>，因此又称</w:t>
      </w:r>
      <w:r w:rsidRPr="00512059">
        <w:rPr>
          <w:rFonts w:ascii="Arial" w:hAnsi="Arial" w:cs="Arial"/>
          <w:b/>
          <w:bCs/>
          <w:color w:val="333333"/>
          <w:szCs w:val="21"/>
        </w:rPr>
        <w:t>循环码</w:t>
      </w:r>
      <w:r w:rsidRPr="00512059">
        <w:rPr>
          <w:rFonts w:ascii="Arial" w:hAnsi="Arial" w:cs="Arial"/>
          <w:color w:val="333333"/>
          <w:szCs w:val="21"/>
        </w:rPr>
        <w:t>或</w:t>
      </w:r>
      <w:r w:rsidRPr="00512059">
        <w:rPr>
          <w:rFonts w:ascii="Arial" w:hAnsi="Arial" w:cs="Arial"/>
          <w:b/>
          <w:bCs/>
          <w:color w:val="333333"/>
          <w:szCs w:val="21"/>
        </w:rPr>
        <w:t>反射码</w:t>
      </w:r>
      <w:r w:rsidRPr="00512059">
        <w:rPr>
          <w:rFonts w:ascii="Arial" w:hAnsi="Arial" w:cs="Arial"/>
          <w:color w:val="333333"/>
          <w:szCs w:val="21"/>
        </w:rPr>
        <w:t>。</w:t>
      </w:r>
    </w:p>
    <w:p w:rsidR="002B2981" w:rsidRPr="00C56C6D" w:rsidRDefault="00C56C6D" w:rsidP="00C56C6D">
      <w:pPr>
        <w:pStyle w:val="3"/>
        <w:ind w:firstLineChars="0" w:firstLine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2.</w:t>
      </w:r>
      <w:r w:rsidR="009804F9">
        <w:rPr>
          <w:rFonts w:ascii="Times New Roman" w:eastAsiaTheme="minorEastAsia" w:hAnsi="Times New Roman" w:hint="eastAsia"/>
        </w:rPr>
        <w:t>1.2</w:t>
      </w:r>
      <w:r w:rsidR="00512059">
        <w:rPr>
          <w:rFonts w:ascii="Times New Roman" w:eastAsiaTheme="minorEastAsia" w:hAnsi="Times New Roman" w:hint="eastAsia"/>
        </w:rPr>
        <w:t>递归（</w:t>
      </w:r>
      <w:r w:rsidR="00512059">
        <w:rPr>
          <w:rFonts w:ascii="Arial" w:hAnsi="Arial" w:cs="Arial"/>
          <w:color w:val="333333"/>
          <w:sz w:val="21"/>
          <w:szCs w:val="21"/>
        </w:rPr>
        <w:t>recursion</w:t>
      </w:r>
      <w:r w:rsidR="00512059">
        <w:rPr>
          <w:rFonts w:ascii="Times New Roman" w:eastAsiaTheme="minorEastAsia" w:hAnsi="Times New Roman" w:hint="eastAsia"/>
        </w:rPr>
        <w:t>）</w:t>
      </w:r>
    </w:p>
    <w:p w:rsidR="002B2981" w:rsidRPr="00C56C6D" w:rsidRDefault="00C56C6D" w:rsidP="00C56C6D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① </w:t>
      </w:r>
      <w:r w:rsidR="00E6765C" w:rsidRPr="00C56C6D">
        <w:rPr>
          <w:rFonts w:asciiTheme="minorEastAsia" w:eastAsiaTheme="minorEastAsia" w:hAnsiTheme="minorEastAsia" w:cstheme="minorEastAsia"/>
          <w:bCs/>
          <w:sz w:val="24"/>
        </w:rPr>
        <w:t>概述</w:t>
      </w:r>
    </w:p>
    <w:p w:rsidR="002B2981" w:rsidRPr="00C56C6D" w:rsidRDefault="00E6765C" w:rsidP="00C56C6D">
      <w:pPr>
        <w:ind w:firstLineChars="200" w:firstLine="480"/>
        <w:jc w:val="left"/>
        <w:rPr>
          <w:rFonts w:eastAsiaTheme="minorEastAsia"/>
          <w:bCs/>
          <w:sz w:val="24"/>
        </w:rPr>
      </w:pPr>
      <w:proofErr w:type="gramStart"/>
      <w:r w:rsidRPr="00C56C6D">
        <w:rPr>
          <w:rFonts w:eastAsiaTheme="minorEastAsia"/>
          <w:bCs/>
          <w:sz w:val="24"/>
        </w:rPr>
        <w:t>命</w:t>
      </w:r>
      <w:r w:rsidR="00512059">
        <w:rPr>
          <w:rFonts w:ascii="Arial" w:hAnsi="Arial" w:cs="Arial"/>
          <w:color w:val="333333"/>
          <w:szCs w:val="21"/>
        </w:rPr>
        <w:t>程序</w:t>
      </w:r>
      <w:proofErr w:type="gramEnd"/>
      <w:r w:rsidR="00512059">
        <w:rPr>
          <w:rFonts w:ascii="Arial" w:hAnsi="Arial" w:cs="Arial"/>
          <w:color w:val="333333"/>
          <w:szCs w:val="21"/>
        </w:rPr>
        <w:t>调用自身的编程技巧称为递归（</w:t>
      </w:r>
      <w:r w:rsidR="00512059">
        <w:rPr>
          <w:rFonts w:ascii="Arial" w:hAnsi="Arial" w:cs="Arial"/>
          <w:color w:val="333333"/>
          <w:szCs w:val="21"/>
        </w:rPr>
        <w:t xml:space="preserve"> recursion</w:t>
      </w:r>
      <w:r w:rsidR="00512059">
        <w:rPr>
          <w:rFonts w:ascii="Arial" w:hAnsi="Arial" w:cs="Arial"/>
          <w:color w:val="333333"/>
          <w:szCs w:val="21"/>
        </w:rPr>
        <w:t>）。</w:t>
      </w:r>
    </w:p>
    <w:p w:rsidR="00C56C6D" w:rsidRDefault="00BE44C0" w:rsidP="00C56C6D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r w:rsidR="00C56C6D">
        <w:rPr>
          <w:rFonts w:asciiTheme="minorEastAsia" w:eastAsiaTheme="minorEastAsia" w:hAnsiTheme="minorEastAsia" w:cstheme="minorEastAsia" w:hint="eastAsia"/>
          <w:bCs/>
          <w:sz w:val="24"/>
        </w:rPr>
        <w:t xml:space="preserve"> 实现方式</w:t>
      </w:r>
    </w:p>
    <w:p w:rsidR="00512059" w:rsidRPr="00512059" w:rsidRDefault="00512059" w:rsidP="00512059">
      <w:pPr>
        <w:pStyle w:val="affe"/>
        <w:widowControl/>
        <w:numPr>
          <w:ilvl w:val="0"/>
          <w:numId w:val="18"/>
        </w:numPr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</w:rPr>
      </w:pPr>
      <w:r w:rsidRPr="00512059">
        <w:rPr>
          <w:rFonts w:ascii="Arial" w:hAnsi="Arial" w:cs="Arial"/>
          <w:color w:val="333333"/>
          <w:szCs w:val="21"/>
        </w:rPr>
        <w:t>子问题须与原始问题为同样的事，且更为简单；</w:t>
      </w:r>
    </w:p>
    <w:p w:rsidR="00512059" w:rsidRPr="00512059" w:rsidRDefault="00512059" w:rsidP="00512059">
      <w:pPr>
        <w:widowControl/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</w:rPr>
      </w:pPr>
    </w:p>
    <w:p w:rsidR="00512059" w:rsidRPr="00512059" w:rsidRDefault="00512059" w:rsidP="00512059">
      <w:pPr>
        <w:widowControl/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</w:rPr>
      </w:pPr>
      <w:r w:rsidRPr="00512059">
        <w:rPr>
          <w:rFonts w:ascii="Arial" w:hAnsi="Arial" w:cs="Arial"/>
          <w:color w:val="333333"/>
          <w:szCs w:val="21"/>
        </w:rPr>
        <w:t xml:space="preserve">2. </w:t>
      </w:r>
      <w:r w:rsidRPr="00512059">
        <w:rPr>
          <w:rFonts w:ascii="Arial" w:hAnsi="Arial" w:cs="Arial"/>
          <w:color w:val="333333"/>
          <w:szCs w:val="21"/>
        </w:rPr>
        <w:t>不能无限制地调用本身，须有个出口，化简为非递归状况处理。</w:t>
      </w:r>
    </w:p>
    <w:p w:rsidR="00512059" w:rsidRPr="00512059" w:rsidRDefault="00512059" w:rsidP="00C56C6D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</w:p>
    <w:p w:rsidR="002B2981" w:rsidRDefault="002B2981" w:rsidP="007800FB">
      <w:pPr>
        <w:ind w:firstLineChars="200" w:firstLine="420"/>
        <w:jc w:val="left"/>
      </w:pPr>
    </w:p>
    <w:p w:rsidR="00D65EA6" w:rsidRPr="00D65EA6" w:rsidRDefault="007800FB" w:rsidP="00D65EA6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lastRenderedPageBreak/>
        <w:t xml:space="preserve">2.2 </w:t>
      </w:r>
      <w:r w:rsidR="00A05CF8">
        <w:rPr>
          <w:rFonts w:ascii="Times New Roman" w:eastAsia="黑体" w:hAnsi="Times New Roman" w:hint="eastAsia"/>
        </w:rPr>
        <w:t>实验</w:t>
      </w:r>
      <w:r w:rsidR="005D36F4">
        <w:rPr>
          <w:rFonts w:ascii="Times New Roman" w:eastAsia="黑体" w:hAnsi="Times New Roman" w:hint="eastAsia"/>
        </w:rPr>
        <w:t>过程</w:t>
      </w:r>
    </w:p>
    <w:p w:rsidR="00DB5569" w:rsidRPr="00DB5569" w:rsidRDefault="0060054D" w:rsidP="00DB5569">
      <w:pPr>
        <w:pStyle w:val="3"/>
        <w:ind w:firstLineChars="0" w:firstLine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 xml:space="preserve">2.2.1 </w:t>
      </w:r>
      <w:r>
        <w:rPr>
          <w:rFonts w:ascii="Times New Roman" w:eastAsiaTheme="minorEastAsia" w:hAnsi="Times New Roman" w:hint="eastAsia"/>
        </w:rPr>
        <w:t>实验</w:t>
      </w:r>
      <w:r w:rsidR="00FE6B64">
        <w:rPr>
          <w:rFonts w:ascii="Times New Roman" w:eastAsiaTheme="minorEastAsia" w:hAnsi="Times New Roman" w:hint="eastAsia"/>
        </w:rPr>
        <w:t>思路</w:t>
      </w:r>
    </w:p>
    <w:p w:rsidR="00477C66" w:rsidRDefault="00DB5569" w:rsidP="00D65EA6">
      <w:pPr>
        <w:ind w:firstLineChars="0" w:firstLine="0"/>
        <w:jc w:val="center"/>
        <w:rPr>
          <w:rFonts w:eastAsiaTheme="minorEastAsia"/>
          <w:bCs/>
          <w:sz w:val="24"/>
        </w:rPr>
      </w:pPr>
      <w:r>
        <w:rPr>
          <w:rFonts w:eastAsiaTheme="minorEastAsia"/>
          <w:bCs/>
          <w:noProof/>
          <w:sz w:val="24"/>
        </w:rPr>
        <w:drawing>
          <wp:inline distT="0" distB="0" distL="0" distR="0">
            <wp:extent cx="3552381" cy="47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A6" w:rsidRDefault="00D65EA6" w:rsidP="00D65EA6">
      <w:pPr>
        <w:ind w:firstLineChars="0" w:firstLine="0"/>
        <w:jc w:val="center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图</w:t>
      </w:r>
      <w:r>
        <w:rPr>
          <w:rFonts w:eastAsiaTheme="minorEastAsia" w:hint="eastAsia"/>
          <w:bCs/>
          <w:sz w:val="24"/>
        </w:rPr>
        <w:t xml:space="preserve">1 </w:t>
      </w:r>
      <w:r w:rsidR="00DB5569">
        <w:rPr>
          <w:rFonts w:eastAsiaTheme="minorEastAsia" w:hint="eastAsia"/>
          <w:bCs/>
          <w:sz w:val="24"/>
        </w:rPr>
        <w:t>思路发现</w:t>
      </w:r>
    </w:p>
    <w:p w:rsidR="00DB5569" w:rsidRPr="0085084F" w:rsidRDefault="00DB5569" w:rsidP="00DB5569">
      <w:pPr>
        <w:pStyle w:val="3"/>
        <w:ind w:firstLineChars="0" w:firstLine="0"/>
        <w:rPr>
          <w:rFonts w:ascii="Times New Roman" w:eastAsiaTheme="minorEastAsia" w:hAnsi="Times New Roman"/>
        </w:rPr>
      </w:pPr>
      <w:r w:rsidRPr="0085084F">
        <w:rPr>
          <w:rFonts w:ascii="Times New Roman" w:eastAsiaTheme="minorEastAsia" w:hAnsi="Times New Roman"/>
        </w:rPr>
        <w:t>2.2</w:t>
      </w:r>
      <w:r>
        <w:rPr>
          <w:rFonts w:ascii="Times New Roman" w:eastAsiaTheme="minorEastAsia" w:hAnsi="Times New Roman" w:hint="eastAsia"/>
        </w:rPr>
        <w:t>.</w:t>
      </w:r>
      <w:r w:rsidR="006B0078">
        <w:rPr>
          <w:rFonts w:ascii="Times New Roman" w:eastAsiaTheme="minorEastAsia" w:hAnsi="Times New Roman"/>
        </w:rPr>
        <w:t>2</w:t>
      </w:r>
      <w:proofErr w:type="gramStart"/>
      <w:r w:rsidR="003122EE">
        <w:rPr>
          <w:rFonts w:ascii="Times New Roman" w:eastAsiaTheme="minorEastAsia" w:hAnsi="Times New Roman" w:hint="eastAsia"/>
        </w:rPr>
        <w:t>格雷码规则</w:t>
      </w:r>
      <w:proofErr w:type="gramEnd"/>
    </w:p>
    <w:p w:rsidR="003122EE" w:rsidRPr="003122EE" w:rsidRDefault="003122EE" w:rsidP="003122EE">
      <w:pPr>
        <w:widowControl/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1.</w:t>
      </w:r>
      <w:r w:rsidRPr="003122EE">
        <w:rPr>
          <w:rFonts w:ascii="Arial" w:hAnsi="Arial" w:cs="Arial"/>
          <w:color w:val="333333"/>
          <w:szCs w:val="21"/>
        </w:rPr>
        <w:t>位</w:t>
      </w:r>
      <w:proofErr w:type="gramStart"/>
      <w:r w:rsidRPr="003122EE">
        <w:rPr>
          <w:rFonts w:ascii="Arial" w:hAnsi="Arial" w:cs="Arial"/>
          <w:color w:val="333333"/>
          <w:szCs w:val="21"/>
        </w:rPr>
        <w:t>格雷码有</w:t>
      </w:r>
      <w:proofErr w:type="gramEnd"/>
      <w:r w:rsidRPr="003122EE">
        <w:rPr>
          <w:rFonts w:ascii="Arial" w:hAnsi="Arial" w:cs="Arial"/>
          <w:color w:val="333333"/>
          <w:szCs w:val="21"/>
        </w:rPr>
        <w:t>两个码字</w:t>
      </w:r>
    </w:p>
    <w:p w:rsidR="003122EE" w:rsidRPr="003122EE" w:rsidRDefault="003122EE" w:rsidP="003122EE">
      <w:pPr>
        <w:widowControl/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2.</w:t>
      </w:r>
      <w:r w:rsidRPr="003122EE">
        <w:rPr>
          <w:rFonts w:ascii="Arial" w:hAnsi="Arial" w:cs="Arial"/>
          <w:color w:val="333333"/>
          <w:szCs w:val="21"/>
        </w:rPr>
        <w:t>(n+1)</w:t>
      </w:r>
      <w:r w:rsidRPr="003122EE">
        <w:rPr>
          <w:rFonts w:ascii="Arial" w:hAnsi="Arial" w:cs="Arial"/>
          <w:color w:val="333333"/>
          <w:szCs w:val="21"/>
        </w:rPr>
        <w:t>位</w:t>
      </w:r>
      <w:proofErr w:type="gramStart"/>
      <w:r w:rsidRPr="003122EE">
        <w:rPr>
          <w:rFonts w:ascii="Arial" w:hAnsi="Arial" w:cs="Arial"/>
          <w:color w:val="333333"/>
          <w:szCs w:val="21"/>
        </w:rPr>
        <w:t>格雷码中</w:t>
      </w:r>
      <w:proofErr w:type="gramEnd"/>
      <w:r w:rsidRPr="003122EE">
        <w:rPr>
          <w:rFonts w:ascii="Arial" w:hAnsi="Arial" w:cs="Arial"/>
          <w:color w:val="333333"/>
          <w:szCs w:val="21"/>
        </w:rPr>
        <w:t>的前</w:t>
      </w:r>
      <w:r w:rsidRPr="003122EE">
        <w:rPr>
          <w:rFonts w:ascii="Arial" w:hAnsi="Arial" w:cs="Arial"/>
          <w:color w:val="333333"/>
          <w:szCs w:val="21"/>
        </w:rPr>
        <w:t>2</w:t>
      </w:r>
      <w:r w:rsidRPr="003122EE">
        <w:rPr>
          <w:rFonts w:ascii="Arial" w:hAnsi="Arial" w:cs="Arial"/>
          <w:color w:val="333333"/>
          <w:sz w:val="13"/>
          <w:szCs w:val="13"/>
          <w:vertAlign w:val="superscript"/>
        </w:rPr>
        <w:t>n</w:t>
      </w:r>
      <w:r w:rsidRPr="003122EE">
        <w:rPr>
          <w:rFonts w:ascii="Arial" w:hAnsi="Arial" w:cs="Arial"/>
          <w:color w:val="333333"/>
          <w:szCs w:val="21"/>
        </w:rPr>
        <w:t>个码字等于</w:t>
      </w:r>
      <w:r w:rsidRPr="003122EE">
        <w:rPr>
          <w:rFonts w:ascii="Arial" w:hAnsi="Arial" w:cs="Arial"/>
          <w:color w:val="333333"/>
          <w:szCs w:val="21"/>
        </w:rPr>
        <w:t>n</w:t>
      </w:r>
      <w:r w:rsidRPr="003122EE">
        <w:rPr>
          <w:rFonts w:ascii="Arial" w:hAnsi="Arial" w:cs="Arial"/>
          <w:color w:val="333333"/>
          <w:szCs w:val="21"/>
        </w:rPr>
        <w:t>位</w:t>
      </w:r>
      <w:proofErr w:type="gramStart"/>
      <w:r w:rsidRPr="003122EE">
        <w:rPr>
          <w:rFonts w:ascii="Arial" w:hAnsi="Arial" w:cs="Arial"/>
          <w:color w:val="333333"/>
          <w:szCs w:val="21"/>
        </w:rPr>
        <w:t>格雷码</w:t>
      </w:r>
      <w:proofErr w:type="gramEnd"/>
      <w:r w:rsidRPr="003122EE">
        <w:rPr>
          <w:rFonts w:ascii="Arial" w:hAnsi="Arial" w:cs="Arial"/>
          <w:color w:val="333333"/>
          <w:szCs w:val="21"/>
        </w:rPr>
        <w:t>的码字，按顺序书写，加前缀</w:t>
      </w:r>
      <w:r w:rsidRPr="003122EE">
        <w:rPr>
          <w:rFonts w:ascii="Arial" w:hAnsi="Arial" w:cs="Arial"/>
          <w:color w:val="333333"/>
          <w:szCs w:val="21"/>
        </w:rPr>
        <w:t>0</w:t>
      </w:r>
    </w:p>
    <w:p w:rsidR="003122EE" w:rsidRPr="003122EE" w:rsidRDefault="003122EE" w:rsidP="003122EE">
      <w:pPr>
        <w:widowControl/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3.</w:t>
      </w:r>
      <w:r w:rsidRPr="003122EE">
        <w:rPr>
          <w:rFonts w:ascii="Arial" w:hAnsi="Arial" w:cs="Arial"/>
          <w:color w:val="333333"/>
          <w:szCs w:val="21"/>
        </w:rPr>
        <w:t>(n+1)</w:t>
      </w:r>
      <w:r w:rsidRPr="003122EE">
        <w:rPr>
          <w:rFonts w:ascii="Arial" w:hAnsi="Arial" w:cs="Arial"/>
          <w:color w:val="333333"/>
          <w:szCs w:val="21"/>
        </w:rPr>
        <w:t>位</w:t>
      </w:r>
      <w:proofErr w:type="gramStart"/>
      <w:r w:rsidRPr="003122EE">
        <w:rPr>
          <w:rFonts w:ascii="Arial" w:hAnsi="Arial" w:cs="Arial"/>
          <w:color w:val="333333"/>
          <w:szCs w:val="21"/>
        </w:rPr>
        <w:t>格雷码中</w:t>
      </w:r>
      <w:proofErr w:type="gramEnd"/>
      <w:r w:rsidRPr="003122EE">
        <w:rPr>
          <w:rFonts w:ascii="Arial" w:hAnsi="Arial" w:cs="Arial"/>
          <w:color w:val="333333"/>
          <w:szCs w:val="21"/>
        </w:rPr>
        <w:t>的后</w:t>
      </w:r>
      <w:r w:rsidRPr="003122EE">
        <w:rPr>
          <w:rFonts w:ascii="Arial" w:hAnsi="Arial" w:cs="Arial"/>
          <w:color w:val="333333"/>
          <w:szCs w:val="21"/>
        </w:rPr>
        <w:t>2</w:t>
      </w:r>
      <w:r w:rsidRPr="003122EE">
        <w:rPr>
          <w:rFonts w:ascii="Arial" w:hAnsi="Arial" w:cs="Arial"/>
          <w:color w:val="333333"/>
          <w:sz w:val="13"/>
          <w:szCs w:val="13"/>
          <w:vertAlign w:val="superscript"/>
        </w:rPr>
        <w:t>n</w:t>
      </w:r>
      <w:r w:rsidRPr="003122EE">
        <w:rPr>
          <w:rFonts w:ascii="Arial" w:hAnsi="Arial" w:cs="Arial"/>
          <w:color w:val="333333"/>
          <w:szCs w:val="21"/>
        </w:rPr>
        <w:t>个码字等于</w:t>
      </w:r>
      <w:r w:rsidRPr="003122EE">
        <w:rPr>
          <w:rFonts w:ascii="Arial" w:hAnsi="Arial" w:cs="Arial"/>
          <w:color w:val="333333"/>
          <w:szCs w:val="21"/>
        </w:rPr>
        <w:t>n</w:t>
      </w:r>
      <w:r w:rsidRPr="003122EE">
        <w:rPr>
          <w:rFonts w:ascii="Arial" w:hAnsi="Arial" w:cs="Arial"/>
          <w:color w:val="333333"/>
          <w:szCs w:val="21"/>
        </w:rPr>
        <w:t>位</w:t>
      </w:r>
      <w:proofErr w:type="gramStart"/>
      <w:r w:rsidRPr="003122EE">
        <w:rPr>
          <w:rFonts w:ascii="Arial" w:hAnsi="Arial" w:cs="Arial"/>
          <w:color w:val="333333"/>
          <w:szCs w:val="21"/>
        </w:rPr>
        <w:t>格雷码</w:t>
      </w:r>
      <w:proofErr w:type="gramEnd"/>
      <w:r w:rsidRPr="003122EE">
        <w:rPr>
          <w:rFonts w:ascii="Arial" w:hAnsi="Arial" w:cs="Arial"/>
          <w:color w:val="333333"/>
          <w:szCs w:val="21"/>
        </w:rPr>
        <w:t>的码字，按逆序书写，加前缀</w:t>
      </w:r>
      <w:r w:rsidRPr="003122EE">
        <w:rPr>
          <w:rFonts w:ascii="Arial" w:hAnsi="Arial" w:cs="Arial"/>
          <w:color w:val="333333"/>
          <w:szCs w:val="21"/>
        </w:rPr>
        <w:t>1</w:t>
      </w:r>
      <w:r w:rsidRPr="003122EE">
        <w:rPr>
          <w:rFonts w:ascii="Arial" w:hAnsi="Arial" w:cs="Arial"/>
          <w:color w:val="3366CC"/>
          <w:sz w:val="13"/>
          <w:szCs w:val="13"/>
          <w:vertAlign w:val="superscript"/>
        </w:rPr>
        <w:t xml:space="preserve"> [4]</w:t>
      </w:r>
      <w:bookmarkStart w:id="3" w:name="ref_[4]_358724"/>
      <w:r w:rsidRPr="003122EE">
        <w:rPr>
          <w:rFonts w:ascii="Arial" w:hAnsi="Arial" w:cs="Arial"/>
          <w:color w:val="136EC2"/>
          <w:sz w:val="2"/>
          <w:szCs w:val="2"/>
        </w:rPr>
        <w:t> </w:t>
      </w:r>
      <w:bookmarkStart w:id="4" w:name="ref_4"/>
      <w:bookmarkEnd w:id="3"/>
      <w:bookmarkEnd w:id="4"/>
    </w:p>
    <w:p w:rsidR="003122EE" w:rsidRPr="003122EE" w:rsidRDefault="003122EE" w:rsidP="003122EE">
      <w:pPr>
        <w:widowControl/>
        <w:spacing w:line="360" w:lineRule="atLeast"/>
        <w:ind w:firstLineChars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4.</w:t>
      </w:r>
      <w:r w:rsidRPr="003122EE">
        <w:rPr>
          <w:rFonts w:ascii="Arial" w:hAnsi="Arial" w:cs="Arial"/>
          <w:color w:val="333333"/>
          <w:szCs w:val="21"/>
        </w:rPr>
        <w:t>n+1</w:t>
      </w:r>
      <w:r w:rsidRPr="003122EE">
        <w:rPr>
          <w:rFonts w:ascii="Arial" w:hAnsi="Arial" w:cs="Arial"/>
          <w:color w:val="333333"/>
          <w:szCs w:val="21"/>
        </w:rPr>
        <w:t>位</w:t>
      </w:r>
      <w:proofErr w:type="gramStart"/>
      <w:r w:rsidRPr="003122EE">
        <w:rPr>
          <w:rFonts w:ascii="Arial" w:hAnsi="Arial" w:cs="Arial"/>
          <w:color w:val="333333"/>
          <w:szCs w:val="21"/>
        </w:rPr>
        <w:t>格雷码的</w:t>
      </w:r>
      <w:proofErr w:type="gramEnd"/>
      <w:r w:rsidRPr="003122EE">
        <w:rPr>
          <w:rFonts w:ascii="Arial" w:hAnsi="Arial" w:cs="Arial"/>
          <w:color w:val="333333"/>
          <w:szCs w:val="21"/>
        </w:rPr>
        <w:t>集合</w:t>
      </w:r>
      <w:r w:rsidRPr="003122EE">
        <w:rPr>
          <w:rFonts w:ascii="Arial" w:hAnsi="Arial" w:cs="Arial"/>
          <w:color w:val="333333"/>
          <w:szCs w:val="21"/>
        </w:rPr>
        <w:t xml:space="preserve"> = n</w:t>
      </w:r>
      <w:r w:rsidRPr="003122EE">
        <w:rPr>
          <w:rFonts w:ascii="Arial" w:hAnsi="Arial" w:cs="Arial"/>
          <w:color w:val="333333"/>
          <w:szCs w:val="21"/>
        </w:rPr>
        <w:t>位</w:t>
      </w:r>
      <w:proofErr w:type="gramStart"/>
      <w:r w:rsidRPr="003122EE">
        <w:rPr>
          <w:rFonts w:ascii="Arial" w:hAnsi="Arial" w:cs="Arial"/>
          <w:color w:val="333333"/>
          <w:szCs w:val="21"/>
        </w:rPr>
        <w:t>格雷码集</w:t>
      </w:r>
      <w:proofErr w:type="gramEnd"/>
      <w:r w:rsidRPr="003122EE">
        <w:rPr>
          <w:rFonts w:ascii="Arial" w:hAnsi="Arial" w:cs="Arial"/>
          <w:color w:val="333333"/>
          <w:szCs w:val="21"/>
        </w:rPr>
        <w:t>合</w:t>
      </w:r>
      <w:r w:rsidRPr="003122EE">
        <w:rPr>
          <w:rFonts w:ascii="Arial" w:hAnsi="Arial" w:cs="Arial"/>
          <w:color w:val="333333"/>
          <w:szCs w:val="21"/>
        </w:rPr>
        <w:t>(</w:t>
      </w:r>
      <w:r w:rsidRPr="003122EE">
        <w:rPr>
          <w:rFonts w:ascii="Arial" w:hAnsi="Arial" w:cs="Arial"/>
          <w:color w:val="333333"/>
          <w:szCs w:val="21"/>
        </w:rPr>
        <w:t>顺序</w:t>
      </w:r>
      <w:r w:rsidRPr="003122EE">
        <w:rPr>
          <w:rFonts w:ascii="Arial" w:hAnsi="Arial" w:cs="Arial"/>
          <w:color w:val="333333"/>
          <w:szCs w:val="21"/>
        </w:rPr>
        <w:t>)</w:t>
      </w:r>
      <w:r w:rsidRPr="003122EE">
        <w:rPr>
          <w:rFonts w:ascii="Arial" w:hAnsi="Arial" w:cs="Arial"/>
          <w:color w:val="333333"/>
          <w:szCs w:val="21"/>
        </w:rPr>
        <w:t>加前缀</w:t>
      </w:r>
      <w:r w:rsidRPr="003122EE">
        <w:rPr>
          <w:rFonts w:ascii="Arial" w:hAnsi="Arial" w:cs="Arial"/>
          <w:color w:val="333333"/>
          <w:szCs w:val="21"/>
        </w:rPr>
        <w:t>0 + n</w:t>
      </w:r>
      <w:r w:rsidRPr="003122EE">
        <w:rPr>
          <w:rFonts w:ascii="Arial" w:hAnsi="Arial" w:cs="Arial"/>
          <w:color w:val="333333"/>
          <w:szCs w:val="21"/>
        </w:rPr>
        <w:t>位</w:t>
      </w:r>
      <w:proofErr w:type="gramStart"/>
      <w:r w:rsidRPr="003122EE">
        <w:rPr>
          <w:rFonts w:ascii="Arial" w:hAnsi="Arial" w:cs="Arial"/>
          <w:color w:val="333333"/>
          <w:szCs w:val="21"/>
        </w:rPr>
        <w:t>格雷码集</w:t>
      </w:r>
      <w:proofErr w:type="gramEnd"/>
      <w:r w:rsidRPr="003122EE">
        <w:rPr>
          <w:rFonts w:ascii="Arial" w:hAnsi="Arial" w:cs="Arial"/>
          <w:color w:val="333333"/>
          <w:szCs w:val="21"/>
        </w:rPr>
        <w:t>合</w:t>
      </w:r>
      <w:r w:rsidRPr="003122EE">
        <w:rPr>
          <w:rFonts w:ascii="Arial" w:hAnsi="Arial" w:cs="Arial"/>
          <w:color w:val="333333"/>
          <w:szCs w:val="21"/>
        </w:rPr>
        <w:t>(</w:t>
      </w:r>
      <w:r w:rsidRPr="003122EE">
        <w:rPr>
          <w:rFonts w:ascii="Arial" w:hAnsi="Arial" w:cs="Arial"/>
          <w:color w:val="333333"/>
          <w:szCs w:val="21"/>
        </w:rPr>
        <w:t>逆序</w:t>
      </w:r>
      <w:r w:rsidRPr="003122EE">
        <w:rPr>
          <w:rFonts w:ascii="Arial" w:hAnsi="Arial" w:cs="Arial"/>
          <w:color w:val="333333"/>
          <w:szCs w:val="21"/>
        </w:rPr>
        <w:t>)</w:t>
      </w:r>
      <w:r w:rsidRPr="003122EE">
        <w:rPr>
          <w:rFonts w:ascii="Arial" w:hAnsi="Arial" w:cs="Arial"/>
          <w:color w:val="333333"/>
          <w:szCs w:val="21"/>
        </w:rPr>
        <w:t>加前缀</w:t>
      </w:r>
      <w:r w:rsidRPr="003122EE">
        <w:rPr>
          <w:rFonts w:ascii="Arial" w:hAnsi="Arial" w:cs="Arial"/>
          <w:color w:val="333333"/>
          <w:szCs w:val="21"/>
        </w:rPr>
        <w:t>1</w:t>
      </w:r>
    </w:p>
    <w:p w:rsidR="00DB5569" w:rsidRPr="003122EE" w:rsidRDefault="00DB5569" w:rsidP="00DB5569">
      <w:pPr>
        <w:ind w:firstLineChars="0" w:firstLine="0"/>
        <w:rPr>
          <w:rFonts w:eastAsiaTheme="minorEastAsia"/>
          <w:bCs/>
          <w:sz w:val="24"/>
        </w:rPr>
      </w:pPr>
    </w:p>
    <w:p w:rsidR="006B0078" w:rsidRDefault="00E6765C" w:rsidP="006B0078">
      <w:pPr>
        <w:pStyle w:val="3"/>
        <w:ind w:firstLineChars="0" w:firstLine="0"/>
        <w:rPr>
          <w:rFonts w:ascii="Times New Roman" w:eastAsiaTheme="minorEastAsia" w:hAnsi="Times New Roman"/>
        </w:rPr>
      </w:pPr>
      <w:r w:rsidRPr="0085084F">
        <w:rPr>
          <w:rFonts w:ascii="Times New Roman" w:eastAsiaTheme="minorEastAsia" w:hAnsi="Times New Roman"/>
        </w:rPr>
        <w:lastRenderedPageBreak/>
        <w:t>2.2</w:t>
      </w:r>
      <w:r w:rsidR="0085084F">
        <w:rPr>
          <w:rFonts w:ascii="Times New Roman" w:eastAsiaTheme="minorEastAsia" w:hAnsi="Times New Roman" w:hint="eastAsia"/>
        </w:rPr>
        <w:t>.</w:t>
      </w:r>
      <w:r w:rsidR="006B0078">
        <w:rPr>
          <w:rFonts w:ascii="Times New Roman" w:eastAsiaTheme="minorEastAsia" w:hAnsi="Times New Roman"/>
        </w:rPr>
        <w:t>3</w:t>
      </w:r>
      <w:r w:rsidRPr="0085084F">
        <w:rPr>
          <w:rFonts w:ascii="Times New Roman" w:eastAsiaTheme="minorEastAsia" w:hAnsi="Times New Roman"/>
        </w:rPr>
        <w:t>程序代码</w:t>
      </w:r>
    </w:p>
    <w:p w:rsidR="006B0078" w:rsidRDefault="006B0078" w:rsidP="006B0078">
      <w:pPr>
        <w:pStyle w:val="4"/>
        <w:ind w:firstLine="240"/>
      </w:pPr>
      <w:r>
        <w:rPr>
          <w:rFonts w:hint="eastAsia"/>
        </w:rPr>
        <w:t>Gr</w:t>
      </w:r>
      <w:r>
        <w:t>aycode.java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Graycode;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Graycode {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GrayCode(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定义一个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格雷码数组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函数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)]; 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&lt;1) {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你输入的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格雷码位数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有误！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 {  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两个出口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上一位的格雷码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lastGrayCode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- 1);  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在上一位元的顺序列上加一层</w:t>
      </w:r>
      <w:r>
        <w:rPr>
          <w:rFonts w:ascii="Consolas" w:hAnsi="Consolas" w:cs="Consolas"/>
          <w:color w:val="3F7F5F"/>
          <w:sz w:val="20"/>
          <w:szCs w:val="20"/>
        </w:rPr>
        <w:t>0,</w:t>
      </w:r>
      <w:r>
        <w:rPr>
          <w:rFonts w:ascii="Consolas" w:hAnsi="Consolas" w:cs="Consolas"/>
          <w:color w:val="3F7F5F"/>
          <w:sz w:val="20"/>
          <w:szCs w:val="20"/>
        </w:rPr>
        <w:t>在上一位元的逆序列上加一层</w:t>
      </w: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lastGrayCode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lastGrayCode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加</w:t>
      </w:r>
      <w:r>
        <w:rPr>
          <w:rFonts w:ascii="Consolas" w:hAnsi="Consolas" w:cs="Consolas"/>
          <w:color w:val="3F7F5F"/>
          <w:sz w:val="20"/>
          <w:szCs w:val="20"/>
        </w:rPr>
        <w:t>0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lastGrayCode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加</w:t>
      </w:r>
      <w:r>
        <w:rPr>
          <w:rFonts w:ascii="Consolas" w:hAnsi="Consolas" w:cs="Consolas"/>
          <w:color w:val="3F7F5F"/>
          <w:sz w:val="20"/>
          <w:szCs w:val="20"/>
        </w:rPr>
        <w:t xml:space="preserve">1  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printGrayCode(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Graycode().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GrayCode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输入打印的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格雷码个数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：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输入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格雷码位数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++){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printGrayCode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4791" w:rsidRDefault="00054791" w:rsidP="00054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2981" w:rsidRPr="00390B77" w:rsidRDefault="00E6765C" w:rsidP="00390B77">
      <w:pPr>
        <w:pStyle w:val="2"/>
        <w:ind w:firstLineChars="0" w:firstLine="0"/>
        <w:rPr>
          <w:rFonts w:ascii="Times New Roman" w:eastAsia="黑体" w:hAnsi="Times New Roman"/>
        </w:rPr>
      </w:pPr>
      <w:r w:rsidRPr="00390B77">
        <w:rPr>
          <w:rFonts w:ascii="Times New Roman" w:eastAsia="黑体" w:hAnsi="Times New Roman"/>
        </w:rPr>
        <w:t xml:space="preserve">2.3 </w:t>
      </w:r>
      <w:r w:rsidR="0085084F" w:rsidRPr="00390B77">
        <w:rPr>
          <w:rFonts w:ascii="Times New Roman" w:eastAsia="黑体" w:hAnsi="Times New Roman"/>
        </w:rPr>
        <w:t>实现</w:t>
      </w:r>
      <w:r w:rsidR="0085084F" w:rsidRPr="00390B77">
        <w:rPr>
          <w:rFonts w:ascii="Times New Roman" w:eastAsia="黑体" w:hAnsi="Times New Roman" w:hint="eastAsia"/>
        </w:rPr>
        <w:t>结果</w:t>
      </w:r>
    </w:p>
    <w:p w:rsidR="002B2981" w:rsidRDefault="00054791">
      <w:pPr>
        <w:ind w:firstLine="210"/>
      </w:pPr>
      <w:r>
        <w:rPr>
          <w:noProof/>
        </w:rPr>
        <w:drawing>
          <wp:inline distT="0" distB="0" distL="0" distR="0">
            <wp:extent cx="5274310" cy="1127760"/>
            <wp:effectExtent l="19050" t="0" r="2540" b="0"/>
            <wp:docPr id="4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78" w:rsidRDefault="00054791">
      <w:pPr>
        <w:ind w:firstLine="210"/>
      </w:pPr>
      <w:r>
        <w:rPr>
          <w:noProof/>
        </w:rPr>
        <w:lastRenderedPageBreak/>
        <w:drawing>
          <wp:inline distT="0" distB="0" distL="0" distR="0">
            <wp:extent cx="5274310" cy="4133850"/>
            <wp:effectExtent l="19050" t="0" r="2540" b="0"/>
            <wp:docPr id="7" name="图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0A" w:rsidRPr="00F26141" w:rsidRDefault="009B781F" w:rsidP="00F26141">
      <w:pPr>
        <w:ind w:firstLineChars="200" w:firstLine="480"/>
        <w:jc w:val="left"/>
        <w:rPr>
          <w:rFonts w:eastAsiaTheme="minorEastAsia"/>
          <w:bCs/>
          <w:sz w:val="24"/>
        </w:rPr>
      </w:pPr>
      <w:r w:rsidRPr="00390B77">
        <w:rPr>
          <w:rFonts w:eastAsiaTheme="minorEastAsia" w:hint="eastAsia"/>
          <w:bCs/>
          <w:sz w:val="24"/>
        </w:rPr>
        <w:t>顺利输出</w:t>
      </w:r>
      <w:r w:rsidR="006B0078">
        <w:rPr>
          <w:rFonts w:eastAsiaTheme="minorEastAsia" w:hint="eastAsia"/>
          <w:bCs/>
          <w:sz w:val="24"/>
        </w:rPr>
        <w:t>实验结果</w:t>
      </w:r>
      <w:r w:rsidR="00355FAC">
        <w:rPr>
          <w:rFonts w:eastAsiaTheme="minorEastAsia" w:hint="eastAsia"/>
          <w:bCs/>
          <w:sz w:val="24"/>
        </w:rPr>
        <w:t>，符合实验预期。</w:t>
      </w:r>
      <w:bookmarkStart w:id="5" w:name="_Toc797860740"/>
    </w:p>
    <w:p w:rsidR="002B2981" w:rsidRDefault="009804F9" w:rsidP="009804F9">
      <w:pPr>
        <w:pStyle w:val="1"/>
        <w:ind w:left="460" w:firstLineChars="0" w:firstLine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  <w:highlight w:val="lightGray"/>
        </w:rPr>
        <w:t>3.</w:t>
      </w:r>
      <w:r w:rsidR="00F26141">
        <w:rPr>
          <w:rFonts w:eastAsia="黑体" w:hint="eastAsia"/>
          <w:sz w:val="32"/>
          <w:szCs w:val="32"/>
        </w:rPr>
        <w:t>实验总</w:t>
      </w:r>
      <w:r w:rsidR="00E6765C" w:rsidRPr="00F26141">
        <w:rPr>
          <w:rFonts w:eastAsia="黑体" w:hint="eastAsia"/>
          <w:sz w:val="32"/>
          <w:szCs w:val="32"/>
        </w:rPr>
        <w:t>结</w:t>
      </w:r>
      <w:bookmarkEnd w:id="5"/>
    </w:p>
    <w:p w:rsidR="006B0078" w:rsidRDefault="00354708" w:rsidP="006B0078">
      <w:pPr>
        <w:ind w:left="100" w:firstLineChars="0" w:firstLine="0"/>
        <w:rPr>
          <w:rFonts w:asciiTheme="minorEastAsia" w:eastAsiaTheme="minorEastAsia" w:hAnsiTheme="minorEastAsia" w:cs="Arial"/>
          <w:color w:val="333333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这次的实验课开始时</w:t>
      </w:r>
      <w:r w:rsidR="007C5C35">
        <w:rPr>
          <w:rFonts w:asciiTheme="minorEastAsia" w:eastAsiaTheme="minorEastAsia" w:hAnsiTheme="minorEastAsia" w:hint="eastAsia"/>
          <w:sz w:val="24"/>
        </w:rPr>
        <w:t>，我可能还没做好准备，春节期间的代码量几乎为零，所以刚上课看到实验内容时时有点</w:t>
      </w:r>
      <w:proofErr w:type="gramStart"/>
      <w:r w:rsidR="007C5C35">
        <w:rPr>
          <w:rFonts w:asciiTheme="minorEastAsia" w:eastAsiaTheme="minorEastAsia" w:hAnsiTheme="minorEastAsia" w:hint="eastAsia"/>
          <w:sz w:val="24"/>
        </w:rPr>
        <w:t>懵</w:t>
      </w:r>
      <w:proofErr w:type="gramEnd"/>
      <w:r w:rsidR="007C5C35">
        <w:rPr>
          <w:rFonts w:asciiTheme="minorEastAsia" w:eastAsiaTheme="minorEastAsia" w:hAnsiTheme="minorEastAsia" w:hint="eastAsia"/>
          <w:sz w:val="24"/>
        </w:rPr>
        <w:t>的，尤其是出现了我认知以外的格雷码。但是好在</w:t>
      </w:r>
      <w:proofErr w:type="gramStart"/>
      <w:r w:rsidR="007C5C35">
        <w:rPr>
          <w:rFonts w:asciiTheme="minorEastAsia" w:eastAsiaTheme="minorEastAsia" w:hAnsiTheme="minorEastAsia" w:hint="eastAsia"/>
          <w:sz w:val="24"/>
        </w:rPr>
        <w:t>在</w:t>
      </w:r>
      <w:proofErr w:type="gramEnd"/>
      <w:r w:rsidR="007C5C35">
        <w:rPr>
          <w:rFonts w:asciiTheme="minorEastAsia" w:eastAsiaTheme="minorEastAsia" w:hAnsiTheme="minorEastAsia" w:hint="eastAsia"/>
          <w:sz w:val="24"/>
        </w:rPr>
        <w:t>查阅百度百科的情况下我认识了格雷码，百度百科提供的表格让我们很容易的总结出了</w:t>
      </w:r>
      <w:proofErr w:type="gramStart"/>
      <w:r w:rsidR="007C5C35">
        <w:rPr>
          <w:rFonts w:asciiTheme="minorEastAsia" w:eastAsiaTheme="minorEastAsia" w:hAnsiTheme="minorEastAsia" w:hint="eastAsia"/>
          <w:sz w:val="24"/>
        </w:rPr>
        <w:t>格雷码</w:t>
      </w:r>
      <w:proofErr w:type="gramEnd"/>
      <w:r w:rsidR="007C5C35">
        <w:rPr>
          <w:rFonts w:asciiTheme="minorEastAsia" w:eastAsiaTheme="minorEastAsia" w:hAnsiTheme="minorEastAsia" w:hint="eastAsia"/>
          <w:sz w:val="24"/>
        </w:rPr>
        <w:t>的变化规律，也就是</w:t>
      </w:r>
      <w:r w:rsidR="007C5C35" w:rsidRPr="007C5C35">
        <w:rPr>
          <w:rFonts w:asciiTheme="minorEastAsia" w:eastAsiaTheme="minorEastAsia" w:hAnsiTheme="minorEastAsia" w:cs="Arial"/>
          <w:color w:val="333333"/>
          <w:sz w:val="24"/>
        </w:rPr>
        <w:t>n+1位</w:t>
      </w:r>
      <w:proofErr w:type="gramStart"/>
      <w:r w:rsidR="007C5C35" w:rsidRPr="007C5C35">
        <w:rPr>
          <w:rFonts w:asciiTheme="minorEastAsia" w:eastAsiaTheme="minorEastAsia" w:hAnsiTheme="minorEastAsia" w:cs="Arial"/>
          <w:color w:val="333333"/>
          <w:sz w:val="24"/>
        </w:rPr>
        <w:t>格雷码</w:t>
      </w:r>
      <w:proofErr w:type="gramEnd"/>
      <w:r w:rsidR="007C5C35" w:rsidRPr="007C5C35">
        <w:rPr>
          <w:rFonts w:asciiTheme="minorEastAsia" w:eastAsiaTheme="minorEastAsia" w:hAnsiTheme="minorEastAsia" w:cs="Arial"/>
          <w:color w:val="333333"/>
          <w:sz w:val="24"/>
        </w:rPr>
        <w:t>的集合 = n位</w:t>
      </w:r>
      <w:proofErr w:type="gramStart"/>
      <w:r w:rsidR="007C5C35" w:rsidRPr="007C5C35">
        <w:rPr>
          <w:rFonts w:asciiTheme="minorEastAsia" w:eastAsiaTheme="minorEastAsia" w:hAnsiTheme="minorEastAsia" w:cs="Arial"/>
          <w:color w:val="333333"/>
          <w:sz w:val="24"/>
        </w:rPr>
        <w:t>格雷码集</w:t>
      </w:r>
      <w:proofErr w:type="gramEnd"/>
      <w:r w:rsidR="007C5C35" w:rsidRPr="007C5C35">
        <w:rPr>
          <w:rFonts w:asciiTheme="minorEastAsia" w:eastAsiaTheme="minorEastAsia" w:hAnsiTheme="minorEastAsia" w:cs="Arial"/>
          <w:color w:val="333333"/>
          <w:sz w:val="24"/>
        </w:rPr>
        <w:t>合(顺序)加前缀0 + n位</w:t>
      </w:r>
      <w:proofErr w:type="gramStart"/>
      <w:r w:rsidR="007C5C35" w:rsidRPr="007C5C35">
        <w:rPr>
          <w:rFonts w:asciiTheme="minorEastAsia" w:eastAsiaTheme="minorEastAsia" w:hAnsiTheme="minorEastAsia" w:cs="Arial"/>
          <w:color w:val="333333"/>
          <w:sz w:val="24"/>
        </w:rPr>
        <w:t>格雷码集</w:t>
      </w:r>
      <w:proofErr w:type="gramEnd"/>
      <w:r w:rsidR="007C5C35" w:rsidRPr="007C5C35">
        <w:rPr>
          <w:rFonts w:asciiTheme="minorEastAsia" w:eastAsiaTheme="minorEastAsia" w:hAnsiTheme="minorEastAsia" w:cs="Arial"/>
          <w:color w:val="333333"/>
          <w:sz w:val="24"/>
        </w:rPr>
        <w:t>合(逆序)加前缀1</w:t>
      </w:r>
      <w:r w:rsidR="007C5C35">
        <w:rPr>
          <w:rFonts w:asciiTheme="minorEastAsia" w:eastAsiaTheme="minorEastAsia" w:hAnsiTheme="minorEastAsia" w:cs="Arial" w:hint="eastAsia"/>
          <w:color w:val="333333"/>
          <w:sz w:val="24"/>
        </w:rPr>
        <w:t>。在总结出规律动手写代码的过程中运用了</w:t>
      </w:r>
      <w:r w:rsidR="007C5C35">
        <w:rPr>
          <w:rFonts w:asciiTheme="minorEastAsia" w:eastAsiaTheme="minorEastAsia" w:hAnsiTheme="minorEastAsia" w:cs="Arial"/>
          <w:color w:val="333333"/>
          <w:sz w:val="24"/>
        </w:rPr>
        <w:t>Java</w:t>
      </w:r>
      <w:r w:rsidR="007C5C35">
        <w:rPr>
          <w:rFonts w:asciiTheme="minorEastAsia" w:eastAsiaTheme="minorEastAsia" w:hAnsiTheme="minorEastAsia" w:cs="Arial" w:hint="eastAsia"/>
          <w:color w:val="333333"/>
          <w:sz w:val="24"/>
        </w:rPr>
        <w:t>语言进行实现</w:t>
      </w:r>
    </w:p>
    <w:p w:rsidR="007C5C35" w:rsidRDefault="007C5C35" w:rsidP="007C5C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lastGrayCode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7C5C35" w:rsidRDefault="007C5C35" w:rsidP="007C5C35">
      <w:pPr>
        <w:ind w:firstLineChars="0" w:firstLine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lastGrayCode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5C35" w:rsidRDefault="007C5C35" w:rsidP="007C5C35">
      <w:pPr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这两行代码是实现该递归写法的重要代码。</w:t>
      </w:r>
    </w:p>
    <w:p w:rsidR="007C5C35" w:rsidRDefault="007C5C35" w:rsidP="007C5C35">
      <w:pPr>
        <w:ind w:firstLineChars="0" w:firstLine="0"/>
        <w:rPr>
          <w:rFonts w:asciiTheme="minorEastAsia" w:eastAsiaTheme="minorEastAsia" w:hAnsiTheme="minorEastAsia"/>
          <w:sz w:val="24"/>
        </w:rPr>
      </w:pPr>
    </w:p>
    <w:p w:rsidR="007C5C35" w:rsidRDefault="007C5C35" w:rsidP="007C5C35">
      <w:pPr>
        <w:autoSpaceDE w:val="0"/>
        <w:autoSpaceDN w:val="0"/>
        <w:adjustRightInd w:val="0"/>
        <w:spacing w:line="240" w:lineRule="auto"/>
        <w:ind w:left="710" w:firstLineChars="0" w:firstLine="71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&lt;1) {</w:t>
      </w:r>
    </w:p>
    <w:p w:rsidR="007C5C35" w:rsidRDefault="007C5C35" w:rsidP="007C5C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你输入的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格雷码位数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有误！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C35" w:rsidRDefault="007C5C35" w:rsidP="007C5C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C35" w:rsidRDefault="007C5C35" w:rsidP="007C5C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C35" w:rsidRDefault="007C5C35" w:rsidP="007C5C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5C35" w:rsidRDefault="007C5C35" w:rsidP="007C5C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 {  </w:t>
      </w:r>
    </w:p>
    <w:p w:rsidR="007C5C35" w:rsidRDefault="007C5C35" w:rsidP="007C5C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C5C35" w:rsidRDefault="007C5C35" w:rsidP="007C5C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C5C35" w:rsidRDefault="007C5C35" w:rsidP="007C5C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graycode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C5C35" w:rsidRDefault="007C5C35" w:rsidP="007C5C35">
      <w:pPr>
        <w:ind w:firstLineChars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54791" w:rsidRPr="007C5C35" w:rsidRDefault="007C5C35" w:rsidP="007C5C35">
      <w:pPr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这段代码为递归循环的出口，也是重要代码之一。</w:t>
      </w:r>
    </w:p>
    <w:p w:rsidR="00481F51" w:rsidRPr="000E2649" w:rsidRDefault="007C5C35" w:rsidP="007C5C35">
      <w:pPr>
        <w:ind w:firstLineChars="0" w:firstLine="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这次的实验报告完成与编写，让</w:t>
      </w:r>
      <w:proofErr w:type="gramStart"/>
      <w:r>
        <w:rPr>
          <w:rFonts w:eastAsiaTheme="minorEastAsia" w:hint="eastAsia"/>
          <w:bCs/>
          <w:sz w:val="24"/>
        </w:rPr>
        <w:t>我收益</w:t>
      </w:r>
      <w:proofErr w:type="gramEnd"/>
      <w:r>
        <w:rPr>
          <w:rFonts w:eastAsiaTheme="minorEastAsia" w:hint="eastAsia"/>
          <w:bCs/>
          <w:sz w:val="24"/>
        </w:rPr>
        <w:t>良多，辛苦老师批改审阅了。</w:t>
      </w:r>
    </w:p>
    <w:sectPr w:rsidR="00481F51" w:rsidRPr="000E2649" w:rsidSect="00F303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EnclosedCircleChinese"/>
      </w:endnotePr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40C" w:rsidRDefault="00B5340C" w:rsidP="00C261F2">
      <w:pPr>
        <w:spacing w:line="240" w:lineRule="auto"/>
        <w:ind w:firstLine="210"/>
      </w:pPr>
      <w:r>
        <w:separator/>
      </w:r>
    </w:p>
  </w:endnote>
  <w:endnote w:type="continuationSeparator" w:id="0">
    <w:p w:rsidR="00B5340C" w:rsidRDefault="00B5340C" w:rsidP="00C261F2">
      <w:pPr>
        <w:spacing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Liberation Mono">
    <w:altName w:val="Cambria"/>
    <w:charset w:val="01"/>
    <w:family w:val="roman"/>
    <w:pitch w:val="default"/>
    <w:sig w:usb0="A00002AF" w:usb1="400078FB" w:usb2="00000000" w:usb3="00000000" w:csb0="6000009F" w:csb1="DFD70000"/>
  </w:font>
  <w:font w:name="Nimbus Mono L">
    <w:altName w:val="Calibri"/>
    <w:charset w:val="00"/>
    <w:family w:val="auto"/>
    <w:pitch w:val="default"/>
  </w:font>
  <w:font w:name="Liberation Sans">
    <w:altName w:val="Arial"/>
    <w:charset w:val="01"/>
    <w:family w:val="decorative"/>
    <w:pitch w:val="default"/>
    <w:sig w:usb0="A00002AF" w:usb1="500078FB" w:usb2="00000000" w:usb3="00000000" w:csb0="6000009F" w:csb1="DFD70000"/>
  </w:font>
  <w:font w:name="Noto Sans CJK SC">
    <w:altName w:val="微软雅黑"/>
    <w:charset w:val="86"/>
    <w:family w:val="decorative"/>
    <w:pitch w:val="default"/>
    <w:sig w:usb0="30000003" w:usb1="2BDF3C10" w:usb2="00000016" w:usb3="00000000" w:csb0="602E0107" w:csb1="00000000"/>
  </w:font>
  <w:font w:name="Liberation Serif">
    <w:altName w:val="Times New Roman"/>
    <w:charset w:val="01"/>
    <w:family w:val="decorative"/>
    <w:pitch w:val="default"/>
    <w:sig w:usb0="A00002AF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40C" w:rsidRDefault="00B5340C" w:rsidP="00C261F2">
      <w:pPr>
        <w:spacing w:line="240" w:lineRule="auto"/>
        <w:ind w:firstLine="210"/>
      </w:pPr>
      <w:r>
        <w:separator/>
      </w:r>
    </w:p>
  </w:footnote>
  <w:footnote w:type="continuationSeparator" w:id="0">
    <w:p w:rsidR="00B5340C" w:rsidRDefault="00B5340C" w:rsidP="00C261F2">
      <w:pPr>
        <w:spacing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04A4"/>
    <w:multiLevelType w:val="multilevel"/>
    <w:tmpl w:val="5DE4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33524"/>
    <w:multiLevelType w:val="hybridMultilevel"/>
    <w:tmpl w:val="CA327760"/>
    <w:lvl w:ilvl="0" w:tplc="172072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" w15:restartNumberingAfterBreak="0">
    <w:nsid w:val="59EF3FF5"/>
    <w:multiLevelType w:val="singleLevel"/>
    <w:tmpl w:val="59EF3FF5"/>
    <w:lvl w:ilvl="0">
      <w:start w:val="4"/>
      <w:numFmt w:val="chineseCounting"/>
      <w:suff w:val="nothing"/>
      <w:lvlText w:val="%1、"/>
      <w:lvlJc w:val="left"/>
    </w:lvl>
  </w:abstractNum>
  <w:abstractNum w:abstractNumId="3" w15:restartNumberingAfterBreak="0">
    <w:nsid w:val="5A1EF744"/>
    <w:multiLevelType w:val="multilevel"/>
    <w:tmpl w:val="3D5A3A5E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isLgl/>
      <w:lvlText w:val="%1.%2"/>
      <w:lvlJc w:val="left"/>
      <w:pPr>
        <w:ind w:left="8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8" w:hanging="1800"/>
      </w:pPr>
      <w:rPr>
        <w:rFonts w:hint="default"/>
      </w:rPr>
    </w:lvl>
  </w:abstractNum>
  <w:abstractNum w:abstractNumId="4" w15:restartNumberingAfterBreak="0">
    <w:nsid w:val="5A1FC37A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abstractNum w:abstractNumId="5" w15:restartNumberingAfterBreak="0">
    <w:nsid w:val="5A1FC3CF"/>
    <w:multiLevelType w:val="singleLevel"/>
    <w:tmpl w:val="5A1FC3C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5A1FC3FB"/>
    <w:multiLevelType w:val="singleLevel"/>
    <w:tmpl w:val="5A1FC3F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A1FCA59"/>
    <w:multiLevelType w:val="singleLevel"/>
    <w:tmpl w:val="5A1FCA5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5A1FCAAE"/>
    <w:multiLevelType w:val="singleLevel"/>
    <w:tmpl w:val="5A1FCAA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5A1FD788"/>
    <w:multiLevelType w:val="singleLevel"/>
    <w:tmpl w:val="5A1FD78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5A1FD951"/>
    <w:multiLevelType w:val="singleLevel"/>
    <w:tmpl w:val="5A1FD95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5A1FDB62"/>
    <w:multiLevelType w:val="singleLevel"/>
    <w:tmpl w:val="5A1FDB6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5A1FDB79"/>
    <w:multiLevelType w:val="singleLevel"/>
    <w:tmpl w:val="5A1FDB7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5A1FDCFC"/>
    <w:multiLevelType w:val="singleLevel"/>
    <w:tmpl w:val="5A1FDC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A1FDD41"/>
    <w:multiLevelType w:val="singleLevel"/>
    <w:tmpl w:val="5A1FDD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A1FDE35"/>
    <w:multiLevelType w:val="singleLevel"/>
    <w:tmpl w:val="5A1FDE3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A1FDEA1"/>
    <w:multiLevelType w:val="singleLevel"/>
    <w:tmpl w:val="5A1FDEA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6B057793"/>
    <w:multiLevelType w:val="hybridMultilevel"/>
    <w:tmpl w:val="2D20765A"/>
    <w:lvl w:ilvl="0" w:tplc="5A1FC37A">
      <w:start w:val="1"/>
      <w:numFmt w:val="decimalEnclosedCircleChinese"/>
      <w:lvlText w:val="%1　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79406B63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12"/>
  </w:num>
  <w:num w:numId="11">
    <w:abstractNumId w:val="14"/>
  </w:num>
  <w:num w:numId="12">
    <w:abstractNumId w:val="13"/>
  </w:num>
  <w:num w:numId="13">
    <w:abstractNumId w:val="15"/>
  </w:num>
  <w:num w:numId="14">
    <w:abstractNumId w:val="16"/>
  </w:num>
  <w:num w:numId="15">
    <w:abstractNumId w:val="11"/>
  </w:num>
  <w:num w:numId="16">
    <w:abstractNumId w:val="18"/>
  </w:num>
  <w:num w:numId="17">
    <w:abstractNumId w:val="17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7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EnclosedCircleChinese"/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981"/>
    <w:rsid w:val="BD974146"/>
    <w:rsid w:val="BFEA54A0"/>
    <w:rsid w:val="EDAF7C69"/>
    <w:rsid w:val="F7CD4B41"/>
    <w:rsid w:val="F8CF9AA4"/>
    <w:rsid w:val="F9FFDEA0"/>
    <w:rsid w:val="FBFEC74B"/>
    <w:rsid w:val="FDAB9133"/>
    <w:rsid w:val="FDDF268B"/>
    <w:rsid w:val="FE5F5D87"/>
    <w:rsid w:val="FEF6B150"/>
    <w:rsid w:val="0004075F"/>
    <w:rsid w:val="00046474"/>
    <w:rsid w:val="00051F38"/>
    <w:rsid w:val="0005224D"/>
    <w:rsid w:val="00054791"/>
    <w:rsid w:val="0005695B"/>
    <w:rsid w:val="00074D65"/>
    <w:rsid w:val="00080624"/>
    <w:rsid w:val="000E2649"/>
    <w:rsid w:val="00100EF5"/>
    <w:rsid w:val="00103577"/>
    <w:rsid w:val="00123321"/>
    <w:rsid w:val="0014116B"/>
    <w:rsid w:val="00190C9D"/>
    <w:rsid w:val="001C4171"/>
    <w:rsid w:val="001D05F3"/>
    <w:rsid w:val="00214489"/>
    <w:rsid w:val="00247B4F"/>
    <w:rsid w:val="002725BE"/>
    <w:rsid w:val="002A3E0A"/>
    <w:rsid w:val="002B2981"/>
    <w:rsid w:val="003122EE"/>
    <w:rsid w:val="0032269B"/>
    <w:rsid w:val="00330362"/>
    <w:rsid w:val="00331F19"/>
    <w:rsid w:val="00354708"/>
    <w:rsid w:val="00355FAC"/>
    <w:rsid w:val="003665C6"/>
    <w:rsid w:val="003818CD"/>
    <w:rsid w:val="00390B77"/>
    <w:rsid w:val="003B2B10"/>
    <w:rsid w:val="003E03FC"/>
    <w:rsid w:val="00415627"/>
    <w:rsid w:val="00452B89"/>
    <w:rsid w:val="00477C66"/>
    <w:rsid w:val="00481F51"/>
    <w:rsid w:val="00500999"/>
    <w:rsid w:val="00512059"/>
    <w:rsid w:val="00516756"/>
    <w:rsid w:val="0052697A"/>
    <w:rsid w:val="005322E9"/>
    <w:rsid w:val="005C51B5"/>
    <w:rsid w:val="005D36F4"/>
    <w:rsid w:val="005F26AC"/>
    <w:rsid w:val="0060054D"/>
    <w:rsid w:val="00653889"/>
    <w:rsid w:val="00664342"/>
    <w:rsid w:val="00686756"/>
    <w:rsid w:val="00695160"/>
    <w:rsid w:val="006B0078"/>
    <w:rsid w:val="006F223D"/>
    <w:rsid w:val="0071133D"/>
    <w:rsid w:val="00753EE8"/>
    <w:rsid w:val="00772080"/>
    <w:rsid w:val="007800FB"/>
    <w:rsid w:val="0079209B"/>
    <w:rsid w:val="007C3433"/>
    <w:rsid w:val="007C5C35"/>
    <w:rsid w:val="00816F1E"/>
    <w:rsid w:val="00840CE9"/>
    <w:rsid w:val="00846F76"/>
    <w:rsid w:val="0085084F"/>
    <w:rsid w:val="009804F9"/>
    <w:rsid w:val="009B781F"/>
    <w:rsid w:val="00A05CF8"/>
    <w:rsid w:val="00A14897"/>
    <w:rsid w:val="00A209B4"/>
    <w:rsid w:val="00A6378C"/>
    <w:rsid w:val="00A85BDF"/>
    <w:rsid w:val="00AB2FE0"/>
    <w:rsid w:val="00B5340C"/>
    <w:rsid w:val="00BA1648"/>
    <w:rsid w:val="00BD4AC0"/>
    <w:rsid w:val="00BD4BF8"/>
    <w:rsid w:val="00BE44C0"/>
    <w:rsid w:val="00C15DB1"/>
    <w:rsid w:val="00C261F2"/>
    <w:rsid w:val="00C33274"/>
    <w:rsid w:val="00C56C6D"/>
    <w:rsid w:val="00D65EA6"/>
    <w:rsid w:val="00DB5569"/>
    <w:rsid w:val="00DD22AA"/>
    <w:rsid w:val="00DE1868"/>
    <w:rsid w:val="00E0332B"/>
    <w:rsid w:val="00E110B3"/>
    <w:rsid w:val="00E67387"/>
    <w:rsid w:val="00E6765C"/>
    <w:rsid w:val="00E752A8"/>
    <w:rsid w:val="00E77E57"/>
    <w:rsid w:val="00EB6553"/>
    <w:rsid w:val="00F0333A"/>
    <w:rsid w:val="00F26141"/>
    <w:rsid w:val="00F303B7"/>
    <w:rsid w:val="00F40137"/>
    <w:rsid w:val="00F40D9C"/>
    <w:rsid w:val="00F65096"/>
    <w:rsid w:val="00F832EA"/>
    <w:rsid w:val="00F935F7"/>
    <w:rsid w:val="00FB0564"/>
    <w:rsid w:val="00FE6B64"/>
    <w:rsid w:val="1DD73A60"/>
    <w:rsid w:val="3EF7A69A"/>
    <w:rsid w:val="3FBDE024"/>
    <w:rsid w:val="3FF79AC8"/>
    <w:rsid w:val="50C51570"/>
    <w:rsid w:val="5FFFC01B"/>
    <w:rsid w:val="7AFF10E7"/>
    <w:rsid w:val="7F5E2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AAF63E"/>
  <w15:docId w15:val="{B99320AD-0E3D-413A-81D7-6B0A7930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/>
    <w:lsdException w:name="toc 2" w:locked="1" w:semiHidden="1" w:uiPriority="0" w:qFormat="1"/>
    <w:lsdException w:name="toc 3" w:locked="1" w:semiHidden="1" w:uiPriority="0" w:qFormat="1"/>
    <w:lsdException w:name="toc 4" w:locked="1" w:semiHidden="1" w:uiPriority="0"/>
    <w:lsdException w:name="toc 5" w:locked="1" w:semiHidden="1" w:uiPriority="0"/>
    <w:lsdException w:name="toc 6" w:locked="1" w:semiHidden="1" w:uiPriority="0"/>
    <w:lsdException w:name="toc 7" w:locked="1" w:semiHidden="1" w:uiPriority="0"/>
    <w:lsdException w:name="toc 8" w:locked="1" w:semiHidden="1" w:uiPriority="0"/>
    <w:lsdException w:name="toc 9" w:locked="1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locked="1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65C"/>
    <w:pPr>
      <w:widowControl w:val="0"/>
      <w:spacing w:line="360" w:lineRule="auto"/>
      <w:ind w:firstLineChars="100" w:firstLine="100"/>
      <w:jc w:val="both"/>
    </w:pPr>
    <w:rPr>
      <w:color w:val="00000A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190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locked/>
    <w:rsid w:val="00F303B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8"/>
    </w:rPr>
  </w:style>
  <w:style w:type="paragraph" w:styleId="3">
    <w:name w:val="heading 3"/>
    <w:basedOn w:val="2"/>
    <w:next w:val="4"/>
    <w:unhideWhenUsed/>
    <w:qFormat/>
    <w:locked/>
    <w:rsid w:val="00F303B7"/>
    <w:pPr>
      <w:outlineLvl w:val="2"/>
    </w:pPr>
    <w:rPr>
      <w:sz w:val="24"/>
    </w:rPr>
  </w:style>
  <w:style w:type="paragraph" w:styleId="40">
    <w:name w:val="heading 4"/>
    <w:basedOn w:val="a"/>
    <w:next w:val="a"/>
    <w:unhideWhenUsed/>
    <w:qFormat/>
    <w:locked/>
    <w:rsid w:val="00F303B7"/>
    <w:pPr>
      <w:spacing w:beforeAutospacing="1" w:afterAutospacing="1"/>
      <w:jc w:val="left"/>
      <w:outlineLvl w:val="3"/>
    </w:pPr>
    <w:rPr>
      <w:rFonts w:ascii="宋体" w:hAnsi="宋体" w:hint="eastAsia"/>
      <w:b/>
      <w:sz w:val="24"/>
    </w:rPr>
  </w:style>
  <w:style w:type="paragraph" w:styleId="5">
    <w:name w:val="heading 5"/>
    <w:basedOn w:val="a"/>
    <w:next w:val="a"/>
    <w:link w:val="50"/>
    <w:unhideWhenUsed/>
    <w:qFormat/>
    <w:locked/>
    <w:rsid w:val="00F303B7"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5"/>
    <w:next w:val="a"/>
    <w:link w:val="60"/>
    <w:unhideWhenUsed/>
    <w:qFormat/>
    <w:locked/>
    <w:rsid w:val="00F303B7"/>
    <w:pPr>
      <w:spacing w:before="240" w:after="64" w:line="317" w:lineRule="auto"/>
      <w:ind w:leftChars="100" w:left="100"/>
      <w:outlineLvl w:val="5"/>
    </w:pPr>
    <w:rPr>
      <w:rFonts w:ascii="DejaVu Sans" w:eastAsia="方正黑体_GBK" w:hAnsi="DejaVu Sans"/>
      <w:sz w:val="20"/>
    </w:rPr>
  </w:style>
  <w:style w:type="paragraph" w:styleId="7">
    <w:name w:val="heading 7"/>
    <w:basedOn w:val="a"/>
    <w:next w:val="a"/>
    <w:link w:val="70"/>
    <w:unhideWhenUsed/>
    <w:qFormat/>
    <w:locked/>
    <w:rsid w:val="00F303B7"/>
    <w:pPr>
      <w:keepNext/>
      <w:keepLines/>
      <w:spacing w:before="240" w:after="64" w:line="317" w:lineRule="auto"/>
      <w:ind w:leftChars="100" w:left="100"/>
      <w:outlineLvl w:val="6"/>
    </w:pPr>
    <w:rPr>
      <w:b/>
    </w:rPr>
  </w:style>
  <w:style w:type="paragraph" w:styleId="8">
    <w:name w:val="heading 8"/>
    <w:basedOn w:val="a"/>
    <w:next w:val="a"/>
    <w:link w:val="80"/>
    <w:unhideWhenUsed/>
    <w:qFormat/>
    <w:locked/>
    <w:rsid w:val="00F303B7"/>
    <w:pPr>
      <w:keepNext/>
      <w:keepLines/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儿4"/>
    <w:basedOn w:val="3"/>
    <w:next w:val="a3"/>
    <w:link w:val="4Char"/>
    <w:qFormat/>
    <w:rsid w:val="00F303B7"/>
  </w:style>
  <w:style w:type="paragraph" w:customStyle="1" w:styleId="a3">
    <w:name w:val="小标题"/>
    <w:basedOn w:val="4"/>
    <w:next w:val="a"/>
    <w:link w:val="Char"/>
    <w:qFormat/>
    <w:rsid w:val="00F303B7"/>
    <w:rPr>
      <w:rFonts w:eastAsiaTheme="minorEastAsia"/>
      <w:i/>
      <w:sz w:val="21"/>
    </w:rPr>
  </w:style>
  <w:style w:type="paragraph" w:styleId="a4">
    <w:name w:val="Body Text First Indent"/>
    <w:basedOn w:val="a5"/>
    <w:link w:val="a6"/>
    <w:uiPriority w:val="99"/>
    <w:unhideWhenUsed/>
    <w:rsid w:val="00F303B7"/>
    <w:pPr>
      <w:ind w:firstLine="420"/>
    </w:pPr>
  </w:style>
  <w:style w:type="paragraph" w:styleId="a5">
    <w:name w:val="Body Text"/>
    <w:basedOn w:val="a"/>
    <w:link w:val="a7"/>
    <w:qFormat/>
    <w:rsid w:val="00F303B7"/>
    <w:pPr>
      <w:spacing w:after="140" w:line="288" w:lineRule="auto"/>
    </w:pPr>
  </w:style>
  <w:style w:type="paragraph" w:styleId="a8">
    <w:name w:val="Normal Indent"/>
    <w:basedOn w:val="a"/>
    <w:link w:val="a9"/>
    <w:uiPriority w:val="99"/>
    <w:unhideWhenUsed/>
    <w:rsid w:val="00F303B7"/>
    <w:pPr>
      <w:ind w:firstLineChars="200" w:firstLine="420"/>
    </w:pPr>
  </w:style>
  <w:style w:type="paragraph" w:styleId="aa">
    <w:name w:val="caption"/>
    <w:basedOn w:val="a"/>
    <w:next w:val="a"/>
    <w:qFormat/>
    <w:rsid w:val="00F303B7"/>
    <w:pPr>
      <w:suppressLineNumbers/>
      <w:spacing w:before="120" w:after="120"/>
    </w:pPr>
    <w:rPr>
      <w:i/>
      <w:iCs/>
      <w:sz w:val="24"/>
    </w:rPr>
  </w:style>
  <w:style w:type="paragraph" w:styleId="ab">
    <w:name w:val="annotation text"/>
    <w:basedOn w:val="a"/>
    <w:uiPriority w:val="99"/>
    <w:unhideWhenUsed/>
    <w:qFormat/>
    <w:rsid w:val="00F303B7"/>
  </w:style>
  <w:style w:type="paragraph" w:styleId="30">
    <w:name w:val="Body Text 3"/>
    <w:basedOn w:val="a"/>
    <w:link w:val="31"/>
    <w:uiPriority w:val="99"/>
    <w:unhideWhenUsed/>
    <w:rsid w:val="00F303B7"/>
    <w:pPr>
      <w:spacing w:after="120"/>
    </w:pPr>
    <w:rPr>
      <w:sz w:val="16"/>
    </w:rPr>
  </w:style>
  <w:style w:type="paragraph" w:styleId="ac">
    <w:name w:val="Body Text Indent"/>
    <w:basedOn w:val="a"/>
    <w:link w:val="ad"/>
    <w:uiPriority w:val="99"/>
    <w:unhideWhenUsed/>
    <w:rsid w:val="00F303B7"/>
    <w:pPr>
      <w:spacing w:after="120"/>
      <w:ind w:leftChars="200" w:left="420"/>
    </w:pPr>
  </w:style>
  <w:style w:type="paragraph" w:styleId="TOC3">
    <w:name w:val="toc 3"/>
    <w:basedOn w:val="a"/>
    <w:next w:val="a"/>
    <w:qFormat/>
    <w:locked/>
    <w:rsid w:val="00F303B7"/>
    <w:pPr>
      <w:ind w:leftChars="400" w:left="840"/>
    </w:pPr>
  </w:style>
  <w:style w:type="paragraph" w:styleId="20">
    <w:name w:val="Body Text Indent 2"/>
    <w:basedOn w:val="a"/>
    <w:link w:val="21"/>
    <w:uiPriority w:val="99"/>
    <w:unhideWhenUsed/>
    <w:rsid w:val="00E6765C"/>
    <w:pPr>
      <w:spacing w:after="120"/>
      <w:ind w:leftChars="200" w:left="200"/>
    </w:pPr>
  </w:style>
  <w:style w:type="paragraph" w:styleId="ae">
    <w:name w:val="Balloon Text"/>
    <w:basedOn w:val="a"/>
    <w:uiPriority w:val="99"/>
    <w:unhideWhenUsed/>
    <w:qFormat/>
    <w:rsid w:val="00F303B7"/>
    <w:rPr>
      <w:sz w:val="18"/>
      <w:szCs w:val="18"/>
    </w:rPr>
  </w:style>
  <w:style w:type="paragraph" w:styleId="af">
    <w:name w:val="footer"/>
    <w:basedOn w:val="a"/>
    <w:uiPriority w:val="99"/>
    <w:unhideWhenUsed/>
    <w:qFormat/>
    <w:rsid w:val="00F30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c"/>
    <w:link w:val="23"/>
    <w:uiPriority w:val="99"/>
    <w:unhideWhenUsed/>
    <w:rsid w:val="00F303B7"/>
    <w:pPr>
      <w:ind w:firstLineChars="200" w:firstLine="420"/>
    </w:pPr>
  </w:style>
  <w:style w:type="paragraph" w:styleId="af0">
    <w:name w:val="header"/>
    <w:basedOn w:val="a"/>
    <w:uiPriority w:val="99"/>
    <w:unhideWhenUsed/>
    <w:qFormat/>
    <w:rsid w:val="00F303B7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List"/>
    <w:basedOn w:val="a5"/>
    <w:qFormat/>
    <w:rsid w:val="00F303B7"/>
  </w:style>
  <w:style w:type="paragraph" w:styleId="32">
    <w:name w:val="Body Text Indent 3"/>
    <w:basedOn w:val="a"/>
    <w:link w:val="33"/>
    <w:uiPriority w:val="99"/>
    <w:unhideWhenUsed/>
    <w:rsid w:val="00F303B7"/>
    <w:pPr>
      <w:spacing w:after="120"/>
      <w:ind w:leftChars="200" w:left="420"/>
    </w:pPr>
    <w:rPr>
      <w:sz w:val="16"/>
    </w:rPr>
  </w:style>
  <w:style w:type="paragraph" w:styleId="TOC2">
    <w:name w:val="toc 2"/>
    <w:basedOn w:val="a"/>
    <w:next w:val="a"/>
    <w:qFormat/>
    <w:locked/>
    <w:rsid w:val="00F303B7"/>
    <w:pPr>
      <w:ind w:leftChars="200" w:left="420"/>
    </w:pPr>
  </w:style>
  <w:style w:type="paragraph" w:styleId="24">
    <w:name w:val="Body Text 2"/>
    <w:basedOn w:val="a"/>
    <w:link w:val="25"/>
    <w:uiPriority w:val="99"/>
    <w:unhideWhenUsed/>
    <w:rsid w:val="00F303B7"/>
    <w:pPr>
      <w:spacing w:after="120" w:line="480" w:lineRule="auto"/>
    </w:pPr>
  </w:style>
  <w:style w:type="paragraph" w:styleId="HTML">
    <w:name w:val="HTML Preformatted"/>
    <w:basedOn w:val="a"/>
    <w:uiPriority w:val="99"/>
    <w:unhideWhenUsed/>
    <w:rsid w:val="00F30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</w:rPr>
  </w:style>
  <w:style w:type="paragraph" w:styleId="af2">
    <w:name w:val="Normal (Web)"/>
    <w:basedOn w:val="a"/>
    <w:uiPriority w:val="99"/>
    <w:unhideWhenUsed/>
    <w:qFormat/>
    <w:rsid w:val="00F303B7"/>
    <w:pPr>
      <w:spacing w:beforeAutospacing="1" w:afterAutospacing="1"/>
      <w:jc w:val="left"/>
    </w:pPr>
    <w:rPr>
      <w:sz w:val="24"/>
    </w:rPr>
  </w:style>
  <w:style w:type="character" w:styleId="af3">
    <w:name w:val="Strong"/>
    <w:basedOn w:val="a0"/>
    <w:qFormat/>
    <w:locked/>
    <w:rsid w:val="00F303B7"/>
    <w:rPr>
      <w:b/>
    </w:rPr>
  </w:style>
  <w:style w:type="character" w:styleId="af4">
    <w:name w:val="FollowedHyperlink"/>
    <w:basedOn w:val="a0"/>
    <w:uiPriority w:val="99"/>
    <w:unhideWhenUsed/>
    <w:rsid w:val="00F303B7"/>
    <w:rPr>
      <w:color w:val="800080"/>
      <w:u w:val="single"/>
    </w:rPr>
  </w:style>
  <w:style w:type="character" w:styleId="af5">
    <w:name w:val="Hyperlink"/>
    <w:basedOn w:val="a0"/>
    <w:uiPriority w:val="99"/>
    <w:unhideWhenUsed/>
    <w:qFormat/>
    <w:rsid w:val="00F303B7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F303B7"/>
    <w:rPr>
      <w:rFonts w:ascii="DejaVu Sans" w:hAnsi="DejaVu Sans"/>
      <w:sz w:val="20"/>
    </w:rPr>
  </w:style>
  <w:style w:type="character" w:styleId="af6">
    <w:name w:val="annotation reference"/>
    <w:basedOn w:val="a0"/>
    <w:uiPriority w:val="99"/>
    <w:unhideWhenUsed/>
    <w:qFormat/>
    <w:rsid w:val="00F303B7"/>
    <w:rPr>
      <w:sz w:val="21"/>
      <w:szCs w:val="21"/>
    </w:rPr>
  </w:style>
  <w:style w:type="table" w:styleId="af7">
    <w:name w:val="Table Grid"/>
    <w:basedOn w:val="a1"/>
    <w:qFormat/>
    <w:locked/>
    <w:rsid w:val="00F303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页眉 字符"/>
    <w:uiPriority w:val="99"/>
    <w:qFormat/>
    <w:rsid w:val="00F303B7"/>
    <w:rPr>
      <w:rFonts w:ascii="Times New Roman" w:hAnsi="Times New Roman"/>
      <w:sz w:val="18"/>
      <w:szCs w:val="18"/>
    </w:rPr>
  </w:style>
  <w:style w:type="character" w:customStyle="1" w:styleId="af9">
    <w:name w:val="页脚 字符"/>
    <w:uiPriority w:val="99"/>
    <w:qFormat/>
    <w:rsid w:val="00F303B7"/>
    <w:rPr>
      <w:rFonts w:ascii="Times New Roman" w:hAnsi="Times New Roman"/>
      <w:sz w:val="18"/>
      <w:szCs w:val="18"/>
    </w:rPr>
  </w:style>
  <w:style w:type="character" w:customStyle="1" w:styleId="afa">
    <w:name w:val="批注框文本 字符"/>
    <w:uiPriority w:val="99"/>
    <w:semiHidden/>
    <w:qFormat/>
    <w:rsid w:val="00F303B7"/>
    <w:rPr>
      <w:rFonts w:ascii="Times New Roman" w:hAnsi="Times New Roman"/>
      <w:sz w:val="18"/>
      <w:szCs w:val="18"/>
    </w:rPr>
  </w:style>
  <w:style w:type="character" w:customStyle="1" w:styleId="ListLabel1">
    <w:name w:val="ListLabel 1"/>
    <w:qFormat/>
    <w:rsid w:val="00F303B7"/>
    <w:rPr>
      <w:rFonts w:ascii="宋体" w:hAnsi="宋体" w:cs="Wingdings"/>
      <w:b/>
      <w:sz w:val="24"/>
    </w:rPr>
  </w:style>
  <w:style w:type="character" w:customStyle="1" w:styleId="ListLabel2">
    <w:name w:val="ListLabel 2"/>
    <w:qFormat/>
    <w:rsid w:val="00F303B7"/>
    <w:rPr>
      <w:rFonts w:cs="Wingdings"/>
    </w:rPr>
  </w:style>
  <w:style w:type="character" w:customStyle="1" w:styleId="ListLabel3">
    <w:name w:val="ListLabel 3"/>
    <w:qFormat/>
    <w:rsid w:val="00F303B7"/>
    <w:rPr>
      <w:rFonts w:cs="Wingdings"/>
    </w:rPr>
  </w:style>
  <w:style w:type="character" w:customStyle="1" w:styleId="ListLabel4">
    <w:name w:val="ListLabel 4"/>
    <w:qFormat/>
    <w:rsid w:val="00F303B7"/>
    <w:rPr>
      <w:rFonts w:cs="Wingdings"/>
    </w:rPr>
  </w:style>
  <w:style w:type="character" w:customStyle="1" w:styleId="ListLabel5">
    <w:name w:val="ListLabel 5"/>
    <w:qFormat/>
    <w:rsid w:val="00F303B7"/>
    <w:rPr>
      <w:rFonts w:cs="Wingdings"/>
    </w:rPr>
  </w:style>
  <w:style w:type="character" w:customStyle="1" w:styleId="ListLabel6">
    <w:name w:val="ListLabel 6"/>
    <w:qFormat/>
    <w:rsid w:val="00F303B7"/>
    <w:rPr>
      <w:rFonts w:cs="Wingdings"/>
    </w:rPr>
  </w:style>
  <w:style w:type="character" w:customStyle="1" w:styleId="ListLabel7">
    <w:name w:val="ListLabel 7"/>
    <w:qFormat/>
    <w:rsid w:val="00F303B7"/>
    <w:rPr>
      <w:rFonts w:cs="Wingdings"/>
    </w:rPr>
  </w:style>
  <w:style w:type="character" w:customStyle="1" w:styleId="ListLabel8">
    <w:name w:val="ListLabel 8"/>
    <w:qFormat/>
    <w:rsid w:val="00F303B7"/>
    <w:rPr>
      <w:rFonts w:cs="Wingdings"/>
    </w:rPr>
  </w:style>
  <w:style w:type="character" w:customStyle="1" w:styleId="ListLabel9">
    <w:name w:val="ListLabel 9"/>
    <w:qFormat/>
    <w:rsid w:val="00F303B7"/>
    <w:rPr>
      <w:rFonts w:cs="Wingdings"/>
    </w:rPr>
  </w:style>
  <w:style w:type="character" w:customStyle="1" w:styleId="afb">
    <w:name w:val="源文本"/>
    <w:qFormat/>
    <w:rsid w:val="00F303B7"/>
    <w:rPr>
      <w:rFonts w:ascii="Liberation Mono" w:eastAsia="Nimbus Mono L" w:hAnsi="Liberation Mono" w:cs="Liberation Mono"/>
    </w:rPr>
  </w:style>
  <w:style w:type="paragraph" w:customStyle="1" w:styleId="11">
    <w:name w:val="标题1"/>
    <w:basedOn w:val="a"/>
    <w:next w:val="a5"/>
    <w:qFormat/>
    <w:rsid w:val="00F303B7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c">
    <w:name w:val="索引"/>
    <w:basedOn w:val="a"/>
    <w:qFormat/>
    <w:rsid w:val="00F303B7"/>
    <w:pPr>
      <w:suppressLineNumbers/>
    </w:pPr>
  </w:style>
  <w:style w:type="paragraph" w:customStyle="1" w:styleId="afd">
    <w:name w:val="默认"/>
    <w:qFormat/>
    <w:rsid w:val="00F303B7"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afe">
    <w:name w:val="带箭头的对象"/>
    <w:basedOn w:val="afd"/>
    <w:qFormat/>
    <w:rsid w:val="00F303B7"/>
  </w:style>
  <w:style w:type="paragraph" w:customStyle="1" w:styleId="aff">
    <w:name w:val="带阴影的对象"/>
    <w:basedOn w:val="afd"/>
    <w:qFormat/>
    <w:rsid w:val="00F303B7"/>
  </w:style>
  <w:style w:type="paragraph" w:customStyle="1" w:styleId="aff0">
    <w:name w:val="无填充的对象"/>
    <w:basedOn w:val="afd"/>
    <w:qFormat/>
    <w:rsid w:val="00F303B7"/>
  </w:style>
  <w:style w:type="paragraph" w:customStyle="1" w:styleId="aff1">
    <w:name w:val="无填充且无边框的对象"/>
    <w:basedOn w:val="afd"/>
    <w:qFormat/>
    <w:rsid w:val="00F303B7"/>
  </w:style>
  <w:style w:type="paragraph" w:customStyle="1" w:styleId="aff2">
    <w:name w:val="文本"/>
    <w:basedOn w:val="afd"/>
    <w:qFormat/>
    <w:rsid w:val="00F303B7"/>
  </w:style>
  <w:style w:type="paragraph" w:customStyle="1" w:styleId="aff3">
    <w:name w:val="正文两端对齐"/>
    <w:basedOn w:val="afd"/>
    <w:qFormat/>
    <w:rsid w:val="00F303B7"/>
  </w:style>
  <w:style w:type="paragraph" w:customStyle="1" w:styleId="12">
    <w:name w:val="大标题 1"/>
    <w:basedOn w:val="afd"/>
    <w:qFormat/>
    <w:rsid w:val="00F303B7"/>
    <w:pPr>
      <w:jc w:val="center"/>
    </w:pPr>
  </w:style>
  <w:style w:type="paragraph" w:customStyle="1" w:styleId="26">
    <w:name w:val="大标题 2"/>
    <w:basedOn w:val="afd"/>
    <w:qFormat/>
    <w:rsid w:val="00F303B7"/>
    <w:pPr>
      <w:spacing w:before="57" w:after="57"/>
      <w:ind w:right="113"/>
      <w:jc w:val="center"/>
    </w:pPr>
  </w:style>
  <w:style w:type="paragraph" w:customStyle="1" w:styleId="aff4">
    <w:name w:val="定量线"/>
    <w:basedOn w:val="afd"/>
    <w:qFormat/>
    <w:rsid w:val="00F303B7"/>
  </w:style>
  <w:style w:type="paragraph" w:customStyle="1" w:styleId="LTGliederung1">
    <w:name w:val="标题和内容~LT~Gliederung 1"/>
    <w:qFormat/>
    <w:rsid w:val="00F303B7"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LTGliederung2">
    <w:name w:val="标题和内容~LT~Gliederung 2"/>
    <w:basedOn w:val="LTGliederung1"/>
    <w:qFormat/>
    <w:rsid w:val="00F303B7"/>
    <w:pPr>
      <w:spacing w:before="227"/>
    </w:pPr>
    <w:rPr>
      <w:sz w:val="46"/>
    </w:rPr>
  </w:style>
  <w:style w:type="paragraph" w:customStyle="1" w:styleId="LTGliederung3">
    <w:name w:val="标题和内容~LT~Gliederung 3"/>
    <w:basedOn w:val="LTGliederung2"/>
    <w:qFormat/>
    <w:rsid w:val="00F303B7"/>
    <w:pPr>
      <w:spacing w:before="170"/>
    </w:pPr>
    <w:rPr>
      <w:sz w:val="40"/>
    </w:rPr>
  </w:style>
  <w:style w:type="paragraph" w:customStyle="1" w:styleId="LTGliederung4">
    <w:name w:val="标题和内容~LT~Gliederung 4"/>
    <w:basedOn w:val="LTGliederung3"/>
    <w:qFormat/>
    <w:rsid w:val="00F303B7"/>
    <w:pPr>
      <w:spacing w:before="113"/>
    </w:pPr>
  </w:style>
  <w:style w:type="paragraph" w:customStyle="1" w:styleId="LTGliederung5">
    <w:name w:val="标题和内容~LT~Gliederung 5"/>
    <w:basedOn w:val="LTGliederung4"/>
    <w:link w:val="LTGliederung5Char"/>
    <w:qFormat/>
    <w:rsid w:val="00F303B7"/>
    <w:pPr>
      <w:spacing w:before="57"/>
    </w:pPr>
  </w:style>
  <w:style w:type="paragraph" w:customStyle="1" w:styleId="LTGliederung6">
    <w:name w:val="标题和内容~LT~Gliederung 6"/>
    <w:basedOn w:val="LTGliederung5"/>
    <w:qFormat/>
    <w:rsid w:val="00F303B7"/>
  </w:style>
  <w:style w:type="paragraph" w:customStyle="1" w:styleId="LTGliederung7">
    <w:name w:val="标题和内容~LT~Gliederung 7"/>
    <w:basedOn w:val="LTGliederung6"/>
    <w:qFormat/>
    <w:rsid w:val="00F303B7"/>
  </w:style>
  <w:style w:type="paragraph" w:customStyle="1" w:styleId="LTGliederung8">
    <w:name w:val="标题和内容~LT~Gliederung 8"/>
    <w:basedOn w:val="LTGliederung7"/>
    <w:qFormat/>
    <w:rsid w:val="00F303B7"/>
  </w:style>
  <w:style w:type="paragraph" w:customStyle="1" w:styleId="LTGliederung9">
    <w:name w:val="标题和内容~LT~Gliederung 9"/>
    <w:basedOn w:val="LTGliederung8"/>
    <w:qFormat/>
    <w:rsid w:val="00F303B7"/>
  </w:style>
  <w:style w:type="paragraph" w:customStyle="1" w:styleId="LTTitel">
    <w:name w:val="标题和内容~LT~Titel"/>
    <w:qFormat/>
    <w:rsid w:val="00F303B7"/>
    <w:pPr>
      <w:spacing w:line="200" w:lineRule="atLeast"/>
    </w:pPr>
    <w:rPr>
      <w:rFonts w:ascii="Noto Sans CJK SC" w:eastAsia="Noto Sans CJK SC" w:hAnsi="Noto Sans CJK SC" w:cs="Liberation Sans"/>
      <w:color w:val="000000"/>
      <w:sz w:val="76"/>
      <w:szCs w:val="24"/>
    </w:rPr>
  </w:style>
  <w:style w:type="paragraph" w:customStyle="1" w:styleId="LTUntertitel">
    <w:name w:val="标题和内容~LT~Untertitel"/>
    <w:qFormat/>
    <w:rsid w:val="00F303B7"/>
    <w:pPr>
      <w:jc w:val="center"/>
    </w:pPr>
    <w:rPr>
      <w:rFonts w:ascii="Noto Sans CJK SC" w:eastAsia="Noto Sans CJK SC" w:hAnsi="Noto Sans CJK SC" w:cs="Liberation Sans"/>
      <w:color w:val="000000"/>
      <w:sz w:val="64"/>
      <w:szCs w:val="24"/>
    </w:rPr>
  </w:style>
  <w:style w:type="paragraph" w:customStyle="1" w:styleId="LTNotizen">
    <w:name w:val="标题和内容~LT~Notizen"/>
    <w:link w:val="LTNotizenChar"/>
    <w:qFormat/>
    <w:rsid w:val="00F303B7"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LTHintergrundobjekte">
    <w:name w:val="标题和内容~LT~Hintergrundobjekte"/>
    <w:qFormat/>
    <w:rsid w:val="00F303B7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444">
    <w:name w:val="标题 4 44"/>
    <w:basedOn w:val="3"/>
    <w:link w:val="444Char"/>
    <w:qFormat/>
    <w:rsid w:val="00F303B7"/>
    <w:pPr>
      <w:widowControl/>
      <w:ind w:leftChars="100" w:left="100"/>
      <w:jc w:val="left"/>
    </w:pPr>
    <w:rPr>
      <w:rFonts w:ascii="Liberation Serif" w:eastAsiaTheme="majorEastAsia" w:hAnsi="Liberation Serif" w:cs="Liberation Sans"/>
    </w:rPr>
  </w:style>
  <w:style w:type="paragraph" w:customStyle="1" w:styleId="default">
    <w:name w:val="default"/>
    <w:link w:val="defaultChar"/>
    <w:qFormat/>
    <w:rsid w:val="00F303B7"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  <w:rsid w:val="00F303B7"/>
  </w:style>
  <w:style w:type="paragraph" w:customStyle="1" w:styleId="gray2">
    <w:name w:val="gray2"/>
    <w:basedOn w:val="default"/>
    <w:qFormat/>
    <w:rsid w:val="00F303B7"/>
  </w:style>
  <w:style w:type="paragraph" w:customStyle="1" w:styleId="gray3">
    <w:name w:val="gray3"/>
    <w:basedOn w:val="default"/>
    <w:qFormat/>
    <w:rsid w:val="00F303B7"/>
  </w:style>
  <w:style w:type="paragraph" w:customStyle="1" w:styleId="bw1">
    <w:name w:val="bw1"/>
    <w:basedOn w:val="default"/>
    <w:qFormat/>
    <w:rsid w:val="00F303B7"/>
  </w:style>
  <w:style w:type="paragraph" w:customStyle="1" w:styleId="bw2">
    <w:name w:val="bw2"/>
    <w:basedOn w:val="default"/>
    <w:qFormat/>
    <w:rsid w:val="00F303B7"/>
  </w:style>
  <w:style w:type="paragraph" w:customStyle="1" w:styleId="bw3">
    <w:name w:val="bw3"/>
    <w:basedOn w:val="default"/>
    <w:qFormat/>
    <w:rsid w:val="00F303B7"/>
  </w:style>
  <w:style w:type="paragraph" w:customStyle="1" w:styleId="orange1">
    <w:name w:val="orange1"/>
    <w:basedOn w:val="default"/>
    <w:qFormat/>
    <w:rsid w:val="00F303B7"/>
  </w:style>
  <w:style w:type="paragraph" w:customStyle="1" w:styleId="orange2">
    <w:name w:val="orange2"/>
    <w:basedOn w:val="default"/>
    <w:qFormat/>
    <w:rsid w:val="00F303B7"/>
  </w:style>
  <w:style w:type="paragraph" w:customStyle="1" w:styleId="orange3">
    <w:name w:val="orange3"/>
    <w:basedOn w:val="default"/>
    <w:qFormat/>
    <w:rsid w:val="00F303B7"/>
  </w:style>
  <w:style w:type="paragraph" w:customStyle="1" w:styleId="turquoise1">
    <w:name w:val="turquoise1"/>
    <w:basedOn w:val="default"/>
    <w:qFormat/>
    <w:rsid w:val="00F303B7"/>
  </w:style>
  <w:style w:type="paragraph" w:customStyle="1" w:styleId="turquoise2">
    <w:name w:val="turquoise2"/>
    <w:basedOn w:val="default"/>
    <w:qFormat/>
    <w:rsid w:val="00F303B7"/>
  </w:style>
  <w:style w:type="paragraph" w:customStyle="1" w:styleId="turquoise3">
    <w:name w:val="turquoise3"/>
    <w:basedOn w:val="default"/>
    <w:qFormat/>
    <w:rsid w:val="00F303B7"/>
  </w:style>
  <w:style w:type="paragraph" w:customStyle="1" w:styleId="blue1">
    <w:name w:val="blue1"/>
    <w:basedOn w:val="default"/>
    <w:qFormat/>
    <w:rsid w:val="00F303B7"/>
  </w:style>
  <w:style w:type="paragraph" w:customStyle="1" w:styleId="blue2">
    <w:name w:val="blue2"/>
    <w:basedOn w:val="default"/>
    <w:qFormat/>
    <w:rsid w:val="00F303B7"/>
  </w:style>
  <w:style w:type="paragraph" w:customStyle="1" w:styleId="blue3">
    <w:name w:val="blue3"/>
    <w:basedOn w:val="default"/>
    <w:qFormat/>
    <w:rsid w:val="00F303B7"/>
  </w:style>
  <w:style w:type="paragraph" w:customStyle="1" w:styleId="sun1">
    <w:name w:val="sun1"/>
    <w:basedOn w:val="default"/>
    <w:qFormat/>
    <w:rsid w:val="00F303B7"/>
  </w:style>
  <w:style w:type="paragraph" w:customStyle="1" w:styleId="sun2">
    <w:name w:val="sun2"/>
    <w:basedOn w:val="default"/>
    <w:qFormat/>
    <w:rsid w:val="00F303B7"/>
  </w:style>
  <w:style w:type="paragraph" w:customStyle="1" w:styleId="sun3">
    <w:name w:val="sun3"/>
    <w:basedOn w:val="default"/>
    <w:qFormat/>
    <w:rsid w:val="00F303B7"/>
  </w:style>
  <w:style w:type="paragraph" w:customStyle="1" w:styleId="earth1">
    <w:name w:val="earth1"/>
    <w:basedOn w:val="default"/>
    <w:qFormat/>
    <w:rsid w:val="00F303B7"/>
  </w:style>
  <w:style w:type="paragraph" w:customStyle="1" w:styleId="earth2">
    <w:name w:val="earth2"/>
    <w:basedOn w:val="default"/>
    <w:qFormat/>
    <w:rsid w:val="00F303B7"/>
  </w:style>
  <w:style w:type="paragraph" w:customStyle="1" w:styleId="earth3">
    <w:name w:val="earth3"/>
    <w:basedOn w:val="default"/>
    <w:qFormat/>
    <w:rsid w:val="00F303B7"/>
  </w:style>
  <w:style w:type="paragraph" w:customStyle="1" w:styleId="green1">
    <w:name w:val="green1"/>
    <w:basedOn w:val="default"/>
    <w:qFormat/>
    <w:rsid w:val="00F303B7"/>
  </w:style>
  <w:style w:type="paragraph" w:customStyle="1" w:styleId="green2">
    <w:name w:val="green2"/>
    <w:basedOn w:val="default"/>
    <w:qFormat/>
    <w:rsid w:val="00F303B7"/>
  </w:style>
  <w:style w:type="paragraph" w:customStyle="1" w:styleId="green3">
    <w:name w:val="green3"/>
    <w:basedOn w:val="default"/>
    <w:qFormat/>
    <w:rsid w:val="00F303B7"/>
  </w:style>
  <w:style w:type="paragraph" w:customStyle="1" w:styleId="seetang1">
    <w:name w:val="seetang1"/>
    <w:basedOn w:val="default"/>
    <w:qFormat/>
    <w:rsid w:val="00F303B7"/>
  </w:style>
  <w:style w:type="paragraph" w:customStyle="1" w:styleId="seetang2">
    <w:name w:val="seetang2"/>
    <w:basedOn w:val="default"/>
    <w:qFormat/>
    <w:rsid w:val="00F303B7"/>
  </w:style>
  <w:style w:type="paragraph" w:customStyle="1" w:styleId="seetang3">
    <w:name w:val="seetang3"/>
    <w:basedOn w:val="default"/>
    <w:qFormat/>
    <w:rsid w:val="00F303B7"/>
  </w:style>
  <w:style w:type="paragraph" w:customStyle="1" w:styleId="lightblue1">
    <w:name w:val="lightblue1"/>
    <w:basedOn w:val="default"/>
    <w:qFormat/>
    <w:rsid w:val="00F303B7"/>
  </w:style>
  <w:style w:type="paragraph" w:customStyle="1" w:styleId="lightblue2">
    <w:name w:val="lightblue2"/>
    <w:basedOn w:val="default"/>
    <w:qFormat/>
    <w:rsid w:val="00F303B7"/>
  </w:style>
  <w:style w:type="paragraph" w:customStyle="1" w:styleId="lightblue3">
    <w:name w:val="lightblue3"/>
    <w:basedOn w:val="default"/>
    <w:qFormat/>
    <w:rsid w:val="00F303B7"/>
  </w:style>
  <w:style w:type="paragraph" w:customStyle="1" w:styleId="yellow1">
    <w:name w:val="yellow1"/>
    <w:basedOn w:val="default"/>
    <w:qFormat/>
    <w:rsid w:val="00F303B7"/>
  </w:style>
  <w:style w:type="paragraph" w:customStyle="1" w:styleId="yellow2">
    <w:name w:val="yellow2"/>
    <w:basedOn w:val="default"/>
    <w:qFormat/>
    <w:rsid w:val="00F303B7"/>
  </w:style>
  <w:style w:type="paragraph" w:customStyle="1" w:styleId="yellow3">
    <w:name w:val="yellow3"/>
    <w:basedOn w:val="default"/>
    <w:qFormat/>
    <w:rsid w:val="00F303B7"/>
  </w:style>
  <w:style w:type="paragraph" w:customStyle="1" w:styleId="aff5">
    <w:name w:val="背景对象"/>
    <w:qFormat/>
    <w:rsid w:val="00F303B7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6">
    <w:name w:val="背景"/>
    <w:qFormat/>
    <w:rsid w:val="00F303B7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7">
    <w:name w:val="备注"/>
    <w:qFormat/>
    <w:rsid w:val="00F303B7"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13">
    <w:name w:val="大纲 1"/>
    <w:qFormat/>
    <w:rsid w:val="00F303B7"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27">
    <w:name w:val="大纲 2"/>
    <w:basedOn w:val="13"/>
    <w:qFormat/>
    <w:rsid w:val="00F303B7"/>
    <w:pPr>
      <w:spacing w:before="227"/>
    </w:pPr>
    <w:rPr>
      <w:sz w:val="46"/>
    </w:rPr>
  </w:style>
  <w:style w:type="paragraph" w:customStyle="1" w:styleId="34">
    <w:name w:val="大纲 3"/>
    <w:basedOn w:val="27"/>
    <w:qFormat/>
    <w:rsid w:val="00F303B7"/>
    <w:pPr>
      <w:spacing w:before="170"/>
    </w:pPr>
    <w:rPr>
      <w:sz w:val="40"/>
    </w:rPr>
  </w:style>
  <w:style w:type="paragraph" w:customStyle="1" w:styleId="41">
    <w:name w:val="大纲 4"/>
    <w:basedOn w:val="34"/>
    <w:qFormat/>
    <w:rsid w:val="00F303B7"/>
    <w:pPr>
      <w:spacing w:before="113"/>
    </w:pPr>
  </w:style>
  <w:style w:type="paragraph" w:customStyle="1" w:styleId="51">
    <w:name w:val="大纲 5"/>
    <w:basedOn w:val="41"/>
    <w:qFormat/>
    <w:rsid w:val="00F303B7"/>
    <w:pPr>
      <w:spacing w:before="57"/>
    </w:pPr>
  </w:style>
  <w:style w:type="paragraph" w:customStyle="1" w:styleId="61">
    <w:name w:val="大纲 6"/>
    <w:basedOn w:val="51"/>
    <w:qFormat/>
    <w:rsid w:val="00F303B7"/>
  </w:style>
  <w:style w:type="paragraph" w:customStyle="1" w:styleId="71">
    <w:name w:val="大纲 7"/>
    <w:basedOn w:val="61"/>
    <w:qFormat/>
    <w:rsid w:val="00F303B7"/>
  </w:style>
  <w:style w:type="paragraph" w:customStyle="1" w:styleId="81">
    <w:name w:val="大纲 8"/>
    <w:basedOn w:val="71"/>
    <w:qFormat/>
    <w:rsid w:val="00F303B7"/>
  </w:style>
  <w:style w:type="paragraph" w:customStyle="1" w:styleId="9">
    <w:name w:val="大纲 9"/>
    <w:basedOn w:val="81"/>
    <w:qFormat/>
    <w:rsid w:val="00F303B7"/>
  </w:style>
  <w:style w:type="paragraph" w:customStyle="1" w:styleId="aff8">
    <w:name w:val="预格式化的文本"/>
    <w:basedOn w:val="a"/>
    <w:qFormat/>
    <w:rsid w:val="00F303B7"/>
  </w:style>
  <w:style w:type="character" w:customStyle="1" w:styleId="LTNotizenChar">
    <w:name w:val="标题和内容~LT~Notizen Char"/>
    <w:link w:val="LTNotizen"/>
    <w:rsid w:val="00F303B7"/>
    <w:rPr>
      <w:rFonts w:ascii="Noto Sans CJK SC" w:eastAsia="Noto Sans CJK SC" w:hAnsi="Noto Sans CJK SC" w:cs="Liberation Sans"/>
      <w:color w:val="000000"/>
      <w:sz w:val="40"/>
      <w:szCs w:val="24"/>
      <w:u w:val="none"/>
      <w:lang w:val="en-US" w:eastAsia="zh-CN" w:bidi="ar-SA"/>
    </w:rPr>
  </w:style>
  <w:style w:type="character" w:customStyle="1" w:styleId="LTGliederung5Char">
    <w:name w:val="标题和内容~LT~Gliederung 5 Char"/>
    <w:link w:val="LTGliederung5"/>
    <w:rsid w:val="00F303B7"/>
    <w:rPr>
      <w:rFonts w:ascii="Noto Sans CJK SC" w:hAnsi="Noto Sans CJK SC"/>
      <w:color w:val="000000"/>
      <w:spacing w:val="0"/>
      <w:sz w:val="40"/>
      <w:u w:val="none"/>
    </w:rPr>
  </w:style>
  <w:style w:type="character" w:customStyle="1" w:styleId="defaultChar">
    <w:name w:val="default Char"/>
    <w:link w:val="default"/>
    <w:rsid w:val="00F303B7"/>
    <w:rPr>
      <w:rFonts w:ascii="Noto Sans CJK SC" w:eastAsia="Noto Sans CJK SC" w:hAnsi="Noto Sans CJK SC" w:cs="Liberation Sans"/>
      <w:color w:val="000000"/>
      <w:sz w:val="36"/>
      <w:szCs w:val="24"/>
      <w:lang w:val="en-US" w:eastAsia="zh-CN" w:bidi="ar-SA"/>
    </w:rPr>
  </w:style>
  <w:style w:type="character" w:customStyle="1" w:styleId="4Char">
    <w:name w:val="标题儿4 Char"/>
    <w:link w:val="4"/>
    <w:rsid w:val="00F303B7"/>
    <w:rPr>
      <w:rFonts w:eastAsia="方正黑体_GBK"/>
      <w:sz w:val="24"/>
    </w:rPr>
  </w:style>
  <w:style w:type="character" w:customStyle="1" w:styleId="Char">
    <w:name w:val="小标题 Char"/>
    <w:link w:val="a3"/>
    <w:rsid w:val="00F303B7"/>
    <w:rPr>
      <w:rFonts w:eastAsiaTheme="minorEastAsia"/>
      <w:b/>
      <w:i/>
      <w:sz w:val="21"/>
    </w:rPr>
  </w:style>
  <w:style w:type="paragraph" w:customStyle="1" w:styleId="28">
    <w:name w:val="样式2"/>
    <w:basedOn w:val="14"/>
    <w:qFormat/>
    <w:rsid w:val="00F303B7"/>
  </w:style>
  <w:style w:type="paragraph" w:customStyle="1" w:styleId="14">
    <w:name w:val="样式1"/>
    <w:basedOn w:val="a"/>
    <w:qFormat/>
    <w:rsid w:val="00F303B7"/>
    <w:rPr>
      <w:rFonts w:eastAsiaTheme="majorEastAsia"/>
      <w:b/>
      <w:sz w:val="28"/>
    </w:rPr>
  </w:style>
  <w:style w:type="character" w:customStyle="1" w:styleId="444Char">
    <w:name w:val="标题 4 44 Char"/>
    <w:link w:val="444"/>
    <w:rsid w:val="00F303B7"/>
    <w:rPr>
      <w:rFonts w:ascii="Liberation Serif" w:eastAsiaTheme="majorEastAsia" w:hAnsi="Liberation Serif" w:cs="Liberation Sans"/>
      <w:color w:val="00000A"/>
      <w:sz w:val="24"/>
      <w:szCs w:val="24"/>
      <w:lang w:val="en-US" w:eastAsia="zh-CN" w:bidi="ar-SA"/>
    </w:rPr>
  </w:style>
  <w:style w:type="character" w:customStyle="1" w:styleId="23">
    <w:name w:val="正文文本首行缩进 2 字符"/>
    <w:link w:val="22"/>
    <w:rsid w:val="00F303B7"/>
  </w:style>
  <w:style w:type="character" w:customStyle="1" w:styleId="21">
    <w:name w:val="正文文本缩进 2 字符"/>
    <w:link w:val="20"/>
    <w:uiPriority w:val="99"/>
    <w:rsid w:val="00E6765C"/>
    <w:rPr>
      <w:color w:val="00000A"/>
      <w:sz w:val="21"/>
      <w:szCs w:val="24"/>
    </w:rPr>
  </w:style>
  <w:style w:type="character" w:customStyle="1" w:styleId="33">
    <w:name w:val="正文文本缩进 3 字符"/>
    <w:link w:val="32"/>
    <w:rsid w:val="00F303B7"/>
    <w:rPr>
      <w:sz w:val="16"/>
    </w:rPr>
  </w:style>
  <w:style w:type="character" w:customStyle="1" w:styleId="ad">
    <w:name w:val="正文文本缩进 字符"/>
    <w:link w:val="ac"/>
    <w:rsid w:val="00F303B7"/>
  </w:style>
  <w:style w:type="character" w:customStyle="1" w:styleId="25">
    <w:name w:val="正文文本 2 字符"/>
    <w:link w:val="24"/>
    <w:rsid w:val="00F303B7"/>
  </w:style>
  <w:style w:type="character" w:customStyle="1" w:styleId="a9">
    <w:name w:val="正文缩进 字符"/>
    <w:link w:val="a8"/>
    <w:rsid w:val="00F303B7"/>
  </w:style>
  <w:style w:type="character" w:customStyle="1" w:styleId="a6">
    <w:name w:val="正文文本首行缩进 字符"/>
    <w:link w:val="a4"/>
    <w:rsid w:val="00F303B7"/>
  </w:style>
  <w:style w:type="character" w:customStyle="1" w:styleId="31">
    <w:name w:val="正文文本 3 字符"/>
    <w:link w:val="30"/>
    <w:rsid w:val="00F303B7"/>
    <w:rPr>
      <w:sz w:val="16"/>
    </w:rPr>
  </w:style>
  <w:style w:type="character" w:customStyle="1" w:styleId="60">
    <w:name w:val="标题 6 字符"/>
    <w:link w:val="6"/>
    <w:rsid w:val="00F303B7"/>
    <w:rPr>
      <w:rFonts w:ascii="DejaVu Sans" w:eastAsia="方正黑体_GBK" w:hAnsi="DejaVu Sans"/>
      <w:b/>
      <w:sz w:val="20"/>
    </w:rPr>
  </w:style>
  <w:style w:type="character" w:customStyle="1" w:styleId="a7">
    <w:name w:val="正文文本 字符"/>
    <w:link w:val="a5"/>
    <w:rsid w:val="00F303B7"/>
  </w:style>
  <w:style w:type="character" w:customStyle="1" w:styleId="70">
    <w:name w:val="标题 7 字符"/>
    <w:link w:val="7"/>
    <w:rsid w:val="00F303B7"/>
    <w:rPr>
      <w:rFonts w:eastAsia="宋体"/>
      <w:b/>
      <w:sz w:val="21"/>
    </w:rPr>
  </w:style>
  <w:style w:type="character" w:customStyle="1" w:styleId="80">
    <w:name w:val="标题 8 字符"/>
    <w:link w:val="8"/>
    <w:rsid w:val="00F303B7"/>
    <w:rPr>
      <w:rFonts w:ascii="DejaVu Sans" w:eastAsia="方正黑体_GBK" w:hAnsi="DejaVu Sans"/>
      <w:sz w:val="24"/>
    </w:rPr>
  </w:style>
  <w:style w:type="character" w:customStyle="1" w:styleId="50">
    <w:name w:val="标题 5 字符"/>
    <w:link w:val="5"/>
    <w:rsid w:val="00F303B7"/>
    <w:rPr>
      <w:b/>
      <w:sz w:val="21"/>
    </w:rPr>
  </w:style>
  <w:style w:type="character" w:customStyle="1" w:styleId="15">
    <w:name w:val="未处理的提及1"/>
    <w:basedOn w:val="a0"/>
    <w:uiPriority w:val="99"/>
    <w:semiHidden/>
    <w:unhideWhenUsed/>
    <w:rsid w:val="00E0332B"/>
    <w:rPr>
      <w:color w:val="808080"/>
      <w:shd w:val="clear" w:color="auto" w:fill="E6E6E6"/>
    </w:rPr>
  </w:style>
  <w:style w:type="paragraph" w:styleId="aff9">
    <w:name w:val="Intense Quote"/>
    <w:basedOn w:val="a"/>
    <w:next w:val="a"/>
    <w:link w:val="affa"/>
    <w:uiPriority w:val="99"/>
    <w:rsid w:val="00481F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a">
    <w:name w:val="明显引用 字符"/>
    <w:basedOn w:val="a0"/>
    <w:link w:val="aff9"/>
    <w:uiPriority w:val="99"/>
    <w:rsid w:val="00481F51"/>
    <w:rPr>
      <w:i/>
      <w:iCs/>
      <w:color w:val="4F81BD" w:themeColor="accent1"/>
      <w:sz w:val="21"/>
      <w:szCs w:val="24"/>
    </w:rPr>
  </w:style>
  <w:style w:type="paragraph" w:styleId="affb">
    <w:name w:val="endnote text"/>
    <w:basedOn w:val="a"/>
    <w:link w:val="affc"/>
    <w:uiPriority w:val="99"/>
    <w:semiHidden/>
    <w:unhideWhenUsed/>
    <w:rsid w:val="00C261F2"/>
    <w:pPr>
      <w:snapToGrid w:val="0"/>
      <w:jc w:val="left"/>
    </w:pPr>
  </w:style>
  <w:style w:type="character" w:customStyle="1" w:styleId="affc">
    <w:name w:val="尾注文本 字符"/>
    <w:basedOn w:val="a0"/>
    <w:link w:val="affb"/>
    <w:uiPriority w:val="99"/>
    <w:semiHidden/>
    <w:rsid w:val="00C261F2"/>
    <w:rPr>
      <w:color w:val="00000A"/>
      <w:sz w:val="21"/>
      <w:szCs w:val="24"/>
    </w:rPr>
  </w:style>
  <w:style w:type="character" w:styleId="affd">
    <w:name w:val="endnote reference"/>
    <w:basedOn w:val="a0"/>
    <w:uiPriority w:val="99"/>
    <w:semiHidden/>
    <w:unhideWhenUsed/>
    <w:rsid w:val="00C261F2"/>
    <w:rPr>
      <w:vertAlign w:val="superscript"/>
    </w:rPr>
  </w:style>
  <w:style w:type="character" w:customStyle="1" w:styleId="10">
    <w:name w:val="标题 1 字符"/>
    <w:basedOn w:val="a0"/>
    <w:link w:val="1"/>
    <w:rsid w:val="00190C9D"/>
    <w:rPr>
      <w:b/>
      <w:bCs/>
      <w:color w:val="00000A"/>
      <w:kern w:val="44"/>
      <w:sz w:val="44"/>
      <w:szCs w:val="44"/>
    </w:rPr>
  </w:style>
  <w:style w:type="paragraph" w:styleId="affe">
    <w:name w:val="List Paragraph"/>
    <w:basedOn w:val="a"/>
    <w:uiPriority w:val="99"/>
    <w:rsid w:val="00512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37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6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17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54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C6D0F9-37C7-44E0-BF70-B32F6E0F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508</Words>
  <Characters>2901</Characters>
  <Application>Microsoft Office Word</Application>
  <DocSecurity>0</DocSecurity>
  <Lines>24</Lines>
  <Paragraphs>6</Paragraphs>
  <ScaleCrop>false</ScaleCrop>
  <Company>福建师范大学软件学院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CadmanLin7</cp:lastModifiedBy>
  <cp:revision>6</cp:revision>
  <cp:lastPrinted>2015-10-23T19:00:00Z</cp:lastPrinted>
  <dcterms:created xsi:type="dcterms:W3CDTF">2019-03-21T04:54:00Z</dcterms:created>
  <dcterms:modified xsi:type="dcterms:W3CDTF">2019-03-28T07:36:00Z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福建师范大学软件学院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