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D1DE7" w:rsidRDefault="005A5DB5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1DE7" w:rsidRDefault="005A5DB5">
      <w:pPr>
        <w:ind w:firstLine="36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ED1DE7" w:rsidRDefault="005A5DB5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>算法分析与设计基础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_ </w:t>
      </w:r>
    </w:p>
    <w:p w:rsidR="00ED1DE7" w:rsidRPr="00111A0A" w:rsidRDefault="00ED1DE7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ED1DE7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5A5DB5">
            <w:pPr>
              <w:spacing w:line="440" w:lineRule="exact"/>
              <w:ind w:firstLine="233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5A5DB5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一</w:t>
            </w:r>
            <w:proofErr w:type="gramEnd"/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递归算法设计与应用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D1DE7" w:rsidRDefault="005A5DB5">
            <w:pPr>
              <w:spacing w:line="440" w:lineRule="exact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ED1DE7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ED1DE7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5A5DB5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ED1DE7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5A5DB5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5A5DB5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173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5A5DB5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ED1DE7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ED1DE7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5A5DB5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5A5DB5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5A5DB5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ED1DE7" w:rsidRDefault="005A5DB5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3 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月</w:t>
            </w:r>
          </w:p>
        </w:tc>
      </w:tr>
    </w:tbl>
    <w:p w:rsidR="00ED1DE7" w:rsidRDefault="00ED1DE7">
      <w:pPr>
        <w:ind w:firstLine="210"/>
        <w:rPr>
          <w:rFonts w:asciiTheme="minorEastAsia" w:eastAsiaTheme="minorEastAsia" w:hAnsiTheme="minorEastAsia" w:cstheme="minorEastAsia"/>
        </w:rPr>
      </w:pPr>
    </w:p>
    <w:p w:rsidR="00ED1DE7" w:rsidRDefault="005A5DB5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ED1DE7" w:rsidRDefault="005A5DB5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:rsidR="00ED1DE7" w:rsidRDefault="005A5DB5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加深对</w:t>
      </w:r>
      <w:r>
        <w:rPr>
          <w:rFonts w:asciiTheme="minorEastAsia" w:eastAsiaTheme="minorEastAsia" w:hAnsiTheme="minorEastAsia" w:cstheme="minorEastAsia" w:hint="eastAsia"/>
          <w:b/>
          <w:bCs/>
          <w:sz w:val="24"/>
        </w:rPr>
        <w:t>递归算法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的理解，并针对具体问题设计算法；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</w:p>
    <w:p w:rsidR="00ED1DE7" w:rsidRDefault="005A5DB5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②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分析算法的复杂性，寻找比较高效的算法，并实现。</w:t>
      </w:r>
    </w:p>
    <w:p w:rsidR="00ED1DE7" w:rsidRDefault="005A5DB5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③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分析</w:t>
      </w:r>
      <w:proofErr w:type="gramStart"/>
      <w:r>
        <w:rPr>
          <w:rFonts w:asciiTheme="minorEastAsia" w:eastAsiaTheme="minorEastAsia" w:hAnsiTheme="minorEastAsia" w:cstheme="minorEastAsia" w:hint="eastAsia"/>
          <w:b/>
          <w:bCs/>
          <w:sz w:val="24"/>
        </w:rPr>
        <w:t>格雷码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问题</w:t>
      </w:r>
      <w:proofErr w:type="gramEnd"/>
      <w:r>
        <w:rPr>
          <w:rFonts w:asciiTheme="minorEastAsia" w:eastAsiaTheme="minorEastAsia" w:hAnsiTheme="minorEastAsia" w:cstheme="minorEastAsia" w:hint="eastAsia"/>
          <w:bCs/>
          <w:sz w:val="24"/>
        </w:rPr>
        <w:t>，并设计递归算法求解之。</w:t>
      </w:r>
    </w:p>
    <w:p w:rsidR="00ED1DE7" w:rsidRDefault="005A5DB5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:rsidR="00ED1DE7" w:rsidRDefault="005A5DB5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操作系统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windows 10 64bit</w:t>
      </w:r>
    </w:p>
    <w:p w:rsidR="00ED1DE7" w:rsidRDefault="005A5DB5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②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编译环境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eclipse 2018</w:t>
      </w:r>
    </w:p>
    <w:p w:rsidR="00ED1DE7" w:rsidRDefault="00ED1DE7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</w:p>
    <w:p w:rsidR="00ED1DE7" w:rsidRDefault="005A5DB5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:rsidR="00ED1DE7" w:rsidRDefault="005A5DB5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问题描述</w:t>
      </w:r>
    </w:p>
    <w:p w:rsidR="00ED1DE7" w:rsidRDefault="005A5DB5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对于给定的正整数</w:t>
      </w:r>
      <w:r>
        <w:rPr>
          <w:rFonts w:ascii="宋体" w:hAnsi="宋体" w:hint="eastAsia"/>
        </w:rPr>
        <w:t>n</w:t>
      </w:r>
      <w:r>
        <w:rPr>
          <w:rFonts w:ascii="宋体" w:hAnsi="宋体" w:hint="eastAsia"/>
        </w:rPr>
        <w:t>，</w:t>
      </w:r>
      <w:proofErr w:type="gramStart"/>
      <w:r>
        <w:rPr>
          <w:rFonts w:ascii="宋体" w:hAnsi="宋体" w:hint="eastAsia"/>
        </w:rPr>
        <w:t>格雷码为</w:t>
      </w:r>
      <w:proofErr w:type="gramEnd"/>
      <w:r>
        <w:rPr>
          <w:rFonts w:ascii="宋体" w:hAnsi="宋体" w:hint="eastAsia"/>
        </w:rPr>
        <w:t>满足如下条件的一个编码序列：</w:t>
      </w:r>
    </w:p>
    <w:p w:rsidR="00ED1DE7" w:rsidRDefault="005A5DB5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(1) </w:t>
      </w:r>
      <w:r>
        <w:rPr>
          <w:rFonts w:ascii="宋体" w:hAnsi="宋体" w:hint="eastAsia"/>
        </w:rPr>
        <w:t>序列由</w:t>
      </w:r>
      <w:r>
        <w:rPr>
          <w:rFonts w:ascii="宋体" w:hAnsi="宋体" w:hint="eastAsia"/>
        </w:rPr>
        <w:t>2</w:t>
      </w:r>
      <w:r>
        <w:rPr>
          <w:rFonts w:ascii="宋体" w:hAnsi="宋体" w:hint="eastAsia"/>
          <w:vertAlign w:val="superscript"/>
        </w:rPr>
        <w:t>n</w: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编码组成，每个编码都是长度为</w:t>
      </w:r>
      <w:r>
        <w:rPr>
          <w:rFonts w:ascii="宋体" w:hAnsi="宋体" w:hint="eastAsia"/>
        </w:rPr>
        <w:t>n</w:t>
      </w:r>
      <w:r>
        <w:rPr>
          <w:rFonts w:ascii="宋体" w:hAnsi="宋体" w:hint="eastAsia"/>
        </w:rPr>
        <w:t>的二进制位串。</w:t>
      </w:r>
    </w:p>
    <w:p w:rsidR="00ED1DE7" w:rsidRDefault="005A5DB5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(2) </w:t>
      </w:r>
      <w:r>
        <w:rPr>
          <w:rFonts w:ascii="宋体" w:hAnsi="宋体" w:hint="eastAsia"/>
        </w:rPr>
        <w:t>序列中无相同的编码。</w:t>
      </w:r>
    </w:p>
    <w:p w:rsidR="00ED1DE7" w:rsidRDefault="005A5DB5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(3) </w:t>
      </w:r>
      <w:r>
        <w:rPr>
          <w:rFonts w:ascii="宋体" w:hAnsi="宋体" w:hint="eastAsia"/>
        </w:rPr>
        <w:t>序列中位置相邻的两个编码恰有一位不同。</w:t>
      </w:r>
    </w:p>
    <w:p w:rsidR="00ED1DE7" w:rsidRDefault="005A5DB5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例如：</w:t>
      </w:r>
      <w:r>
        <w:rPr>
          <w:rFonts w:ascii="宋体" w:hAnsi="宋体" w:hint="eastAsia"/>
        </w:rPr>
        <w:t>n=2</w:t>
      </w:r>
      <w:r>
        <w:rPr>
          <w:rFonts w:ascii="宋体" w:hAnsi="宋体" w:hint="eastAsia"/>
        </w:rPr>
        <w:t>时的</w:t>
      </w:r>
      <w:proofErr w:type="gramStart"/>
      <w:r>
        <w:rPr>
          <w:rFonts w:ascii="宋体" w:hAnsi="宋体" w:hint="eastAsia"/>
        </w:rPr>
        <w:t>格雷码为</w:t>
      </w:r>
      <w:proofErr w:type="gramEnd"/>
      <w:r>
        <w:rPr>
          <w:rFonts w:ascii="宋体" w:hAnsi="宋体" w:hint="eastAsia"/>
        </w:rPr>
        <w:t>：</w:t>
      </w:r>
      <w:r>
        <w:rPr>
          <w:rFonts w:ascii="宋体" w:hAnsi="宋体" w:hint="eastAsia"/>
        </w:rPr>
        <w:t>{00, 01, 11, 10}</w:t>
      </w:r>
      <w:r>
        <w:rPr>
          <w:rFonts w:ascii="宋体" w:hAnsi="宋体" w:hint="eastAsia"/>
        </w:rPr>
        <w:t>。</w:t>
      </w:r>
    </w:p>
    <w:p w:rsidR="00ED1DE7" w:rsidRDefault="005A5DB5">
      <w:pPr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设计</w:t>
      </w:r>
      <w:proofErr w:type="gramStart"/>
      <w:r>
        <w:rPr>
          <w:rFonts w:ascii="宋体" w:hAnsi="宋体" w:hint="eastAsia"/>
        </w:rPr>
        <w:t>求格雷码</w:t>
      </w:r>
      <w:proofErr w:type="gramEnd"/>
      <w:r>
        <w:rPr>
          <w:rFonts w:ascii="宋体" w:hAnsi="宋体" w:hint="eastAsia"/>
        </w:rPr>
        <w:t>的递归算法并实现。</w:t>
      </w:r>
    </w:p>
    <w:p w:rsidR="00ED1DE7" w:rsidRDefault="005A5DB5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②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具体要求</w:t>
      </w:r>
    </w:p>
    <w:p w:rsidR="00ED1DE7" w:rsidRDefault="005A5DB5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输入：</w:t>
      </w:r>
      <w:r>
        <w:rPr>
          <w:rFonts w:ascii="宋体" w:hAnsi="宋体" w:hint="eastAsia"/>
          <w:color w:val="000000"/>
        </w:rPr>
        <w:t>输入的第一行是一个正整数</w:t>
      </w:r>
      <w:r>
        <w:rPr>
          <w:rFonts w:ascii="宋体" w:hAnsi="宋体" w:hint="eastAsia"/>
          <w:color w:val="000000"/>
        </w:rPr>
        <w:t>m</w:t>
      </w:r>
      <w:r>
        <w:rPr>
          <w:rFonts w:ascii="宋体" w:hAnsi="宋体" w:hint="eastAsia"/>
          <w:color w:val="000000"/>
        </w:rPr>
        <w:t>，表示测试例个数。接下来几行是</w:t>
      </w:r>
      <w:r>
        <w:rPr>
          <w:rFonts w:ascii="宋体" w:hAnsi="宋体" w:hint="eastAsia"/>
          <w:color w:val="000000"/>
        </w:rPr>
        <w:t>m</w:t>
      </w:r>
      <w:proofErr w:type="gramStart"/>
      <w:r>
        <w:rPr>
          <w:rFonts w:ascii="宋体" w:hAnsi="宋体" w:hint="eastAsia"/>
          <w:color w:val="000000"/>
        </w:rPr>
        <w:t>个</w:t>
      </w:r>
      <w:proofErr w:type="gramEnd"/>
      <w:r>
        <w:rPr>
          <w:rFonts w:ascii="宋体" w:hAnsi="宋体" w:hint="eastAsia"/>
          <w:color w:val="000000"/>
        </w:rPr>
        <w:t>测试例的数据，每个测试例的数据由</w:t>
      </w:r>
      <w:r>
        <w:rPr>
          <w:rFonts w:ascii="宋体" w:hAnsi="宋体" w:hint="eastAsia"/>
        </w:rPr>
        <w:t>一个正整数</w:t>
      </w:r>
      <w:r>
        <w:rPr>
          <w:rFonts w:ascii="宋体" w:hAnsi="宋体" w:hint="eastAsia"/>
        </w:rPr>
        <w:t>n</w:t>
      </w:r>
      <w:r>
        <w:rPr>
          <w:rFonts w:ascii="宋体" w:hAnsi="宋体" w:hint="eastAsia"/>
        </w:rPr>
        <w:t>组成。</w:t>
      </w:r>
    </w:p>
    <w:p w:rsidR="00ED1DE7" w:rsidRDefault="005A5DB5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输出：对于每个测试例</w:t>
      </w:r>
      <w:r>
        <w:rPr>
          <w:rFonts w:ascii="宋体" w:hAnsi="宋体" w:hint="eastAsia"/>
        </w:rPr>
        <w:t>n</w:t>
      </w:r>
      <w:r>
        <w:rPr>
          <w:rFonts w:ascii="宋体" w:hAnsi="宋体" w:hint="eastAsia"/>
        </w:rPr>
        <w:t>，输出</w:t>
      </w:r>
      <w:r>
        <w:rPr>
          <w:rFonts w:ascii="宋体" w:hAnsi="宋体" w:hint="eastAsia"/>
        </w:rPr>
        <w:t>2</w:t>
      </w:r>
      <w:r>
        <w:rPr>
          <w:rFonts w:ascii="宋体" w:hAnsi="宋体" w:hint="eastAsia"/>
          <w:vertAlign w:val="superscript"/>
        </w:rPr>
        <w:t>n</w: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长度为</w:t>
      </w:r>
      <w:r>
        <w:rPr>
          <w:rFonts w:ascii="宋体" w:hAnsi="宋体" w:hint="eastAsia"/>
        </w:rPr>
        <w:t>n</w:t>
      </w:r>
      <w:r>
        <w:rPr>
          <w:rFonts w:ascii="宋体" w:hAnsi="宋体" w:hint="eastAsia"/>
        </w:rPr>
        <w:t>的格雷码。（为方便查看，在每个格</w:t>
      </w:r>
      <w:proofErr w:type="gramStart"/>
      <w:r>
        <w:rPr>
          <w:rFonts w:ascii="宋体" w:hAnsi="宋体" w:hint="eastAsia"/>
        </w:rPr>
        <w:t>雷码内</w:t>
      </w:r>
      <w:proofErr w:type="gramEnd"/>
      <w:r>
        <w:rPr>
          <w:rFonts w:ascii="宋体" w:hAnsi="宋体" w:hint="eastAsia"/>
        </w:rPr>
        <w:t>，两个位之间用一个空格隔开，如，</w:t>
      </w:r>
      <w:r>
        <w:rPr>
          <w:rFonts w:ascii="宋体" w:hAnsi="宋体" w:hint="eastAsia"/>
        </w:rPr>
        <w:t>00</w:t>
      </w:r>
      <w:r>
        <w:rPr>
          <w:rFonts w:ascii="宋体" w:hAnsi="宋体" w:hint="eastAsia"/>
        </w:rPr>
        <w:t>输出为：</w:t>
      </w:r>
      <w:r>
        <w:rPr>
          <w:rFonts w:ascii="宋体" w:hAnsi="宋体" w:hint="eastAsia"/>
        </w:rPr>
        <w:t>0 0</w:t>
      </w:r>
      <w:r>
        <w:rPr>
          <w:rFonts w:ascii="宋体" w:hAnsi="宋体" w:hint="eastAsia"/>
        </w:rPr>
        <w:t>）。</w:t>
      </w:r>
      <w:r>
        <w:rPr>
          <w:rFonts w:hint="eastAsia"/>
        </w:rPr>
        <w:t>两个测试例的输出数据之间用一个空行隔开，最后一个测试例后无空行。</w:t>
      </w:r>
    </w:p>
    <w:p w:rsidR="00ED1DE7" w:rsidRDefault="005A5DB5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③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测试数据和结果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输入：</w:t>
      </w:r>
      <w:r>
        <w:rPr>
          <w:rFonts w:ascii="宋体" w:hAnsi="宋体" w:hint="eastAsia"/>
        </w:rPr>
        <w:t>2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     4</w:t>
      </w:r>
    </w:p>
    <w:p w:rsidR="00ED1DE7" w:rsidRDefault="005A5DB5">
      <w:pPr>
        <w:ind w:leftChars="200" w:left="420"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5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输出：</w:t>
      </w:r>
      <w:r>
        <w:rPr>
          <w:rFonts w:ascii="宋体" w:hAnsi="宋体" w:hint="eastAsia"/>
        </w:rPr>
        <w:t>0 0 0 0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0 0 0 1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0 0 1 1 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0 0 1 0 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0 1 1 0 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0 1 1 1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0 1 0 1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0 1 0 0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1 1 1 1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1 1 1 0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1 0 1 0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1 0 1 1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     </w:t>
      </w:r>
    </w:p>
    <w:p w:rsidR="00ED1DE7" w:rsidRDefault="005A5DB5">
      <w:pPr>
        <w:ind w:leftChars="200" w:left="420" w:firstLineChars="300" w:firstLine="630"/>
        <w:rPr>
          <w:rFonts w:ascii="宋体" w:hAnsi="宋体"/>
        </w:rPr>
      </w:pPr>
      <w:r>
        <w:rPr>
          <w:rFonts w:ascii="宋体" w:hAnsi="宋体" w:hint="eastAsia"/>
        </w:rPr>
        <w:lastRenderedPageBreak/>
        <w:t>0 0 0 0 0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0 0 0 0 1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0 0 0 1 1 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0 0 0 1 0 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0 0 1 1 0 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0 0 1 1 1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0 0 1 0 1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0 0 1 0 0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0 1 1 0 0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0 1 1 0 1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0 1 1 1 1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0 1 1 1 0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0 1 0 1 0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0 1 0 1 1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0 1 0 0 </w:t>
      </w:r>
      <w:r>
        <w:rPr>
          <w:rFonts w:ascii="宋体" w:hAnsi="宋体" w:hint="eastAsia"/>
        </w:rPr>
        <w:t>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0 1 0 0 0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1 1 0 0 0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1 1 0 0 1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1 1 0 1 1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1 1 0 1 0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1 1 1 1 0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1 1 1 1 1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1 1 1 0 1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1 1 1 0 0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1 0 1 0 0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1 0 1 0 1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1 0 1 1 1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1 0 1 1 0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1 0 0 1 0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1 0 0 1 1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lastRenderedPageBreak/>
        <w:t>1 0 0 0 1</w:t>
      </w:r>
    </w:p>
    <w:p w:rsidR="00ED1DE7" w:rsidRDefault="005A5DB5">
      <w:pPr>
        <w:ind w:left="420" w:firstLine="210"/>
        <w:rPr>
          <w:rFonts w:ascii="宋体" w:hAnsi="宋体"/>
        </w:rPr>
      </w:pPr>
      <w:r>
        <w:rPr>
          <w:rFonts w:ascii="宋体" w:hAnsi="宋体" w:hint="eastAsia"/>
        </w:rPr>
        <w:t>1 0 0 0 0</w:t>
      </w:r>
    </w:p>
    <w:p w:rsidR="00ED1DE7" w:rsidRDefault="00ED1DE7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</w:p>
    <w:p w:rsidR="00ED1DE7" w:rsidRDefault="005A5DB5">
      <w:pPr>
        <w:pStyle w:val="1"/>
        <w:numPr>
          <w:ilvl w:val="0"/>
          <w:numId w:val="1"/>
        </w:numPr>
        <w:ind w:firstLineChars="0" w:firstLine="0"/>
        <w:rPr>
          <w:rFonts w:eastAsia="黑体"/>
          <w:sz w:val="32"/>
          <w:szCs w:val="32"/>
        </w:rPr>
      </w:pPr>
      <w:bookmarkStart w:id="2" w:name="_Toc1187986440"/>
      <w:r>
        <w:rPr>
          <w:rFonts w:eastAsia="黑体" w:hint="eastAsia"/>
          <w:sz w:val="32"/>
          <w:szCs w:val="32"/>
        </w:rPr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ED1DE7" w:rsidRDefault="005A5DB5">
      <w:pPr>
        <w:ind w:firstLineChars="0" w:firstLine="700"/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</w:pPr>
      <w:r>
        <w:rPr>
          <w:rFonts w:hint="eastAsia"/>
        </w:rPr>
        <w:t>对于</w:t>
      </w:r>
      <w:proofErr w:type="gramStart"/>
      <w:r>
        <w:rPr>
          <w:rFonts w:hint="eastAsia"/>
        </w:rPr>
        <w:t>格雷码的</w:t>
      </w:r>
      <w:proofErr w:type="gramEnd"/>
      <w:r>
        <w:rPr>
          <w:rFonts w:hint="eastAsia"/>
        </w:rPr>
        <w:t>定义，一开始是先查百度，然后得出以下结论：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传统的二进制系统例如数字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3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的表示法为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011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，要切换为邻近的数字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4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，也就是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100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时，装置中的三</w:t>
      </w:r>
      <w:proofErr w:type="gramStart"/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个位元</w:t>
      </w:r>
      <w:proofErr w:type="gramEnd"/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都得要转换，因此于未完全转换的过程时装置会经历短暂的，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010,001,101,110,111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等其中数种状态，也就是代表着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2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、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1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、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5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、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6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、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7</w:t>
      </w:r>
      <w:r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  <w:t>，因此此种数字编码方法于邻近数字转换时有比较大的误差可能范围。葛雷码的发明即是用来将误差之可能性缩减至最小，编码的方式定义为每个邻近数字都只相差一个位元，因此也称为最小差异码，可以使装置做数字步进时只更动最少的位元数以提高稳定性。</w:t>
      </w:r>
    </w:p>
    <w:p w:rsidR="00ED1DE7" w:rsidRDefault="005A5DB5">
      <w:pPr>
        <w:ind w:firstLineChars="0" w:firstLine="700"/>
        <w:rPr>
          <w:rFonts w:ascii="sans-serif" w:hAnsi="sans-serif" w:cs="sans-serif" w:hint="eastAsia"/>
          <w:color w:val="222222"/>
          <w:sz w:val="18"/>
          <w:szCs w:val="18"/>
          <w:shd w:val="clear" w:color="auto" w:fill="FFFFFF"/>
        </w:rPr>
      </w:pPr>
      <w:r>
        <w:rPr>
          <w:rFonts w:ascii="sans-serif" w:hAnsi="sans-serif" w:cs="sans-serif" w:hint="eastAsia"/>
          <w:color w:val="222222"/>
          <w:sz w:val="18"/>
          <w:szCs w:val="18"/>
          <w:shd w:val="clear" w:color="auto" w:fill="FFFFFF"/>
        </w:rPr>
        <w:t>说实话这段话怎么看都看不懂，后来再找就看到这</w:t>
      </w:r>
      <w:r>
        <w:rPr>
          <w:rFonts w:ascii="sans-serif" w:hAnsi="sans-serif" w:cs="sans-serif" w:hint="eastAsia"/>
          <w:color w:val="222222"/>
          <w:sz w:val="18"/>
          <w:szCs w:val="18"/>
          <w:shd w:val="clear" w:color="auto" w:fill="FFFFFF"/>
        </w:rPr>
        <w:t>个</w:t>
      </w:r>
    </w:p>
    <w:p w:rsidR="00ED1DE7" w:rsidRDefault="005A5DB5">
      <w:pPr>
        <w:ind w:firstLineChars="0" w:firstLine="700"/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</w:pP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1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、除了最高位（左边第一位），</w:t>
      </w:r>
      <w:proofErr w:type="gramStart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格雷码的</w:t>
      </w:r>
      <w:proofErr w:type="gramEnd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位</w:t>
      </w:r>
      <w:proofErr w:type="gramStart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元完</w:t>
      </w:r>
      <w:proofErr w:type="gramEnd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全上下对称（看下面列表）。比如第一个</w:t>
      </w:r>
      <w:proofErr w:type="gramStart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格雷码与</w:t>
      </w:r>
      <w:proofErr w:type="gramEnd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最后一个</w:t>
      </w:r>
      <w:proofErr w:type="gramStart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格雷码对</w:t>
      </w:r>
      <w:proofErr w:type="gramEnd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称（除了第一位），第二个</w:t>
      </w:r>
      <w:proofErr w:type="gramStart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格雷码</w:t>
      </w:r>
      <w:proofErr w:type="gramEnd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与倒数第二个对称，以此类推。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 xml:space="preserve"> </w:t>
      </w:r>
    </w:p>
    <w:p w:rsidR="00ED1DE7" w:rsidRDefault="005A5DB5">
      <w:pPr>
        <w:ind w:firstLineChars="0" w:firstLine="700"/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</w:pP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2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、所以，在实现的时候，可以利用递归，在每一层前面加上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0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或者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1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，然后就可以列出所有的格雷码。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 xml:space="preserve"> </w:t>
      </w:r>
    </w:p>
    <w:p w:rsidR="00ED1DE7" w:rsidRDefault="005A5DB5">
      <w:pPr>
        <w:ind w:firstLineChars="0" w:firstLine="700"/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</w:pP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如果要生成</w:t>
      </w:r>
      <w:proofErr w:type="gramStart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4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位元格雷</w:t>
      </w:r>
      <w:proofErr w:type="gramEnd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码，我们只需要在</w:t>
      </w:r>
      <w:proofErr w:type="gramStart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3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位元格</w:t>
      </w:r>
      <w:proofErr w:type="gramEnd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雷码上再加一层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0,1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就可以了：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 xml:space="preserve"> 0000,0001,0011,0010,0110,0111,0101,0100,1100,1101,1111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，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1110,1010,0111,1001,1000.</w:t>
      </w:r>
    </w:p>
    <w:p w:rsidR="00ED1DE7" w:rsidRDefault="00ED1DE7">
      <w:pPr>
        <w:ind w:firstLineChars="0" w:firstLine="700"/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</w:pPr>
    </w:p>
    <w:p w:rsidR="00ED1DE7" w:rsidRDefault="005A5DB5">
      <w:pPr>
        <w:ind w:firstLineChars="0" w:firstLine="700"/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</w:pP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也就是说，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n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位</w:t>
      </w:r>
      <w:proofErr w:type="gramStart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元格雷码</w:t>
      </w:r>
      <w:proofErr w:type="gramEnd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是基于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n-1</w:t>
      </w:r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位</w:t>
      </w:r>
      <w:proofErr w:type="gramStart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元格雷码产</w:t>
      </w:r>
      <w:proofErr w:type="gramEnd"/>
      <w:r>
        <w:rPr>
          <w:rFonts w:ascii="sans-serif" w:eastAsia="sans-serif" w:hAnsi="sans-serif" w:cs="sans-serif" w:hint="eastAsia"/>
          <w:color w:val="222222"/>
          <w:sz w:val="18"/>
          <w:szCs w:val="18"/>
          <w:shd w:val="clear" w:color="auto" w:fill="FFFFFF"/>
        </w:rPr>
        <w:t>生的。</w:t>
      </w:r>
    </w:p>
    <w:p w:rsidR="00ED1DE7" w:rsidRDefault="005A5DB5">
      <w:pPr>
        <w:ind w:firstLineChars="0" w:firstLine="0"/>
        <w:rPr>
          <w:rFonts w:ascii="sans-serif" w:eastAsia="sans-serif" w:hAnsi="sans-serif" w:cs="sans-serif"/>
          <w:color w:val="222222"/>
          <w:sz w:val="18"/>
          <w:szCs w:val="18"/>
          <w:shd w:val="clear" w:color="auto" w:fill="FFFFFF"/>
        </w:rPr>
      </w:pPr>
      <w:r>
        <w:rPr>
          <w:rFonts w:ascii="sans-serif" w:hAnsi="sans-serif" w:cs="sans-serif" w:hint="eastAsia"/>
          <w:color w:val="222222"/>
          <w:sz w:val="18"/>
          <w:szCs w:val="18"/>
          <w:shd w:val="clear" w:color="auto" w:fill="FFFFFF"/>
        </w:rPr>
        <w:t>好的，大概了解基本结构后，开始编写递归写法</w:t>
      </w:r>
    </w:p>
    <w:p w:rsidR="00ED1DE7" w:rsidRDefault="005A5DB5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 </w:t>
      </w:r>
      <w:r>
        <w:rPr>
          <w:rFonts w:ascii="Times New Roman" w:eastAsia="黑体" w:hAnsi="Times New Roman" w:hint="eastAsia"/>
        </w:rPr>
        <w:t xml:space="preserve">2.2 </w:t>
      </w:r>
      <w:r>
        <w:rPr>
          <w:rFonts w:ascii="Times New Roman" w:eastAsia="黑体" w:hAnsi="Times New Roman" w:hint="eastAsia"/>
        </w:rPr>
        <w:t>实验过程</w:t>
      </w:r>
    </w:p>
    <w:p w:rsidR="00ED1DE7" w:rsidRDefault="005A5DB5">
      <w:pPr>
        <w:ind w:firstLine="210"/>
        <w:rPr>
          <w:rFonts w:eastAsia="黑体"/>
        </w:rPr>
      </w:pPr>
      <w:r>
        <w:rPr>
          <w:rFonts w:eastAsia="黑体" w:hint="eastAsia"/>
        </w:rPr>
        <w:t>1.</w:t>
      </w:r>
      <w:r>
        <w:rPr>
          <w:rFonts w:eastAsia="黑体" w:hint="eastAsia"/>
        </w:rPr>
        <w:t>一开始是蒙的，就是大概知道</w:t>
      </w:r>
      <w:proofErr w:type="gramStart"/>
      <w:r>
        <w:rPr>
          <w:rFonts w:eastAsia="黑体" w:hint="eastAsia"/>
        </w:rPr>
        <w:t>格雷码的</w:t>
      </w:r>
      <w:proofErr w:type="gramEnd"/>
      <w:r>
        <w:rPr>
          <w:rFonts w:eastAsia="黑体" w:hint="eastAsia"/>
        </w:rPr>
        <w:t>机制，但是具体写出来总是在哪里进行递归卡主，然后就上网</w:t>
      </w:r>
      <w:proofErr w:type="gramStart"/>
      <w:r>
        <w:rPr>
          <w:rFonts w:eastAsia="黑体" w:hint="eastAsia"/>
        </w:rPr>
        <w:t>找格雷</w:t>
      </w:r>
      <w:proofErr w:type="gramEnd"/>
      <w:r>
        <w:rPr>
          <w:rFonts w:eastAsia="黑体" w:hint="eastAsia"/>
        </w:rPr>
        <w:t>码的实现方法，一看下来，大概一个语言都能用五六种</w:t>
      </w:r>
      <w:proofErr w:type="gramStart"/>
      <w:r>
        <w:rPr>
          <w:rFonts w:eastAsia="黑体" w:hint="eastAsia"/>
        </w:rPr>
        <w:t>格雷码递</w:t>
      </w:r>
      <w:proofErr w:type="gramEnd"/>
      <w:r>
        <w:rPr>
          <w:rFonts w:eastAsia="黑体" w:hint="eastAsia"/>
        </w:rPr>
        <w:t>归的写法，但是都大同小异，也就是看了网上的代码之后，我也就</w:t>
      </w:r>
      <w:proofErr w:type="gramStart"/>
      <w:r>
        <w:rPr>
          <w:rFonts w:eastAsia="黑体" w:hint="eastAsia"/>
        </w:rPr>
        <w:t>仿照</w:t>
      </w:r>
      <w:proofErr w:type="gramEnd"/>
      <w:r>
        <w:rPr>
          <w:rFonts w:eastAsia="黑体" w:hint="eastAsia"/>
        </w:rPr>
        <w:t>着网上的思想写了一份代码</w:t>
      </w:r>
    </w:p>
    <w:p w:rsidR="00ED1DE7" w:rsidRDefault="005A5DB5">
      <w:pPr>
        <w:ind w:firstLine="210"/>
      </w:pPr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然后，整个代码的核心就是这几行代码</w:t>
      </w:r>
      <w:r>
        <w:rPr>
          <w:noProof/>
        </w:rPr>
        <w:lastRenderedPageBreak/>
        <w:drawing>
          <wp:inline distT="0" distB="0" distL="114300" distR="114300">
            <wp:extent cx="5272405" cy="2587625"/>
            <wp:effectExtent l="0" t="0" r="63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5A5DB5">
      <w:pPr>
        <w:ind w:firstLine="210"/>
      </w:pPr>
      <w:r>
        <w:rPr>
          <w:rFonts w:hint="eastAsia"/>
        </w:rPr>
        <w:t>分析：上面的话，因为</w:t>
      </w:r>
      <w:proofErr w:type="gramStart"/>
      <w:r>
        <w:rPr>
          <w:rFonts w:hint="eastAsia"/>
        </w:rPr>
        <w:t>格雷码的</w:t>
      </w:r>
      <w:proofErr w:type="gramEnd"/>
      <w:r>
        <w:rPr>
          <w:rFonts w:hint="eastAsia"/>
        </w:rPr>
        <w:t>性质，所有的格</w:t>
      </w:r>
      <w:proofErr w:type="gramStart"/>
      <w:r>
        <w:rPr>
          <w:rFonts w:hint="eastAsia"/>
        </w:rPr>
        <w:t>雷码都</w:t>
      </w:r>
      <w:proofErr w:type="gramEnd"/>
      <w:r>
        <w:rPr>
          <w:rFonts w:hint="eastAsia"/>
        </w:rPr>
        <w:t>是建立在比他小一位的</w:t>
      </w:r>
      <w:proofErr w:type="gramStart"/>
      <w:r>
        <w:rPr>
          <w:rFonts w:hint="eastAsia"/>
        </w:rPr>
        <w:t>格雷码之</w:t>
      </w:r>
      <w:proofErr w:type="gramEnd"/>
      <w:r>
        <w:rPr>
          <w:rFonts w:hint="eastAsia"/>
        </w:rPr>
        <w:t>上了，而最小一位的格雷码，就是当</w:t>
      </w:r>
      <w:r>
        <w:rPr>
          <w:rFonts w:hint="eastAsia"/>
        </w:rPr>
        <w:t>n=1</w:t>
      </w:r>
      <w:r>
        <w:rPr>
          <w:rFonts w:hint="eastAsia"/>
        </w:rPr>
        <w:t>的情况，此位数下</w:t>
      </w:r>
      <w:proofErr w:type="gramStart"/>
      <w:r>
        <w:rPr>
          <w:rFonts w:hint="eastAsia"/>
        </w:rPr>
        <w:t>所有格雷码</w:t>
      </w:r>
      <w:proofErr w:type="gramEnd"/>
      <w:r>
        <w:rPr>
          <w:rFonts w:hint="eastAsia"/>
        </w:rPr>
        <w:t>为</w:t>
      </w:r>
      <w:r>
        <w:rPr>
          <w:rFonts w:hint="eastAsia"/>
        </w:rPr>
        <w:t>0 .1</w:t>
      </w:r>
      <w:r>
        <w:rPr>
          <w:rFonts w:hint="eastAsia"/>
        </w:rPr>
        <w:t>，而第二位就是在左边加上</w:t>
      </w:r>
      <w:r>
        <w:rPr>
          <w:rFonts w:hint="eastAsia"/>
        </w:rPr>
        <w:t>1</w:t>
      </w:r>
      <w:r>
        <w:rPr>
          <w:rFonts w:hint="eastAsia"/>
        </w:rPr>
        <w:t>，右边加上</w:t>
      </w:r>
      <w:r>
        <w:rPr>
          <w:rFonts w:hint="eastAsia"/>
        </w:rPr>
        <w:t>0</w:t>
      </w:r>
      <w:r>
        <w:rPr>
          <w:rFonts w:hint="eastAsia"/>
        </w:rPr>
        <w:t>就行，而这就是本次递归的</w:t>
      </w:r>
      <w:r>
        <w:rPr>
          <w:rFonts w:hint="eastAsia"/>
        </w:rPr>
        <w:t xml:space="preserve"> </w:t>
      </w:r>
      <w:r>
        <w:rPr>
          <w:rFonts w:hint="eastAsia"/>
        </w:rPr>
        <w:t>基础，了解完这些</w:t>
      </w:r>
      <w:r>
        <w:rPr>
          <w:rFonts w:hint="eastAsia"/>
        </w:rPr>
        <w:t>，就可以写出所有代码了。</w:t>
      </w:r>
    </w:p>
    <w:p w:rsidR="00ED1DE7" w:rsidRDefault="00ED1DE7">
      <w:pPr>
        <w:ind w:firstLine="210"/>
      </w:pPr>
    </w:p>
    <w:p w:rsidR="00ED1DE7" w:rsidRDefault="005A5DB5">
      <w:pPr>
        <w:ind w:firstLine="210"/>
      </w:pPr>
      <w:r>
        <w:rPr>
          <w:noProof/>
        </w:rPr>
        <w:drawing>
          <wp:inline distT="0" distB="0" distL="114300" distR="114300">
            <wp:extent cx="5271135" cy="3912235"/>
            <wp:effectExtent l="0" t="0" r="190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5A5DB5">
      <w:pPr>
        <w:ind w:firstLine="210"/>
      </w:pPr>
      <w:r>
        <w:rPr>
          <w:rFonts w:hint="eastAsia"/>
        </w:rPr>
        <w:t>但是这个代码是会报错的，我怎么运行输出的都是</w:t>
      </w:r>
      <w:r>
        <w:rPr>
          <w:rFonts w:hint="eastAsia"/>
        </w:rPr>
        <w:t>null</w:t>
      </w:r>
    </w:p>
    <w:p w:rsidR="00ED1DE7" w:rsidRDefault="005A5DB5">
      <w:pPr>
        <w:ind w:firstLine="210"/>
      </w:pPr>
      <w:r>
        <w:rPr>
          <w:noProof/>
        </w:rPr>
        <w:lastRenderedPageBreak/>
        <w:drawing>
          <wp:inline distT="0" distB="0" distL="114300" distR="114300">
            <wp:extent cx="3383280" cy="1135380"/>
            <wp:effectExtent l="0" t="0" r="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5A5DB5">
      <w:pPr>
        <w:ind w:firstLine="210"/>
      </w:pPr>
      <w:r>
        <w:rPr>
          <w:rFonts w:hint="eastAsia"/>
        </w:rPr>
        <w:t>后来就觉得我和网上的思想差不多啊，为什么我写出来就不行。</w:t>
      </w:r>
    </w:p>
    <w:p w:rsidR="00ED1DE7" w:rsidRDefault="005A5DB5">
      <w:pPr>
        <w:ind w:firstLine="210"/>
      </w:pPr>
      <w:r>
        <w:rPr>
          <w:rFonts w:hint="eastAsia"/>
        </w:rPr>
        <w:t>后来发现是第二十八行</w:t>
      </w:r>
    </w:p>
    <w:p w:rsidR="00ED1DE7" w:rsidRDefault="005A5DB5">
      <w:pPr>
        <w:ind w:firstLine="210"/>
      </w:pPr>
      <w:r>
        <w:rPr>
          <w:noProof/>
        </w:rPr>
        <w:drawing>
          <wp:inline distT="0" distB="0" distL="114300" distR="114300">
            <wp:extent cx="4175760" cy="144780"/>
            <wp:effectExtent l="0" t="0" r="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5A5DB5">
      <w:pPr>
        <w:ind w:firstLine="210"/>
      </w:pPr>
      <w:r>
        <w:rPr>
          <w:rFonts w:hint="eastAsia"/>
        </w:rPr>
        <w:t>这一行出错</w:t>
      </w:r>
    </w:p>
    <w:p w:rsidR="00ED1DE7" w:rsidRDefault="005A5DB5">
      <w:pPr>
        <w:ind w:firstLine="210"/>
      </w:pPr>
      <w:r>
        <w:rPr>
          <w:noProof/>
        </w:rPr>
        <w:drawing>
          <wp:inline distT="0" distB="0" distL="114300" distR="114300">
            <wp:extent cx="4419600" cy="205740"/>
            <wp:effectExtent l="0" t="0" r="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5A5DB5">
      <w:pPr>
        <w:ind w:firstLine="210"/>
      </w:pPr>
      <w:r>
        <w:rPr>
          <w:rFonts w:hint="eastAsia"/>
        </w:rPr>
        <w:t>就是反复每一行对下来，修改，注释看看是不是单句句子错了，然后发现有一句的数组弄混了，修改完之后，程序也就跑得动了，以下是完整代码</w:t>
      </w:r>
    </w:p>
    <w:p w:rsidR="00ED1DE7" w:rsidRDefault="005A5DB5">
      <w:pPr>
        <w:ind w:firstLine="210"/>
      </w:pPr>
      <w:r>
        <w:rPr>
          <w:noProof/>
        </w:rPr>
        <w:drawing>
          <wp:inline distT="0" distB="0" distL="114300" distR="114300">
            <wp:extent cx="5267325" cy="4248150"/>
            <wp:effectExtent l="0" t="0" r="5715" b="38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5A5DB5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lastRenderedPageBreak/>
        <w:t xml:space="preserve">2.3 </w:t>
      </w:r>
      <w:r>
        <w:rPr>
          <w:rFonts w:ascii="Times New Roman" w:eastAsia="黑体" w:hAnsi="Times New Roman"/>
        </w:rPr>
        <w:t>实现</w:t>
      </w:r>
      <w:r>
        <w:rPr>
          <w:rFonts w:ascii="Times New Roman" w:eastAsia="黑体" w:hAnsi="Times New Roman" w:hint="eastAsia"/>
        </w:rPr>
        <w:t>结果</w:t>
      </w:r>
    </w:p>
    <w:p w:rsidR="00ED1DE7" w:rsidRDefault="005A5DB5">
      <w:pPr>
        <w:ind w:firstLine="210"/>
      </w:pPr>
      <w:r>
        <w:rPr>
          <w:noProof/>
        </w:rPr>
        <w:drawing>
          <wp:inline distT="0" distB="0" distL="114300" distR="114300">
            <wp:extent cx="5097780" cy="731520"/>
            <wp:effectExtent l="0" t="0" r="762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5A5DB5">
      <w:pPr>
        <w:ind w:firstLine="210"/>
      </w:pPr>
      <w:r>
        <w:rPr>
          <w:noProof/>
        </w:rPr>
        <w:drawing>
          <wp:inline distT="0" distB="0" distL="114300" distR="114300">
            <wp:extent cx="4107180" cy="2567940"/>
            <wp:effectExtent l="0" t="0" r="762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5A5DB5">
      <w:pPr>
        <w:ind w:firstLine="210"/>
      </w:pPr>
      <w:r>
        <w:rPr>
          <w:noProof/>
        </w:rPr>
        <w:drawing>
          <wp:inline distT="0" distB="0" distL="114300" distR="114300">
            <wp:extent cx="5267960" cy="3602990"/>
            <wp:effectExtent l="0" t="0" r="508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ED1DE7">
      <w:pPr>
        <w:ind w:firstLine="210"/>
      </w:pPr>
    </w:p>
    <w:p w:rsidR="00ED1DE7" w:rsidRDefault="005A5DB5">
      <w:pPr>
        <w:pStyle w:val="1"/>
        <w:numPr>
          <w:ilvl w:val="0"/>
          <w:numId w:val="1"/>
        </w:numPr>
        <w:ind w:firstLineChars="0" w:firstLine="0"/>
        <w:rPr>
          <w:rFonts w:eastAsia="黑体"/>
          <w:sz w:val="32"/>
          <w:szCs w:val="32"/>
        </w:rPr>
      </w:pPr>
      <w:bookmarkStart w:id="3" w:name="_Toc797860740"/>
      <w:r>
        <w:rPr>
          <w:rFonts w:eastAsia="黑体" w:hint="eastAsia"/>
          <w:sz w:val="32"/>
          <w:szCs w:val="32"/>
        </w:rPr>
        <w:lastRenderedPageBreak/>
        <w:t>实验总结</w:t>
      </w:r>
      <w:bookmarkEnd w:id="3"/>
      <w:r>
        <w:rPr>
          <w:noProof/>
        </w:rPr>
        <w:drawing>
          <wp:inline distT="0" distB="0" distL="114300" distR="114300">
            <wp:extent cx="4861560" cy="2598420"/>
            <wp:effectExtent l="0" t="0" r="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5A5DB5">
      <w:pPr>
        <w:ind w:firstLineChars="0" w:firstLine="0"/>
      </w:pPr>
      <w:r>
        <w:rPr>
          <w:rFonts w:hint="eastAsia"/>
        </w:rPr>
        <w:t>通过上面也可以看到，不知道为什么，我的运行结果虽然是正确的，但是</w:t>
      </w:r>
      <w:r>
        <w:rPr>
          <w:rFonts w:hint="eastAsia"/>
        </w:rPr>
        <w:t>main</w:t>
      </w:r>
      <w:r>
        <w:rPr>
          <w:rFonts w:hint="eastAsia"/>
        </w:rPr>
        <w:t>总是抛出异常，这个问题我对照了网上的很多代码，关键部分我也没有差也会这样，然后自己修改了很多之后还是这样，并不知道什么问题。我哭，改了好久好久就是改不掉，一般打代码遇到这种事也就是细节问题了，但是真的找不到了。最后只能写一个这样把异常捕捉了。</w:t>
      </w:r>
      <w:r>
        <w:rPr>
          <w:noProof/>
        </w:rPr>
        <w:drawing>
          <wp:inline distT="0" distB="0" distL="114300" distR="114300">
            <wp:extent cx="5090160" cy="146304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E7" w:rsidRDefault="005A5DB5">
      <w:pPr>
        <w:ind w:firstLineChars="0" w:firstLine="0"/>
      </w:pPr>
      <w:r>
        <w:rPr>
          <w:rFonts w:hint="eastAsia"/>
        </w:rPr>
        <w:t>除了上面这件事以外，整个</w:t>
      </w:r>
      <w:proofErr w:type="gramStart"/>
      <w:r>
        <w:rPr>
          <w:rFonts w:hint="eastAsia"/>
        </w:rPr>
        <w:t>格雷码的</w:t>
      </w:r>
      <w:proofErr w:type="gramEnd"/>
      <w:r>
        <w:rPr>
          <w:rFonts w:hint="eastAsia"/>
        </w:rPr>
        <w:t>学习对我来说还是教会我蛮多的，起码我知道了格</w:t>
      </w:r>
      <w:proofErr w:type="gramStart"/>
      <w:r>
        <w:rPr>
          <w:rFonts w:hint="eastAsia"/>
        </w:rPr>
        <w:t>雷码这</w:t>
      </w:r>
      <w:proofErr w:type="gramEnd"/>
      <w:r>
        <w:rPr>
          <w:rFonts w:hint="eastAsia"/>
        </w:rPr>
        <w:t>种编码方式很棒，有他一定的优越性。而且对于递归的用法也有了进步，希望还能多加练习。</w:t>
      </w:r>
    </w:p>
    <w:p w:rsidR="00ED1DE7" w:rsidRDefault="005A5DB5">
      <w:pPr>
        <w:ind w:firstLineChars="0" w:firstLine="0"/>
      </w:pPr>
      <w:r>
        <w:rPr>
          <w:rFonts w:hint="eastAsia"/>
        </w:rPr>
        <w:t>谢谢老师批阅。</w:t>
      </w:r>
    </w:p>
    <w:p w:rsidR="00ED1DE7" w:rsidRDefault="00ED1DE7">
      <w:pPr>
        <w:ind w:firstLineChars="200" w:firstLine="480"/>
        <w:jc w:val="left"/>
        <w:rPr>
          <w:rFonts w:eastAsiaTheme="minorEastAsia"/>
          <w:bCs/>
          <w:sz w:val="24"/>
        </w:rPr>
      </w:pPr>
    </w:p>
    <w:sectPr w:rsidR="00ED1DE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5DB5" w:rsidRDefault="005A5DB5">
      <w:pPr>
        <w:spacing w:line="240" w:lineRule="auto"/>
        <w:ind w:firstLine="210"/>
      </w:pPr>
      <w:r>
        <w:separator/>
      </w:r>
    </w:p>
  </w:endnote>
  <w:endnote w:type="continuationSeparator" w:id="0">
    <w:p w:rsidR="005A5DB5" w:rsidRDefault="005A5DB5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ans-serif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DE7" w:rsidRDefault="00ED1DE7">
    <w:pPr>
      <w:pStyle w:val="af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DE7" w:rsidRDefault="00ED1DE7">
    <w:pPr>
      <w:pStyle w:val="af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DE7" w:rsidRDefault="00ED1DE7">
    <w:pPr>
      <w:pStyle w:val="af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5DB5" w:rsidRDefault="005A5DB5">
      <w:pPr>
        <w:spacing w:line="240" w:lineRule="auto"/>
        <w:ind w:firstLine="210"/>
      </w:pPr>
      <w:r>
        <w:separator/>
      </w:r>
    </w:p>
  </w:footnote>
  <w:footnote w:type="continuationSeparator" w:id="0">
    <w:p w:rsidR="005A5DB5" w:rsidRDefault="005A5DB5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DE7" w:rsidRDefault="00ED1DE7">
    <w:pPr>
      <w:pStyle w:val="af0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DE7" w:rsidRDefault="00ED1DE7">
    <w:pPr>
      <w:pStyle w:val="af0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DE7" w:rsidRDefault="00ED1DE7">
    <w:pPr>
      <w:pStyle w:val="af0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A1FEC"/>
    <w:multiLevelType w:val="singleLevel"/>
    <w:tmpl w:val="176A1FEC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10"/>
  <w:noPunctuationKerning/>
  <w:characterSpacingControl w:val="doNotCompress"/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4075F"/>
    <w:rsid w:val="00046474"/>
    <w:rsid w:val="00051F38"/>
    <w:rsid w:val="0005695B"/>
    <w:rsid w:val="00080624"/>
    <w:rsid w:val="000E2649"/>
    <w:rsid w:val="00103577"/>
    <w:rsid w:val="00111A0A"/>
    <w:rsid w:val="00123321"/>
    <w:rsid w:val="0014116B"/>
    <w:rsid w:val="00172A27"/>
    <w:rsid w:val="00190C9D"/>
    <w:rsid w:val="001C4171"/>
    <w:rsid w:val="001D05F3"/>
    <w:rsid w:val="00247B4F"/>
    <w:rsid w:val="002725BE"/>
    <w:rsid w:val="002A3E0A"/>
    <w:rsid w:val="002B2981"/>
    <w:rsid w:val="0032269B"/>
    <w:rsid w:val="00330362"/>
    <w:rsid w:val="00331F19"/>
    <w:rsid w:val="00355FAC"/>
    <w:rsid w:val="003665C6"/>
    <w:rsid w:val="003818CD"/>
    <w:rsid w:val="00390B77"/>
    <w:rsid w:val="003B2B10"/>
    <w:rsid w:val="003E03FC"/>
    <w:rsid w:val="00415627"/>
    <w:rsid w:val="00452B89"/>
    <w:rsid w:val="00477C66"/>
    <w:rsid w:val="00481F51"/>
    <w:rsid w:val="00516756"/>
    <w:rsid w:val="0052697A"/>
    <w:rsid w:val="005322E9"/>
    <w:rsid w:val="005A5DB5"/>
    <w:rsid w:val="005D36F4"/>
    <w:rsid w:val="005F26AC"/>
    <w:rsid w:val="0060054D"/>
    <w:rsid w:val="00653889"/>
    <w:rsid w:val="00664342"/>
    <w:rsid w:val="00686756"/>
    <w:rsid w:val="006F223D"/>
    <w:rsid w:val="0071133D"/>
    <w:rsid w:val="00753EE8"/>
    <w:rsid w:val="007800FB"/>
    <w:rsid w:val="0079209B"/>
    <w:rsid w:val="007C3433"/>
    <w:rsid w:val="00816F1E"/>
    <w:rsid w:val="00840CE9"/>
    <w:rsid w:val="00846F76"/>
    <w:rsid w:val="0085084F"/>
    <w:rsid w:val="009B781F"/>
    <w:rsid w:val="00A05CF8"/>
    <w:rsid w:val="00A14897"/>
    <w:rsid w:val="00A209B4"/>
    <w:rsid w:val="00A6378C"/>
    <w:rsid w:val="00A85BDF"/>
    <w:rsid w:val="00AB2FE0"/>
    <w:rsid w:val="00BA1648"/>
    <w:rsid w:val="00BD4AC0"/>
    <w:rsid w:val="00BD4BF8"/>
    <w:rsid w:val="00BE44C0"/>
    <w:rsid w:val="00C15DB1"/>
    <w:rsid w:val="00C261F2"/>
    <w:rsid w:val="00C33274"/>
    <w:rsid w:val="00C56C6D"/>
    <w:rsid w:val="00D65EA6"/>
    <w:rsid w:val="00E0332B"/>
    <w:rsid w:val="00E110B3"/>
    <w:rsid w:val="00E67387"/>
    <w:rsid w:val="00E6765C"/>
    <w:rsid w:val="00ED1DE7"/>
    <w:rsid w:val="00F0333A"/>
    <w:rsid w:val="00F26141"/>
    <w:rsid w:val="00F40D9C"/>
    <w:rsid w:val="00F832EA"/>
    <w:rsid w:val="00F935F7"/>
    <w:rsid w:val="00FE6B64"/>
    <w:rsid w:val="07B47DF0"/>
    <w:rsid w:val="1DD73A60"/>
    <w:rsid w:val="2E8014DE"/>
    <w:rsid w:val="382E3690"/>
    <w:rsid w:val="3EF7A69A"/>
    <w:rsid w:val="3FBDE024"/>
    <w:rsid w:val="3FF79AC8"/>
    <w:rsid w:val="50C51570"/>
    <w:rsid w:val="5FFFC01B"/>
    <w:rsid w:val="7AFF10E7"/>
    <w:rsid w:val="7F0F47E2"/>
    <w:rsid w:val="7F5E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7E989E5"/>
  <w15:docId w15:val="{1BB10A5D-61C5-4810-AFAC-93F7DB84A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locked="1" w:uiPriority="0" w:unhideWhenUsed="1" w:qFormat="1"/>
    <w:lsdException w:name="heading 3" w:locked="1" w:uiPriority="0" w:unhideWhenUsed="1" w:qFormat="1"/>
    <w:lsdException w:name="heading 4" w:locked="1" w:uiPriority="0" w:unhideWhenUsed="1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 w:qFormat="1"/>
    <w:lsdException w:name="toc 3" w:locked="1" w:uiPriority="0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unhideWhenUsed="1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unhideWhenUsed="1" w:qFormat="1"/>
    <w:lsdException w:name="Body Text First Indent 2" w:unhideWhenUsed="1" w:qFormat="1"/>
    <w:lsdException w:name="Note Heading" w:semiHidden="1" w:unhideWhenUsed="1"/>
    <w:lsdException w:name="Body Text 2" w:unhideWhenUsed="1" w:qFormat="1"/>
    <w:lsdException w:name="Body Text 3" w:unhideWhenUsed="1" w:qFormat="1"/>
    <w:lsdException w:name="Body Text Indent 2" w:unhideWhenUsed="1" w:qFormat="1"/>
    <w:lsdException w:name="Body Text Indent 3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0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2"/>
    <w:next w:val="4"/>
    <w:unhideWhenUsed/>
    <w:qFormat/>
    <w:locked/>
    <w:pPr>
      <w:outlineLvl w:val="2"/>
    </w:pPr>
    <w:rPr>
      <w:sz w:val="24"/>
    </w:rPr>
  </w:style>
  <w:style w:type="paragraph" w:styleId="40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0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">
    <w:name w:val="标题儿4"/>
    <w:basedOn w:val="3"/>
    <w:next w:val="a3"/>
    <w:link w:val="4Char"/>
    <w:qFormat/>
  </w:style>
  <w:style w:type="paragraph" w:customStyle="1" w:styleId="a3">
    <w:name w:val="小标题"/>
    <w:basedOn w:val="4"/>
    <w:next w:val="a"/>
    <w:link w:val="Char"/>
    <w:qFormat/>
    <w:rPr>
      <w:rFonts w:eastAsiaTheme="minorEastAsia"/>
      <w:i/>
      <w:sz w:val="21"/>
    </w:rPr>
  </w:style>
  <w:style w:type="paragraph" w:styleId="a4">
    <w:name w:val="Normal Indent"/>
    <w:basedOn w:val="a"/>
    <w:link w:val="a5"/>
    <w:uiPriority w:val="99"/>
    <w:unhideWhenUsed/>
    <w:qFormat/>
    <w:pPr>
      <w:ind w:firstLineChars="200" w:firstLine="420"/>
    </w:pPr>
  </w:style>
  <w:style w:type="paragraph" w:styleId="a6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7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1"/>
    <w:uiPriority w:val="99"/>
    <w:unhideWhenUsed/>
    <w:qFormat/>
    <w:pPr>
      <w:spacing w:after="120"/>
    </w:pPr>
    <w:rPr>
      <w:sz w:val="16"/>
    </w:rPr>
  </w:style>
  <w:style w:type="paragraph" w:styleId="a8">
    <w:name w:val="Body Text"/>
    <w:basedOn w:val="a"/>
    <w:link w:val="a9"/>
    <w:qFormat/>
    <w:pPr>
      <w:spacing w:after="140" w:line="288" w:lineRule="auto"/>
    </w:pPr>
  </w:style>
  <w:style w:type="paragraph" w:styleId="aa">
    <w:name w:val="Body Text Indent"/>
    <w:basedOn w:val="a"/>
    <w:link w:val="ab"/>
    <w:uiPriority w:val="99"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1"/>
    <w:uiPriority w:val="99"/>
    <w:unhideWhenUsed/>
    <w:qFormat/>
    <w:pPr>
      <w:spacing w:after="120"/>
      <w:ind w:leftChars="200" w:left="200"/>
    </w:pPr>
  </w:style>
  <w:style w:type="paragraph" w:styleId="ac">
    <w:name w:val="endnote text"/>
    <w:basedOn w:val="a"/>
    <w:link w:val="ad"/>
    <w:uiPriority w:val="99"/>
    <w:semiHidden/>
    <w:unhideWhenUsed/>
    <w:pPr>
      <w:snapToGrid w:val="0"/>
      <w:jc w:val="left"/>
    </w:pPr>
  </w:style>
  <w:style w:type="paragraph" w:styleId="ae">
    <w:name w:val="Balloon Text"/>
    <w:basedOn w:val="a"/>
    <w:uiPriority w:val="99"/>
    <w:unhideWhenUsed/>
    <w:qFormat/>
    <w:rPr>
      <w:sz w:val="18"/>
      <w:szCs w:val="18"/>
    </w:rPr>
  </w:style>
  <w:style w:type="paragraph" w:styleId="af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List"/>
    <w:basedOn w:val="a8"/>
    <w:qFormat/>
  </w:style>
  <w:style w:type="paragraph" w:styleId="32">
    <w:name w:val="Body Text Indent 3"/>
    <w:basedOn w:val="a"/>
    <w:link w:val="33"/>
    <w:uiPriority w:val="99"/>
    <w:unhideWhenUsed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3"/>
    <w:uiPriority w:val="99"/>
    <w:unhideWhenUsed/>
    <w:qFormat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2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f3">
    <w:name w:val="Body Text First Indent"/>
    <w:basedOn w:val="a8"/>
    <w:link w:val="af4"/>
    <w:uiPriority w:val="99"/>
    <w:unhideWhenUsed/>
    <w:qFormat/>
    <w:pPr>
      <w:ind w:firstLine="420"/>
    </w:pPr>
  </w:style>
  <w:style w:type="paragraph" w:styleId="24">
    <w:name w:val="Body Text First Indent 2"/>
    <w:basedOn w:val="aa"/>
    <w:link w:val="25"/>
    <w:uiPriority w:val="99"/>
    <w:unhideWhenUsed/>
    <w:qFormat/>
    <w:pPr>
      <w:ind w:firstLineChars="200" w:firstLine="420"/>
    </w:pPr>
  </w:style>
  <w:style w:type="table" w:styleId="af5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0"/>
    <w:qFormat/>
    <w:locked/>
    <w:rPr>
      <w:b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character" w:styleId="af8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f9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DejaVu Sans" w:hAnsi="DejaVu Sans"/>
      <w:sz w:val="20"/>
    </w:rPr>
  </w:style>
  <w:style w:type="character" w:styleId="afa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afb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c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d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e">
    <w:name w:val="源文本"/>
    <w:qFormat/>
    <w:rPr>
      <w:rFonts w:ascii="Liberation Mono" w:eastAsia="Nimbus Mono L" w:hAnsi="Liberation Mono" w:cs="Liberation Mono"/>
    </w:rPr>
  </w:style>
  <w:style w:type="paragraph" w:customStyle="1" w:styleId="11">
    <w:name w:val="标题1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">
    <w:name w:val="索引"/>
    <w:basedOn w:val="a"/>
    <w:qFormat/>
    <w:pPr>
      <w:suppressLineNumbers/>
    </w:pPr>
  </w:style>
  <w:style w:type="paragraph" w:customStyle="1" w:styleId="aff0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1">
    <w:name w:val="带箭头的对象"/>
    <w:basedOn w:val="aff0"/>
    <w:qFormat/>
  </w:style>
  <w:style w:type="paragraph" w:customStyle="1" w:styleId="aff2">
    <w:name w:val="带阴影的对象"/>
    <w:basedOn w:val="aff0"/>
    <w:qFormat/>
  </w:style>
  <w:style w:type="paragraph" w:customStyle="1" w:styleId="aff3">
    <w:name w:val="无填充的对象"/>
    <w:basedOn w:val="aff0"/>
    <w:qFormat/>
  </w:style>
  <w:style w:type="paragraph" w:customStyle="1" w:styleId="aff4">
    <w:name w:val="无填充且无边框的对象"/>
    <w:basedOn w:val="aff0"/>
    <w:qFormat/>
  </w:style>
  <w:style w:type="paragraph" w:customStyle="1" w:styleId="aff5">
    <w:name w:val="文本"/>
    <w:basedOn w:val="aff0"/>
    <w:qFormat/>
  </w:style>
  <w:style w:type="paragraph" w:customStyle="1" w:styleId="aff6">
    <w:name w:val="正文两端对齐"/>
    <w:basedOn w:val="aff0"/>
    <w:qFormat/>
  </w:style>
  <w:style w:type="paragraph" w:customStyle="1" w:styleId="12">
    <w:name w:val="大标题 1"/>
    <w:basedOn w:val="aff0"/>
    <w:qFormat/>
    <w:pPr>
      <w:jc w:val="center"/>
    </w:pPr>
  </w:style>
  <w:style w:type="paragraph" w:customStyle="1" w:styleId="26">
    <w:name w:val="大标题 2"/>
    <w:basedOn w:val="aff0"/>
    <w:qFormat/>
    <w:pPr>
      <w:spacing w:before="57" w:after="57"/>
      <w:ind w:right="113"/>
      <w:jc w:val="center"/>
    </w:pPr>
  </w:style>
  <w:style w:type="paragraph" w:customStyle="1" w:styleId="aff7">
    <w:name w:val="定量线"/>
    <w:basedOn w:val="aff0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8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9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3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7">
    <w:name w:val="大纲 2"/>
    <w:basedOn w:val="13"/>
    <w:qFormat/>
    <w:pPr>
      <w:spacing w:before="227"/>
    </w:pPr>
    <w:rPr>
      <w:sz w:val="46"/>
    </w:rPr>
  </w:style>
  <w:style w:type="paragraph" w:customStyle="1" w:styleId="34">
    <w:name w:val="大纲 3"/>
    <w:basedOn w:val="27"/>
    <w:qFormat/>
    <w:pPr>
      <w:spacing w:before="170"/>
    </w:pPr>
    <w:rPr>
      <w:sz w:val="40"/>
    </w:rPr>
  </w:style>
  <w:style w:type="paragraph" w:customStyle="1" w:styleId="41">
    <w:name w:val="大纲 4"/>
    <w:basedOn w:val="34"/>
    <w:qFormat/>
    <w:pPr>
      <w:spacing w:before="113"/>
    </w:pPr>
  </w:style>
  <w:style w:type="paragraph" w:customStyle="1" w:styleId="51">
    <w:name w:val="大纲 5"/>
    <w:basedOn w:val="41"/>
    <w:qFormat/>
    <w:pPr>
      <w:spacing w:before="57"/>
    </w:pPr>
  </w:style>
  <w:style w:type="paragraph" w:customStyle="1" w:styleId="61">
    <w:name w:val="大纲 6"/>
    <w:basedOn w:val="51"/>
    <w:qFormat/>
  </w:style>
  <w:style w:type="paragraph" w:customStyle="1" w:styleId="71">
    <w:name w:val="大纲 7"/>
    <w:basedOn w:val="61"/>
    <w:qFormat/>
  </w:style>
  <w:style w:type="paragraph" w:customStyle="1" w:styleId="81">
    <w:name w:val="大纲 8"/>
    <w:basedOn w:val="71"/>
    <w:qFormat/>
  </w:style>
  <w:style w:type="paragraph" w:customStyle="1" w:styleId="9">
    <w:name w:val="大纲 9"/>
    <w:basedOn w:val="81"/>
    <w:qFormat/>
  </w:style>
  <w:style w:type="paragraph" w:customStyle="1" w:styleId="affb">
    <w:name w:val="预格式化的文本"/>
    <w:basedOn w:val="a"/>
    <w:qFormat/>
  </w:style>
  <w:style w:type="character" w:customStyle="1" w:styleId="LTNotizenChar">
    <w:name w:val="标题和内容~LT~Notizen Char"/>
    <w:link w:val="LTNotizen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qFormat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"/>
    <w:rPr>
      <w:rFonts w:eastAsia="方正黑体_GBK"/>
      <w:sz w:val="24"/>
    </w:rPr>
  </w:style>
  <w:style w:type="character" w:customStyle="1" w:styleId="Char">
    <w:name w:val="小标题 Char"/>
    <w:link w:val="a3"/>
    <w:rPr>
      <w:rFonts w:eastAsiaTheme="minorEastAsia"/>
      <w:b/>
      <w:i/>
      <w:sz w:val="21"/>
    </w:rPr>
  </w:style>
  <w:style w:type="paragraph" w:customStyle="1" w:styleId="28">
    <w:name w:val="样式2"/>
    <w:basedOn w:val="14"/>
    <w:qFormat/>
  </w:style>
  <w:style w:type="paragraph" w:customStyle="1" w:styleId="14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5">
    <w:name w:val="正文文本首行缩进 2 字符"/>
    <w:link w:val="24"/>
  </w:style>
  <w:style w:type="character" w:customStyle="1" w:styleId="21">
    <w:name w:val="正文文本缩进 2 字符"/>
    <w:link w:val="20"/>
    <w:uiPriority w:val="99"/>
    <w:rPr>
      <w:color w:val="00000A"/>
      <w:sz w:val="21"/>
      <w:szCs w:val="24"/>
    </w:rPr>
  </w:style>
  <w:style w:type="character" w:customStyle="1" w:styleId="33">
    <w:name w:val="正文文本缩进 3 字符"/>
    <w:link w:val="32"/>
    <w:rPr>
      <w:sz w:val="16"/>
    </w:rPr>
  </w:style>
  <w:style w:type="character" w:customStyle="1" w:styleId="ab">
    <w:name w:val="正文文本缩进 字符"/>
    <w:link w:val="aa"/>
    <w:qFormat/>
  </w:style>
  <w:style w:type="character" w:customStyle="1" w:styleId="23">
    <w:name w:val="正文文本 2 字符"/>
    <w:link w:val="22"/>
  </w:style>
  <w:style w:type="character" w:customStyle="1" w:styleId="a5">
    <w:name w:val="正文缩进 字符"/>
    <w:link w:val="a4"/>
  </w:style>
  <w:style w:type="character" w:customStyle="1" w:styleId="af4">
    <w:name w:val="正文文本首行缩进 字符"/>
    <w:link w:val="af3"/>
    <w:qFormat/>
  </w:style>
  <w:style w:type="character" w:customStyle="1" w:styleId="31">
    <w:name w:val="正文文本 3 字符"/>
    <w:link w:val="30"/>
    <w:rPr>
      <w:sz w:val="16"/>
    </w:rPr>
  </w:style>
  <w:style w:type="character" w:customStyle="1" w:styleId="60">
    <w:name w:val="标题 6 字符"/>
    <w:link w:val="6"/>
    <w:rPr>
      <w:rFonts w:ascii="DejaVu Sans" w:eastAsia="方正黑体_GBK" w:hAnsi="DejaVu Sans"/>
      <w:b/>
      <w:sz w:val="20"/>
    </w:rPr>
  </w:style>
  <w:style w:type="character" w:customStyle="1" w:styleId="a9">
    <w:name w:val="正文文本 字符"/>
    <w:link w:val="a8"/>
  </w:style>
  <w:style w:type="character" w:customStyle="1" w:styleId="70">
    <w:name w:val="标题 7 字符"/>
    <w:link w:val="7"/>
    <w:rPr>
      <w:rFonts w:eastAsia="宋体"/>
      <w:b/>
      <w:sz w:val="21"/>
    </w:rPr>
  </w:style>
  <w:style w:type="character" w:customStyle="1" w:styleId="80">
    <w:name w:val="标题 8 字符"/>
    <w:link w:val="8"/>
    <w:qFormat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rPr>
      <w:b/>
      <w:sz w:val="21"/>
    </w:rPr>
  </w:style>
  <w:style w:type="character" w:customStyle="1" w:styleId="15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ffc">
    <w:name w:val="Intense Quote"/>
    <w:basedOn w:val="a"/>
    <w:next w:val="a"/>
    <w:link w:val="affd"/>
    <w:uiPriority w:val="99"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d">
    <w:name w:val="明显引用 字符"/>
    <w:basedOn w:val="a0"/>
    <w:link w:val="affc"/>
    <w:uiPriority w:val="99"/>
    <w:rPr>
      <w:i/>
      <w:iCs/>
      <w:color w:val="4F81BD" w:themeColor="accent1"/>
      <w:sz w:val="21"/>
      <w:szCs w:val="24"/>
    </w:rPr>
  </w:style>
  <w:style w:type="character" w:customStyle="1" w:styleId="ad">
    <w:name w:val="尾注文本 字符"/>
    <w:basedOn w:val="a0"/>
    <w:link w:val="ac"/>
    <w:uiPriority w:val="99"/>
    <w:semiHidden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rPr>
      <w:b/>
      <w:bCs/>
      <w:color w:val="00000A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5CAD8BB-04B8-4FB9-BA64-E59D14F38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358</Words>
  <Characters>2042</Characters>
  <Application>Microsoft Office Word</Application>
  <DocSecurity>0</DocSecurity>
  <Lines>17</Lines>
  <Paragraphs>4</Paragraphs>
  <ScaleCrop>false</ScaleCrop>
  <Company>福建师范大学软件学院</Company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CadmanLin7</cp:lastModifiedBy>
  <cp:revision>56</cp:revision>
  <cp:lastPrinted>2015-10-23T19:00:00Z</cp:lastPrinted>
  <dcterms:created xsi:type="dcterms:W3CDTF">2017-10-12T02:36:00Z</dcterms:created>
  <dcterms:modified xsi:type="dcterms:W3CDTF">2019-03-28T07:37:00Z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2052-11.1.0.8527</vt:lpwstr>
  </property>
</Properties>
</file>