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16A7" w14:textId="4DD2690F" w:rsidR="005B7386" w:rsidRDefault="005B7386">
      <w:r w:rsidRPr="005B7386">
        <w:drawing>
          <wp:inline distT="0" distB="0" distL="0" distR="0" wp14:anchorId="1C153E38" wp14:editId="69F9E6A2">
            <wp:extent cx="5731510" cy="1487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5B37" w14:textId="590DAF00" w:rsidR="005B7386" w:rsidRDefault="003F03F4">
      <w:r>
        <w:rPr>
          <w:rFonts w:hint="eastAsia"/>
        </w:rPr>
        <w:t>S</w:t>
      </w:r>
      <w:r>
        <w:t>ELECT COUNT(</w:t>
      </w:r>
      <w:r>
        <w:rPr>
          <w:rFonts w:hint="eastAsia"/>
        </w:rPr>
        <w:t>도시)</w:t>
      </w:r>
      <w:r>
        <w:t xml:space="preserve"> </w:t>
      </w:r>
    </w:p>
    <w:p w14:paraId="7CFF6C63" w14:textId="6434362B" w:rsidR="003F03F4" w:rsidRDefault="003F03F4">
      <w:r>
        <w:tab/>
        <w:t>,</w:t>
      </w:r>
      <w:r>
        <w:rPr>
          <w:rFonts w:hint="eastAsia"/>
        </w:rPr>
        <w:t xml:space="preserve"> </w:t>
      </w:r>
      <w:r>
        <w:t xml:space="preserve">COUNT(DISTINCT </w:t>
      </w:r>
      <w:r>
        <w:rPr>
          <w:rFonts w:hint="eastAsia"/>
        </w:rPr>
        <w:t>도시</w:t>
      </w:r>
      <w:r>
        <w:t xml:space="preserve">) </w:t>
      </w:r>
    </w:p>
    <w:p w14:paraId="11327AD5" w14:textId="681726BC" w:rsidR="003F03F4" w:rsidRDefault="003F03F4">
      <w:pPr>
        <w:rPr>
          <w:rFonts w:hint="eastAsia"/>
        </w:rPr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고객;</w:t>
      </w:r>
    </w:p>
    <w:p w14:paraId="4E49CA35" w14:textId="3CEA0507" w:rsidR="005B7386" w:rsidRDefault="005B7386">
      <w:r w:rsidRPr="005B7386">
        <w:drawing>
          <wp:inline distT="0" distB="0" distL="0" distR="0" wp14:anchorId="78CFABFD" wp14:editId="52060FEE">
            <wp:extent cx="4382112" cy="4572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DD7" w14:textId="42EB3877" w:rsidR="005B7386" w:rsidRDefault="005B7386"/>
    <w:p w14:paraId="54E214B5" w14:textId="08C1011D" w:rsidR="005B7386" w:rsidRPr="005B7386" w:rsidRDefault="005B7386">
      <w:pPr>
        <w:rPr>
          <w:u w:val="single"/>
        </w:rPr>
      </w:pPr>
      <w:r w:rsidRPr="005B7386">
        <w:rPr>
          <w:u w:val="single"/>
        </w:rPr>
        <w:drawing>
          <wp:inline distT="0" distB="0" distL="0" distR="0" wp14:anchorId="6F547AB1" wp14:editId="16F3CB3E">
            <wp:extent cx="4220164" cy="183858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C1B" w14:textId="77777777" w:rsidR="005B7386" w:rsidRDefault="005B7386">
      <w:pPr>
        <w:rPr>
          <w:rFonts w:hint="eastAsia"/>
        </w:rPr>
      </w:pPr>
    </w:p>
    <w:p w14:paraId="610BEB79" w14:textId="78C80F1C" w:rsidR="005B7386" w:rsidRDefault="005B7386">
      <w:r w:rsidRPr="005B7386">
        <w:drawing>
          <wp:inline distT="0" distB="0" distL="0" distR="0" wp14:anchorId="2DF8999D" wp14:editId="04D17D8D">
            <wp:extent cx="5731510" cy="647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B698" w14:textId="1C02E190" w:rsidR="00AD2C88" w:rsidRDefault="002B613A">
      <w:r>
        <w:rPr>
          <w:rFonts w:hint="eastAsia"/>
        </w:rPr>
        <w:t>S</w:t>
      </w:r>
      <w:r>
        <w:t>ELECT YEAR(</w:t>
      </w:r>
      <w:r>
        <w:rPr>
          <w:rFonts w:hint="eastAsia"/>
        </w:rPr>
        <w:t>주문일</w:t>
      </w:r>
      <w:r>
        <w:t xml:space="preserve">) </w:t>
      </w:r>
      <w:r>
        <w:rPr>
          <w:rFonts w:hint="eastAsia"/>
        </w:rPr>
        <w:t>A</w:t>
      </w:r>
      <w:r>
        <w:t xml:space="preserve">S </w:t>
      </w:r>
      <w:proofErr w:type="spellStart"/>
      <w:r>
        <w:rPr>
          <w:rFonts w:hint="eastAsia"/>
        </w:rPr>
        <w:t>주문년도</w:t>
      </w:r>
      <w:proofErr w:type="spellEnd"/>
      <w:r>
        <w:rPr>
          <w:rFonts w:hint="eastAsia"/>
        </w:rPr>
        <w:t xml:space="preserve"> </w:t>
      </w:r>
    </w:p>
    <w:p w14:paraId="35941C3E" w14:textId="0720D661" w:rsidR="002B613A" w:rsidRDefault="002B613A">
      <w:r>
        <w:tab/>
      </w:r>
      <w:proofErr w:type="gramStart"/>
      <w:r>
        <w:t>,COUNT</w:t>
      </w:r>
      <w:proofErr w:type="gramEnd"/>
      <w:r>
        <w:t xml:space="preserve">(*) AS </w:t>
      </w:r>
      <w:r>
        <w:rPr>
          <w:rFonts w:hint="eastAsia"/>
        </w:rPr>
        <w:t xml:space="preserve">주문건수 </w:t>
      </w:r>
    </w:p>
    <w:p w14:paraId="11CCF985" w14:textId="5398B69F" w:rsidR="002B613A" w:rsidRDefault="002B613A">
      <w:r>
        <w:rPr>
          <w:rFonts w:hint="eastAsia"/>
        </w:rPr>
        <w:t>F</w:t>
      </w:r>
      <w:r w:rsidR="003A7C28">
        <w:rPr>
          <w:rFonts w:hint="eastAsia"/>
        </w:rPr>
        <w:t>R</w:t>
      </w:r>
      <w:r w:rsidR="003A7C28">
        <w:t>O</w:t>
      </w:r>
      <w:r>
        <w:t xml:space="preserve">M </w:t>
      </w:r>
      <w:r>
        <w:rPr>
          <w:rFonts w:hint="eastAsia"/>
        </w:rPr>
        <w:t xml:space="preserve">주문 </w:t>
      </w:r>
    </w:p>
    <w:p w14:paraId="275FE93B" w14:textId="41AFDB5C" w:rsidR="002B613A" w:rsidRDefault="002B613A">
      <w:pPr>
        <w:rPr>
          <w:rFonts w:hint="eastAsia"/>
        </w:rPr>
      </w:pPr>
      <w:r>
        <w:rPr>
          <w:rFonts w:hint="eastAsia"/>
        </w:rPr>
        <w:t>G</w:t>
      </w:r>
      <w:r>
        <w:t>ROUP BY YEAR(</w:t>
      </w:r>
      <w:r>
        <w:rPr>
          <w:rFonts w:hint="eastAsia"/>
        </w:rPr>
        <w:t>주문일</w:t>
      </w:r>
      <w:r>
        <w:t>);</w:t>
      </w:r>
    </w:p>
    <w:p w14:paraId="2F6BDC2F" w14:textId="638DD826" w:rsidR="005B7386" w:rsidRDefault="005B7386">
      <w:r w:rsidRPr="005B7386">
        <w:lastRenderedPageBreak/>
        <w:drawing>
          <wp:inline distT="0" distB="0" distL="0" distR="0" wp14:anchorId="53AA2835" wp14:editId="3753377A">
            <wp:extent cx="5731510" cy="23723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F120" w14:textId="55524D4A" w:rsidR="005B7386" w:rsidRDefault="005B7386"/>
    <w:p w14:paraId="516BE29A" w14:textId="164BE8ED" w:rsidR="005B7386" w:rsidRDefault="005B7386">
      <w:r w:rsidRPr="005B7386">
        <w:drawing>
          <wp:inline distT="0" distB="0" distL="0" distR="0" wp14:anchorId="79338617" wp14:editId="7E8335B3">
            <wp:extent cx="5731510" cy="11741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404E" w14:textId="221FB57C" w:rsidR="003A7C28" w:rsidRDefault="003A7C28" w:rsidP="003A7C28">
      <w:r>
        <w:rPr>
          <w:rFonts w:hint="eastAsia"/>
        </w:rPr>
        <w:t>S</w:t>
      </w:r>
      <w:r>
        <w:t>ELECT YEAR(</w:t>
      </w:r>
      <w:r>
        <w:rPr>
          <w:rFonts w:hint="eastAsia"/>
        </w:rPr>
        <w:t>주문일</w:t>
      </w:r>
      <w:r>
        <w:t xml:space="preserve">) </w:t>
      </w:r>
      <w:r>
        <w:rPr>
          <w:rFonts w:hint="eastAsia"/>
        </w:rPr>
        <w:t>A</w:t>
      </w:r>
      <w:r>
        <w:t xml:space="preserve">S </w:t>
      </w:r>
      <w:proofErr w:type="spellStart"/>
      <w:r>
        <w:rPr>
          <w:rFonts w:hint="eastAsia"/>
        </w:rPr>
        <w:t>주문년도</w:t>
      </w:r>
      <w:proofErr w:type="spellEnd"/>
      <w:r>
        <w:rPr>
          <w:rFonts w:hint="eastAsia"/>
        </w:rPr>
        <w:t xml:space="preserve"> </w:t>
      </w:r>
    </w:p>
    <w:p w14:paraId="35822266" w14:textId="043E3BA6" w:rsidR="003A7C28" w:rsidRDefault="003A7C28" w:rsidP="003A7C28">
      <w:pPr>
        <w:rPr>
          <w:rFonts w:hint="eastAsia"/>
        </w:rPr>
      </w:pPr>
      <w:r>
        <w:tab/>
      </w:r>
      <w:proofErr w:type="gramStart"/>
      <w:r>
        <w:t>,QUARTER</w:t>
      </w:r>
      <w:proofErr w:type="gramEnd"/>
      <w:r>
        <w:t>(</w:t>
      </w:r>
      <w:r>
        <w:rPr>
          <w:rFonts w:hint="eastAsia"/>
        </w:rPr>
        <w:t>주문일)</w:t>
      </w:r>
      <w:r>
        <w:t xml:space="preserve">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분기</w:t>
      </w:r>
    </w:p>
    <w:p w14:paraId="6D25B81D" w14:textId="77777777" w:rsidR="003A7C28" w:rsidRDefault="003A7C28" w:rsidP="003A7C28">
      <w:r>
        <w:tab/>
      </w:r>
      <w:proofErr w:type="gramStart"/>
      <w:r>
        <w:t>,COUNT</w:t>
      </w:r>
      <w:proofErr w:type="gramEnd"/>
      <w:r>
        <w:t xml:space="preserve">(*) AS </w:t>
      </w:r>
      <w:r>
        <w:rPr>
          <w:rFonts w:hint="eastAsia"/>
        </w:rPr>
        <w:t xml:space="preserve">주문건수 </w:t>
      </w:r>
    </w:p>
    <w:p w14:paraId="5B153130" w14:textId="77777777" w:rsidR="003A7C28" w:rsidRDefault="003A7C28" w:rsidP="003A7C28">
      <w:r>
        <w:rPr>
          <w:rFonts w:hint="eastAsia"/>
        </w:rPr>
        <w:t>FR</w:t>
      </w:r>
      <w:r>
        <w:t xml:space="preserve">OM </w:t>
      </w:r>
      <w:r>
        <w:rPr>
          <w:rFonts w:hint="eastAsia"/>
        </w:rPr>
        <w:t xml:space="preserve">주문 </w:t>
      </w:r>
    </w:p>
    <w:p w14:paraId="570CD3A1" w14:textId="00F41E26" w:rsidR="003A7C28" w:rsidRDefault="003A7C28" w:rsidP="003A7C28">
      <w:r>
        <w:rPr>
          <w:rFonts w:hint="eastAsia"/>
        </w:rPr>
        <w:t>G</w:t>
      </w:r>
      <w:r>
        <w:t>ROUP BY YEAR(</w:t>
      </w:r>
      <w:r>
        <w:rPr>
          <w:rFonts w:hint="eastAsia"/>
        </w:rPr>
        <w:t>주문일</w:t>
      </w:r>
      <w:r>
        <w:t>)</w:t>
      </w:r>
      <w:r>
        <w:t xml:space="preserve"> </w:t>
      </w:r>
    </w:p>
    <w:p w14:paraId="4B85289D" w14:textId="77777777" w:rsidR="003A7C28" w:rsidRDefault="003A7C28" w:rsidP="003A7C28">
      <w:r>
        <w:tab/>
        <w:t xml:space="preserve">  ,</w:t>
      </w:r>
      <w:r w:rsidRPr="003A7C28">
        <w:t xml:space="preserve"> </w:t>
      </w:r>
      <w:r>
        <w:t>QUARTER(</w:t>
      </w:r>
      <w:r>
        <w:rPr>
          <w:rFonts w:hint="eastAsia"/>
        </w:rPr>
        <w:t>주문일)</w:t>
      </w:r>
      <w:r>
        <w:t xml:space="preserve"> </w:t>
      </w:r>
    </w:p>
    <w:p w14:paraId="303558D8" w14:textId="34D13B6D" w:rsidR="003A7C28" w:rsidRDefault="003A7C28" w:rsidP="003A7C28">
      <w:pPr>
        <w:rPr>
          <w:rFonts w:hint="eastAsia"/>
        </w:rPr>
      </w:pPr>
      <w:r>
        <w:rPr>
          <w:rFonts w:hint="eastAsia"/>
        </w:rPr>
        <w:t>W</w:t>
      </w:r>
      <w:r>
        <w:t>ITH ROLLUP;</w:t>
      </w:r>
      <w:r>
        <w:tab/>
      </w:r>
      <w:r>
        <w:tab/>
      </w:r>
    </w:p>
    <w:p w14:paraId="0F10AECB" w14:textId="348C2924" w:rsidR="005B7386" w:rsidRDefault="005B7386"/>
    <w:p w14:paraId="386AF9D5" w14:textId="77777777" w:rsidR="00503CC5" w:rsidRDefault="00503CC5" w:rsidP="00503CC5">
      <w:r>
        <w:t>YEAR(주문일): 주문일로부터 연도를 추출하여 반환합니다.</w:t>
      </w:r>
    </w:p>
    <w:p w14:paraId="7AFF271C" w14:textId="77777777" w:rsidR="00503CC5" w:rsidRDefault="00503CC5" w:rsidP="00503CC5">
      <w:r>
        <w:t>QUARTER(주문일): 주문일로부터 분기를 추출하여 반환합니다.</w:t>
      </w:r>
    </w:p>
    <w:p w14:paraId="298C48FF" w14:textId="77777777" w:rsidR="00503CC5" w:rsidRDefault="00503CC5" w:rsidP="00503CC5">
      <w:r>
        <w:t>COUNT(*): 각 그룹의 주문 건수를 세어 반환합니다.</w:t>
      </w:r>
    </w:p>
    <w:p w14:paraId="001310D1" w14:textId="05D920CD" w:rsidR="003A7C28" w:rsidRDefault="00503CC5" w:rsidP="00503CC5">
      <w:r>
        <w:t>GROUP BY YEAR(주문일), QUARTER(주문일): 주문일을 연도와 분기로 그룹화합니다.</w:t>
      </w:r>
    </w:p>
    <w:p w14:paraId="1191C545" w14:textId="59E5A5FC" w:rsidR="003A7C28" w:rsidRDefault="00503CC5">
      <w:r w:rsidRPr="00503CC5">
        <w:t>WITH ROLLUP을 사용하여 총합을 계산하여 반환합니다.</w:t>
      </w:r>
    </w:p>
    <w:p w14:paraId="46228FAA" w14:textId="77777777" w:rsidR="003A7C28" w:rsidRDefault="003A7C28">
      <w:pPr>
        <w:rPr>
          <w:rFonts w:hint="eastAsia"/>
        </w:rPr>
      </w:pPr>
    </w:p>
    <w:p w14:paraId="57529898" w14:textId="149AD1AB" w:rsidR="005B7386" w:rsidRDefault="005B7386">
      <w:r w:rsidRPr="005B7386">
        <w:drawing>
          <wp:inline distT="0" distB="0" distL="0" distR="0" wp14:anchorId="126A4997" wp14:editId="3C158EE3">
            <wp:extent cx="5731510" cy="30206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538" w14:textId="60E3653B" w:rsidR="005B7386" w:rsidRDefault="005B7386"/>
    <w:p w14:paraId="0EAF71F0" w14:textId="3FD4D3AE" w:rsidR="00FD0376" w:rsidRDefault="00FD0376">
      <w:r>
        <w:rPr>
          <w:rFonts w:hint="eastAsia"/>
        </w:rPr>
        <w:t>S</w:t>
      </w:r>
      <w:r>
        <w:t>ELECT MONTH(</w:t>
      </w:r>
      <w:r>
        <w:rPr>
          <w:rFonts w:hint="eastAsia"/>
        </w:rPr>
        <w:t>주문일</w:t>
      </w:r>
      <w:r>
        <w:t xml:space="preserve">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 xml:space="preserve">주문일 </w:t>
      </w:r>
    </w:p>
    <w:p w14:paraId="62C99373" w14:textId="558BB42B" w:rsidR="00FD0376" w:rsidRDefault="00FD0376">
      <w:r>
        <w:tab/>
        <w:t xml:space="preserve">, </w:t>
      </w:r>
      <w:r>
        <w:rPr>
          <w:rFonts w:hint="eastAsia"/>
        </w:rPr>
        <w:t>C</w:t>
      </w:r>
      <w:r>
        <w:t xml:space="preserve">OUNT(*) AS </w:t>
      </w:r>
      <w:r>
        <w:rPr>
          <w:rFonts w:hint="eastAsia"/>
        </w:rPr>
        <w:t xml:space="preserve">주문건수 </w:t>
      </w:r>
    </w:p>
    <w:p w14:paraId="6B8BA677" w14:textId="7AC9C363" w:rsidR="00FD0376" w:rsidRDefault="00FD0376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주문 </w:t>
      </w:r>
    </w:p>
    <w:p w14:paraId="29599F3B" w14:textId="6E4A2267" w:rsidR="00FD0376" w:rsidRDefault="00FD0376"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 xml:space="preserve">요청일 </w:t>
      </w:r>
      <w:proofErr w:type="gramStart"/>
      <w:r>
        <w:t xml:space="preserve">&lt; </w:t>
      </w:r>
      <w:r>
        <w:rPr>
          <w:rFonts w:hint="eastAsia"/>
        </w:rPr>
        <w:t>발송일</w:t>
      </w:r>
      <w:proofErr w:type="gramEnd"/>
      <w:r w:rsidR="0001404C">
        <w:rPr>
          <w:rFonts w:hint="eastAsia"/>
        </w:rPr>
        <w:t xml:space="preserve"> </w:t>
      </w:r>
    </w:p>
    <w:p w14:paraId="1DD4A54E" w14:textId="2D16C1E7" w:rsidR="00FD0376" w:rsidRDefault="00FD0376">
      <w:pPr>
        <w:rPr>
          <w:rFonts w:hint="eastAsia"/>
        </w:rPr>
      </w:pPr>
      <w:r>
        <w:t xml:space="preserve">GROUP BY </w:t>
      </w:r>
      <w:r>
        <w:t>MONTH(</w:t>
      </w:r>
      <w:r>
        <w:rPr>
          <w:rFonts w:hint="eastAsia"/>
        </w:rPr>
        <w:t>주문일</w:t>
      </w:r>
      <w:r>
        <w:t>)</w:t>
      </w:r>
      <w:r>
        <w:t xml:space="preserve"> </w:t>
      </w:r>
      <w:r>
        <w:rPr>
          <w:rFonts w:hint="eastAsia"/>
        </w:rPr>
        <w:t>O</w:t>
      </w:r>
      <w:r>
        <w:t xml:space="preserve">RDER BY </w:t>
      </w:r>
      <w:r>
        <w:t>MONTH(</w:t>
      </w:r>
      <w:r>
        <w:rPr>
          <w:rFonts w:hint="eastAsia"/>
        </w:rPr>
        <w:t>주문일</w:t>
      </w:r>
      <w:r>
        <w:t>)</w:t>
      </w:r>
      <w:r>
        <w:t>;</w:t>
      </w:r>
      <w:r w:rsidR="0001404C">
        <w:t xml:space="preserve"> </w:t>
      </w:r>
    </w:p>
    <w:p w14:paraId="56476D1B" w14:textId="77777777" w:rsidR="00FD0376" w:rsidRDefault="00FD0376">
      <w:pPr>
        <w:rPr>
          <w:rFonts w:hint="eastAsia"/>
        </w:rPr>
      </w:pPr>
    </w:p>
    <w:p w14:paraId="43BC6250" w14:textId="0172D3F3" w:rsidR="005B7386" w:rsidRDefault="005B7386"/>
    <w:p w14:paraId="3B3AFC07" w14:textId="77777777" w:rsidR="00FD0376" w:rsidRDefault="00FD0376">
      <w:pPr>
        <w:rPr>
          <w:rFonts w:hint="eastAsia"/>
        </w:rPr>
      </w:pPr>
    </w:p>
    <w:p w14:paraId="79E6B9B8" w14:textId="63F938F1" w:rsidR="005B7386" w:rsidRDefault="005B7386">
      <w:r w:rsidRPr="005B7386">
        <w:drawing>
          <wp:inline distT="0" distB="0" distL="0" distR="0" wp14:anchorId="6B0A5F0C" wp14:editId="7FC69958">
            <wp:extent cx="5731510" cy="20967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BD53" w14:textId="77777777" w:rsidR="005B7386" w:rsidRDefault="005B7386">
      <w:pPr>
        <w:rPr>
          <w:rFonts w:hint="eastAsia"/>
        </w:rPr>
      </w:pPr>
    </w:p>
    <w:p w14:paraId="01025885" w14:textId="2AC0C327" w:rsidR="005B7386" w:rsidRDefault="005B7386">
      <w:r w:rsidRPr="005B7386">
        <w:drawing>
          <wp:inline distT="0" distB="0" distL="0" distR="0" wp14:anchorId="400B802A" wp14:editId="50FBB1CA">
            <wp:extent cx="5731510" cy="19475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79C2" w14:textId="5A940073" w:rsidR="005B7386" w:rsidRDefault="005B7386">
      <w:r w:rsidRPr="005B7386">
        <w:drawing>
          <wp:inline distT="0" distB="0" distL="0" distR="0" wp14:anchorId="7AE234C9" wp14:editId="5E4553F9">
            <wp:extent cx="5731510" cy="10172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0A19" w14:textId="20335A2D" w:rsidR="005B7386" w:rsidRDefault="005B7386">
      <w:r w:rsidRPr="005B7386">
        <w:drawing>
          <wp:inline distT="0" distB="0" distL="0" distR="0" wp14:anchorId="6D17350E" wp14:editId="2003F1FB">
            <wp:extent cx="5731510" cy="5486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EDAC" w14:textId="77777777" w:rsidR="009A161C" w:rsidRDefault="009A161C" w:rsidP="009A161C">
      <w:r>
        <w:t xml:space="preserve">SELECT 제품명 </w:t>
      </w:r>
    </w:p>
    <w:p w14:paraId="6603E41B" w14:textId="77777777" w:rsidR="009A161C" w:rsidRDefault="009A161C" w:rsidP="009A161C">
      <w:r>
        <w:t xml:space="preserve">      </w:t>
      </w:r>
      <w:proofErr w:type="gramStart"/>
      <w:r>
        <w:t>,SUM</w:t>
      </w:r>
      <w:proofErr w:type="gramEnd"/>
      <w:r>
        <w:t xml:space="preserve">(재고) AS </w:t>
      </w:r>
      <w:proofErr w:type="spellStart"/>
      <w:r>
        <w:t>재고합</w:t>
      </w:r>
      <w:proofErr w:type="spellEnd"/>
      <w:r>
        <w:t xml:space="preserve"> </w:t>
      </w:r>
    </w:p>
    <w:p w14:paraId="3E52CD21" w14:textId="77777777" w:rsidR="009A161C" w:rsidRDefault="009A161C" w:rsidP="009A161C">
      <w:r>
        <w:t xml:space="preserve">FROM 제품 </w:t>
      </w:r>
    </w:p>
    <w:p w14:paraId="0994455B" w14:textId="77777777" w:rsidR="009A161C" w:rsidRDefault="009A161C" w:rsidP="009A161C">
      <w:r>
        <w:t xml:space="preserve">WHERE 제품명 LIKE '%아이스크림%' </w:t>
      </w:r>
    </w:p>
    <w:p w14:paraId="7E6E4E14" w14:textId="183569C9" w:rsidR="009A161C" w:rsidRDefault="009A161C" w:rsidP="009A161C">
      <w:r>
        <w:t>GROUP BY 제품명;</w:t>
      </w:r>
    </w:p>
    <w:p w14:paraId="33AF48B9" w14:textId="6685BE44" w:rsidR="009A161C" w:rsidRDefault="009A161C"/>
    <w:p w14:paraId="2B8CC88A" w14:textId="77777777" w:rsidR="00F7350E" w:rsidRDefault="00F7350E" w:rsidP="00F7350E">
      <w:r>
        <w:t xml:space="preserve">SELECT 제품명 </w:t>
      </w:r>
    </w:p>
    <w:p w14:paraId="52F61140" w14:textId="77777777" w:rsidR="00F7350E" w:rsidRDefault="00F7350E" w:rsidP="00F7350E">
      <w:r>
        <w:t xml:space="preserve">      </w:t>
      </w:r>
      <w:proofErr w:type="gramStart"/>
      <w:r>
        <w:t>,SUM</w:t>
      </w:r>
      <w:proofErr w:type="gramEnd"/>
      <w:r>
        <w:t xml:space="preserve">(재고) AS </w:t>
      </w:r>
      <w:proofErr w:type="spellStart"/>
      <w:r>
        <w:t>재고합</w:t>
      </w:r>
      <w:proofErr w:type="spellEnd"/>
      <w:r>
        <w:t xml:space="preserve"> </w:t>
      </w:r>
    </w:p>
    <w:p w14:paraId="4500AA27" w14:textId="77777777" w:rsidR="00F7350E" w:rsidRDefault="00F7350E" w:rsidP="00F7350E">
      <w:r>
        <w:t xml:space="preserve">FROM 제품 </w:t>
      </w:r>
    </w:p>
    <w:p w14:paraId="458C7535" w14:textId="77777777" w:rsidR="00F7350E" w:rsidRDefault="00F7350E" w:rsidP="00F7350E">
      <w:r>
        <w:t xml:space="preserve">GROUP BY 제품명 </w:t>
      </w:r>
    </w:p>
    <w:p w14:paraId="33E12779" w14:textId="38794054" w:rsidR="009A161C" w:rsidRDefault="00F7350E" w:rsidP="00F7350E">
      <w:r>
        <w:t>HAVING 제품명 LIKE '%아이스크림%';</w:t>
      </w:r>
    </w:p>
    <w:p w14:paraId="216975D0" w14:textId="65D962A9" w:rsidR="00F7350E" w:rsidRDefault="00F7350E"/>
    <w:p w14:paraId="65F10B7B" w14:textId="77777777" w:rsidR="00F7350E" w:rsidRDefault="00F7350E" w:rsidP="00F7350E"/>
    <w:p w14:paraId="590845B1" w14:textId="6153C673" w:rsidR="00F7350E" w:rsidRDefault="00F7350E" w:rsidP="00F7350E">
      <w:r>
        <w:rPr>
          <w:rFonts w:hint="eastAsia"/>
        </w:rPr>
        <w:lastRenderedPageBreak/>
        <w:t>위의</w:t>
      </w:r>
      <w:r>
        <w:t xml:space="preserve"> 두 SQL 쿼리는 기본적으로 동일한 작업을 수행하지만, 다른 방식으로 실행됩니다.</w:t>
      </w:r>
    </w:p>
    <w:p w14:paraId="2D667B42" w14:textId="77777777" w:rsidR="00F7350E" w:rsidRDefault="00F7350E" w:rsidP="00F7350E"/>
    <w:p w14:paraId="4F93524A" w14:textId="77777777" w:rsidR="00F7350E" w:rsidRDefault="00F7350E" w:rsidP="00F7350E">
      <w:r>
        <w:rPr>
          <w:rFonts w:hint="eastAsia"/>
        </w:rPr>
        <w:t>첫</w:t>
      </w:r>
      <w:r>
        <w:t xml:space="preserve"> 번째 쿼리는 WHERE 절에서 필터링을 수행합니다.</w:t>
      </w:r>
    </w:p>
    <w:p w14:paraId="61C8CD61" w14:textId="77777777" w:rsidR="00F7350E" w:rsidRDefault="00F7350E" w:rsidP="00F7350E"/>
    <w:p w14:paraId="6F7BDCAD" w14:textId="77777777" w:rsidR="00F7350E" w:rsidRDefault="00F7350E" w:rsidP="00F7350E">
      <w:r>
        <w:t xml:space="preserve">WHERE 절에서는 행을 필터링하여 제품명에 '%아이스크림%'을 포함하는 </w:t>
      </w:r>
      <w:proofErr w:type="spellStart"/>
      <w:r>
        <w:t>행만을</w:t>
      </w:r>
      <w:proofErr w:type="spellEnd"/>
      <w:r>
        <w:t xml:space="preserve"> 선택합니다.</w:t>
      </w:r>
    </w:p>
    <w:p w14:paraId="7DCDBBE6" w14:textId="77777777" w:rsidR="00F7350E" w:rsidRDefault="00F7350E" w:rsidP="00F7350E">
      <w:r>
        <w:rPr>
          <w:rFonts w:hint="eastAsia"/>
        </w:rPr>
        <w:t>이후에</w:t>
      </w:r>
      <w:r>
        <w:t xml:space="preserve"> GROUP BY 절에서는 </w:t>
      </w:r>
      <w:proofErr w:type="spellStart"/>
      <w:r>
        <w:t>필터링된</w:t>
      </w:r>
      <w:proofErr w:type="spellEnd"/>
      <w:r>
        <w:t xml:space="preserve"> 결과에 대해 제품명별로 그룹을 지정하고, SUM(재고)를 계산하여 각 제품별 재고의 합계를 구합니다.</w:t>
      </w:r>
    </w:p>
    <w:p w14:paraId="58AE6BDA" w14:textId="77777777" w:rsidR="00F7350E" w:rsidRDefault="00F7350E" w:rsidP="00F7350E">
      <w:r>
        <w:rPr>
          <w:rFonts w:hint="eastAsia"/>
        </w:rPr>
        <w:t>두</w:t>
      </w:r>
      <w:r>
        <w:t xml:space="preserve"> 번째 쿼리는 HAVING 절을 사용하여 필터링을 수행합니다.</w:t>
      </w:r>
    </w:p>
    <w:p w14:paraId="366C696E" w14:textId="77777777" w:rsidR="00F7350E" w:rsidRDefault="00F7350E" w:rsidP="00F7350E"/>
    <w:p w14:paraId="781575A0" w14:textId="77777777" w:rsidR="00F7350E" w:rsidRDefault="00F7350E" w:rsidP="00F7350E">
      <w:r>
        <w:t>GROUP BY 절에서 모든 행을 그룹화한 후에, HAVING 절에서 조건을 적용하여 필터링합니다.</w:t>
      </w:r>
    </w:p>
    <w:p w14:paraId="5FAACCC7" w14:textId="6A4E8511" w:rsidR="00F7350E" w:rsidRDefault="00F7350E" w:rsidP="00F7350E">
      <w:pPr>
        <w:rPr>
          <w:rFonts w:hint="eastAsia"/>
        </w:rPr>
      </w:pPr>
      <w:r>
        <w:t>HAVING 절은 GROUP BY 절 다음에 사용되며, 집계된 결과에 조건을 적용합니다. 여기서는 제품명이 '%아이스크림%'을 포함하는 경우에 대해서만 필터링을 수행합니다.</w:t>
      </w:r>
    </w:p>
    <w:p w14:paraId="52044F07" w14:textId="3081E20D" w:rsidR="005B7386" w:rsidRDefault="005B7386">
      <w:r w:rsidRPr="005B7386">
        <w:drawing>
          <wp:inline distT="0" distB="0" distL="0" distR="0" wp14:anchorId="01C9D02A" wp14:editId="3184673B">
            <wp:extent cx="5731510" cy="164274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C892" w14:textId="61E82D3A" w:rsidR="005B7386" w:rsidRDefault="005B7386"/>
    <w:p w14:paraId="231C0002" w14:textId="1277E0E5" w:rsidR="005B7386" w:rsidRDefault="005B7386">
      <w:r w:rsidRPr="005B7386">
        <w:drawing>
          <wp:inline distT="0" distB="0" distL="0" distR="0" wp14:anchorId="1BFB7AD9" wp14:editId="3AEB5087">
            <wp:extent cx="5731510" cy="77660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4C61" w14:textId="26D77C96" w:rsidR="005B7386" w:rsidRDefault="00F7350E">
      <w:r>
        <w:rPr>
          <w:rFonts w:hint="eastAsia"/>
        </w:rPr>
        <w:t>S</w:t>
      </w:r>
      <w:r>
        <w:t>ELECT IF(</w:t>
      </w:r>
      <w:proofErr w:type="gramStart"/>
      <w:r>
        <w:rPr>
          <w:rFonts w:hint="eastAsia"/>
        </w:rPr>
        <w:t xml:space="preserve">마일리지 </w:t>
      </w:r>
      <w:r>
        <w:t>&gt;</w:t>
      </w:r>
      <w:proofErr w:type="gramEnd"/>
      <w:r>
        <w:t>= 50000, ‘VIP</w:t>
      </w:r>
      <w:r>
        <w:rPr>
          <w:rFonts w:hint="eastAsia"/>
        </w:rPr>
        <w:t>고객</w:t>
      </w:r>
      <w:r>
        <w:t>’ ,’</w:t>
      </w:r>
      <w:r>
        <w:rPr>
          <w:rFonts w:hint="eastAsia"/>
        </w:rPr>
        <w:t>일반고객</w:t>
      </w:r>
      <w:r>
        <w:t xml:space="preserve">’)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 xml:space="preserve">고객구분 </w:t>
      </w:r>
    </w:p>
    <w:p w14:paraId="33D35F82" w14:textId="7703AF04" w:rsidR="00F7350E" w:rsidRDefault="00F7350E">
      <w:r>
        <w:tab/>
      </w:r>
      <w:proofErr w:type="gramStart"/>
      <w:r>
        <w:t>,</w:t>
      </w:r>
      <w:r>
        <w:rPr>
          <w:rFonts w:hint="eastAsia"/>
        </w:rPr>
        <w:t>C</w:t>
      </w:r>
      <w:r>
        <w:t>OUNT</w:t>
      </w:r>
      <w:proofErr w:type="gramEnd"/>
      <w:r>
        <w:t xml:space="preserve">(*) AS  </w:t>
      </w:r>
      <w:proofErr w:type="spellStart"/>
      <w:r>
        <w:rPr>
          <w:rFonts w:hint="eastAsia"/>
        </w:rPr>
        <w:t>고객수</w:t>
      </w:r>
      <w:proofErr w:type="spellEnd"/>
      <w:r>
        <w:rPr>
          <w:rFonts w:hint="eastAsia"/>
        </w:rPr>
        <w:t xml:space="preserve"> </w:t>
      </w:r>
    </w:p>
    <w:p w14:paraId="635E11AE" w14:textId="33D83253" w:rsidR="00F7350E" w:rsidRDefault="00F7350E">
      <w:r>
        <w:tab/>
      </w:r>
      <w:proofErr w:type="gramStart"/>
      <w:r>
        <w:t>,</w:t>
      </w:r>
      <w:r>
        <w:rPr>
          <w:rFonts w:hint="eastAsia"/>
        </w:rPr>
        <w:t>A</w:t>
      </w:r>
      <w:r>
        <w:t>VG</w:t>
      </w:r>
      <w:proofErr w:type="gramEnd"/>
      <w:r>
        <w:t>(</w:t>
      </w:r>
      <w:r>
        <w:rPr>
          <w:rFonts w:hint="eastAsia"/>
        </w:rPr>
        <w:t>마일리지</w:t>
      </w:r>
      <w:r>
        <w:t xml:space="preserve">) </w:t>
      </w:r>
      <w:r>
        <w:rPr>
          <w:rFonts w:hint="eastAsia"/>
        </w:rPr>
        <w:t>A</w:t>
      </w:r>
      <w:r>
        <w:t xml:space="preserve">S </w:t>
      </w:r>
      <w:proofErr w:type="spellStart"/>
      <w:r>
        <w:rPr>
          <w:rFonts w:hint="eastAsia"/>
        </w:rPr>
        <w:t>평균마일리지</w:t>
      </w:r>
      <w:proofErr w:type="spellEnd"/>
    </w:p>
    <w:p w14:paraId="080F7678" w14:textId="12714CCD" w:rsidR="00F7350E" w:rsidRDefault="00F7350E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고객 </w:t>
      </w:r>
    </w:p>
    <w:p w14:paraId="5EC01BB6" w14:textId="5BE13C9B" w:rsidR="005B7386" w:rsidRDefault="00F7350E">
      <w:r>
        <w:rPr>
          <w:rFonts w:hint="eastAsia"/>
        </w:rPr>
        <w:t>G</w:t>
      </w:r>
      <w:r>
        <w:t xml:space="preserve">ROUP BY </w:t>
      </w:r>
      <w:r>
        <w:t>IF(</w:t>
      </w:r>
      <w:proofErr w:type="gramStart"/>
      <w:r>
        <w:rPr>
          <w:rFonts w:hint="eastAsia"/>
        </w:rPr>
        <w:t xml:space="preserve">마일리지 </w:t>
      </w:r>
      <w:r>
        <w:t>&gt;</w:t>
      </w:r>
      <w:proofErr w:type="gramEnd"/>
      <w:r>
        <w:t>= 50000, ‘VIP</w:t>
      </w:r>
      <w:r>
        <w:rPr>
          <w:rFonts w:hint="eastAsia"/>
        </w:rPr>
        <w:t>고객</w:t>
      </w:r>
      <w:r>
        <w:t>’ ,’</w:t>
      </w:r>
      <w:r>
        <w:rPr>
          <w:rFonts w:hint="eastAsia"/>
        </w:rPr>
        <w:t>일반고객</w:t>
      </w:r>
      <w:r>
        <w:t>’)</w:t>
      </w:r>
      <w:r>
        <w:t xml:space="preserve">; </w:t>
      </w:r>
    </w:p>
    <w:p w14:paraId="6ADEFE31" w14:textId="77777777" w:rsidR="00344C57" w:rsidRDefault="00344C57">
      <w:pPr>
        <w:rPr>
          <w:rFonts w:hint="eastAsia"/>
        </w:rPr>
      </w:pPr>
    </w:p>
    <w:sectPr w:rsidR="00344C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6"/>
    <w:rsid w:val="0001404C"/>
    <w:rsid w:val="00160340"/>
    <w:rsid w:val="002B613A"/>
    <w:rsid w:val="00344C57"/>
    <w:rsid w:val="003A7C28"/>
    <w:rsid w:val="003F03F4"/>
    <w:rsid w:val="00503CC5"/>
    <w:rsid w:val="005B7386"/>
    <w:rsid w:val="00653E0E"/>
    <w:rsid w:val="009A161C"/>
    <w:rsid w:val="00AD2C88"/>
    <w:rsid w:val="00B34218"/>
    <w:rsid w:val="00EF4D8A"/>
    <w:rsid w:val="00F7350E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34E7"/>
  <w15:chartTrackingRefBased/>
  <w15:docId w15:val="{52E28739-4833-44EA-A754-66D671D0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A133D-610B-4331-858C-25B3A4B2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11</cp:revision>
  <dcterms:created xsi:type="dcterms:W3CDTF">2024-04-04T01:41:00Z</dcterms:created>
  <dcterms:modified xsi:type="dcterms:W3CDTF">2024-04-04T04:58:00Z</dcterms:modified>
</cp:coreProperties>
</file>