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BC4" w:rsidRDefault="00E60B49" w:rsidP="00AE5B55">
      <w:pPr>
        <w:pStyle w:val="1"/>
      </w:pPr>
      <w:r>
        <w:rPr>
          <w:rFonts w:hint="eastAsia"/>
        </w:rPr>
        <w:t>多维分析</w:t>
      </w:r>
    </w:p>
    <w:p w:rsidR="00A15BC4" w:rsidRDefault="00A15BC4">
      <w:pPr>
        <w:rPr>
          <w:rFonts w:ascii="黑体"/>
          <w:b/>
          <w:sz w:val="36"/>
          <w:szCs w:val="44"/>
        </w:rPr>
      </w:pPr>
    </w:p>
    <w:p w:rsidR="00A15BC4" w:rsidRDefault="00E60B49" w:rsidP="00AE5B55">
      <w:pPr>
        <w:pStyle w:val="2"/>
      </w:pPr>
      <w:r>
        <w:rPr>
          <w:rFonts w:hint="eastAsia"/>
        </w:rPr>
        <w:t>基本描述</w:t>
      </w:r>
    </w:p>
    <w:p w:rsidR="00A15BC4" w:rsidRDefault="00E60B49">
      <w:pPr>
        <w:rPr>
          <w:rFonts w:ascii="宋体" w:hAnsi="宋体"/>
          <w:sz w:val="28"/>
          <w:szCs w:val="28"/>
        </w:rPr>
      </w:pPr>
      <w:r>
        <w:rPr>
          <w:rFonts w:ascii="宋体" w:hAnsi="宋体" w:hint="eastAsia"/>
          <w:sz w:val="28"/>
          <w:szCs w:val="28"/>
        </w:rPr>
        <w:t xml:space="preserve">    </w:t>
      </w:r>
      <w:r>
        <w:rPr>
          <w:rFonts w:ascii="宋体" w:hAnsi="宋体" w:hint="eastAsia"/>
          <w:sz w:val="28"/>
          <w:szCs w:val="28"/>
        </w:rPr>
        <w:t>用多维方式对全省企业岗位变动情况的情况进行分析并给出相应结果。</w:t>
      </w:r>
    </w:p>
    <w:p w:rsidR="00A15BC4" w:rsidRDefault="00E60B49" w:rsidP="00AE5B55">
      <w:pPr>
        <w:pStyle w:val="2"/>
        <w:rPr>
          <w:sz w:val="28"/>
          <w:szCs w:val="28"/>
        </w:rPr>
      </w:pPr>
      <w:r>
        <w:rPr>
          <w:rFonts w:hint="eastAsia"/>
        </w:rPr>
        <w:t>使用权限</w:t>
      </w:r>
    </w:p>
    <w:p w:rsidR="00A15BC4" w:rsidRDefault="00E60B49">
      <w:pPr>
        <w:rPr>
          <w:rFonts w:ascii="宋体" w:hAnsi="宋体"/>
          <w:sz w:val="28"/>
          <w:szCs w:val="28"/>
        </w:rPr>
      </w:pPr>
      <w:r>
        <w:rPr>
          <w:rFonts w:ascii="宋体" w:hAnsi="宋体" w:hint="eastAsia"/>
          <w:sz w:val="28"/>
          <w:szCs w:val="28"/>
        </w:rPr>
        <w:t>省用户</w:t>
      </w:r>
    </w:p>
    <w:p w:rsidR="00A15BC4" w:rsidRDefault="00A15BC4">
      <w:pPr>
        <w:rPr>
          <w:rFonts w:ascii="宋体" w:hAnsi="宋体"/>
          <w:sz w:val="28"/>
          <w:szCs w:val="28"/>
        </w:rPr>
      </w:pPr>
    </w:p>
    <w:p w:rsidR="00A15BC4" w:rsidRDefault="00E60B49" w:rsidP="00AE5B55">
      <w:pPr>
        <w:pStyle w:val="2"/>
        <w:rPr>
          <w:sz w:val="28"/>
          <w:szCs w:val="28"/>
        </w:rPr>
      </w:pPr>
      <w:r>
        <w:rPr>
          <w:rFonts w:hint="eastAsia"/>
        </w:rPr>
        <w:t>相关功能</w:t>
      </w:r>
    </w:p>
    <w:p w:rsidR="00A15BC4" w:rsidRDefault="00E60B49">
      <w:pPr>
        <w:rPr>
          <w:rFonts w:ascii="宋体" w:hAnsi="宋体"/>
          <w:sz w:val="28"/>
          <w:szCs w:val="28"/>
        </w:rPr>
      </w:pPr>
      <w:r>
        <w:rPr>
          <w:rFonts w:ascii="宋体" w:hAnsi="宋体" w:hint="eastAsia"/>
          <w:sz w:val="28"/>
          <w:szCs w:val="28"/>
        </w:rPr>
        <w:t>1.</w:t>
      </w:r>
      <w:r>
        <w:rPr>
          <w:rFonts w:ascii="宋体" w:hAnsi="宋体" w:hint="eastAsia"/>
          <w:sz w:val="28"/>
          <w:szCs w:val="28"/>
        </w:rPr>
        <w:t>显示全省各市企业的数量和占比以及相应的饼图</w:t>
      </w:r>
    </w:p>
    <w:p w:rsidR="00A15BC4" w:rsidRDefault="00E60B49">
      <w:pPr>
        <w:rPr>
          <w:rFonts w:ascii="宋体" w:hAnsi="宋体"/>
          <w:sz w:val="28"/>
          <w:szCs w:val="28"/>
        </w:rPr>
      </w:pPr>
      <w:r>
        <w:rPr>
          <w:rFonts w:ascii="宋体" w:hAnsi="宋体" w:hint="eastAsia"/>
          <w:sz w:val="28"/>
          <w:szCs w:val="28"/>
        </w:rPr>
        <w:t>2.</w:t>
      </w:r>
      <w:r>
        <w:rPr>
          <w:rFonts w:ascii="宋体" w:hAnsi="宋体" w:hint="eastAsia"/>
          <w:sz w:val="28"/>
          <w:szCs w:val="28"/>
        </w:rPr>
        <w:t>根据地区的查询条件进行检索查询</w:t>
      </w:r>
    </w:p>
    <w:p w:rsidR="00A15BC4" w:rsidRDefault="00E60B49">
      <w:pPr>
        <w:rPr>
          <w:rFonts w:ascii="宋体" w:hAnsi="宋体" w:hint="eastAsia"/>
          <w:sz w:val="28"/>
          <w:szCs w:val="28"/>
        </w:rPr>
      </w:pPr>
      <w:r>
        <w:rPr>
          <w:rFonts w:ascii="宋体" w:hAnsi="宋体" w:hint="eastAsia"/>
          <w:sz w:val="28"/>
          <w:szCs w:val="28"/>
        </w:rPr>
        <w:t>3.</w:t>
      </w:r>
      <w:r>
        <w:rPr>
          <w:rFonts w:ascii="宋体" w:hAnsi="宋体" w:hint="eastAsia"/>
          <w:sz w:val="28"/>
          <w:szCs w:val="28"/>
        </w:rPr>
        <w:t>输出报表，展示分析结果。</w:t>
      </w:r>
    </w:p>
    <w:p w:rsidR="00AE5B55" w:rsidRDefault="00AE5B55" w:rsidP="00AE5B55">
      <w:pPr>
        <w:pStyle w:val="2"/>
        <w:rPr>
          <w:rFonts w:hint="eastAsia"/>
        </w:rPr>
      </w:pPr>
      <w:r>
        <w:rPr>
          <w:rFonts w:hint="eastAsia"/>
        </w:rPr>
        <w:lastRenderedPageBreak/>
        <w:t>用例图</w:t>
      </w:r>
    </w:p>
    <w:p w:rsidR="00AE5B55" w:rsidRPr="00AE5B55" w:rsidRDefault="00AE5B55" w:rsidP="00AE5B55">
      <w:r>
        <w:rPr>
          <w:noProof/>
        </w:rPr>
        <w:drawing>
          <wp:inline distT="0" distB="0" distL="0" distR="0" wp14:anchorId="6C25F3F5" wp14:editId="6EDB4B64">
            <wp:extent cx="5274310" cy="415596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155961"/>
                    </a:xfrm>
                    <a:prstGeom prst="rect">
                      <a:avLst/>
                    </a:prstGeom>
                  </pic:spPr>
                </pic:pic>
              </a:graphicData>
            </a:graphic>
          </wp:inline>
        </w:drawing>
      </w:r>
    </w:p>
    <w:p w:rsidR="00A15BC4" w:rsidRDefault="00B627BC" w:rsidP="00B627BC">
      <w:pPr>
        <w:pStyle w:val="2"/>
        <w:rPr>
          <w:rFonts w:hint="eastAsia"/>
        </w:rPr>
      </w:pPr>
      <w:r>
        <w:rPr>
          <w:rFonts w:hint="eastAsia"/>
        </w:rPr>
        <w:t>流程图</w:t>
      </w:r>
    </w:p>
    <w:p w:rsidR="00B627BC" w:rsidRDefault="00B627BC">
      <w:pPr>
        <w:rPr>
          <w:rFonts w:ascii="宋体" w:hAnsi="宋体" w:hint="eastAsia"/>
          <w:sz w:val="28"/>
          <w:szCs w:val="28"/>
        </w:rPr>
      </w:pPr>
      <w:r>
        <w:rPr>
          <w:noProof/>
        </w:rPr>
        <w:drawing>
          <wp:inline distT="0" distB="0" distL="0" distR="0" wp14:anchorId="15329A91" wp14:editId="787553ED">
            <wp:extent cx="4066951" cy="3238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0498" cy="3241325"/>
                    </a:xfrm>
                    <a:prstGeom prst="rect">
                      <a:avLst/>
                    </a:prstGeom>
                  </pic:spPr>
                </pic:pic>
              </a:graphicData>
            </a:graphic>
          </wp:inline>
        </w:drawing>
      </w:r>
    </w:p>
    <w:p w:rsidR="00B627BC" w:rsidRDefault="00B627BC" w:rsidP="00B627BC">
      <w:pPr>
        <w:pStyle w:val="a7"/>
        <w:jc w:val="left"/>
      </w:pPr>
      <w:r>
        <w:rPr>
          <w:rFonts w:hint="eastAsia"/>
        </w:rPr>
        <w:lastRenderedPageBreak/>
        <w:t>多维分析</w:t>
      </w:r>
      <w:r>
        <w:rPr>
          <w:rFonts w:hint="eastAsia"/>
        </w:rPr>
        <w:t>的输入输出要求</w:t>
      </w:r>
    </w:p>
    <w:p w:rsidR="00B627BC" w:rsidRDefault="00B627BC" w:rsidP="00B627BC">
      <w:pPr>
        <w:rPr>
          <w:rFonts w:ascii="宋体" w:hAnsi="宋体"/>
          <w:b/>
          <w:bCs/>
          <w:sz w:val="24"/>
        </w:rPr>
      </w:pPr>
    </w:p>
    <w:p w:rsidR="00B627BC" w:rsidRDefault="00B627BC" w:rsidP="00B627BC">
      <w:pPr>
        <w:numPr>
          <w:ilvl w:val="0"/>
          <w:numId w:val="4"/>
        </w:numPr>
        <w:rPr>
          <w:color w:val="000000"/>
          <w:sz w:val="24"/>
          <w:szCs w:val="32"/>
        </w:rPr>
      </w:pPr>
      <w:r>
        <w:rPr>
          <w:rFonts w:ascii="宋体" w:hAnsi="宋体" w:hint="eastAsia"/>
          <w:b/>
          <w:bCs/>
          <w:sz w:val="24"/>
        </w:rPr>
        <w:t>输入</w:t>
      </w:r>
      <w:r>
        <w:rPr>
          <w:rFonts w:ascii="宋体" w:hAnsi="宋体" w:hint="eastAsia"/>
          <w:sz w:val="24"/>
        </w:rPr>
        <w:t>：需要</w:t>
      </w:r>
      <w:r>
        <w:rPr>
          <w:rFonts w:ascii="宋体" w:hAnsi="宋体" w:hint="eastAsia"/>
          <w:sz w:val="24"/>
        </w:rPr>
        <w:t>多维分析</w:t>
      </w:r>
      <w:r>
        <w:rPr>
          <w:rFonts w:ascii="宋体" w:hAnsi="宋体" w:hint="eastAsia"/>
          <w:sz w:val="24"/>
        </w:rPr>
        <w:t>的数据，需要多维分析</w:t>
      </w:r>
      <w:r>
        <w:rPr>
          <w:rFonts w:hint="eastAsia"/>
          <w:color w:val="000000"/>
          <w:sz w:val="24"/>
          <w:szCs w:val="32"/>
        </w:rPr>
        <w:t>的</w:t>
      </w:r>
      <w:r>
        <w:rPr>
          <w:rFonts w:ascii="宋体" w:hAnsi="宋体" w:hint="eastAsia"/>
          <w:sz w:val="24"/>
        </w:rPr>
        <w:t>用户信息，需要多维分析</w:t>
      </w:r>
      <w:r>
        <w:rPr>
          <w:rFonts w:hint="eastAsia"/>
          <w:color w:val="000000"/>
          <w:sz w:val="24"/>
          <w:szCs w:val="32"/>
        </w:rPr>
        <w:t>的</w:t>
      </w:r>
      <w:r>
        <w:rPr>
          <w:rFonts w:ascii="宋体" w:hAnsi="宋体" w:hint="eastAsia"/>
          <w:sz w:val="24"/>
        </w:rPr>
        <w:t>报告信息，需要多维分析的上报历史信息，</w:t>
      </w:r>
      <w:r>
        <w:rPr>
          <w:rFonts w:hint="eastAsia"/>
          <w:color w:val="000000"/>
          <w:sz w:val="24"/>
          <w:szCs w:val="32"/>
        </w:rPr>
        <w:t>需要</w:t>
      </w:r>
      <w:r>
        <w:rPr>
          <w:rFonts w:ascii="宋体" w:hAnsi="宋体" w:hint="eastAsia"/>
          <w:sz w:val="24"/>
        </w:rPr>
        <w:t>多维分析</w:t>
      </w:r>
      <w:r>
        <w:rPr>
          <w:rFonts w:hint="eastAsia"/>
          <w:color w:val="000000"/>
          <w:sz w:val="24"/>
          <w:szCs w:val="32"/>
        </w:rPr>
        <w:t>的通知信息。</w:t>
      </w:r>
    </w:p>
    <w:p w:rsidR="00B627BC" w:rsidRDefault="00B627BC" w:rsidP="00B627BC">
      <w:pPr>
        <w:rPr>
          <w:color w:val="000000"/>
          <w:sz w:val="24"/>
          <w:szCs w:val="32"/>
        </w:rPr>
      </w:pPr>
      <w:r>
        <w:rPr>
          <w:rFonts w:ascii="宋体" w:hAnsi="宋体" w:hint="eastAsia"/>
          <w:b/>
          <w:bCs/>
          <w:sz w:val="24"/>
        </w:rPr>
        <w:t xml:space="preserve"> </w:t>
      </w:r>
      <w:r>
        <w:rPr>
          <w:rFonts w:hint="eastAsia"/>
          <w:b/>
          <w:bCs/>
          <w:color w:val="000000"/>
          <w:sz w:val="24"/>
          <w:szCs w:val="32"/>
        </w:rPr>
        <w:t>媒介体</w:t>
      </w:r>
      <w:r>
        <w:rPr>
          <w:rFonts w:hint="eastAsia"/>
          <w:color w:val="000000"/>
          <w:sz w:val="24"/>
          <w:szCs w:val="32"/>
        </w:rPr>
        <w:t>：复选框、输入框、按钮</w:t>
      </w:r>
    </w:p>
    <w:p w:rsidR="00B627BC" w:rsidRDefault="00B627BC" w:rsidP="00B627BC">
      <w:pPr>
        <w:pStyle w:val="a8"/>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格式</w:t>
      </w:r>
      <w:r>
        <w:rPr>
          <w:rFonts w:hint="eastAsia"/>
          <w:color w:val="000000"/>
          <w:sz w:val="24"/>
          <w:szCs w:val="32"/>
        </w:rPr>
        <w:t>：按照输入格式及类型进行传输和保存</w:t>
      </w:r>
      <w:bookmarkStart w:id="0" w:name="OLE_LINK2"/>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数值范围</w:t>
      </w:r>
      <w:r>
        <w:rPr>
          <w:rFonts w:hint="eastAsia"/>
          <w:color w:val="000000"/>
          <w:sz w:val="24"/>
          <w:szCs w:val="32"/>
        </w:rPr>
        <w:t>：字符串</w:t>
      </w:r>
      <w:r>
        <w:rPr>
          <w:rFonts w:hint="eastAsia"/>
          <w:color w:val="000000"/>
          <w:sz w:val="24"/>
          <w:szCs w:val="32"/>
        </w:rPr>
        <w:t>0~20</w:t>
      </w:r>
      <w:r>
        <w:rPr>
          <w:rFonts w:hint="eastAsia"/>
          <w:color w:val="000000"/>
          <w:sz w:val="24"/>
          <w:szCs w:val="32"/>
        </w:rPr>
        <w:t>个字符长度，整型数值小于</w:t>
      </w:r>
      <w:r>
        <w:rPr>
          <w:rFonts w:hint="eastAsia"/>
          <w:color w:val="000000"/>
          <w:sz w:val="24"/>
          <w:szCs w:val="32"/>
        </w:rPr>
        <w:t>256</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精度</w:t>
      </w:r>
      <w:r>
        <w:rPr>
          <w:rFonts w:hint="eastAsia"/>
          <w:color w:val="000000"/>
          <w:sz w:val="24"/>
          <w:szCs w:val="32"/>
        </w:rPr>
        <w:t>：</w:t>
      </w:r>
      <w:bookmarkStart w:id="1" w:name="OLE_LINK12"/>
      <w:bookmarkStart w:id="2" w:name="OLE_LINK11"/>
      <w:r>
        <w:rPr>
          <w:rFonts w:hint="eastAsia"/>
          <w:color w:val="000000"/>
          <w:sz w:val="24"/>
          <w:szCs w:val="32"/>
        </w:rPr>
        <w:t>整型</w:t>
      </w:r>
      <w:bookmarkEnd w:id="1"/>
      <w:bookmarkEnd w:id="2"/>
      <w:r>
        <w:rPr>
          <w:rFonts w:hint="eastAsia"/>
          <w:color w:val="000000"/>
          <w:sz w:val="24"/>
          <w:szCs w:val="32"/>
        </w:rPr>
        <w:t>类型精确到个位</w:t>
      </w:r>
    </w:p>
    <w:p w:rsidR="00B627BC" w:rsidRDefault="00B627BC" w:rsidP="00B627BC">
      <w:pPr>
        <w:pStyle w:val="a8"/>
        <w:spacing w:line="360" w:lineRule="auto"/>
        <w:jc w:val="left"/>
        <w:rPr>
          <w:color w:val="000000"/>
          <w:sz w:val="24"/>
          <w:szCs w:val="32"/>
        </w:rPr>
      </w:pPr>
      <w:r>
        <w:rPr>
          <w:rFonts w:hint="eastAsia"/>
          <w:color w:val="000000"/>
          <w:sz w:val="24"/>
          <w:szCs w:val="32"/>
        </w:rPr>
        <w:t>b.</w:t>
      </w:r>
      <w:r>
        <w:rPr>
          <w:rFonts w:hint="eastAsia"/>
          <w:b/>
          <w:bCs/>
          <w:color w:val="000000"/>
          <w:sz w:val="24"/>
          <w:szCs w:val="32"/>
        </w:rPr>
        <w:t>输出</w:t>
      </w:r>
      <w:r>
        <w:rPr>
          <w:rFonts w:hint="eastAsia"/>
          <w:color w:val="000000"/>
          <w:sz w:val="24"/>
          <w:szCs w:val="32"/>
        </w:rPr>
        <w:t>：</w:t>
      </w:r>
      <w:r w:rsidRPr="00B627BC">
        <w:rPr>
          <w:rFonts w:ascii="宋体" w:hAnsi="宋体" w:hint="eastAsia"/>
          <w:color w:val="auto"/>
          <w:sz w:val="24"/>
        </w:rPr>
        <w:t>多维分析</w:t>
      </w:r>
      <w:r>
        <w:rPr>
          <w:rFonts w:hint="eastAsia"/>
          <w:color w:val="000000"/>
          <w:sz w:val="24"/>
          <w:szCs w:val="32"/>
        </w:rPr>
        <w:t>后的数据，</w:t>
      </w:r>
      <w:r w:rsidRPr="00B627BC">
        <w:rPr>
          <w:rFonts w:ascii="宋体" w:hAnsi="宋体" w:hint="eastAsia"/>
          <w:color w:val="auto"/>
          <w:sz w:val="24"/>
        </w:rPr>
        <w:t>多维分析</w:t>
      </w:r>
      <w:r>
        <w:rPr>
          <w:rFonts w:hint="eastAsia"/>
          <w:color w:val="000000"/>
          <w:sz w:val="24"/>
          <w:szCs w:val="32"/>
        </w:rPr>
        <w:t>后退回的用户信息，</w:t>
      </w:r>
      <w:r w:rsidRPr="00B627BC">
        <w:rPr>
          <w:rFonts w:ascii="宋体" w:hAnsi="宋体" w:hint="eastAsia"/>
          <w:color w:val="auto"/>
          <w:sz w:val="24"/>
        </w:rPr>
        <w:t>多维分析</w:t>
      </w:r>
      <w:r>
        <w:rPr>
          <w:rFonts w:hint="eastAsia"/>
          <w:color w:val="000000"/>
          <w:sz w:val="24"/>
          <w:szCs w:val="32"/>
        </w:rPr>
        <w:t>后退回的报告信息，</w:t>
      </w:r>
      <w:r w:rsidRPr="00B627BC">
        <w:rPr>
          <w:rFonts w:ascii="宋体" w:hAnsi="宋体" w:hint="eastAsia"/>
          <w:color w:val="auto"/>
          <w:sz w:val="24"/>
        </w:rPr>
        <w:t>多维分析</w:t>
      </w:r>
      <w:r>
        <w:rPr>
          <w:rFonts w:hint="eastAsia"/>
          <w:color w:val="000000"/>
          <w:sz w:val="24"/>
          <w:szCs w:val="32"/>
        </w:rPr>
        <w:t>后上报历史信息，</w:t>
      </w:r>
      <w:r w:rsidRPr="00B627BC">
        <w:rPr>
          <w:rFonts w:ascii="宋体" w:hAnsi="宋体" w:hint="eastAsia"/>
          <w:color w:val="auto"/>
          <w:sz w:val="24"/>
        </w:rPr>
        <w:t>多维分析</w:t>
      </w:r>
      <w:r>
        <w:rPr>
          <w:rFonts w:hint="eastAsia"/>
          <w:color w:val="000000"/>
          <w:sz w:val="24"/>
          <w:szCs w:val="32"/>
        </w:rPr>
        <w:t>后的通知信息。</w:t>
      </w:r>
    </w:p>
    <w:bookmarkEnd w:id="0"/>
    <w:p w:rsidR="00B627BC" w:rsidRDefault="00B627BC" w:rsidP="00B627BC">
      <w:pPr>
        <w:rPr>
          <w:color w:val="000000"/>
          <w:sz w:val="24"/>
          <w:szCs w:val="32"/>
        </w:rPr>
      </w:pPr>
      <w:r>
        <w:rPr>
          <w:rFonts w:ascii="宋体" w:hAnsi="宋体" w:hint="eastAsia"/>
          <w:sz w:val="24"/>
        </w:rPr>
        <w:t xml:space="preserve">  </w:t>
      </w:r>
      <w:r>
        <w:rPr>
          <w:rFonts w:hint="eastAsia"/>
          <w:b/>
          <w:bCs/>
          <w:color w:val="000000"/>
          <w:sz w:val="24"/>
          <w:szCs w:val="32"/>
        </w:rPr>
        <w:t>媒介体</w:t>
      </w:r>
      <w:r>
        <w:rPr>
          <w:rFonts w:hint="eastAsia"/>
          <w:color w:val="000000"/>
          <w:sz w:val="24"/>
          <w:szCs w:val="32"/>
        </w:rPr>
        <w:t>：复选框、输入框、按钮</w:t>
      </w:r>
    </w:p>
    <w:p w:rsidR="00B627BC" w:rsidRDefault="00B627BC" w:rsidP="00B627BC">
      <w:pPr>
        <w:pStyle w:val="a8"/>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格式</w:t>
      </w:r>
      <w:r>
        <w:rPr>
          <w:rFonts w:hint="eastAsia"/>
          <w:color w:val="000000"/>
          <w:sz w:val="24"/>
          <w:szCs w:val="32"/>
        </w:rPr>
        <w:t>：按照输入格式及类型进行传输和保存</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数值范围</w:t>
      </w:r>
      <w:r>
        <w:rPr>
          <w:rFonts w:hint="eastAsia"/>
          <w:color w:val="000000"/>
          <w:sz w:val="24"/>
          <w:szCs w:val="32"/>
        </w:rPr>
        <w:t>：字符串</w:t>
      </w:r>
      <w:r>
        <w:rPr>
          <w:rFonts w:hint="eastAsia"/>
          <w:color w:val="000000"/>
          <w:sz w:val="24"/>
          <w:szCs w:val="32"/>
        </w:rPr>
        <w:t>0~20</w:t>
      </w:r>
      <w:r>
        <w:rPr>
          <w:rFonts w:hint="eastAsia"/>
          <w:color w:val="000000"/>
          <w:sz w:val="24"/>
          <w:szCs w:val="32"/>
        </w:rPr>
        <w:t>个字符长度，整型数值小于</w:t>
      </w:r>
      <w:r>
        <w:rPr>
          <w:rFonts w:hint="eastAsia"/>
          <w:color w:val="000000"/>
          <w:sz w:val="24"/>
          <w:szCs w:val="32"/>
        </w:rPr>
        <w:t>256</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精度</w:t>
      </w:r>
      <w:r>
        <w:rPr>
          <w:rFonts w:hint="eastAsia"/>
          <w:color w:val="000000"/>
          <w:sz w:val="24"/>
          <w:szCs w:val="32"/>
        </w:rPr>
        <w:t>：整型类型精确到个位</w:t>
      </w:r>
    </w:p>
    <w:p w:rsidR="00B627BC" w:rsidRDefault="00B627BC" w:rsidP="00B627BC">
      <w:pPr>
        <w:pStyle w:val="a8"/>
        <w:spacing w:line="360" w:lineRule="auto"/>
        <w:rPr>
          <w:color w:val="000000"/>
          <w:sz w:val="24"/>
          <w:szCs w:val="32"/>
        </w:rPr>
      </w:pPr>
    </w:p>
    <w:p w:rsidR="00B627BC" w:rsidRDefault="00B627BC" w:rsidP="00B627BC">
      <w:pPr>
        <w:pStyle w:val="a7"/>
        <w:jc w:val="left"/>
      </w:pPr>
      <w:r>
        <w:rPr>
          <w:rFonts w:hint="eastAsia"/>
        </w:rPr>
        <w:t>多维分析</w:t>
      </w:r>
      <w:r>
        <w:rPr>
          <w:rFonts w:hint="eastAsia"/>
        </w:rPr>
        <w:t>界面要求</w:t>
      </w:r>
    </w:p>
    <w:p w:rsidR="00B627BC" w:rsidRDefault="00B627BC" w:rsidP="00B627BC">
      <w:pPr>
        <w:numPr>
          <w:ilvl w:val="0"/>
          <w:numId w:val="5"/>
        </w:numPr>
        <w:rPr>
          <w:color w:val="000000" w:themeColor="text1"/>
          <w:sz w:val="24"/>
          <w:szCs w:val="32"/>
        </w:rPr>
      </w:pPr>
      <w:r>
        <w:rPr>
          <w:rFonts w:hint="eastAsia"/>
          <w:color w:val="000000" w:themeColor="text1"/>
          <w:sz w:val="24"/>
          <w:szCs w:val="32"/>
        </w:rPr>
        <w:t>显示</w:t>
      </w:r>
      <w:r>
        <w:rPr>
          <w:rFonts w:hint="eastAsia"/>
          <w:color w:val="000000" w:themeColor="text1"/>
          <w:sz w:val="24"/>
          <w:szCs w:val="32"/>
        </w:rPr>
        <w:t>多维分析</w:t>
      </w:r>
      <w:r>
        <w:rPr>
          <w:rFonts w:hint="eastAsia"/>
          <w:color w:val="000000" w:themeColor="text1"/>
          <w:sz w:val="24"/>
          <w:szCs w:val="32"/>
        </w:rPr>
        <w:t>的数据页面</w:t>
      </w:r>
    </w:p>
    <w:p w:rsidR="00B627BC" w:rsidRDefault="00B627BC" w:rsidP="00B627BC">
      <w:pPr>
        <w:numPr>
          <w:ilvl w:val="0"/>
          <w:numId w:val="5"/>
        </w:numPr>
        <w:rPr>
          <w:color w:val="000000" w:themeColor="text1"/>
          <w:sz w:val="24"/>
          <w:szCs w:val="32"/>
        </w:rPr>
      </w:pPr>
      <w:r>
        <w:rPr>
          <w:rFonts w:hint="eastAsia"/>
          <w:color w:val="000000" w:themeColor="text1"/>
          <w:sz w:val="24"/>
          <w:szCs w:val="32"/>
        </w:rPr>
        <w:t>显示多维分析的报告信息页面</w:t>
      </w:r>
    </w:p>
    <w:p w:rsidR="00B627BC" w:rsidRDefault="00B627BC" w:rsidP="00B627BC">
      <w:pPr>
        <w:numPr>
          <w:ilvl w:val="0"/>
          <w:numId w:val="5"/>
        </w:numPr>
        <w:rPr>
          <w:color w:val="000000" w:themeColor="text1"/>
          <w:sz w:val="24"/>
          <w:szCs w:val="32"/>
        </w:rPr>
      </w:pPr>
      <w:r>
        <w:rPr>
          <w:rFonts w:hint="eastAsia"/>
          <w:color w:val="000000" w:themeColor="text1"/>
          <w:sz w:val="24"/>
          <w:szCs w:val="32"/>
        </w:rPr>
        <w:t>填写多维分析</w:t>
      </w:r>
      <w:r>
        <w:rPr>
          <w:rFonts w:hint="eastAsia"/>
          <w:color w:val="000000" w:themeColor="text1"/>
          <w:sz w:val="24"/>
          <w:szCs w:val="32"/>
        </w:rPr>
        <w:t>的</w:t>
      </w:r>
      <w:r>
        <w:rPr>
          <w:rFonts w:hint="eastAsia"/>
          <w:color w:val="000000" w:themeColor="text1"/>
          <w:sz w:val="24"/>
          <w:szCs w:val="32"/>
        </w:rPr>
        <w:t>备注</w:t>
      </w:r>
    </w:p>
    <w:p w:rsidR="00B627BC" w:rsidRDefault="00B627BC" w:rsidP="00B627BC">
      <w:pPr>
        <w:numPr>
          <w:ilvl w:val="0"/>
          <w:numId w:val="5"/>
        </w:numPr>
        <w:rPr>
          <w:color w:val="000000" w:themeColor="text1"/>
          <w:sz w:val="24"/>
          <w:szCs w:val="32"/>
        </w:rPr>
      </w:pPr>
      <w:r>
        <w:rPr>
          <w:rFonts w:hint="eastAsia"/>
          <w:color w:val="000000" w:themeColor="text1"/>
          <w:sz w:val="24"/>
          <w:szCs w:val="32"/>
        </w:rPr>
        <w:t>显示多维分析</w:t>
      </w:r>
      <w:r>
        <w:rPr>
          <w:rFonts w:hint="eastAsia"/>
          <w:color w:val="000000" w:themeColor="text1"/>
          <w:sz w:val="24"/>
          <w:szCs w:val="32"/>
        </w:rPr>
        <w:t>的</w:t>
      </w:r>
      <w:r>
        <w:rPr>
          <w:rFonts w:hint="eastAsia"/>
          <w:color w:val="000000" w:themeColor="text1"/>
          <w:sz w:val="24"/>
          <w:szCs w:val="32"/>
        </w:rPr>
        <w:t>信息的页面</w:t>
      </w:r>
    </w:p>
    <w:p w:rsidR="00B627BC" w:rsidRPr="00F56F51" w:rsidRDefault="00B627BC" w:rsidP="00B627BC">
      <w:pPr>
        <w:pStyle w:val="a6"/>
        <w:ind w:left="425" w:firstLineChars="0" w:firstLine="0"/>
        <w:rPr>
          <w:color w:val="000000" w:themeColor="text1"/>
          <w:sz w:val="24"/>
          <w:szCs w:val="32"/>
        </w:rPr>
      </w:pPr>
      <w:r w:rsidRPr="00F56F51">
        <w:rPr>
          <w:rFonts w:hint="eastAsia"/>
          <w:color w:val="000000" w:themeColor="text1"/>
          <w:sz w:val="24"/>
          <w:szCs w:val="32"/>
        </w:rPr>
        <w:t>通过查询的界面的</w:t>
      </w:r>
      <w:r>
        <w:rPr>
          <w:rFonts w:hint="eastAsia"/>
          <w:color w:val="000000" w:themeColor="text1"/>
          <w:sz w:val="24"/>
          <w:szCs w:val="32"/>
        </w:rPr>
        <w:t>对数据进行多维分析进行操作</w:t>
      </w:r>
      <w:r w:rsidRPr="00F56F51">
        <w:rPr>
          <w:rFonts w:hint="eastAsia"/>
          <w:color w:val="000000" w:themeColor="text1"/>
          <w:sz w:val="24"/>
          <w:szCs w:val="32"/>
        </w:rPr>
        <w:t>，点击数据</w:t>
      </w:r>
      <w:r>
        <w:rPr>
          <w:rFonts w:hint="eastAsia"/>
          <w:color w:val="000000" w:themeColor="text1"/>
          <w:sz w:val="24"/>
          <w:szCs w:val="32"/>
        </w:rPr>
        <w:t>多维分析</w:t>
      </w:r>
      <w:r>
        <w:rPr>
          <w:rFonts w:hint="eastAsia"/>
          <w:color w:val="000000" w:themeColor="text1"/>
          <w:sz w:val="24"/>
          <w:szCs w:val="32"/>
        </w:rPr>
        <w:t>，之后显示多维分析</w:t>
      </w:r>
      <w:r>
        <w:rPr>
          <w:rFonts w:hint="eastAsia"/>
          <w:color w:val="000000" w:themeColor="text1"/>
          <w:sz w:val="24"/>
          <w:szCs w:val="32"/>
        </w:rPr>
        <w:t>的</w:t>
      </w:r>
      <w:r>
        <w:rPr>
          <w:rFonts w:hint="eastAsia"/>
          <w:color w:val="000000" w:themeColor="text1"/>
          <w:sz w:val="24"/>
          <w:szCs w:val="32"/>
        </w:rPr>
        <w:t>数据，报告信息，并</w:t>
      </w:r>
      <w:r>
        <w:rPr>
          <w:rFonts w:hint="eastAsia"/>
          <w:color w:val="000000" w:themeColor="text1"/>
          <w:sz w:val="24"/>
          <w:szCs w:val="32"/>
        </w:rPr>
        <w:t>询问</w:t>
      </w:r>
      <w:r>
        <w:rPr>
          <w:rFonts w:hint="eastAsia"/>
          <w:color w:val="000000" w:themeColor="text1"/>
          <w:sz w:val="24"/>
          <w:szCs w:val="32"/>
        </w:rPr>
        <w:t>用户填写备注，并可以通过点击查看历史信息按钮显示多维分析的历史信息，对过去的多维分析数据进行查看</w:t>
      </w:r>
    </w:p>
    <w:p w:rsidR="00B627BC" w:rsidRDefault="00B627BC" w:rsidP="00B627BC">
      <w:pPr>
        <w:ind w:left="425"/>
        <w:rPr>
          <w:color w:val="000000" w:themeColor="text1"/>
          <w:sz w:val="24"/>
          <w:szCs w:val="32"/>
        </w:rPr>
      </w:pPr>
    </w:p>
    <w:p w:rsidR="00B627BC" w:rsidRDefault="00B627BC" w:rsidP="00B627BC">
      <w:pPr>
        <w:ind w:left="425"/>
        <w:rPr>
          <w:color w:val="000000" w:themeColor="text1"/>
          <w:sz w:val="24"/>
          <w:szCs w:val="32"/>
        </w:rPr>
      </w:pPr>
    </w:p>
    <w:p w:rsidR="00B627BC" w:rsidRDefault="00B627BC" w:rsidP="00B627BC">
      <w:pPr>
        <w:pStyle w:val="a8"/>
        <w:spacing w:line="360" w:lineRule="auto"/>
        <w:rPr>
          <w:b/>
          <w:bCs/>
          <w:color w:val="000000"/>
          <w:sz w:val="24"/>
          <w:szCs w:val="32"/>
        </w:rPr>
      </w:pPr>
    </w:p>
    <w:p w:rsidR="00B627BC" w:rsidRPr="00B627BC" w:rsidRDefault="00B627BC" w:rsidP="00B627BC">
      <w:pPr>
        <w:spacing w:line="360" w:lineRule="auto"/>
        <w:jc w:val="left"/>
        <w:rPr>
          <w:rFonts w:ascii="宋体"/>
          <w:sz w:val="24"/>
        </w:rPr>
      </w:pPr>
    </w:p>
    <w:p w:rsidR="00B627BC" w:rsidRPr="00B627BC" w:rsidRDefault="00B627BC">
      <w:pPr>
        <w:rPr>
          <w:rFonts w:ascii="宋体" w:hAnsi="宋体"/>
          <w:sz w:val="28"/>
          <w:szCs w:val="28"/>
        </w:rPr>
      </w:pPr>
    </w:p>
    <w:p w:rsidR="00A15BC4" w:rsidRDefault="00E60B49" w:rsidP="00AE5B55">
      <w:pPr>
        <w:pStyle w:val="1"/>
      </w:pPr>
      <w:r>
        <w:rPr>
          <w:rFonts w:hint="eastAsia"/>
        </w:rPr>
        <w:lastRenderedPageBreak/>
        <w:t>图表分析</w:t>
      </w:r>
    </w:p>
    <w:p w:rsidR="00A15BC4" w:rsidRDefault="00A15BC4">
      <w:pPr>
        <w:rPr>
          <w:rFonts w:ascii="宋体" w:hAnsi="宋体"/>
          <w:sz w:val="28"/>
          <w:szCs w:val="28"/>
        </w:rPr>
      </w:pPr>
    </w:p>
    <w:p w:rsidR="00A15BC4" w:rsidRDefault="00E60B49" w:rsidP="00AE5B55">
      <w:pPr>
        <w:pStyle w:val="2"/>
      </w:pPr>
      <w:r>
        <w:rPr>
          <w:rFonts w:hint="eastAsia"/>
        </w:rPr>
        <w:t>基本描述</w:t>
      </w:r>
    </w:p>
    <w:p w:rsidR="00A15BC4" w:rsidRDefault="00E60B49">
      <w:pPr>
        <w:rPr>
          <w:rFonts w:ascii="宋体" w:hAnsi="宋体"/>
          <w:sz w:val="28"/>
          <w:szCs w:val="28"/>
        </w:rPr>
      </w:pPr>
      <w:r>
        <w:rPr>
          <w:rFonts w:ascii="宋体" w:hAnsi="宋体" w:hint="eastAsia"/>
          <w:sz w:val="28"/>
          <w:szCs w:val="28"/>
        </w:rPr>
        <w:t xml:space="preserve">    </w:t>
      </w:r>
      <w:r>
        <w:rPr>
          <w:rFonts w:ascii="宋体" w:hAnsi="宋体" w:hint="eastAsia"/>
          <w:sz w:val="28"/>
          <w:szCs w:val="28"/>
        </w:rPr>
        <w:t>用对比分析、趋势分析等方式，折线图、表格形式分析全省企业岗位变动情况并输出报表和</w:t>
      </w:r>
      <w:proofErr w:type="gramStart"/>
      <w:r>
        <w:rPr>
          <w:rFonts w:ascii="宋体" w:hAnsi="宋体" w:hint="eastAsia"/>
          <w:sz w:val="28"/>
          <w:szCs w:val="28"/>
        </w:rPr>
        <w:t>状图</w:t>
      </w:r>
      <w:proofErr w:type="gramEnd"/>
      <w:r>
        <w:rPr>
          <w:rFonts w:ascii="宋体" w:hAnsi="宋体" w:hint="eastAsia"/>
          <w:sz w:val="28"/>
          <w:szCs w:val="28"/>
        </w:rPr>
        <w:t>展示分析结果。</w:t>
      </w:r>
    </w:p>
    <w:p w:rsidR="00A15BC4" w:rsidRDefault="00A15BC4">
      <w:pPr>
        <w:rPr>
          <w:rFonts w:ascii="宋体" w:hAnsi="宋体"/>
          <w:sz w:val="28"/>
          <w:szCs w:val="28"/>
        </w:rPr>
      </w:pPr>
    </w:p>
    <w:p w:rsidR="00A15BC4" w:rsidRDefault="00E60B49" w:rsidP="00AE5B55">
      <w:pPr>
        <w:pStyle w:val="2"/>
        <w:rPr>
          <w:sz w:val="28"/>
          <w:szCs w:val="28"/>
        </w:rPr>
      </w:pPr>
      <w:r>
        <w:rPr>
          <w:rFonts w:hint="eastAsia"/>
        </w:rPr>
        <w:t>使用权限</w:t>
      </w:r>
    </w:p>
    <w:p w:rsidR="00A15BC4" w:rsidRDefault="00E60B49">
      <w:pPr>
        <w:rPr>
          <w:rFonts w:ascii="宋体" w:hAnsi="宋体"/>
          <w:sz w:val="28"/>
          <w:szCs w:val="28"/>
        </w:rPr>
      </w:pPr>
      <w:r>
        <w:rPr>
          <w:rFonts w:ascii="宋体" w:hAnsi="宋体" w:hint="eastAsia"/>
          <w:sz w:val="28"/>
          <w:szCs w:val="28"/>
        </w:rPr>
        <w:t>省用户</w:t>
      </w:r>
    </w:p>
    <w:p w:rsidR="00A15BC4" w:rsidRDefault="00A15BC4">
      <w:pPr>
        <w:rPr>
          <w:rFonts w:ascii="宋体" w:hAnsi="宋体"/>
          <w:sz w:val="28"/>
          <w:szCs w:val="28"/>
        </w:rPr>
      </w:pPr>
    </w:p>
    <w:p w:rsidR="00A15BC4" w:rsidRDefault="00E60B49" w:rsidP="00AE5B55">
      <w:pPr>
        <w:pStyle w:val="2"/>
      </w:pPr>
      <w:r>
        <w:rPr>
          <w:rFonts w:hint="eastAsia"/>
        </w:rPr>
        <w:t>相关功能</w:t>
      </w:r>
    </w:p>
    <w:p w:rsidR="00A15BC4" w:rsidRDefault="00E60B49">
      <w:pPr>
        <w:rPr>
          <w:rFonts w:ascii="宋体" w:hAnsi="宋体"/>
          <w:sz w:val="28"/>
          <w:szCs w:val="28"/>
        </w:rPr>
      </w:pPr>
      <w:r>
        <w:rPr>
          <w:rFonts w:ascii="宋体" w:hAnsi="宋体" w:hint="eastAsia"/>
          <w:sz w:val="28"/>
          <w:szCs w:val="28"/>
        </w:rPr>
        <w:t>1.</w:t>
      </w:r>
      <w:r>
        <w:rPr>
          <w:rFonts w:ascii="宋体" w:hAnsi="宋体" w:hint="eastAsia"/>
          <w:sz w:val="28"/>
          <w:szCs w:val="28"/>
        </w:rPr>
        <w:t>选择样本条件</w:t>
      </w:r>
    </w:p>
    <w:p w:rsidR="00A15BC4" w:rsidRDefault="00E60B49">
      <w:pPr>
        <w:rPr>
          <w:rFonts w:ascii="宋体" w:hAnsi="宋体"/>
          <w:sz w:val="28"/>
          <w:szCs w:val="28"/>
        </w:rPr>
      </w:pPr>
      <w:r>
        <w:rPr>
          <w:rFonts w:ascii="宋体" w:hAnsi="宋体" w:hint="eastAsia"/>
          <w:sz w:val="28"/>
          <w:szCs w:val="28"/>
        </w:rPr>
        <w:t>2.</w:t>
      </w:r>
      <w:r>
        <w:rPr>
          <w:rFonts w:ascii="宋体" w:hAnsi="宋体" w:hint="eastAsia"/>
          <w:sz w:val="28"/>
          <w:szCs w:val="28"/>
        </w:rPr>
        <w:t>选择分析地区</w:t>
      </w:r>
    </w:p>
    <w:p w:rsidR="00A15BC4" w:rsidRDefault="00E60B49">
      <w:pPr>
        <w:rPr>
          <w:rFonts w:ascii="宋体" w:hAnsi="宋体"/>
          <w:sz w:val="28"/>
          <w:szCs w:val="28"/>
        </w:rPr>
      </w:pPr>
      <w:r>
        <w:rPr>
          <w:rFonts w:ascii="宋体" w:hAnsi="宋体" w:hint="eastAsia"/>
          <w:sz w:val="28"/>
          <w:szCs w:val="28"/>
        </w:rPr>
        <w:t>3.</w:t>
      </w:r>
      <w:r>
        <w:rPr>
          <w:rFonts w:ascii="宋体" w:hAnsi="宋体" w:hint="eastAsia"/>
          <w:sz w:val="28"/>
          <w:szCs w:val="28"/>
        </w:rPr>
        <w:t>选择分析方式</w:t>
      </w:r>
    </w:p>
    <w:p w:rsidR="00A15BC4" w:rsidRDefault="00E60B49">
      <w:pPr>
        <w:rPr>
          <w:rFonts w:ascii="宋体" w:hAnsi="宋体" w:hint="eastAsia"/>
          <w:sz w:val="28"/>
          <w:szCs w:val="28"/>
        </w:rPr>
      </w:pPr>
      <w:r>
        <w:rPr>
          <w:rFonts w:ascii="宋体" w:hAnsi="宋体" w:hint="eastAsia"/>
          <w:sz w:val="28"/>
          <w:szCs w:val="28"/>
        </w:rPr>
        <w:t>4.</w:t>
      </w:r>
      <w:r>
        <w:rPr>
          <w:rFonts w:ascii="宋体" w:hAnsi="宋体" w:hint="eastAsia"/>
          <w:sz w:val="28"/>
          <w:szCs w:val="28"/>
        </w:rPr>
        <w:t>输出报表和</w:t>
      </w:r>
      <w:proofErr w:type="gramStart"/>
      <w:r>
        <w:rPr>
          <w:rFonts w:ascii="宋体" w:hAnsi="宋体" w:hint="eastAsia"/>
          <w:sz w:val="28"/>
          <w:szCs w:val="28"/>
        </w:rPr>
        <w:t>状图</w:t>
      </w:r>
      <w:proofErr w:type="gramEnd"/>
      <w:r>
        <w:rPr>
          <w:rFonts w:ascii="宋体" w:hAnsi="宋体" w:hint="eastAsia"/>
          <w:sz w:val="28"/>
          <w:szCs w:val="28"/>
        </w:rPr>
        <w:t>展示分析结果。</w:t>
      </w:r>
    </w:p>
    <w:p w:rsidR="00AE5B55" w:rsidRDefault="00AE5B55" w:rsidP="00AE5B55">
      <w:pPr>
        <w:pStyle w:val="2"/>
        <w:rPr>
          <w:rFonts w:hint="eastAsia"/>
        </w:rPr>
      </w:pPr>
      <w:r>
        <w:rPr>
          <w:rFonts w:hint="eastAsia"/>
        </w:rPr>
        <w:lastRenderedPageBreak/>
        <w:t>用例图</w:t>
      </w:r>
    </w:p>
    <w:p w:rsidR="00AE5B55" w:rsidRDefault="00AE5B55" w:rsidP="00AE5B55">
      <w:pPr>
        <w:rPr>
          <w:rFonts w:hint="eastAsia"/>
        </w:rPr>
      </w:pPr>
      <w:r>
        <w:rPr>
          <w:noProof/>
        </w:rPr>
        <w:drawing>
          <wp:inline distT="0" distB="0" distL="0" distR="0" wp14:anchorId="64954EE6" wp14:editId="6B69CE16">
            <wp:extent cx="5274310" cy="4378776"/>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378776"/>
                    </a:xfrm>
                    <a:prstGeom prst="rect">
                      <a:avLst/>
                    </a:prstGeom>
                  </pic:spPr>
                </pic:pic>
              </a:graphicData>
            </a:graphic>
          </wp:inline>
        </w:drawing>
      </w:r>
    </w:p>
    <w:p w:rsidR="00B627BC" w:rsidRDefault="00B627BC" w:rsidP="00B627BC">
      <w:pPr>
        <w:pStyle w:val="2"/>
        <w:rPr>
          <w:rFonts w:hint="eastAsia"/>
        </w:rPr>
      </w:pPr>
      <w:r>
        <w:rPr>
          <w:rFonts w:hint="eastAsia"/>
        </w:rPr>
        <w:lastRenderedPageBreak/>
        <w:t>流程图</w:t>
      </w:r>
    </w:p>
    <w:p w:rsidR="00B627BC" w:rsidRPr="00AE5B55" w:rsidRDefault="00B627BC" w:rsidP="00AE5B55">
      <w:r>
        <w:rPr>
          <w:noProof/>
        </w:rPr>
        <w:drawing>
          <wp:inline distT="0" distB="0" distL="0" distR="0" wp14:anchorId="2F6AA2E1" wp14:editId="34155EE6">
            <wp:extent cx="5274310" cy="4544819"/>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544819"/>
                    </a:xfrm>
                    <a:prstGeom prst="rect">
                      <a:avLst/>
                    </a:prstGeom>
                  </pic:spPr>
                </pic:pic>
              </a:graphicData>
            </a:graphic>
          </wp:inline>
        </w:drawing>
      </w:r>
    </w:p>
    <w:p w:rsidR="00B627BC" w:rsidRDefault="00B627BC" w:rsidP="00B627BC">
      <w:pPr>
        <w:pStyle w:val="a7"/>
        <w:jc w:val="left"/>
      </w:pPr>
      <w:r>
        <w:rPr>
          <w:rFonts w:hint="eastAsia"/>
        </w:rPr>
        <w:t>图表</w:t>
      </w:r>
      <w:r>
        <w:rPr>
          <w:rFonts w:hint="eastAsia"/>
        </w:rPr>
        <w:t>分析的输入输出要求</w:t>
      </w:r>
    </w:p>
    <w:p w:rsidR="00B627BC" w:rsidRDefault="00B627BC" w:rsidP="00B627BC">
      <w:pPr>
        <w:rPr>
          <w:rFonts w:ascii="宋体" w:hAnsi="宋体"/>
          <w:b/>
          <w:bCs/>
          <w:sz w:val="24"/>
        </w:rPr>
      </w:pPr>
    </w:p>
    <w:p w:rsidR="00B627BC" w:rsidRDefault="00B627BC" w:rsidP="00B627BC">
      <w:pPr>
        <w:numPr>
          <w:ilvl w:val="0"/>
          <w:numId w:val="4"/>
        </w:numPr>
        <w:rPr>
          <w:color w:val="000000"/>
          <w:sz w:val="24"/>
          <w:szCs w:val="32"/>
        </w:rPr>
      </w:pPr>
      <w:r>
        <w:rPr>
          <w:rFonts w:ascii="宋体" w:hAnsi="宋体" w:hint="eastAsia"/>
          <w:b/>
          <w:bCs/>
          <w:sz w:val="24"/>
        </w:rPr>
        <w:t>输入</w:t>
      </w:r>
      <w:r>
        <w:rPr>
          <w:rFonts w:ascii="宋体" w:hAnsi="宋体" w:hint="eastAsia"/>
          <w:sz w:val="24"/>
        </w:rPr>
        <w:t>：需要</w:t>
      </w:r>
      <w:r>
        <w:rPr>
          <w:rFonts w:ascii="宋体" w:hAnsi="宋体" w:hint="eastAsia"/>
          <w:sz w:val="24"/>
        </w:rPr>
        <w:t>图表</w:t>
      </w:r>
      <w:r>
        <w:rPr>
          <w:rFonts w:ascii="宋体" w:hAnsi="宋体" w:hint="eastAsia"/>
          <w:sz w:val="24"/>
        </w:rPr>
        <w:t>分析的数据，需要图表分析</w:t>
      </w:r>
      <w:r>
        <w:rPr>
          <w:rFonts w:hint="eastAsia"/>
          <w:color w:val="000000"/>
          <w:sz w:val="24"/>
          <w:szCs w:val="32"/>
        </w:rPr>
        <w:t>的</w:t>
      </w:r>
      <w:r>
        <w:rPr>
          <w:rFonts w:ascii="宋体" w:hAnsi="宋体" w:hint="eastAsia"/>
          <w:sz w:val="24"/>
        </w:rPr>
        <w:t>用户信息，需要图表分析</w:t>
      </w:r>
      <w:r>
        <w:rPr>
          <w:rFonts w:hint="eastAsia"/>
          <w:color w:val="000000"/>
          <w:sz w:val="24"/>
          <w:szCs w:val="32"/>
        </w:rPr>
        <w:t>的</w:t>
      </w:r>
      <w:r>
        <w:rPr>
          <w:rFonts w:ascii="宋体" w:hAnsi="宋体" w:hint="eastAsia"/>
          <w:sz w:val="24"/>
        </w:rPr>
        <w:t>报告信息，需要图表分析的上报历史信息，</w:t>
      </w:r>
      <w:r>
        <w:rPr>
          <w:rFonts w:hint="eastAsia"/>
          <w:color w:val="000000"/>
          <w:sz w:val="24"/>
          <w:szCs w:val="32"/>
        </w:rPr>
        <w:t>需要</w:t>
      </w:r>
      <w:r>
        <w:rPr>
          <w:rFonts w:ascii="宋体" w:hAnsi="宋体" w:hint="eastAsia"/>
          <w:sz w:val="24"/>
        </w:rPr>
        <w:t>图表分析</w:t>
      </w:r>
      <w:r>
        <w:rPr>
          <w:rFonts w:hint="eastAsia"/>
          <w:color w:val="000000"/>
          <w:sz w:val="24"/>
          <w:szCs w:val="32"/>
        </w:rPr>
        <w:t>的通知信息。</w:t>
      </w:r>
    </w:p>
    <w:p w:rsidR="00B627BC" w:rsidRDefault="00B627BC" w:rsidP="00B627BC">
      <w:pPr>
        <w:rPr>
          <w:color w:val="000000"/>
          <w:sz w:val="24"/>
          <w:szCs w:val="32"/>
        </w:rPr>
      </w:pPr>
      <w:r>
        <w:rPr>
          <w:rFonts w:ascii="宋体" w:hAnsi="宋体" w:hint="eastAsia"/>
          <w:b/>
          <w:bCs/>
          <w:sz w:val="24"/>
        </w:rPr>
        <w:t xml:space="preserve"> </w:t>
      </w:r>
      <w:r>
        <w:rPr>
          <w:rFonts w:hint="eastAsia"/>
          <w:b/>
          <w:bCs/>
          <w:color w:val="000000"/>
          <w:sz w:val="24"/>
          <w:szCs w:val="32"/>
        </w:rPr>
        <w:t>媒介体</w:t>
      </w:r>
      <w:r>
        <w:rPr>
          <w:rFonts w:hint="eastAsia"/>
          <w:color w:val="000000"/>
          <w:sz w:val="24"/>
          <w:szCs w:val="32"/>
        </w:rPr>
        <w:t>：复选框、输入框、按钮</w:t>
      </w:r>
    </w:p>
    <w:p w:rsidR="00B627BC" w:rsidRDefault="00B627BC" w:rsidP="00B627BC">
      <w:pPr>
        <w:pStyle w:val="a8"/>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格式</w:t>
      </w:r>
      <w:r>
        <w:rPr>
          <w:rFonts w:hint="eastAsia"/>
          <w:color w:val="000000"/>
          <w:sz w:val="24"/>
          <w:szCs w:val="32"/>
        </w:rPr>
        <w:t>：按照输入格式及类型进行传输和保存</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数值范围</w:t>
      </w:r>
      <w:r>
        <w:rPr>
          <w:rFonts w:hint="eastAsia"/>
          <w:color w:val="000000"/>
          <w:sz w:val="24"/>
          <w:szCs w:val="32"/>
        </w:rPr>
        <w:t>：字符串</w:t>
      </w:r>
      <w:r>
        <w:rPr>
          <w:rFonts w:hint="eastAsia"/>
          <w:color w:val="000000"/>
          <w:sz w:val="24"/>
          <w:szCs w:val="32"/>
        </w:rPr>
        <w:t>0~20</w:t>
      </w:r>
      <w:r>
        <w:rPr>
          <w:rFonts w:hint="eastAsia"/>
          <w:color w:val="000000"/>
          <w:sz w:val="24"/>
          <w:szCs w:val="32"/>
        </w:rPr>
        <w:t>个字符长度，整型数值小于</w:t>
      </w:r>
      <w:r>
        <w:rPr>
          <w:rFonts w:hint="eastAsia"/>
          <w:color w:val="000000"/>
          <w:sz w:val="24"/>
          <w:szCs w:val="32"/>
        </w:rPr>
        <w:t>256</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精度</w:t>
      </w:r>
      <w:r>
        <w:rPr>
          <w:rFonts w:hint="eastAsia"/>
          <w:color w:val="000000"/>
          <w:sz w:val="24"/>
          <w:szCs w:val="32"/>
        </w:rPr>
        <w:t>：整型类型精确到个位</w:t>
      </w:r>
    </w:p>
    <w:p w:rsidR="00B627BC" w:rsidRDefault="00B627BC" w:rsidP="00B627BC">
      <w:pPr>
        <w:pStyle w:val="a8"/>
        <w:spacing w:line="360" w:lineRule="auto"/>
        <w:jc w:val="left"/>
        <w:rPr>
          <w:color w:val="000000"/>
          <w:sz w:val="24"/>
          <w:szCs w:val="32"/>
        </w:rPr>
      </w:pPr>
      <w:r>
        <w:rPr>
          <w:rFonts w:hint="eastAsia"/>
          <w:color w:val="000000"/>
          <w:sz w:val="24"/>
          <w:szCs w:val="32"/>
        </w:rPr>
        <w:t>b.</w:t>
      </w:r>
      <w:r>
        <w:rPr>
          <w:rFonts w:hint="eastAsia"/>
          <w:b/>
          <w:bCs/>
          <w:color w:val="000000"/>
          <w:sz w:val="24"/>
          <w:szCs w:val="32"/>
        </w:rPr>
        <w:t>输出</w:t>
      </w:r>
      <w:r>
        <w:rPr>
          <w:rFonts w:hint="eastAsia"/>
          <w:color w:val="000000"/>
          <w:sz w:val="24"/>
          <w:szCs w:val="32"/>
        </w:rPr>
        <w:t>：</w:t>
      </w:r>
      <w:r w:rsidRPr="00B627BC">
        <w:rPr>
          <w:rFonts w:ascii="宋体" w:hAnsi="宋体" w:hint="eastAsia"/>
          <w:color w:val="auto"/>
          <w:sz w:val="24"/>
        </w:rPr>
        <w:t>图表分析</w:t>
      </w:r>
      <w:r>
        <w:rPr>
          <w:rFonts w:hint="eastAsia"/>
          <w:color w:val="000000"/>
          <w:sz w:val="24"/>
          <w:szCs w:val="32"/>
        </w:rPr>
        <w:t>后的数据，</w:t>
      </w:r>
      <w:r w:rsidRPr="00B627BC">
        <w:rPr>
          <w:rFonts w:ascii="宋体" w:hAnsi="宋体" w:hint="eastAsia"/>
          <w:color w:val="auto"/>
          <w:sz w:val="24"/>
        </w:rPr>
        <w:t>图表分析</w:t>
      </w:r>
      <w:r>
        <w:rPr>
          <w:rFonts w:hint="eastAsia"/>
          <w:color w:val="000000"/>
          <w:sz w:val="24"/>
          <w:szCs w:val="32"/>
        </w:rPr>
        <w:t>后退回的用户信息，</w:t>
      </w:r>
      <w:r w:rsidRPr="00B627BC">
        <w:rPr>
          <w:rFonts w:ascii="宋体" w:hAnsi="宋体" w:hint="eastAsia"/>
          <w:color w:val="auto"/>
          <w:sz w:val="24"/>
        </w:rPr>
        <w:t>图表分析</w:t>
      </w:r>
      <w:r>
        <w:rPr>
          <w:rFonts w:hint="eastAsia"/>
          <w:color w:val="000000"/>
          <w:sz w:val="24"/>
          <w:szCs w:val="32"/>
        </w:rPr>
        <w:t>后退回的报告信息，</w:t>
      </w:r>
      <w:r w:rsidRPr="00B627BC">
        <w:rPr>
          <w:rFonts w:ascii="宋体" w:hAnsi="宋体" w:hint="eastAsia"/>
          <w:color w:val="auto"/>
          <w:sz w:val="24"/>
        </w:rPr>
        <w:t>图表分析</w:t>
      </w:r>
      <w:r>
        <w:rPr>
          <w:rFonts w:hint="eastAsia"/>
          <w:color w:val="000000"/>
          <w:sz w:val="24"/>
          <w:szCs w:val="32"/>
        </w:rPr>
        <w:t>后上报历史信息，</w:t>
      </w:r>
      <w:r w:rsidRPr="00B627BC">
        <w:rPr>
          <w:rFonts w:ascii="宋体" w:hAnsi="宋体" w:hint="eastAsia"/>
          <w:color w:val="auto"/>
          <w:sz w:val="24"/>
        </w:rPr>
        <w:t>图表分析</w:t>
      </w:r>
      <w:r>
        <w:rPr>
          <w:rFonts w:hint="eastAsia"/>
          <w:color w:val="000000"/>
          <w:sz w:val="24"/>
          <w:szCs w:val="32"/>
        </w:rPr>
        <w:t>后的通知信息。</w:t>
      </w:r>
    </w:p>
    <w:p w:rsidR="00B627BC" w:rsidRDefault="00B627BC" w:rsidP="00B627BC">
      <w:pPr>
        <w:rPr>
          <w:color w:val="000000"/>
          <w:sz w:val="24"/>
          <w:szCs w:val="32"/>
        </w:rPr>
      </w:pPr>
      <w:r>
        <w:rPr>
          <w:rFonts w:ascii="宋体" w:hAnsi="宋体" w:hint="eastAsia"/>
          <w:sz w:val="24"/>
        </w:rPr>
        <w:t xml:space="preserve">  </w:t>
      </w:r>
      <w:r>
        <w:rPr>
          <w:rFonts w:hint="eastAsia"/>
          <w:b/>
          <w:bCs/>
          <w:color w:val="000000"/>
          <w:sz w:val="24"/>
          <w:szCs w:val="32"/>
        </w:rPr>
        <w:t>媒介体</w:t>
      </w:r>
      <w:r>
        <w:rPr>
          <w:rFonts w:hint="eastAsia"/>
          <w:color w:val="000000"/>
          <w:sz w:val="24"/>
          <w:szCs w:val="32"/>
        </w:rPr>
        <w:t>：复选框、输入框、按钮</w:t>
      </w:r>
    </w:p>
    <w:p w:rsidR="00B627BC" w:rsidRDefault="00B627BC" w:rsidP="00B627BC">
      <w:pPr>
        <w:pStyle w:val="a8"/>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B627BC" w:rsidRDefault="00B627BC" w:rsidP="00B627BC">
      <w:pPr>
        <w:pStyle w:val="a8"/>
        <w:spacing w:line="360" w:lineRule="auto"/>
        <w:rPr>
          <w:color w:val="000000"/>
          <w:sz w:val="24"/>
          <w:szCs w:val="32"/>
        </w:rPr>
      </w:pPr>
      <w:r>
        <w:rPr>
          <w:rFonts w:hint="eastAsia"/>
          <w:b/>
          <w:bCs/>
          <w:color w:val="000000"/>
          <w:sz w:val="24"/>
          <w:szCs w:val="32"/>
        </w:rPr>
        <w:lastRenderedPageBreak/>
        <w:t xml:space="preserve">  </w:t>
      </w:r>
      <w:r>
        <w:rPr>
          <w:rFonts w:hint="eastAsia"/>
          <w:b/>
          <w:bCs/>
          <w:color w:val="000000"/>
          <w:sz w:val="24"/>
          <w:szCs w:val="32"/>
        </w:rPr>
        <w:t>格式</w:t>
      </w:r>
      <w:r>
        <w:rPr>
          <w:rFonts w:hint="eastAsia"/>
          <w:color w:val="000000"/>
          <w:sz w:val="24"/>
          <w:szCs w:val="32"/>
        </w:rPr>
        <w:t>：按照输入格式及类型进行传输和保存</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数值范围</w:t>
      </w:r>
      <w:r>
        <w:rPr>
          <w:rFonts w:hint="eastAsia"/>
          <w:color w:val="000000"/>
          <w:sz w:val="24"/>
          <w:szCs w:val="32"/>
        </w:rPr>
        <w:t>：字符串</w:t>
      </w:r>
      <w:r>
        <w:rPr>
          <w:rFonts w:hint="eastAsia"/>
          <w:color w:val="000000"/>
          <w:sz w:val="24"/>
          <w:szCs w:val="32"/>
        </w:rPr>
        <w:t>0~20</w:t>
      </w:r>
      <w:r>
        <w:rPr>
          <w:rFonts w:hint="eastAsia"/>
          <w:color w:val="000000"/>
          <w:sz w:val="24"/>
          <w:szCs w:val="32"/>
        </w:rPr>
        <w:t>个字符长度，整型数值小于</w:t>
      </w:r>
      <w:r>
        <w:rPr>
          <w:rFonts w:hint="eastAsia"/>
          <w:color w:val="000000"/>
          <w:sz w:val="24"/>
          <w:szCs w:val="32"/>
        </w:rPr>
        <w:t>256</w:t>
      </w:r>
    </w:p>
    <w:p w:rsidR="00B627BC" w:rsidRDefault="00B627BC" w:rsidP="00B627BC">
      <w:pPr>
        <w:pStyle w:val="a8"/>
        <w:spacing w:line="360" w:lineRule="auto"/>
        <w:rPr>
          <w:color w:val="000000"/>
          <w:sz w:val="24"/>
          <w:szCs w:val="32"/>
        </w:rPr>
      </w:pPr>
      <w:r>
        <w:rPr>
          <w:rFonts w:hint="eastAsia"/>
          <w:b/>
          <w:bCs/>
          <w:color w:val="000000"/>
          <w:sz w:val="24"/>
          <w:szCs w:val="32"/>
        </w:rPr>
        <w:t xml:space="preserve">  </w:t>
      </w:r>
      <w:r>
        <w:rPr>
          <w:rFonts w:hint="eastAsia"/>
          <w:b/>
          <w:bCs/>
          <w:color w:val="000000"/>
          <w:sz w:val="24"/>
          <w:szCs w:val="32"/>
        </w:rPr>
        <w:t>精度</w:t>
      </w:r>
      <w:r>
        <w:rPr>
          <w:rFonts w:hint="eastAsia"/>
          <w:color w:val="000000"/>
          <w:sz w:val="24"/>
          <w:szCs w:val="32"/>
        </w:rPr>
        <w:t>：整型类型精确到个位</w:t>
      </w:r>
    </w:p>
    <w:p w:rsidR="00B627BC" w:rsidRDefault="008202CF" w:rsidP="00B627BC">
      <w:pPr>
        <w:pStyle w:val="a7"/>
        <w:jc w:val="left"/>
      </w:pPr>
      <w:r>
        <w:rPr>
          <w:rFonts w:hint="eastAsia"/>
        </w:rPr>
        <w:t>图表</w:t>
      </w:r>
      <w:r w:rsidR="00B627BC">
        <w:rPr>
          <w:rFonts w:hint="eastAsia"/>
        </w:rPr>
        <w:t>分析界面要求</w:t>
      </w:r>
    </w:p>
    <w:p w:rsidR="00B627BC" w:rsidRDefault="00B627BC" w:rsidP="00B627BC">
      <w:pPr>
        <w:numPr>
          <w:ilvl w:val="0"/>
          <w:numId w:val="5"/>
        </w:numPr>
        <w:rPr>
          <w:color w:val="000000" w:themeColor="text1"/>
          <w:sz w:val="24"/>
          <w:szCs w:val="32"/>
        </w:rPr>
      </w:pPr>
      <w:r>
        <w:rPr>
          <w:rFonts w:hint="eastAsia"/>
          <w:color w:val="000000" w:themeColor="text1"/>
          <w:sz w:val="24"/>
          <w:szCs w:val="32"/>
        </w:rPr>
        <w:t>显示</w:t>
      </w:r>
      <w:r>
        <w:rPr>
          <w:rFonts w:hint="eastAsia"/>
          <w:color w:val="000000" w:themeColor="text1"/>
          <w:sz w:val="24"/>
          <w:szCs w:val="32"/>
        </w:rPr>
        <w:t>图表</w:t>
      </w:r>
      <w:r>
        <w:rPr>
          <w:rFonts w:hint="eastAsia"/>
          <w:color w:val="000000" w:themeColor="text1"/>
          <w:sz w:val="24"/>
          <w:szCs w:val="32"/>
        </w:rPr>
        <w:t>分析的数据页面</w:t>
      </w:r>
    </w:p>
    <w:p w:rsidR="00B627BC" w:rsidRDefault="00B627BC" w:rsidP="00B627BC">
      <w:pPr>
        <w:numPr>
          <w:ilvl w:val="0"/>
          <w:numId w:val="5"/>
        </w:numPr>
        <w:rPr>
          <w:color w:val="000000" w:themeColor="text1"/>
          <w:sz w:val="24"/>
          <w:szCs w:val="32"/>
        </w:rPr>
      </w:pPr>
      <w:r>
        <w:rPr>
          <w:rFonts w:hint="eastAsia"/>
          <w:color w:val="000000" w:themeColor="text1"/>
          <w:sz w:val="24"/>
          <w:szCs w:val="32"/>
        </w:rPr>
        <w:t>显示图表分析的报告信息页面</w:t>
      </w:r>
    </w:p>
    <w:p w:rsidR="00B627BC" w:rsidRDefault="00B627BC" w:rsidP="00B627BC">
      <w:pPr>
        <w:numPr>
          <w:ilvl w:val="0"/>
          <w:numId w:val="5"/>
        </w:numPr>
        <w:rPr>
          <w:color w:val="000000" w:themeColor="text1"/>
          <w:sz w:val="24"/>
          <w:szCs w:val="32"/>
        </w:rPr>
      </w:pPr>
      <w:r>
        <w:rPr>
          <w:rFonts w:hint="eastAsia"/>
          <w:color w:val="000000" w:themeColor="text1"/>
          <w:sz w:val="24"/>
          <w:szCs w:val="32"/>
        </w:rPr>
        <w:t>填写图表分析的备注</w:t>
      </w:r>
    </w:p>
    <w:p w:rsidR="00B627BC" w:rsidRDefault="00B627BC" w:rsidP="00B627BC">
      <w:pPr>
        <w:numPr>
          <w:ilvl w:val="0"/>
          <w:numId w:val="5"/>
        </w:numPr>
        <w:rPr>
          <w:color w:val="000000" w:themeColor="text1"/>
          <w:sz w:val="24"/>
          <w:szCs w:val="32"/>
        </w:rPr>
      </w:pPr>
      <w:r>
        <w:rPr>
          <w:rFonts w:hint="eastAsia"/>
          <w:color w:val="000000" w:themeColor="text1"/>
          <w:sz w:val="24"/>
          <w:szCs w:val="32"/>
        </w:rPr>
        <w:t>显示图表分析的信息的页面</w:t>
      </w:r>
    </w:p>
    <w:p w:rsidR="00B627BC" w:rsidRPr="00F56F51" w:rsidRDefault="00B627BC" w:rsidP="00B627BC">
      <w:pPr>
        <w:pStyle w:val="a6"/>
        <w:ind w:left="425" w:firstLineChars="0" w:firstLine="0"/>
        <w:rPr>
          <w:color w:val="000000" w:themeColor="text1"/>
          <w:sz w:val="24"/>
          <w:szCs w:val="32"/>
        </w:rPr>
      </w:pPr>
      <w:r w:rsidRPr="00F56F51">
        <w:rPr>
          <w:rFonts w:hint="eastAsia"/>
          <w:color w:val="000000" w:themeColor="text1"/>
          <w:sz w:val="24"/>
          <w:szCs w:val="32"/>
        </w:rPr>
        <w:t>通过查询的界面的</w:t>
      </w:r>
      <w:r>
        <w:rPr>
          <w:rFonts w:hint="eastAsia"/>
          <w:color w:val="000000" w:themeColor="text1"/>
          <w:sz w:val="24"/>
          <w:szCs w:val="32"/>
        </w:rPr>
        <w:t>对数据进行图表分析进行操作</w:t>
      </w:r>
      <w:r w:rsidRPr="00F56F51">
        <w:rPr>
          <w:rFonts w:hint="eastAsia"/>
          <w:color w:val="000000" w:themeColor="text1"/>
          <w:sz w:val="24"/>
          <w:szCs w:val="32"/>
        </w:rPr>
        <w:t>，点击数据</w:t>
      </w:r>
      <w:r>
        <w:rPr>
          <w:rFonts w:hint="eastAsia"/>
          <w:color w:val="000000" w:themeColor="text1"/>
          <w:sz w:val="24"/>
          <w:szCs w:val="32"/>
        </w:rPr>
        <w:t>图表分析，之后显示图表分析的数据，报告信息，并询问用户填写备注，并可以通过点击查看历史信息按钮显示</w:t>
      </w:r>
      <w:r w:rsidR="008202CF">
        <w:rPr>
          <w:rFonts w:hint="eastAsia"/>
          <w:color w:val="000000" w:themeColor="text1"/>
          <w:sz w:val="24"/>
          <w:szCs w:val="32"/>
        </w:rPr>
        <w:t>图表</w:t>
      </w:r>
      <w:r>
        <w:rPr>
          <w:rFonts w:hint="eastAsia"/>
          <w:color w:val="000000" w:themeColor="text1"/>
          <w:sz w:val="24"/>
          <w:szCs w:val="32"/>
        </w:rPr>
        <w:t>分析的历史信息，对过去的</w:t>
      </w:r>
      <w:r w:rsidR="008202CF">
        <w:rPr>
          <w:rFonts w:hint="eastAsia"/>
          <w:color w:val="000000" w:themeColor="text1"/>
          <w:sz w:val="24"/>
          <w:szCs w:val="32"/>
        </w:rPr>
        <w:t>图表</w:t>
      </w:r>
      <w:r>
        <w:rPr>
          <w:rFonts w:hint="eastAsia"/>
          <w:color w:val="000000" w:themeColor="text1"/>
          <w:sz w:val="24"/>
          <w:szCs w:val="32"/>
        </w:rPr>
        <w:t>分析数据进行查看</w:t>
      </w:r>
    </w:p>
    <w:p w:rsidR="00B627BC" w:rsidRDefault="00B627BC" w:rsidP="00B627BC">
      <w:pPr>
        <w:ind w:left="425"/>
        <w:rPr>
          <w:color w:val="000000" w:themeColor="text1"/>
          <w:sz w:val="24"/>
          <w:szCs w:val="32"/>
        </w:rPr>
      </w:pPr>
    </w:p>
    <w:p w:rsidR="00A15BC4" w:rsidRPr="00B627BC" w:rsidRDefault="00A15BC4">
      <w:pPr>
        <w:rPr>
          <w:rFonts w:ascii="宋体" w:hAnsi="宋体"/>
          <w:sz w:val="28"/>
          <w:szCs w:val="28"/>
        </w:rPr>
      </w:pPr>
      <w:bookmarkStart w:id="3" w:name="_GoBack"/>
      <w:bookmarkEnd w:id="3"/>
    </w:p>
    <w:sectPr w:rsidR="00A15BC4" w:rsidRPr="00B62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B49" w:rsidRDefault="00E60B49" w:rsidP="00AE5B55">
      <w:r>
        <w:separator/>
      </w:r>
    </w:p>
  </w:endnote>
  <w:endnote w:type="continuationSeparator" w:id="0">
    <w:p w:rsidR="00E60B49" w:rsidRDefault="00E60B49" w:rsidP="00AE5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B49" w:rsidRDefault="00E60B49" w:rsidP="00AE5B55">
      <w:r>
        <w:separator/>
      </w:r>
    </w:p>
  </w:footnote>
  <w:footnote w:type="continuationSeparator" w:id="0">
    <w:p w:rsidR="00E60B49" w:rsidRDefault="00E60B49" w:rsidP="00AE5B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
    <w:nsid w:val="0000000F"/>
    <w:multiLevelType w:val="multilevel"/>
    <w:tmpl w:val="0000000F"/>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2">
    <w:nsid w:val="5912FB6F"/>
    <w:multiLevelType w:val="singleLevel"/>
    <w:tmpl w:val="5912FB6F"/>
    <w:lvl w:ilvl="0">
      <w:start w:val="1"/>
      <w:numFmt w:val="lowerLetter"/>
      <w:suff w:val="nothing"/>
      <w:lvlText w:val="%1."/>
      <w:lvlJc w:val="left"/>
    </w:lvl>
  </w:abstractNum>
  <w:abstractNum w:abstractNumId="3">
    <w:nsid w:val="591305DF"/>
    <w:multiLevelType w:val="singleLevel"/>
    <w:tmpl w:val="591305DF"/>
    <w:lvl w:ilvl="0">
      <w:start w:val="1"/>
      <w:numFmt w:val="lowerLetter"/>
      <w:lvlText w:val="%1."/>
      <w:lvlJc w:val="left"/>
      <w:pPr>
        <w:ind w:left="425" w:hanging="425"/>
      </w:pPr>
      <w:rPr>
        <w:rFonts w:hint="default"/>
      </w:rPr>
    </w:lvl>
  </w:abstractNum>
  <w:abstractNum w:abstractNumId="4">
    <w:nsid w:val="754828F3"/>
    <w:multiLevelType w:val="multilevel"/>
    <w:tmpl w:val="754828F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C4"/>
    <w:rsid w:val="003B0D87"/>
    <w:rsid w:val="008202CF"/>
    <w:rsid w:val="00A15BC4"/>
    <w:rsid w:val="00AE5B55"/>
    <w:rsid w:val="00B627BC"/>
    <w:rsid w:val="00C7559C"/>
    <w:rsid w:val="00E60B49"/>
    <w:rsid w:val="10A3085A"/>
    <w:rsid w:val="155A2CC1"/>
    <w:rsid w:val="16B6050A"/>
    <w:rsid w:val="21EA0B68"/>
    <w:rsid w:val="27DE689B"/>
    <w:rsid w:val="3A471959"/>
    <w:rsid w:val="48EB1ED2"/>
    <w:rsid w:val="4C860245"/>
    <w:rsid w:val="513A2F84"/>
    <w:rsid w:val="56DC104F"/>
    <w:rsid w:val="59AD75B4"/>
    <w:rsid w:val="5E096EDC"/>
    <w:rsid w:val="62200040"/>
    <w:rsid w:val="68057C3D"/>
    <w:rsid w:val="68CF5518"/>
    <w:rsid w:val="732449FA"/>
    <w:rsid w:val="779713A0"/>
    <w:rsid w:val="7B802045"/>
    <w:rsid w:val="7BE50846"/>
    <w:rsid w:val="7C282BD4"/>
    <w:rsid w:val="7D837287"/>
    <w:rsid w:val="7DC632E2"/>
    <w:rsid w:val="7E7A0C5C"/>
    <w:rsid w:val="7FFE0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AE5B5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E5B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nhideWhenUsed/>
    <w:qFormat/>
    <w:pPr>
      <w:keepNext/>
      <w:keepLines/>
      <w:numPr>
        <w:ilvl w:val="3"/>
        <w:numId w:val="1"/>
      </w:numPr>
      <w:spacing w:line="377" w:lineRule="auto"/>
      <w:outlineLvl w:val="3"/>
    </w:pPr>
    <w:rPr>
      <w:rFonts w:ascii="Cambria" w:hAnsi="Cambria"/>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_Style 1"/>
    <w:basedOn w:val="a"/>
    <w:uiPriority w:val="99"/>
    <w:qFormat/>
    <w:pPr>
      <w:spacing w:line="360" w:lineRule="auto"/>
      <w:ind w:firstLineChars="200" w:firstLine="420"/>
    </w:pPr>
    <w:rPr>
      <w:rFonts w:ascii="Calibri" w:hAnsi="Calibri"/>
      <w:sz w:val="24"/>
      <w:szCs w:val="22"/>
    </w:rPr>
  </w:style>
  <w:style w:type="paragraph" w:customStyle="1" w:styleId="Style2">
    <w:name w:val="_Style 2"/>
    <w:basedOn w:val="a"/>
    <w:uiPriority w:val="99"/>
    <w:qFormat/>
    <w:pPr>
      <w:spacing w:line="360" w:lineRule="auto"/>
      <w:ind w:firstLineChars="200" w:firstLine="420"/>
    </w:pPr>
    <w:rPr>
      <w:rFonts w:ascii="Calibri" w:hAnsi="Calibri"/>
      <w:sz w:val="24"/>
      <w:szCs w:val="22"/>
    </w:rPr>
  </w:style>
  <w:style w:type="paragraph" w:styleId="a3">
    <w:name w:val="header"/>
    <w:basedOn w:val="a"/>
    <w:link w:val="Char"/>
    <w:rsid w:val="00AE5B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E5B55"/>
    <w:rPr>
      <w:rFonts w:asciiTheme="minorHAnsi" w:eastAsiaTheme="minorEastAsia" w:hAnsiTheme="minorHAnsi" w:cstheme="minorBidi"/>
      <w:kern w:val="2"/>
      <w:sz w:val="18"/>
      <w:szCs w:val="18"/>
    </w:rPr>
  </w:style>
  <w:style w:type="paragraph" w:styleId="a4">
    <w:name w:val="footer"/>
    <w:basedOn w:val="a"/>
    <w:link w:val="Char0"/>
    <w:rsid w:val="00AE5B55"/>
    <w:pPr>
      <w:tabs>
        <w:tab w:val="center" w:pos="4153"/>
        <w:tab w:val="right" w:pos="8306"/>
      </w:tabs>
      <w:snapToGrid w:val="0"/>
      <w:jc w:val="left"/>
    </w:pPr>
    <w:rPr>
      <w:sz w:val="18"/>
      <w:szCs w:val="18"/>
    </w:rPr>
  </w:style>
  <w:style w:type="character" w:customStyle="1" w:styleId="Char0">
    <w:name w:val="页脚 Char"/>
    <w:basedOn w:val="a0"/>
    <w:link w:val="a4"/>
    <w:rsid w:val="00AE5B55"/>
    <w:rPr>
      <w:rFonts w:asciiTheme="minorHAnsi" w:eastAsiaTheme="minorEastAsia" w:hAnsiTheme="minorHAnsi" w:cstheme="minorBidi"/>
      <w:kern w:val="2"/>
      <w:sz w:val="18"/>
      <w:szCs w:val="18"/>
    </w:rPr>
  </w:style>
  <w:style w:type="character" w:customStyle="1" w:styleId="1Char">
    <w:name w:val="标题 1 Char"/>
    <w:basedOn w:val="a0"/>
    <w:link w:val="1"/>
    <w:rsid w:val="00AE5B55"/>
    <w:rPr>
      <w:rFonts w:asciiTheme="minorHAnsi" w:eastAsiaTheme="minorEastAsia" w:hAnsiTheme="minorHAnsi" w:cstheme="minorBidi"/>
      <w:b/>
      <w:bCs/>
      <w:kern w:val="44"/>
      <w:sz w:val="44"/>
      <w:szCs w:val="44"/>
    </w:rPr>
  </w:style>
  <w:style w:type="character" w:customStyle="1" w:styleId="2Char">
    <w:name w:val="标题 2 Char"/>
    <w:basedOn w:val="a0"/>
    <w:link w:val="2"/>
    <w:rsid w:val="00AE5B55"/>
    <w:rPr>
      <w:rFonts w:asciiTheme="majorHAnsi" w:eastAsiaTheme="majorEastAsia" w:hAnsiTheme="majorHAnsi" w:cstheme="majorBidi"/>
      <w:b/>
      <w:bCs/>
      <w:kern w:val="2"/>
      <w:sz w:val="32"/>
      <w:szCs w:val="32"/>
    </w:rPr>
  </w:style>
  <w:style w:type="paragraph" w:styleId="a5">
    <w:name w:val="Balloon Text"/>
    <w:basedOn w:val="a"/>
    <w:link w:val="Char1"/>
    <w:rsid w:val="00AE5B55"/>
    <w:rPr>
      <w:sz w:val="18"/>
      <w:szCs w:val="18"/>
    </w:rPr>
  </w:style>
  <w:style w:type="character" w:customStyle="1" w:styleId="Char1">
    <w:name w:val="批注框文本 Char"/>
    <w:basedOn w:val="a0"/>
    <w:link w:val="a5"/>
    <w:rsid w:val="00AE5B55"/>
    <w:rPr>
      <w:rFonts w:asciiTheme="minorHAnsi" w:eastAsiaTheme="minorEastAsia" w:hAnsiTheme="minorHAnsi" w:cstheme="minorBidi"/>
      <w:kern w:val="2"/>
      <w:sz w:val="18"/>
      <w:szCs w:val="18"/>
    </w:rPr>
  </w:style>
  <w:style w:type="paragraph" w:styleId="a6">
    <w:name w:val="List Paragraph"/>
    <w:basedOn w:val="a"/>
    <w:uiPriority w:val="34"/>
    <w:qFormat/>
    <w:rsid w:val="00B627BC"/>
    <w:pPr>
      <w:ind w:firstLineChars="200" w:firstLine="420"/>
    </w:pPr>
    <w:rPr>
      <w:rFonts w:ascii="Times New Roman" w:eastAsia="宋体" w:hAnsi="Times New Roman" w:cs="Times New Roman"/>
    </w:rPr>
  </w:style>
  <w:style w:type="paragraph" w:styleId="a7">
    <w:name w:val="Subtitle"/>
    <w:basedOn w:val="a"/>
    <w:next w:val="a"/>
    <w:link w:val="Char2"/>
    <w:uiPriority w:val="11"/>
    <w:qFormat/>
    <w:rsid w:val="00B627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B627BC"/>
    <w:rPr>
      <w:rFonts w:asciiTheme="majorHAnsi" w:hAnsiTheme="majorHAnsi" w:cstheme="majorBidi"/>
      <w:b/>
      <w:bCs/>
      <w:kern w:val="28"/>
      <w:sz w:val="32"/>
      <w:szCs w:val="32"/>
    </w:rPr>
  </w:style>
  <w:style w:type="paragraph" w:styleId="a8">
    <w:name w:val="Body Text"/>
    <w:basedOn w:val="a"/>
    <w:link w:val="Char3"/>
    <w:rsid w:val="00B627BC"/>
    <w:rPr>
      <w:color w:val="FF0000"/>
    </w:rPr>
  </w:style>
  <w:style w:type="character" w:customStyle="1" w:styleId="Char3">
    <w:name w:val="正文文本 Char"/>
    <w:basedOn w:val="a0"/>
    <w:link w:val="a8"/>
    <w:rsid w:val="00B627BC"/>
    <w:rPr>
      <w:rFonts w:asciiTheme="minorHAnsi" w:eastAsiaTheme="minorEastAsia" w:hAnsiTheme="minorHAnsi" w:cstheme="minorBidi"/>
      <w:color w:val="FF0000"/>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AE5B5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E5B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nhideWhenUsed/>
    <w:qFormat/>
    <w:pPr>
      <w:keepNext/>
      <w:keepLines/>
      <w:numPr>
        <w:ilvl w:val="3"/>
        <w:numId w:val="1"/>
      </w:numPr>
      <w:spacing w:line="377" w:lineRule="auto"/>
      <w:outlineLvl w:val="3"/>
    </w:pPr>
    <w:rPr>
      <w:rFonts w:ascii="Cambria" w:hAnsi="Cambria"/>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_Style 1"/>
    <w:basedOn w:val="a"/>
    <w:uiPriority w:val="99"/>
    <w:qFormat/>
    <w:pPr>
      <w:spacing w:line="360" w:lineRule="auto"/>
      <w:ind w:firstLineChars="200" w:firstLine="420"/>
    </w:pPr>
    <w:rPr>
      <w:rFonts w:ascii="Calibri" w:hAnsi="Calibri"/>
      <w:sz w:val="24"/>
      <w:szCs w:val="22"/>
    </w:rPr>
  </w:style>
  <w:style w:type="paragraph" w:customStyle="1" w:styleId="Style2">
    <w:name w:val="_Style 2"/>
    <w:basedOn w:val="a"/>
    <w:uiPriority w:val="99"/>
    <w:qFormat/>
    <w:pPr>
      <w:spacing w:line="360" w:lineRule="auto"/>
      <w:ind w:firstLineChars="200" w:firstLine="420"/>
    </w:pPr>
    <w:rPr>
      <w:rFonts w:ascii="Calibri" w:hAnsi="Calibri"/>
      <w:sz w:val="24"/>
      <w:szCs w:val="22"/>
    </w:rPr>
  </w:style>
  <w:style w:type="paragraph" w:styleId="a3">
    <w:name w:val="header"/>
    <w:basedOn w:val="a"/>
    <w:link w:val="Char"/>
    <w:rsid w:val="00AE5B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E5B55"/>
    <w:rPr>
      <w:rFonts w:asciiTheme="minorHAnsi" w:eastAsiaTheme="minorEastAsia" w:hAnsiTheme="minorHAnsi" w:cstheme="minorBidi"/>
      <w:kern w:val="2"/>
      <w:sz w:val="18"/>
      <w:szCs w:val="18"/>
    </w:rPr>
  </w:style>
  <w:style w:type="paragraph" w:styleId="a4">
    <w:name w:val="footer"/>
    <w:basedOn w:val="a"/>
    <w:link w:val="Char0"/>
    <w:rsid w:val="00AE5B55"/>
    <w:pPr>
      <w:tabs>
        <w:tab w:val="center" w:pos="4153"/>
        <w:tab w:val="right" w:pos="8306"/>
      </w:tabs>
      <w:snapToGrid w:val="0"/>
      <w:jc w:val="left"/>
    </w:pPr>
    <w:rPr>
      <w:sz w:val="18"/>
      <w:szCs w:val="18"/>
    </w:rPr>
  </w:style>
  <w:style w:type="character" w:customStyle="1" w:styleId="Char0">
    <w:name w:val="页脚 Char"/>
    <w:basedOn w:val="a0"/>
    <w:link w:val="a4"/>
    <w:rsid w:val="00AE5B55"/>
    <w:rPr>
      <w:rFonts w:asciiTheme="minorHAnsi" w:eastAsiaTheme="minorEastAsia" w:hAnsiTheme="minorHAnsi" w:cstheme="minorBidi"/>
      <w:kern w:val="2"/>
      <w:sz w:val="18"/>
      <w:szCs w:val="18"/>
    </w:rPr>
  </w:style>
  <w:style w:type="character" w:customStyle="1" w:styleId="1Char">
    <w:name w:val="标题 1 Char"/>
    <w:basedOn w:val="a0"/>
    <w:link w:val="1"/>
    <w:rsid w:val="00AE5B55"/>
    <w:rPr>
      <w:rFonts w:asciiTheme="minorHAnsi" w:eastAsiaTheme="minorEastAsia" w:hAnsiTheme="minorHAnsi" w:cstheme="minorBidi"/>
      <w:b/>
      <w:bCs/>
      <w:kern w:val="44"/>
      <w:sz w:val="44"/>
      <w:szCs w:val="44"/>
    </w:rPr>
  </w:style>
  <w:style w:type="character" w:customStyle="1" w:styleId="2Char">
    <w:name w:val="标题 2 Char"/>
    <w:basedOn w:val="a0"/>
    <w:link w:val="2"/>
    <w:rsid w:val="00AE5B55"/>
    <w:rPr>
      <w:rFonts w:asciiTheme="majorHAnsi" w:eastAsiaTheme="majorEastAsia" w:hAnsiTheme="majorHAnsi" w:cstheme="majorBidi"/>
      <w:b/>
      <w:bCs/>
      <w:kern w:val="2"/>
      <w:sz w:val="32"/>
      <w:szCs w:val="32"/>
    </w:rPr>
  </w:style>
  <w:style w:type="paragraph" w:styleId="a5">
    <w:name w:val="Balloon Text"/>
    <w:basedOn w:val="a"/>
    <w:link w:val="Char1"/>
    <w:rsid w:val="00AE5B55"/>
    <w:rPr>
      <w:sz w:val="18"/>
      <w:szCs w:val="18"/>
    </w:rPr>
  </w:style>
  <w:style w:type="character" w:customStyle="1" w:styleId="Char1">
    <w:name w:val="批注框文本 Char"/>
    <w:basedOn w:val="a0"/>
    <w:link w:val="a5"/>
    <w:rsid w:val="00AE5B55"/>
    <w:rPr>
      <w:rFonts w:asciiTheme="minorHAnsi" w:eastAsiaTheme="minorEastAsia" w:hAnsiTheme="minorHAnsi" w:cstheme="minorBidi"/>
      <w:kern w:val="2"/>
      <w:sz w:val="18"/>
      <w:szCs w:val="18"/>
    </w:rPr>
  </w:style>
  <w:style w:type="paragraph" w:styleId="a6">
    <w:name w:val="List Paragraph"/>
    <w:basedOn w:val="a"/>
    <w:uiPriority w:val="34"/>
    <w:qFormat/>
    <w:rsid w:val="00B627BC"/>
    <w:pPr>
      <w:ind w:firstLineChars="200" w:firstLine="420"/>
    </w:pPr>
    <w:rPr>
      <w:rFonts w:ascii="Times New Roman" w:eastAsia="宋体" w:hAnsi="Times New Roman" w:cs="Times New Roman"/>
    </w:rPr>
  </w:style>
  <w:style w:type="paragraph" w:styleId="a7">
    <w:name w:val="Subtitle"/>
    <w:basedOn w:val="a"/>
    <w:next w:val="a"/>
    <w:link w:val="Char2"/>
    <w:uiPriority w:val="11"/>
    <w:qFormat/>
    <w:rsid w:val="00B627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B627BC"/>
    <w:rPr>
      <w:rFonts w:asciiTheme="majorHAnsi" w:hAnsiTheme="majorHAnsi" w:cstheme="majorBidi"/>
      <w:b/>
      <w:bCs/>
      <w:kern w:val="28"/>
      <w:sz w:val="32"/>
      <w:szCs w:val="32"/>
    </w:rPr>
  </w:style>
  <w:style w:type="paragraph" w:styleId="a8">
    <w:name w:val="Body Text"/>
    <w:basedOn w:val="a"/>
    <w:link w:val="Char3"/>
    <w:rsid w:val="00B627BC"/>
    <w:rPr>
      <w:color w:val="FF0000"/>
    </w:rPr>
  </w:style>
  <w:style w:type="character" w:customStyle="1" w:styleId="Char3">
    <w:name w:val="正文文本 Char"/>
    <w:basedOn w:val="a0"/>
    <w:link w:val="a8"/>
    <w:rsid w:val="00B627BC"/>
    <w:rPr>
      <w:rFonts w:asciiTheme="minorHAnsi" w:eastAsiaTheme="minorEastAsia" w:hAnsiTheme="minorHAnsi" w:cstheme="minorBidi"/>
      <w:color w:val="FF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F15B03-CF68-4128-89C6-613C833D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Kang</cp:lastModifiedBy>
  <cp:revision>2</cp:revision>
  <dcterms:created xsi:type="dcterms:W3CDTF">2017-05-10T14:58:00Z</dcterms:created>
  <dcterms:modified xsi:type="dcterms:W3CDTF">2017-05-10T14:58:00Z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