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b/>
          <w:i w:val="false"/>
          <w:strike w:val="false"/>
          <w:color w:val="000000"/>
          <w:sz w:val="21"/>
          <w:u w:val="none"/>
        </w:rPr>
        <w:t>R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1"/>
          <w:u w:val="none"/>
        </w:rPr>
        <w:t>代码：</w:t>
      </w:r>
    </w:p>
    <w:p>
      <w:pPr>
        <w:snapToGrid/>
        <w:spacing w:before="0" w:after="0" w:line="360"/>
        <w:ind w:left="0" w:right="0"/>
        <w:jc w:val="both"/>
        <w:rPr>
          <w:shd w:val="clear" w:color="auto" w:fill="FFFF00"/>
        </w:rPr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 xml:space="preserve"># 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2.3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安装并加载所需包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5w8kg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(!require("tidyverse"))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install.packages("tidyverse")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library(tidyverse)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(!require("corrplot"))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install.packages("corrplot")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library(corrplot)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 xml:space="preserve"># 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2.3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数据库导入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9i44e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data &lt;- read.csv("D:/pythonworkspace/archive/Breast_cancer_dataset.csv", stringsAsFactors = FALSE)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 xml:space="preserve"># 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2.3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数据集介绍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r9uyg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获取数据信息并写入文件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sink("D:/pythonworkspace/archive/data_info_raw.txt")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print(str(data))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print(summary(data))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sink()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显示数据信息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cat("数据结构：\n")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print(str(data))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cat("\n数据前几行：\n")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print(head(data))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 xml:space="preserve"># 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描述性统计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xbrhi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#描述性统计表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cat("\n描述性统计：\n")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print(summary(data))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箱线图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features &lt;- c('radius_mean', 'texture_mean', 'perimeter_mean')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select(all_of(features))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pivot_longer(everything())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ggplot(aes(x = name, y = value))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geom_boxplot(fill = "skyblue")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labs(title = "特征箱线图", x = "特征", y = "值") +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theme_minimal()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单变量分析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 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pj7f9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#分布图 + KDE曲线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ggplot(data, aes(x = smoothness_mean))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geom_histogram(aes(y = ..density..), bins = 30, fill = "skyblue", color = "white")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geom_density(color = "red", size = 1)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labs(title = "Smoothness Mean 分布", x = "smoothness_mean", y = "密度") +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theme_minimal()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双变量分析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h1iuj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#散点图（两个变量相关性）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ggplot(data, aes(x = radius_mean, y = area_mean, color = diagnosis))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geom_point(alpha = 0.7)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labs(title = "Radius vs Area", x = "radius_mean", y = "area_mean")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theme_minimal()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ggplot(data, aes(x = radius_mean, y = smoothness_mean, color = diagnosis))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geom_point(alpha = 0.7)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labs(title = "Radius vs Smoothness", x = "radius_mean", y = "smoothness_mean") +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theme_minimal()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多变量分析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ezq7a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#相关矩阵热图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corr_matrix &lt;- cor(data %&gt;% select(all_of(features)))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corrplot(corr_matrix, method = "color", type = "upper",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col = colorRampPalette(c("blue", "white", "red"))(200),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title = "特征相关性热图", mar = c(0, 0, 1, 0))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异常值分析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6b1bw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#用箱线图查看极端值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ggplot(data, aes(y = concavity_mean))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geom_boxplot(fill = "skyblue")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labs(title = "Concavity Mean 箱线图", y = "concavity_mean") +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theme_minimal()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缺失值分析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nd95v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cat("\n缺失值统计：\n")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print(colSums(is.na(data)))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可视化缺失值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is.na()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as.data.frame()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mutate(row = 1:n())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pivot_longer(-row)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ggplot(aes(x = name, y = row, fill = value))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geom_raster()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scale_fill_manual(values = c("gray90", "black"))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labs(title = "缺失值分布图", x = "特征", y = "行索引")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theme_minimal()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theme(axis.text.x = element_text(angle = 45, hjust = 1))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人为添加缺失值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set.seed(42)  # 设置随机种子，确保结果可复现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data_copy &lt;- data  # 避免修改原数据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cols_to_nan &lt;- c('radius_mean', 'texture_mean', 'area_mean')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(col in cols_to_nan)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随机选择5个索引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missing_indices &lt;- sample(1:nrow(data_copy), size = 5, replace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data_copy[missing_indices, col] &lt;- NA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查看缺失统计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cat("\n添加缺失值后的缺失统计：\n")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print(colSums(is.na(data_copy)))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可视化缺失值（含有人为添加的缺失值）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data_copy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is.na()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as.data.frame()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mutate(row = 1:n())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pivot_longer(-row)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ggplot(aes(x = name, y = row, fill = value))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geom_raster()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scale_fill_manual(values = c("gray90", "black"))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labs(title = "缺失值分布图（含有人为添加的缺失值）", x = "特征", y = "行索引")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theme_minimal() +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theme(axis.text.x = element_text(angle = 45, hjust = 1))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4.1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缺失值处理</w:t>
      </w:r>
    </w:p>
    <w:p>
      <w:pPr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9l5kg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先检查并安装缺失的包（首次运行需执行，后续可注释）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required_packages &lt;- c("readr", "dplyr", "tidyr","ggplot2","gridExtra","VIM","mice","randomForest","caret")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new_packages &lt;- required_packages[!(required_packages %in% installed.packages()[,"Package"])]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(length(new_packages) &gt; 0)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install.packages(new_packages)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cat("已自动安装缺失包：", paste(new_packages, collapse = ", "), "\n")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加载所需R包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library(readr)       # 读取CSV数据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library(dplyr)       # 数据清洗与操作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library(tidyr)       # 处理缺失值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library(ggplot2)     # 可视化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library(gridExtra)   # 组合多图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library(VIM)         # KNN缺失值插补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library(mice)        # 多值插补（基于随机森林）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library(randomForest)# 随机森林模型（用于插补）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library(caret)       # 标签编码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options(warn = -1)   # 全局抑制警告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跨系统中文字体设置（适配Windows/macOS/Linux，避免中文乱码）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(Sys.info()["sysname"] == "Windows")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Windows系统：使用“黑体”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windowsFonts(SimHei = windowsFont("SimHei"))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theme_set(theme_minimal()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theme(text = element_text(family = "SimHei"),  # 全局文本用黑体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   plot.title = element_text(hjust = 0.5))) # 标题居中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 else if (Sys.info()["sysname"] == "Darwin")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macOS系统：使用“苹方”（默认预装）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theme_set(theme_minimal()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theme(text = element_text(family = "PingFang SC"),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   plot.title = element_text(hjust = 0.5)))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Linux系统：使用“文泉驿正黑”（多数Linux发行版预装）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theme_set(theme_minimal()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theme(text = element_text(family = "WenQuanYi Zen Hei"),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   plot.title = element_text(hjust = 0.5)))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4. 加载数据（对应Python的load_data函数）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load_data &lt;- function(file_path = "D:/pythonworkspace/archive1/dirty_dataset.csv")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读取CSV数据（处理中文路径需确保编码正确）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 &lt;- read_csv(file_path, show_col_types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删除全为NA的列（对应Python的dropna(axis=1, how='all')）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 &lt;- df %&gt;% select(where(~!all(is.na(.))))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删除id列和Unnamed: 32列（若存在）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("id" %in% colnames(df))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 &lt;- df %&gt;% select(-id)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("Unnamed: 32" %in% colnames(df))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 &lt;- df %&gt;% select(-"Unnamed: 32")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return(df)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5. 数据预处理（对应Python的preprocess_data函数）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preprocess_data &lt;- function(df)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复制原始数据（避免修改原数据）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df_processed &lt;- df %&gt;% as.data.frame()  # 转为data.frame便于操作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遍历所有列，处理非数值数据和特殊字符串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for (col in colnames(df_processed))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处理特殊字符串（替换为NA）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df_processed[[col]] &lt;- case_when(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df_processed[[col]] %in% c("error", "N/A", "NaN", "null", "") ~ NA,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TRUE ~ df_processed[[col]]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尝试转换为数值类型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(!is.numeric(df_processed[[col]]))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# 先尝试强制转换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numeric_val &lt;- as.numeric(as.character(df_processed[[col]]))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# 若转换后非全为NA，则保留数值类型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if (!all(is.na(numeric_val)))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df_processed[[col]] &lt;- numeric_val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# 若为诊断列（diagnosis），进行标签编码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if (col == "diagnosis")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df_processed[[col]] &lt;- as.factor(df_processed[[col]])  # 先转为因子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df_processed[[col]] &lt;- as.integer(df_processed[[col]]) - 1  # 编码为0/1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处理极端值（替换为NA）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numeric_cols &lt;- df_processed %&gt;% select(where(is.numeric)) %&gt;% colnames()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extreme_values &lt;- c(9999.0, -100.0, 1000000.0)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for (col in numeric_cols)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(col != "diagnosis") {  # 排除目标变量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df_processed[[col]] &lt;- ifelse(df_processed[[col]] %in% extreme_values, NA, df_processed[[col]])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return(df_processed)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6. 分析缺失值（修正pivot_wider错误）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analyze_missing_data &lt;- function(df)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先计算每列的缺失值数量和比例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missing_counts &lt;- df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summarize(across(everything(), ~sum(is.na(.))))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pivot_longer(everything(), names_to = "特征列", values_to = "缺失值数量")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missing_ratios &lt;- df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summarize(across(everything(), ~sum(is.na(.)) / nrow(df) * 100))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pivot_longer(everything(), names_to = "特征列", values_to = "缺失值比例")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合并结果（避免使用.value导致的错误）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missing_info &lt;- missing_counts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inner_join(missing_ratios, by = "特征列")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arrange(desc(缺失值数量))  # 按缺失值数量降序排列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过滤掉无缺失值的列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missing_info &lt;- missing_info %&gt;% filter(缺失值数量 &gt; 0)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return(missing_info)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7. KNN插补（使用VIM包的kNN函数）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knn_imputation &lt;- function(df, n_neighbors = 5)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VIM::kNN要求输入为data.frame，且自动处理数值列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df_imputed &lt;- VIM::kNN(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k = n_neighbors,        # 近邻数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imp_var = FALSE         # 不添加"是否插补"的标记列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确保列名与原始一致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colnames(df_imputed) &lt;- colnames(df)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return(df_imputed)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8. 多值插补（随机森林，使用mice包）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iterative_imputation &lt;- function(df)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确保数据中没有字符型变量（mice不支持）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char_cols &lt;- sapply(df, is.character)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(any(char_cols))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warning("存在字符型列，将自动转换为因子型用于插补")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df[char_cols] &lt;- lapply(df[char_cols], as.factor)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mice包的随机森林插补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imputer &lt;- mice::mice(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method = "rf",          # 方法：随机森林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 = 1,                  # 生成1组插补结果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maxit = 10,             # 最大迭代次数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seed = 42,              # 随机种子（保证可复现）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printFlag = FALSE       # 不打印迭代过程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提取插补后的数据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df_imputed &lt;- mice::complete(imputer, 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return(df_imputed)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9. 可视化缺失值处理前后对比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visualize_comparison &lt;- function(original_df, imputed_df, method_name)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检查输入数据是否有效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(nrow(original_df) != nrow(imputed_df))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stop("原始数据和插补后数据的行数必须一致")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(!all(colnames(original_df) == colnames(imputed_df)))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stop("原始数据和插补后数据的列名必须一致")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筛选有缺失值的列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missing_cols &lt;- original_df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select(where(~any(is.na(.))))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colnames()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(length(missing_cols) == 0)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cat("没有找到有缺失值的列，无需可视化对比\n")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return(invisible(NULL))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随机选择3列（若超过3列）或全部列（若≤3列）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selected_cols &lt;- if (length(missing_cols) &gt; 3)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sample(missing_cols, size = 3, replace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missing_cols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生成每个列的对比图（直方图）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plot_list &lt;- lapply(selected_cols, function(col)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原始数据（过滤NA）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original_data &lt;- original_df[[col]] %&gt;% na.omit()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插补后数据（应无NA，增加检查）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imputed_data &lt;- imputed_df[[col]]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(any(is.na(imputed_data)))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warning(paste0("插补后的数据中，列", col, "仍存在缺失值"))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imputed_data &lt;- imputed_data %&gt;% na.omit()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合并数据用于ggplot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plot_data &lt;- data.frame(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值 = c(original_data, imputed_data),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数据类型 = rep(c("原始数据", "插补后数据"),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c(length(original_data), length(imputed_data)))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计算公共的x轴范围，使对比更直观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x_min &lt;- min(plot_data$值, na.rm = TRUE)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x_max &lt;- max(plot_data$值, na.rm = TRUE)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绘制直方图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ggplot(plot_data, aes(x = 值, fill = 数据类型))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geom_histogram(bins = 30, position = "identity", alpha = 0.7)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scale_fill_manual(values = c("原始数据" = "skyblue", "插补后数据" = "lightcoral"))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xlim(x_min, x_max) +  # 统一x轴范围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labs(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title = paste0(col, "分布"),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x = "值",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y = "频数",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fill = "数据类型"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theme_bw()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theme(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plot.title = element_text(hjust = 0.5, size = 12),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legend.position = "bottom",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legend.box = "horizontal"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组合多图（根据实际数量调整列数）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grid.arrange(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grobs = plot_list,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ncol = min(3, length(plot_list)),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top = textGrob(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paste0(method_name, "插补前后数据分布对比"),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gp = gpar(fontsize = 16, fontface = "bold", family = ifelse(Sys.info()["sysname"] == "Windows", "SimHei", "PingFang SC"))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返回选中的列名（方便调试）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invisible(selected_cols)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10. 主函数（整合所有流程）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main &lt;- function()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步骤1：加载数据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cat("正在加载数据...\n")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 &lt;- load_data()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cat("原始数据形状:", nrow(df), "行 ×", ncol(df), "列\n\n")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步骤2：数据预处理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cat("正在预处理数据...\n")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df_processed &lt;- preprocess_data(df)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cat("预处理后数据形状:", nrow(df_processed), "行 ×", ncol(df_processed), "列\n\n")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步骤3：分析缺失值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cat("缺失值分析结果:\n")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missing_info &lt;- analyze_missing_data(df_processed)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print(missing_info, n = Inf)  # 打印所有有缺失值的列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步骤4：分离特征（X）和目标变量（y）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("diagnosis" %in% colnames(df_processed))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 &lt;- df_processed %&gt;% select(-diagnosis)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 &lt;- df_processed %&gt;% select(diagnosis)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 &lt;- df_processed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 &lt;- NULL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步骤5：KNN插补与可视化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cat("\n=== 使用KNN插补 ===\n")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X_knn &lt;- knn_imputation(X)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cat("KNN插补完成\n")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visualize_comparison(X, X_knn, "KNN")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步骤6：多值插补（随机森林）与可视化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cat("\n=== 使用多值插补（随机森林） ===\n")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X_iterative &lt;- iterative_imputation(X)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cat("多值插补完成\n")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visualize_comparison(X, X_iterative, "多值")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步骤7：合并目标变量（若存在）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(!is.null(y))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df_knn &lt;- cbind(X_knn,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df_iterative &lt;- cbind(X_iterative,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df_knn &lt;- X_knn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df_iterative &lt;- X_iterative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步骤8：保存处理后的数据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write_csv(df_knn, "breast_cancer_knn_imputed.csv")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write_csv(df_iterative, "breast_cancer_iterative_imputed.csv")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cat("\n处理后的数据已保存为CSV文件:\n")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cat("- breast_cancer_knn_imputed.csv（KNN插补）\n")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cat("- breast_cancer_iterative_imputed.csv（多值插补）\n")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步骤9：输出处理前后的统计信息对比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cat("\n=== 处理前后数据统计信息对比 ===\n")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cat("\n原始数据描述（前5列示例）:\n")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print(summary(X %&gt;% select(1:min(5, ncol(X)))))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cat("\nKNN插补后数据描述（前5列示例）:\n")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print(summary(X_knn %&gt;% select(1:min(5, ncol(X_knn)))))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cat("\n多值插补后数据描述（前5列示例）:\n")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print(summary(X_iterative %&gt;% select(1:min(5, ncol(X_iterative)))))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步骤10：缺失值处理效果统计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original_missing &lt;- sum(is.na(X))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knn_missing &lt;- sum(is.na(X_knn))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iterative_missing &lt;- sum(is.na(X_iterative))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cat("\n缺失值处理效果:\n")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cat(paste0("原始数据缺失值总数: ", original_missing, "\n"))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cat(paste0("KNN插补后缺失值总数: ", knn_missing, "\n"))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cat(paste0("多值插补后缺失值总数: ", iterative_missing, "\n"))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执行主函数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(sys.nframe() == 0) {  # 判断是否为直接运行脚本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main()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4.1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异常值处理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8y3h6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加载必需的R包（若未安装，先执行 install.packages(c("tidyverse", "scales")) 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library(tidyverse)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library(scales)  # 用于图表美化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数据加载与基础信息查看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读取CSV文件（注意：R中路径需用"/"或转义的"\\"，此处替换为你的实际文件路径）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 &lt;- read.csv("D:/pythonworkspace/archive1/dirty_dataset.csv",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stringsAsFactors = FALSE)  # 不自动将字符转为因子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显示数据基本信息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cat("原始数据形状: ", nrow(df), "行 × ", ncol(df),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cat("重复行数: ", sum(duplicated(df)), "\n",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重复值处理（对应Python的4种方法）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方法1：直接删除所有重复行（与Python df.drop_duplicates() 一致）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df_drop_dup &lt;- df %&gt;% distinct()  # distinct()默认删除完全重复行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方法2：保留第一个出现的重复行（与Python keep='first' 一致）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df_keep_first &lt;- df %&gt;% distinct(.keep_all = TRUE)  # .keep_all=TRUE保留所有列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方法3：保留最后一个出现的重复行（与Python keep='last' 一致）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df_keep_last &lt;- df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mutate(row_id = row_number()) %&gt;%  # 添加行号标记顺序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distinct(across(-row_id), .keep_all = TRUE) %&gt;%  # 按除row_id外的列去重，保留最后一行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select(-row_id)  # 删除临时行号列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方法4：自定义规则（保留恶性样本M，若重复）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逻辑：先添加优先级（M=1，B=0），按优先级降序排序，再去重（保留优先级高的行）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df_custom &lt;- df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mutate(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priority = ifelse(diagnosis == "M", 1, 0),  # 恶性样本优先级更高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row_id = row_number()  # 用于排序后保留原始顺序逻辑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arrange(desc(priority), row_id) %&gt;%  # 先按优先级降序，再按原始行号升序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distinct(across(-c(priority, row_id)), .keep_all = TRUE) %&gt;%  # 排除临时列去重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select(-c(priority, row_id))  # 删除临时列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显示各方法处理后的数据量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cat("\n各方法去重后数据量:\n")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cat("直接删除重复行: ", nrow(df_drop_dup), "行 × ", ncol(df_drop_dup),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cat("保留第一个: ", nrow(df_keep_first), "行 × ", ncol(df_keep_first),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cat("保留最后一个: ", nrow(df_keep_last), "行 × ", ncol(df_keep_last),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cat("自定义规则（保留恶性）: ", nrow(df_custom), "行 × ", ncol(df_custom),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4. 可视化1：重复值处理前后的诊断分布（对应Python的subplot(1,2,1/2)）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设置中文字体（Windows系统用"SimHei"，Mac用"PingFang SC"）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windowsFonts(sans = windowsFont("SimHei"))  # Windows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quartzFonts(sans = quartzFont("PingFang SC"))  # Mac（若需，取消注释）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构造绘图数据（合并原始数据和去重后数据，添加分组标记）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plot_data1 &lt;- bind_rows(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 %&gt;% mutate(处理方式 = "重复值处理前"),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df_drop_dup %&gt;% mutate(处理方式 = "重复值处理后")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绘制诊断分布柱状图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ggplot(plot_data1, aes(x = diagnosis, fill = diagnosis))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geom_bar(alpha = 0.8, show.legend = FALSE) +  # 柱状图，隐藏图例（x轴已明确）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facet_wrap(~处理方式, nrow = 1) +  # 横向分面（对应Python的1行2列）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labs(x = "诊断结果（M=恶性，B=良性）", y = "样本数量", title = "重复值处理前后 - 诊断分布")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theme_minimal()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plot.title = element_text(hjust = 0.5, size = 14, face = "bold"),  # 标题居中、加粗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axis.title = element_text(size = 12),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strip.text = element_text(size = 12, face = "bold")  # 分面标签加粗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5. 可视化2：各方法处理前后 radius_mean 分布对比（对应Python的2行3列子图）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构造绘图数据（合并所有数据集，添加处理方式标记）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plot_data2 &lt;- bind_rows(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 %&gt;% mutate(处理方式 = "原始数据"),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df_drop_dup %&gt;% mutate(处理方式 = "直接删除重复行"),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df_keep_first %&gt;% mutate(处理方式 = "保留第一个"),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df_keep_last %&gt;% mutate(处理方式 = "保留最后一个"),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df_custom %&gt;% mutate(处理方式 = "自定义规则（保留恶性）")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filter(!is.na(radius_mean))  # 剔除缺失值（对应Python的dropna()）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绘制密度直方图（对应Python的sns.histplot(kde=True)）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ggplot(plot_data2, aes(x = radius_mean, fill = 处理方式))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geom_histogram(aes(y = after_stat(density)),  # 直方图（y轴为密度，匹配KDE）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alpha = 0.6, bins = 30, show.legend = FALSE)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geom_density(alpha = 0.8, linewidth = 1) +  # 添加KDE曲线（对应Python的kde=True）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facet_wrap(~处理方式, nrow = 2) +  # 2行分面（自动适配列数，空图会自动隐藏）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labs(x = "radius_mean（平均半径）", y = "密度",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title = "重复值处理前后 radius_mean 分布对比")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theme_minimal()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plot.title = element_text(hjust = 0.5, size = 14, face = "bold"),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axis.title = element_text(size = 12),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strip.text = element_text(size = 11)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6. 计算并输出各方法的诊断比例（M/B占比）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定义函数：计算诊断比例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 &lt;- function(data, title)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统计M和B的数量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count &lt;- table(data$diagnosis, useNA = "no")  # 排除缺失值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计算占比（若某类别不存在，占比设为0）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ratio_M &lt;- ifelse("M" %in% names(count), count["M"] / sum(count), 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ratio_B &lt;- ifelse("B" %in% names(count), count["B"] / sum(count), 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输出结果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cat(sprintf("%s: M=%.2f%%, B=%.2f%%\n", title, ratio_M*100, ratio_B*100))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调用函数输出各方法比例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cat("\n各方法诊断比例:\n")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get_diagnosis_ratio(df, "原始数据")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get_diagnosis_ratio(df_drop_dup, "直接删除重复行")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get_diagnosis_ratio(df_keep_first, "保留第一个")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get_diagnosis_ratio(df_keep_last, "保留最后一个")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get_diagnosis_ratio(df_custom, "自定义规则（保留恶性）")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4.1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重复值处理</w:t>
      </w:r>
    </w:p>
    <w:p>
      <w:pPr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3isl9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加载必需的R包（若未安装，先执行 install.packages(c("tidyverse", "scales")) 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library(tidyverse)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library(scales)  # 用于图表美化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数据加载与基础信息查看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读取CSV文件（注意：R中路径需用"/"或转义的"\\"，此处替换为你的实际文件路径）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 &lt;- read.csv("D:/pythonworkspace/archive1/dirty_dataset.csv",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stringsAsFactors = FALSE)  # 不自动将字符转为因子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显示数据基本信息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cat("原始数据形状: ", nrow(df), "行 × ", ncol(df),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cat("重复行数: ", sum(duplicated(df)), "\n",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重复值处理（对应Python的4种方法）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方法1：直接删除所有重复行（与Python df.drop_duplicates() 一致）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df_drop_dup &lt;- df %&gt;% distinct()  # distinct()默认删除完全重复行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方法2：保留第一个出现的重复行（与Python keep='first' 一致）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df_keep_first &lt;- df %&gt;% distinct(.keep_all = TRUE)  # .keep_all=TRUE保留所有列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方法3：保留最后一个出现的重复行（与Python keep='last' 一致）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df_keep_last &lt;- df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mutate(row_id = row_number()) %&gt;%  # 添加行号标记顺序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distinct(across(-row_id), .keep_all = TRUE) %&gt;%  # 按除row_id外的列去重，保留最后一行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select(-row_id)  # 删除临时行号列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方法4：自定义规则（保留恶性样本M，若重复）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逻辑：先添加优先级（M=1，B=0），按优先级降序排序，再去重（保留优先级高的行）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df_custom &lt;- df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mutate(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priority = ifelse(diagnosis == "M", 1, 0),  # 恶性样本优先级更高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row_id = row_number()  # 用于排序后保留原始顺序逻辑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arrange(desc(priority), row_id) %&gt;%  # 先按优先级降序，再按原始行号升序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distinct(across(-c(priority, row_id)), .keep_all = TRUE) %&gt;%  # 排除临时列去重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select(-c(priority, row_id))  # 删除临时列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显示各方法处理后的数据量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cat("\n各方法去重后数据量:\n")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cat("直接删除重复行: ", nrow(df_drop_dup), "行 × ", ncol(df_drop_dup),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cat("保留第一个: ", nrow(df_keep_first), "行 × ", ncol(df_keep_first),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cat("保留最后一个: ", nrow(df_keep_last), "行 × ", ncol(df_keep_last),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cat("自定义规则（保留恶性）: ", nrow(df_custom), "行 × ", ncol(df_custom), "列\n", sep = "")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4. 可视化1：重复值处理前后的诊断分布（对应Python的subplot(1,2,1/2)）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设置中文字体（Windows系统用"SimHei"，Mac用"PingFang SC"）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windowsFonts(sans = windowsFont("SimHei"))  # Windows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quartzFonts(sans = quartzFont("PingFang SC"))  # Mac（若需，取消注释）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构造绘图数据（合并原始数据和去重后数据，添加分组标记）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plot_data1 &lt;- bind_rows(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 %&gt;% mutate(处理方式 = "重复值处理前"),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df_drop_dup %&gt;% mutate(处理方式 = "重复值处理后")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绘制诊断分布柱状图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ggplot(plot_data1, aes(x = diagnosis, fill = diagnosis))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geom_bar(alpha = 0.8, show.legend = FALSE) +  # 柱状图，隐藏图例（x轴已明确）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facet_wrap(~处理方式, nrow = 1) +  # 横向分面（对应Python的1行2列）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labs(x = "诊断结果（M=恶性，B=良性）", y = "样本数量", title = "重复值处理前后 - 诊断分布")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theme_minimal()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plot.title = element_text(hjust = 0.5, size = 14, face = "bold"),  # 标题居中、加粗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axis.title = element_text(size = 12),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strip.text = element_text(size = 12, face = "bold")  # 分面标签加粗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5. 可视化2：各方法处理前后 radius_mean 分布对比（对应Python的2行3列子图）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构造绘图数据（合并所有数据集，添加处理方式标记）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plot_data2 &lt;- bind_rows(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 %&gt;% mutate(处理方式 = "原始数据"),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df_drop_dup %&gt;% mutate(处理方式 = "直接删除重复行"),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df_keep_first %&gt;% mutate(处理方式 = "保留第一个"),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df_keep_last %&gt;% mutate(处理方式 = "保留最后一个"),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df_custom %&gt;% mutate(处理方式 = "自定义规则（保留恶性）")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) %&gt;%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filter(!is.na(radius_mean))  # 剔除缺失值（对应Python的dropna()）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绘制密度直方图（对应Python的sns.histplot(kde=True)）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ggplot(plot_data2, aes(x = radius_mean, fill = 处理方式))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geom_histogram(aes(y = after_stat(density)),  # 直方图（y轴为密度，匹配KDE）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alpha = 0.6, bins = 30, show.legend = FALSE)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geom_density(alpha = 0.8, linewidth = 1) +  # 添加KDE曲线（对应Python的kde=True）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facet_wrap(~处理方式, nrow = 2) +  # 2行分面（自动适配列数，空图会自动隐藏）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labs(x = "radius_mean（平均半径）", y = "密度",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title = "重复值处理前后 radius_mean 分布对比")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theme_minimal() +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theme(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plot.title = element_text(hjust = 0.5, size = 14, face = "bold"),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axis.title = element_text(size = 12),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strip.text = element_text(size = 11)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6. 计算并输出各方法的诊断比例（M/B占比）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定义函数：计算诊断比例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 &lt;- function(data, title)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统计M和B的数量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count &lt;- table(data$diagnosis, useNA = "no")  # 排除缺失值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计算占比（若某类别不存在，占比设为0）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ratio_M &lt;- ifelse("M" %in% names(count), count["M"] / sum(count), 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ratio_B &lt;- ifelse("B" %in% names(count), count["B"] / sum(count), 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输出结果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cat(sprintf("%s: M=%.2f%%, B=%.2f%%\n", title, ratio_M*100, ratio_B*100))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调用函数输出各方法比例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cat("\n各方法诊断比例:\n")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get_diagnosis_ratio(df, "原始数据")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get_diagnosis_ratio(df_drop_dup, "直接删除重复行")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get_diagnosis_ratio(df_keep_first, "保留第一个")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get_diagnosis_ratio(df_keep_last, "保留最后一个")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get_diagnosis_ratio(df_custom, "自定义规则（保留恶性）")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#4.2定量数据转换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标准化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ahi7h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读取数据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 &lt;- read.csv('cleaned_dataset.csv', stringsAsFactors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识别非数值列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non_numeric_cols &lt;- character(0)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(col in colnames(df))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(!is.numeric(df[[col]]))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non_numeric_cols &lt;- c(non_numeric_cols, col)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提取数值特征列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numeric_cols &lt;- setdiff(colnames(df), non_numeric_cols)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cat("特征列：", paste(numeric_cols, collapse = ", "), "\n")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对数值列进行标准化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(length(numeric_cols) &gt; 0)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标准化处理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scaled_values &lt;- scale(df[, numeric_cols, drop = FALSE])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创建标准化后的DataFrame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scaled_df &lt;- as.data.frame(scaled_values)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合并非数值列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(length(non_numeric_cols) &gt; 0)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scaled_df[non_numeric_cols] &lt;- df[non_numeric_cols]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按原始列顺序排列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scaled_df &lt;- scaled_df[colnames(df)]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保存结果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write.csv(scaled_df, 'cleaned_dataset_standardized.csv', row.names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cat("\n处理完成！标准化数据已保存为：cleaned_dataset_standardized.csv\n")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cat("未找到数值列，无需标准化\n")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 </w:t>
      </w:r>
      <w:r>
        <w:rPr>
          <w:rFonts w:hint="eastAsia"/>
          <w:b/>
          <w:shd w:val="clear" w:color="auto" w:fill="FFFF00"/>
          <w:lang/>
        </w:rPr>
        <w:t>归一化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kusk8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数据加载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 &lt;- read.csv('dataset.csv', skip = 1, stringsAsFactors = FALSE, na.strings = c("", " "))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检查数据是否成功加载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(nrow(data) == 0)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stop("未能加载数据，请检查文件路径和文件格式")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识别列类型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id_col &lt;- colnames(data)[1]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diagnosis_col &lt;- colnames(data)[2]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特征列是所有其他列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feature_columns &lt;- colnames(data)[3:ncol(data)]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检查是否有特征列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(length(feature_columns) == 0)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stop("数据中没有找到特征列，请检查数据结构")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将特征列转为数值类型，无效值转为NA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data[feature_columns] &lt;- lapply(data[feature_columns], function(col)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as.numeric(as.character(col))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删除包含NA的行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original_count &lt;- nrow(data)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clean_data &lt;- na.omit(data[, c(id_col, diagnosis_col, feature_columns)])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clean_count &lt;- nrow(clean_data)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输出数据清洗信息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cat(sprintf("原始数据行数: %d\n", original_count))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cat(sprintf("清洗后数据行数: %d\n", clean_count))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cat(sprintf("删除的无效数据行数: %d\n\n", original_count - clean_count))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定义Min-Max归一化函数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min_max_scale &lt;- function(x)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x_min &lt;- min(x, na.rm = TRUE)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x_max &lt;- max(x, na.rm = TRUE)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处理最大值等于最小值的情况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(x_max == x_min)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return(rep(0, length(x)))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return((x - x_min) / (x_max - x_min))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执行归一化并替换特征列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(clean_count &gt; 0)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clean_data[feature_columns] &lt;- lapply(clean_data[feature_columns], min_max_scale)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保存结果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write.csv(clean_data, 'normalized_dataset.csv', row.names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cat("归一化完成，结果已保存至: normalized_dataset.csv\n\n")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打印前5行检查结果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cat("归一化后的数据前5行:\n")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print(head(clean_data, n = 5))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验证归一化结果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validation &lt;- sapply(clean_data[feature_columns], function(col)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all(col &gt;= 0 &amp; col &lt;= 1, na.rm = TRUE)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(all(validation))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cat("\n验证成功: 所有特征均已正确归一化到[0, 1]范围")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warning("\n验证警告: 部分特征未完全在[0, 1]范围内")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cat("清洗后没有有效数据，无法进行归一化")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print(head(clean_data, n = 5))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cat("没有特征列需要归一化\n")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对数转换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8jqhf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读取数据集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 &lt;- read.csv('dataset.csv', stringsAsFactors = FALSE, na.strings = c("", " ")</w:t>
                        </w:r>
                        <w:r>
                          <w:rPr>
                            <w:rStyle w:val="fh4vwd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删除多余的列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("Unnamed: 32" %in% colnames(df))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df &lt;- df[, !colnames(df) %in% "Unnamed: 32"]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fh4vwd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识别非特征列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non_feature_cols &lt;- c('id', 'diagnosis')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提取特征列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feature_cols &lt;- setdiff(colnames(df), non_feature_cols)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创建特征数据框并确保所有特征列都是数值类型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features &lt;- df[, feature_cols, drop = FALSE]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features &lt;- as.data.frame(lapply(features, function(col)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as.numeric(as.character(col))  # 转换为数值类型，无法转换的变为NA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应用对数转换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features_log &lt;- features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循环处理每个特征列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(col in feature_cols)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cat(sprintf("\n处理列: %s\n", col))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处理特殊值（将9999替换为NA）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features_log[[col]][features_log[[col]] == 9999] &lt;- NA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找出所有正值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positive_mask &lt;- !is.na(features_log[[col]]) &amp; features_log[[col]] &gt; 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positive_values &lt;- features_log[[col]][positive_mask]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确定替换值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if (length(positive_values) &gt; 0)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min_positive &lt;- min(positive_values)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replacement &lt;- min_positive / 10000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cat(sprintf("  最小正值: %.6f, 替换值: %.6e\n", min_positive, replacement))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如果没有正值，使用默认极小值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replacement &lt;- 1e-7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cat(sprintf("  没有正值，使用默认替换值: %.6e\n", replacement))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# 应用对数转换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features_log[[col]] &lt;- sapply(features_log[[col]], function(x)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(!is.na(x) &amp;&amp; x &gt; 0)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log(x)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 else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log(replacement)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合并回非特征列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df_log &lt;- cbind(df[, non_feature_cols, drop = FALSE], features_log)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按照原始列顺序排列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df_log &lt;- df_log[, colnames(df)]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保存结果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write.csv(df_log, 'transformed_dataset.csv', row.names = FALSE, digits = 6)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cat("\n处理完成! 数据已保存为 transformed_dataset.csv\n")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4.3分类数据编码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类别编码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cmb0j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读取数据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file_path &lt;- 'dataset.csv'  # 修改为您的实际文件路径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 &lt;- read.csv(file_path, stringsAsFactors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检查数据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cat("诊断列唯一值:", paste(unique(data$diagnosis), collapse = ", "), "\n")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进行类别编码（相当于LabelEncoder）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将diagnosis转换为因子，然后获取数值编码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data$diagnosis_encoded &lt;- as.integer(factor(data$diagnosis, levels = unique(data$diagnosis))) - 1  # 减1使编码从0开始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4. 检查编码结果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cat("\n编码映射关系:\n")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获取类别和编码的对应关系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encoding_mapping &lt;- unique(data[, c('diagnosis', 'diagnosis_encoded')])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(i in 1:nrow(encoding_mapping))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cat(sprintf("%s -&gt; %d\n", encoding_mapping$diagnosis[i], encoding_mapping$diagnosis_encoded[i]))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5. 删除多余的列（Unnamed: 32）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('Unnamed: 32' %in% colnames(data))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data &lt;- data[, !colnames(data) %in% 'Unnamed: 32']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6. 检查处理后的数据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cat("\n处理后的数据前5行:\n")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print(head(data, 5))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cat("诊断编码列唯一值:", paste(unique(data$diagnosis_encoded), collapse = ", "), "\n")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7. 保存处理后的数据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output_path &lt;- 'processed_breast_cancer_data.csv'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write.csv(data, output_path, row.names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cat(sprintf("\n处理后的数据已保存至: %s\n", output_path))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8. 验证编码结果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检查原始列和编码列的关系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cat("\n编码验证:\n")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sample &lt;- head(data[, c('diagnosis', 'diagnosis_encoded')], 5)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print(sample)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独热编码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3g2tn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读取数据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file_path &lt;- 'dataset.csv'  # 替换为您的dataset.csv实际路径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 &lt;- read.csv(file_path, stringsAsFactors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检查diagnosis列唯一值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cat("诊断列唯一值:", paste(unique(data$diagnosis), collapse = ", "), "\n")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删除多余列Unnamed: 32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('Unnamed: 32' %in% colnames(data))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data &lt;- data[, !colnames(data) %in% 'Unnamed: 32']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4. 独热编码处理diagnosis列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转为因子并保持原始类别顺序，生成无截距的独热编码矩阵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data$diagnosis &lt;- factor(data$diagnosis, levels = unique(data$diagnosis))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onehot_matrix &lt;- model.matrix(~ diagnosis - 1, data = data)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合并原数据（删除原始diagnosis）与独热编码列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data_onehot &lt;- cbind(data[, !colnames(data) %in% 'diagnosis'], onehot_matrix)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重命名编码列为"diagnosis_类别"格式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colnames(data_onehot) &lt;- gsub("diagnosis", "diagnosis_", colnames(data_onehot))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5. 查看编码结果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cat("\n独热编码后的数据前5行:\n")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print(head(data_onehot, 5))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diagnosis_new_cols &lt;- colnames(data_onehot)[grepl('diagnosis_', colnames(data_onehot))]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cat("新创建的列:", paste(diagnosis_new_cols, collapse = ", "), "\n")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6. 保存处理后的数据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output_path &lt;- 'onehot_encoded_breast_cancer_data.csv'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write.csv(data_onehot, output_path, row.names = 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cat(sprintf("\n数据已保存至: %s\n", output_path))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7. 编码结果解释与示例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cat("\n独热编码解释:\n")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(col in diagnosis_new_cols)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class_name &lt;- substr(col, nchar('diagnosis_') + 1, nchar(col))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cat(sprintf("- %s: 1=是%s类肿瘤，0=否\n", col, class_name))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cat("\n编码示例（前5行）:\n")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print(head(data_onehot[, diagnosis_new_cols], 5))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#4.7 数据平衡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过采样：</w:t>
      </w:r>
    </w:p>
    <w:p>
      <w:pPr>
        <w:snapToGrid/>
        <w:spacing w:before="0" w:after="0" w:line="360"/>
        <w:ind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36" name="文本框 sh7bs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1. 安装并加载依赖包（首次运行自动安装）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required_packages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u4f875"/>
                          </w:rPr>
                          <w:t>"caret"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       </w:t>
                        </w:r>
                        <w:r>
                          <w:rPr>
                            <w:rStyle w:val="85e5x5"/>
                          </w:rPr>
                          <w:t># 随机过采样（ROS）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u4f875"/>
                          </w:rPr>
                          <w:t>"smotefamily"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SMOTE、ADASYN（对应Python imblearn的SMOTE/ADASYN）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u4f875"/>
                          </w:rPr>
                          <w:t>"dplyr"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       </w:t>
                        </w:r>
                        <w:r>
                          <w:rPr>
                            <w:rStyle w:val="85e5x5"/>
                          </w:rPr>
                          <w:t># 数据处理与分布统计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u4f875"/>
                          </w:rPr>
                          <w:t>"ggplot2"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85e5x5"/>
                          </w:rPr>
                          <w:t># 可视化（对应Python matplotlib/seaborn）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u4f875"/>
                          </w:rPr>
                          <w:t>"tidyr"</w:t>
                        </w:r>
                        <w:r>
                          <w:rPr>
                            <w:rStyle w:val="3vj9wz"/>
                          </w:rPr>
                          <w:t xml:space="preserve">         </w:t>
                        </w:r>
                        <w:r>
                          <w:rPr>
                            <w:rStyle w:val="85e5x5"/>
                          </w:rPr>
                          <w:t># 补充缺失类别（确保可视化无遗漏）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new_packages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required_packages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required_packages </w:t>
                        </w:r>
                        <w:r>
                          <w:rPr>
                            <w:rStyle w:val=""/>
                          </w:rPr>
                          <w:t>%in%</w:t>
                        </w:r>
                        <w:r>
                          <w:rPr>
                            <w:rStyle w:val="3vj9wz"/>
                          </w:rPr>
                          <w:t xml:space="preserve"> installed.packages</w:t>
                        </w:r>
                        <w:r>
                          <w:rPr>
                            <w:rStyle w:val="jg1u04"/>
                          </w:rPr>
                          <w:t>()[,</w:t>
                        </w:r>
                        <w:r>
                          <w:rPr>
                            <w:rStyle w:val="u4f875"/>
                          </w:rPr>
                          <w:t>"Package"</w:t>
                        </w:r>
                        <w:r>
                          <w:rPr>
                            <w:rStyle w:val="jg1u04"/>
                          </w:rPr>
                          <w:t>])]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new_packages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new_packages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加载包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caret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smotefamily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dplyr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ggplot2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tidyr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设置随机种子（对应Python random_state=42，确保结果可重复）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set.seed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zecvi3"/>
                          </w:rPr>
                          <w:t>42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2. 数据准备（需与Python的X、y对应）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read.csv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"D:/pythonworkspace/archive/Breast_cancer_dataset.csv"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删除空列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"Unnamed..32"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%in%</w:t>
                        </w:r>
                        <w:r>
                          <w:rPr>
                            <w:rStyle w:val="3vj9wz"/>
                          </w:rPr>
                          <w:t xml:space="preserve"> 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data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select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>Unnamed</w:t>
                        </w:r>
                        <w:r>
                          <w:rPr>
                            <w:rStyle w:val=""/>
                          </w:rPr>
                          <w:t>..32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特征与标签处理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setdiff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"id"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"diagnosis"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关键修复1：将标签转换为因子类型（downSample要求y是因子）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先编码为0/1，再转换为因子（指定水平，确保类别正确）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 xml:space="preserve">diagnosis_encoded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as.numeric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diagnosis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0/1数值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diagnosis_encoded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转换为因子（必须！）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levels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"0"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"1"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明确指定因子水平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data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features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确保X是数据框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标准化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X_scaled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scale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原始类别分布（保存到变量original_counts）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"原始分布：\n"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original_counts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original_counts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3. 三种过采样方法实现（对应Python imblearn）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3.1 随机过采样（ROS，对应Python RandomOverSampler）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caret::upSample：对少数类重复采样，使两类数量=多数类数量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ros_result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upSample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               </w:t>
                        </w:r>
                        <w:r>
                          <w:rPr>
                            <w:rStyle w:val="85e5x5"/>
                          </w:rPr>
                          <w:t># 特征数据框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    </w:t>
                        </w:r>
                        <w:r>
                          <w:rPr>
                            <w:rStyle w:val="85e5x5"/>
                          </w:rPr>
                          <w:t># upSample要求y为因子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yname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"Class"</w:t>
                        </w:r>
                        <w:r>
                          <w:rPr>
                            <w:rStyle w:val="3vj9wz"/>
                          </w:rPr>
                          <w:t xml:space="preserve">       </w:t>
                        </w:r>
                        <w:r>
                          <w:rPr>
                            <w:rStyle w:val="85e5x5"/>
                          </w:rPr>
                          <w:t># 输出数据框的标签列名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提取过采样后的标签与分布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y_ros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ros_result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ros_dist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y_ros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as.data.frame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y_ros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Freq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"\n=== RandomOverSampler 后分布 ===\n"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ros_dist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3.2 SMOTE（修复特征删除导致的结构错误）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加载所需包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requireNamespace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"smotefamily"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quietly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TRUE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"smotefamily"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smotefamily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caret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关键修复：详细检查数据初始状态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"=== SMOTE前数据状态检查 ===\n"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"原始数据行数："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"原始特征数量："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"数据中没有任何有效特征，请检查特征提取步骤"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检查缺失值情况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"\n=== 缺失值详细检查 ===\n"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na_counts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colSums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na_features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na_counts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na_counts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na_features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"存在缺失值的特征及数量：\n"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na_counts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na_features</w:t>
                        </w:r>
                        <w:r>
                          <w:rPr>
                            <w:rStyle w:val="jg1u04"/>
                          </w:rPr>
                          <w:t>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处理全为NA的特征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all_na_features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na_counts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na_counts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all_na_features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"发现全为NA的特征，将删除："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paste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all_na_features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collapse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", "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关键修复1：删除前检查是否会导致无特征残留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all_na_features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"所有特征均为全NA，无法进行SMOTE处理，请检查原始数据"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执行删除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%in%</w:t>
                        </w:r>
                        <w:r>
                          <w:rPr>
                            <w:rStyle w:val="3vj9wz"/>
                          </w:rPr>
                          <w:t xml:space="preserve"> all_na_features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检查删除后的特征数量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"删除后剩余特征数量："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"删除全NA特征后无有效特征残留"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重新计算缺失值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na_counts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colSums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na_features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na_counts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na_counts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确保数据为数据框格式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X_df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检查并处理非数值型特征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non_numeric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sapply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X_df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function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is.numeric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any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non_numeric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non_num_features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non_numeric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non_numeric</w:t>
                        </w:r>
                        <w:r>
                          <w:rPr>
                            <w:rStyle w:val="jg1u04"/>
                          </w:rPr>
                          <w:t>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"发现非数值型特征，尝试转换为数值型："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paste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non_num_features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collapse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", "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m4rdzy"/>
                          </w:rPr>
                          <w:t>for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feat </w:t>
                        </w:r>
                        <w:r>
                          <w:rPr>
                            <w:rStyle w:val="m4rdzy"/>
                          </w:rPr>
                          <w:t>in</w:t>
                        </w:r>
                        <w:r>
                          <w:rPr>
                            <w:rStyle w:val="3vj9wz"/>
                          </w:rPr>
                          <w:t xml:space="preserve"> non_num_features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85e5x5"/>
                          </w:rPr>
                          <w:t># 尝试安全转换，失败则用众数插补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converted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suppressWarnings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as.numeric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X_df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feat</w:t>
                        </w:r>
                        <w:r>
                          <w:rPr>
                            <w:rStyle w:val="jg1u04"/>
                          </w:rPr>
                          <w:t>]])))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any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converted</w:t>
                        </w:r>
                        <w:r>
                          <w:rPr>
                            <w:rStyle w:val="jg1u04"/>
                          </w:rPr>
                          <w:t>)))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  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"特征"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feat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"转换后产生NA，将使用众数插补\n"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  mode_val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which.max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X_df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feat</w:t>
                        </w:r>
                        <w:r>
                          <w:rPr>
                            <w:rStyle w:val="jg1u04"/>
                          </w:rPr>
                          <w:t>]])))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  converted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converted</w:t>
                        </w:r>
                        <w:r>
                          <w:rPr>
                            <w:rStyle w:val="jg1u04"/>
                          </w:rPr>
                          <w:t>)]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as.numeric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mode_val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X_df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feat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converted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分离数值型和分类型特征（实际已转换为数值型，此处为双重保险）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is_numeric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sapply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X_df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is.numeric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numeric_features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is_numeric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is_numeric</w:t>
                        </w:r>
                        <w:r>
                          <w:rPr>
                            <w:rStyle w:val="jg1u04"/>
                          </w:rPr>
                          <w:t>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categorical_features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is_numeric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is_numeric</w:t>
                        </w:r>
                        <w:r>
                          <w:rPr>
                            <w:rStyle w:val="jg1u04"/>
                          </w:rPr>
                          <w:t>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关键修复2：处理空特征列表的情况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X_num_imputed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numeric_features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preproc_num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preProcess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X_df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numeric_features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],</w:t>
                        </w:r>
                        <w:r>
                          <w:rPr>
                            <w:rStyle w:val="3vj9wz"/>
                          </w:rPr>
                          <w:t xml:space="preserve"> 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"medianImpute"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predict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preproc_num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X_df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numeric_features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else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matrix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nrow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X_df</w:t>
                        </w:r>
                        <w:r>
                          <w:rPr>
                            <w:rStyle w:val="jg1u04"/>
                          </w:rPr>
                          <w:t>)))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保持行数一致的空数据框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X_cat_imputed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categorical_features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preproc_cat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preProcess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X_df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categorical_features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],</w:t>
                        </w:r>
                        <w:r>
                          <w:rPr>
                            <w:rStyle w:val="3vj9wz"/>
                          </w:rPr>
                          <w:t xml:space="preserve"> 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"most frequent"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predict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preproc_cat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X_df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categorical_features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else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matrix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nrow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X_df</w:t>
                        </w:r>
                        <w:r>
                          <w:rPr>
                            <w:rStyle w:val="jg1u04"/>
                          </w:rPr>
                          <w:t>)))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保持行数一致的空数据框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关键修复3：移除空列，避免合并错误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X_num_imputed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X_num_imputed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sapply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X_num_imputed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function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all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</w:t>
                        </w:r>
                        <w:r>
                          <w:rPr>
                            <w:rStyle w:val="jg1u04"/>
                          </w:rPr>
                          <w:t>))),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X_cat_imputed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X_cat_imputed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sapply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X_cat_imputed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function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all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</w:t>
                        </w:r>
                        <w:r>
                          <w:rPr>
                            <w:rStyle w:val="jg1u04"/>
                          </w:rPr>
                          <w:t>))),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合并插补结果（确保行数匹配）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X_num_imputed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&amp;&amp;</w:t>
                        </w:r>
                        <w:r>
                          <w:rPr>
                            <w:rStyle w:val="3vj9wz"/>
                          </w:rPr>
                          <w:t xml:space="preserve"> 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X_cat_imputed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"所有特征插补后为空，无法继续处理"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else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X_num_imputed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X_imputed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X_cat_imputed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else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X_cat_imputed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X_imputed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X_num_imputed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else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X_imputed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cbind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X_num_imputed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X_cat_imputed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最终缺失值检查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final_na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any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X_imputed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final_na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remaining_na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colSums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X_imputed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remaining_na_features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remaining_na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remaining_na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])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paste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"仍有特征存在NA："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paste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remaining_na_features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collapse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", "</w:t>
                        </w:r>
                        <w:r>
                          <w:rPr>
                            <w:rStyle w:val="jg1u04"/>
                          </w:rPr>
                          <w:t>)))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X_imputed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"缺失值处理完成，最终特征数量："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else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"未检测到缺失值，无需处理\n"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类别分布检查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n_major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sum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n_minor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sum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"\n原始类别分布 - 多数类:"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n_major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 少数类:"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n_minor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"少数类样本数量为0，无法执行SMOTE"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"无有效特征用于SMOTE处理"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执行SMOTE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dup_size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max</w:t>
                        </w:r>
                        <w:r>
                          <w:rPr>
                            <w:rStyle w:val="jg1u04"/>
                          </w:rPr>
                          <w:t>((</w:t>
                        </w:r>
                        <w:r>
                          <w:rPr>
                            <w:rStyle w:val="3vj9wz"/>
                          </w:rPr>
                          <w:t xml:space="preserve">n_major 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 xml:space="preserve"> n_minor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/</w:t>
                        </w:r>
                        <w:r>
                          <w:rPr>
                            <w:rStyle w:val="3vj9wz"/>
                          </w:rPr>
                          <w:t xml:space="preserve"> n_minor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1.0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"SMOTE过采样倍数:"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round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dup_size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2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smote_result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SMOTE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target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as.numeric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K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5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dup_size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dup_size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提取结果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smote_data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smote_result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smote_data</w:t>
                        </w:r>
                        <w:r>
                          <w:rPr>
                            <w:rStyle w:val="jg1u04"/>
                          </w:rPr>
                          <w:t>)[</w:t>
                        </w:r>
                        <w:r>
                          <w:rPr>
                            <w:rStyle w:val="3vj9wz"/>
                          </w:rPr>
                          <w:t>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smote_data</w:t>
                        </w:r>
                        <w:r>
                          <w:rPr>
                            <w:rStyle w:val="jg1u04"/>
                          </w:rPr>
                          <w:t>)]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"Class"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y_sm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smote_data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smote_dist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y_sm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as.data.frame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y_sm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Freq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"\n=== SMOTE 后分布 ===\n"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smote_dist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3.3 ADASYN（对应Python ADASYN）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smotefamily::ADAS：动态生成少数类合成样本（基于样本难度）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adasyn_result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ADAS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target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as.numeric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同SMOTE，要求target为数值（0/1）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K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5</w:t>
                        </w:r>
                        <w:r>
                          <w:rPr>
                            <w:rStyle w:val="3vj9wz"/>
                          </w:rPr>
                          <w:t xml:space="preserve">                    </w:t>
                        </w:r>
                        <w:r>
                          <w:rPr>
                            <w:rStyle w:val="85e5x5"/>
                          </w:rPr>
                          <w:t># 近邻数（默认5，与Python一致）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提取ADASYN后的标签与分布（adasyn_result$data最后一列是class）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adasyn_data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adasyn_result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adasyn_data</w:t>
                        </w:r>
                        <w:r>
                          <w:rPr>
                            <w:rStyle w:val="jg1u04"/>
                          </w:rPr>
                          <w:t>)[</w:t>
                        </w:r>
                        <w:r>
                          <w:rPr>
                            <w:rStyle w:val="3vj9wz"/>
                          </w:rPr>
                          <w:t>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adasyn_data</w:t>
                        </w:r>
                        <w:r>
                          <w:rPr>
                            <w:rStyle w:val="jg1u04"/>
                          </w:rPr>
                          <w:t>)]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"Class"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重命名标签列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y_ad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adasyn_data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adasyn_dist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y_ad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as.data.frame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y_ad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Freq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"\n=== ADASYN 后分布 ===\n"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adasyn_dist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4. 可视化过采样前后分布（修复变量未定义错误）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关键修复：定义原始分布数据框（与其他分布格式一致）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original_dist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original_counts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as.data.frame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Freq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统一列名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确保Class为字符型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步骤1：整理可视化数据（long格式，适配ggplot2）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补充缺失类别（若某方法无某类，填0，避免可视化漏柱）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all_classes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"0"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"1"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visual_data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bind_rows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原始分布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original_dist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"Original"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complete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all_classes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ROS分布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ros_dist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"ROS"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complete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all_classes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SMOTE分布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smote_dist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"SMOTE"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complete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all_classes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ADASYN分布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adasyn_dist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"ADASYN"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complete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all_classes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步骤2：绘制柱状图（对应Python的plot_counts）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ggplot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visual_data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aes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Method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Count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Class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geom_col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position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"dodge"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color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"black"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分组柱状图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scale_fill_brewer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palette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"Set2"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颜色方案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labs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"过采样方法前后的类别分布对比"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"过采样方法"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"样本数量"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"类别"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theme_minimal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plot.title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hjust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0.5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14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face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"bold"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axis.text.x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angle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45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hjust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步骤3：显示数值标签（增强可读性）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ggplot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visual_data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aes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Method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Count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Class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geom_col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position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"dodge"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color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"black"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geom_text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aes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label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Count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position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position_dodge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width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0.9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vjust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zecvi3"/>
                          </w:rPr>
                          <w:t>0.3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3.5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scale_fill_brewer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palette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"Set2"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labs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"过采样方法前后的类别分布对比（带数值）"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"过采样方法"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"样本数量"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"类别"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ylim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max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visual_data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Count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*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1.1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调整y轴范围，避免标签超出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theme_minimal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plot.title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hjust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0.5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14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face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"bold"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axis.text.x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angle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45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hjust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欠采样：</w:t>
      </w:r>
    </w:p>
    <w:p>
      <w:pPr>
        <w:snapToGrid/>
        <w:spacing w:before="0" w:after="0" w:line="360"/>
        <w:ind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38" name="文本框 c68f6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1. 安装所有必需包（含依赖，避免缺失）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"caret"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"caret"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dependencies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TRUE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"unbalanced"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"unbalanced"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dependencies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TRUE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"dplyr"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"dplyr"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dependencies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TRUE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"ggplot2"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"ggplot2"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dependencies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TRUE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"reshape2"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"reshape2"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dependencies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TRUE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"imbalance"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"imbalance"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dependencies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TRUE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新增：提供cluster_undersample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"DMwR"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"DMwR"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dependencies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TRUE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      </w:t>
                        </w:r>
                        <w:r>
                          <w:rPr>
                            <w:rStyle w:val="85e5x5"/>
                          </w:rPr>
                          <w:t># 重新安装：确保完整（含ENN）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"e1071"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"e1071"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dependencies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TRUE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  </w:t>
                        </w:r>
                        <w:r>
                          <w:rPr>
                            <w:rStyle w:val="85e5x5"/>
                          </w:rPr>
                          <w:t># DMwR依赖包，避免加载失败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2. 加载所有库（按顺序，避免依赖冲突）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caret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unbalanced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dplyr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ggplot2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reshape2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imbalance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必须加载：cluster_undersample所在包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DMwR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 </w:t>
                        </w:r>
                        <w:r>
                          <w:rPr>
                            <w:rStyle w:val="85e5x5"/>
                          </w:rPr>
                          <w:t># 必须加载：ENN所在包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e1071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85e5x5"/>
                          </w:rPr>
                          <w:t># 辅助DMwR正常工作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3. 数据加载与预处理（保持原逻辑不变）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set.seed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zecvi3"/>
                          </w:rPr>
                          <w:t>42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保证结果可复现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read.csv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"D:/pythonworkspace/archive/Breast_cancer_dataset.csv"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删除空列（如Unnamed..32）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"Unnamed..32"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%in%</w:t>
                        </w:r>
                        <w:r>
                          <w:rPr>
                            <w:rStyle w:val="3vj9wz"/>
                          </w:rPr>
                          <w:t xml:space="preserve"> 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data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select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>Unnamed</w:t>
                        </w:r>
                        <w:r>
                          <w:rPr>
                            <w:rStyle w:val=""/>
                          </w:rPr>
                          <w:t>..32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特征与标签处理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setdiff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"id"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"diagnosis"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 xml:space="preserve">diagnosis_encoded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ifelse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 xml:space="preserve">diagnosis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"M"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1=恶性，0=良性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diagnosis_encoded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levels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"0"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"1"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明确因子水平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data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features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确保特征为数据框格式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标准化（可选，聚类欠采样建议标准化，此处沿用原逻辑）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X_scaled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scale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原始类别分布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"原始分布：\n"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original_counts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original_counts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4. 欠采样方法实现（修正报错部分）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4.1 随机欠采样（原逻辑不变，正常运行）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rus_data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downSample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X_scaled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用标准化后的X更合理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y_rus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rus_data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X_rus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rus_data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1bjoxn"/>
                          </w:rPr>
                          <w:t>:</w:t>
                        </w:r>
                        <w:r>
                          <w:rPr>
                            <w:rStyle w:val="3vj9wz"/>
                          </w:rPr>
                          <w:t>ncol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X_scaled</w:t>
                        </w:r>
                        <w:r>
                          <w:rPr>
                            <w:rStyle w:val="jg1u04"/>
                          </w:rPr>
                          <w:t>)]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rus_counts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y_rus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"\nRandomUnderSampler 后："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rus_counts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降采样：</w:t>
      </w:r>
    </w:p>
    <w:p>
      <w:pPr>
        <w:snapToGrid/>
        <w:spacing w:before="0" w:after="0" w:line="360"/>
        <w:ind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40" name="文本框 bc5un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加载所需库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requireNamespace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"caret"</w:t>
                        </w:r>
                        <w:r>
                          <w:rPr>
                            <w:rStyle w:val="3vj9wz"/>
                          </w:rPr>
                          <w:t xml:space="preserve">, quietly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TRUE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"caret"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requireNamespace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"dplyr"</w:t>
                        </w:r>
                        <w:r>
                          <w:rPr>
                            <w:rStyle w:val="3vj9wz"/>
                          </w:rPr>
                          <w:t xml:space="preserve">, quietly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TRUE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"dplyr"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3vj9wz"/>
                          </w:rPr>
                          <w:t>requireNamespace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"ggplot2"</w:t>
                        </w:r>
                        <w:r>
                          <w:rPr>
                            <w:rStyle w:val="3vj9wz"/>
                          </w:rPr>
                          <w:t xml:space="preserve">, quietly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TRUE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"ggplot2"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caret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dplyr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ggplot2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设置随机种子，确保结果可复现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set.seed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zecvi3"/>
                          </w:rPr>
                          <w:t>42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2. 数据准备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data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read.csv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"D:/pythonworkspace/archive/Breast_cancer_dataset.csv"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删除空列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"Unnamed..32"</w:t>
                        </w:r>
                        <w:r>
                          <w:rPr>
                            <w:rStyle w:val="3vj9wz"/>
                          </w:rPr>
                          <w:t xml:space="preserve"> %in% 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data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data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 select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-Unnamed</w:t>
                        </w:r>
                        <w:r>
                          <w:rPr>
                            <w:rStyle w:val="jg1u04"/>
                          </w:rPr>
                          <w:t>..</w:t>
                        </w:r>
                        <w:r>
                          <w:rPr>
                            <w:rStyle w:val="zecvi3"/>
                          </w:rPr>
                          <w:t>32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特征与标签处理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features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setdiff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"id"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"diagnosis"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关键修复1：将标签转换为因子类型（downSample要求y是因子）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先编码为0/1，再转换为因子（指定水平，确保类别正确）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vrxauy"/>
                          </w:rPr>
                          <w:t>$diagnosis_encoded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as.numeric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vrxauy"/>
                          </w:rPr>
                          <w:t>$diagnosis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-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0/1数值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as.factor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vrxauy"/>
                          </w:rPr>
                          <w:t>$diagnosis_encoded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转换为因子（必须！）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levels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"0"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"1"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明确指定因子水平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data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, features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确保X是数据框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标准化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X_scaled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scale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原始类别分布（保存到变量original_counts）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"原始分布：\n"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original_counts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original_counts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欠采样 (Undersampling) - 为了类别平衡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关键修复2：使用因子类型的y进行欠采样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rus_result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downSample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X,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y, yname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"Class"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检查欠采样结果是否有效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"欠采样结果的行数："</w:t>
                        </w:r>
                        <w:r>
                          <w:rPr>
                            <w:rStyle w:val="3vj9wz"/>
                          </w:rPr>
                          <w:t>, 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rus_result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应接近 212*2=424行（因为原始1类有212个）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"欠采样结果的列名："</w:t>
                        </w:r>
                        <w:r>
                          <w:rPr>
                            <w:rStyle w:val="3vj9wz"/>
                          </w:rPr>
                          <w:t>, paste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rus_result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, collapse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", 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提取特征和标签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X_rus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rus_result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rus_result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%in% </w:t>
                        </w:r>
                        <w:r>
                          <w:rPr>
                            <w:rStyle w:val="u4f875"/>
                          </w:rPr>
                          <w:t>"Class"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,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y_rus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rus_result</w:t>
                        </w:r>
                        <w:r>
                          <w:rPr>
                            <w:rStyle w:val="vrxauy"/>
                          </w:rPr>
                          <w:t>$Class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查看欠采样后的类别分布（现在应该有值了）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rus_counts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y_rus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"欠采样后类别分布：\n"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rus_counts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降采样 (Downsampling) - 为了减小规模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downsample_frac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 xml:space="preserve">- </w:t>
                        </w:r>
                        <w:r>
                          <w:rPr>
                            <w:rStyle w:val="zecvi3"/>
                          </w:rPr>
                          <w:t>0.8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n_down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floor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* downsample_frac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idx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sample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,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n_down, replace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FALSE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X_down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X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idx, ,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y_down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idx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这里用因子类型的y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查看降采样后的类别分布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down_counts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y_down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"降采样后类别分布：\n"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down_counts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可视化对比（修复列名不匹配问题）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查看每个频数表转换为数据框后的列名（调试用）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"原始分布数据框列名："</w:t>
                        </w:r>
                        <w:r>
                          <w:rPr>
                            <w:rStyle w:val="3vj9wz"/>
                          </w:rPr>
                          <w:t>,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original_counts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"欠采样分布数据框列名："</w:t>
                        </w:r>
                        <w:r>
                          <w:rPr>
                            <w:rStyle w:val="3vj9wz"/>
                          </w:rPr>
                          <w:t>,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rus_counts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"降采样分布数据框列名："</w:t>
                        </w:r>
                        <w:r>
                          <w:rPr>
                            <w:rStyle w:val="3vj9wz"/>
                          </w:rPr>
                          <w:t>, 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down_counts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动态处理列名（不依赖固定的"Var1"，而是取第一列和第二列）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plot_data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bind_rows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原始数据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original_counts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%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"Original"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%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,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,  </w:t>
                        </w:r>
                        <w:r>
                          <w:rPr>
                            <w:rStyle w:val="85e5x5"/>
                          </w:rPr>
                          <w:t># 用位置索引，第一列是类别，第二列是频数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欠采样数据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rus_counts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%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"Undersampling"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%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,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降采样数据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down_counts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%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"Downsampling"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%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,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确保方法顺序正确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plot_data</w:t>
                        </w:r>
                        <w:r>
                          <w:rPr>
                            <w:rStyle w:val="vrxauy"/>
                          </w:rPr>
                          <w:t>$Method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plot_data</w:t>
                        </w:r>
                        <w:r>
                          <w:rPr>
                            <w:rStyle w:val="vrxauy"/>
                          </w:rPr>
                          <w:t>$Method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                     levels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"Original"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"Undersampling"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"Downsampling"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绘制对比图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ggplot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plot_data, aes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Class,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Count,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Method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geom_bar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stat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"identity"</w:t>
                        </w:r>
                        <w:r>
                          <w:rPr>
                            <w:rStyle w:val="3vj9wz"/>
                          </w:rPr>
                          <w:t xml:space="preserve">, position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position_dodge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width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0.8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, width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0.7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labs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"Undersampling vs Downsampling"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"Class"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"Count"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"Method"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theme_minimal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plot.title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hjust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0.5</w:t>
                        </w:r>
                        <w:r>
                          <w:rPr>
                            <w:rStyle w:val="3vj9wz"/>
                          </w:rPr>
                          <w:t xml:space="preserve">,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14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legend.position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"top"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axis.text.x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axis.text.y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scale_fill_brewer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palette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"Set2"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snqdhy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 子采样：</w:t>
      </w:r>
    </w:p>
    <w:p>
      <w:pPr>
        <w:snapToGrid/>
        <w:spacing w:before="0" w:after="0" w:line="360"/>
        <w:ind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42" name="文本框 bc5un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1. 安装并加载依赖包（首次运行自动安装）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required_packages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"dplyr"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"caret"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"randomForest"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"ggplot2"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"scales"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new_packages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required_packages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required_packages </w:t>
                        </w:r>
                        <w:r>
                          <w:rPr>
                            <w:rStyle w:val=""/>
                          </w:rPr>
                          <w:t>%in%</w:t>
                        </w:r>
                        <w:r>
                          <w:rPr>
                            <w:rStyle w:val="3vj9wz"/>
                          </w:rPr>
                          <w:t xml:space="preserve"> installed.packages</w:t>
                        </w:r>
                        <w:r>
                          <w:rPr>
                            <w:rStyle w:val="jg1u04"/>
                          </w:rPr>
                          <w:t>()[,</w:t>
                        </w:r>
                        <w:r>
                          <w:rPr>
                            <w:rStyle w:val="u4f875"/>
                          </w:rPr>
                          <w:t>"Package"</w:t>
                        </w:r>
                        <w:r>
                          <w:rPr>
                            <w:rStyle w:val="jg1u04"/>
                          </w:rPr>
                          <w:t>])]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new_packages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new_packages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加载包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dplyr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  </w:t>
                        </w:r>
                        <w:r>
                          <w:rPr>
                            <w:rStyle w:val="85e5x5"/>
                          </w:rPr>
                          <w:t># 数据处理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caret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  </w:t>
                        </w:r>
                        <w:r>
                          <w:rPr>
                            <w:rStyle w:val="85e5x5"/>
                          </w:rPr>
                          <w:t># 数据划分、标准化、抽样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randomForest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85e5x5"/>
                          </w:rPr>
                          <w:t># 动态子采样的基础模型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ggplot2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85e5x5"/>
                          </w:rPr>
                          <w:t># 可视化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scales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 </w:t>
                        </w:r>
                        <w:r>
                          <w:rPr>
                            <w:rStyle w:val="85e5x5"/>
                          </w:rPr>
                          <w:t># 坐标轴格式化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2. 数据加载与预处理（对应Python第1部分）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读取数据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read.csv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"D:/pythonworkspace/archive/Breast_cancer_dataset.csv"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删除空列（对应Python drop(columns=['Unnamed: 32'])）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"Unnamed..32"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%in%</w:t>
                        </w:r>
                        <w:r>
                          <w:rPr>
                            <w:rStyle w:val="3vj9wz"/>
                          </w:rPr>
                          <w:t xml:space="preserve"> 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data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data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select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>Unnamed</w:t>
                        </w:r>
                        <w:r>
                          <w:rPr>
                            <w:rStyle w:val=""/>
                          </w:rPr>
                          <w:t>..32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特征与标签处理（对应Python LabelEncoder）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提取特征（排除id和diagnosis）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features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setdiff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"id"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"diagnosis"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data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select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all_of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features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标签编码：B→0，M→1（与Python LabelEncoder结果一致）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 xml:space="preserve">diagnosis_encoded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as.numeric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diagnosis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levels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"B"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"M"</w:t>
                        </w:r>
                        <w:r>
                          <w:rPr>
                            <w:rStyle w:val="jg1u04"/>
                          </w:rPr>
                          <w:t>)))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data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 xml:space="preserve">diagnosis_encoded  </w:t>
                        </w:r>
                        <w:r>
                          <w:rPr>
                            <w:rStyle w:val="85e5x5"/>
                          </w:rPr>
                          <w:t># 标签向量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标准化（对应Python StandardScaler，保留数据框格式）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preproc_scaler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preProcess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"center"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"scale"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中心化+标准化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X_scaled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predict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preproc_scaler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newdata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as.matrix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转为矩阵（便于后续索引操作）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3. 数据集划分（对应Python train_test_split）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分层抽样（stratify=y），测试集占20%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set.seed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zecvi3"/>
                          </w:rPr>
                          <w:t>42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对应Python random_state=42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train_idx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createDataPartition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0.8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list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times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训练集索引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分割训练集/测试集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X_train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X_scaled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train_idx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X_test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X_scaled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>train_idx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y_train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train_idx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y_test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>train_idx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查看原始分布（对应Python Counter）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"原始分布：\n"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"训练集原始分布：\n"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y_train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预期输出：0约285，1约170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4. 子采样函数实现（三种方法对应Python）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4.1 随机子采样（Random Subsampling，对应Python random_subsampling）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random_subsampling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function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n_subsets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3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random_state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42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分离多数类（0）和少数类（1）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X_major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多数类特征（保留矩阵格式）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y_major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  <w:r>
                          <w:rPr>
                            <w:rStyle w:val="3vj9wz"/>
                          </w:rPr>
                          <w:t xml:space="preserve">                  </w:t>
                        </w:r>
                        <w:r>
                          <w:rPr>
                            <w:rStyle w:val="85e5x5"/>
                          </w:rPr>
                          <w:t># 多数类标签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少数类特征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  <w:r>
                          <w:rPr>
                            <w:rStyle w:val="3vj9wz"/>
                          </w:rPr>
                          <w:t xml:space="preserve">                  </w:t>
                        </w:r>
                        <w:r>
                          <w:rPr>
                            <w:rStyle w:val="85e5x5"/>
                          </w:rPr>
                          <w:t># 少数类标签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n_minor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y_minor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      </w:t>
                        </w:r>
                        <w:r>
                          <w:rPr>
                            <w:rStyle w:val="85e5x5"/>
                          </w:rPr>
                          <w:t># 少数类样本数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存储子集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subsets_X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subsets_y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set.seed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random_state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固定随机种子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for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i </w:t>
                        </w:r>
                        <w:r>
                          <w:rPr>
                            <w:rStyle w:val="m4rdzy"/>
                          </w:rPr>
                          <w:t>in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1bjoxn"/>
                          </w:rPr>
                          <w:t>:</w:t>
                        </w:r>
                        <w:r>
                          <w:rPr>
                            <w:rStyle w:val="3vj9wz"/>
                          </w:rPr>
                          <w:t>n_subsets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从多数类中抽样（数量=少数类）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idx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sample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X_major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n_minor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replace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X_major_sampled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X_major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idx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y_major_sampled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y_major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idx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合并少数类+抽样多数类（对应Python vstack/hstack）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X_sub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rbind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X_major_sampled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y_sub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y_major_sampled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存入列表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subsets_X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X_sub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subsets_y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y_sub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return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subsets_X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subsets_X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subsets_y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subsets_y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运行随机子采样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rss_result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random_subsampling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X_train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y_train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"\n随机子采样第1个子集分布:\n"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rss_result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subsets_y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]]))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4.2 分层子采样（Stratified Subsampling，对应Python stratified_subsampling）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stratified_subsampling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function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feature_name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n_subsets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3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n_strata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3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random_state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42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分离多数类（0）和少数类（1）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X_major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y_major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n_minor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y_minor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n_per_stratum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floor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n_minor </w:t>
                        </w:r>
                        <w:r>
                          <w:rPr>
                            <w:rStyle w:val="1bjoxn"/>
                          </w:rPr>
                          <w:t>/</w:t>
                        </w:r>
                        <w:r>
                          <w:rPr>
                            <w:rStyle w:val="3vj9wz"/>
                          </w:rPr>
                          <w:t xml:space="preserve"> n_strata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每层抽样数（基础）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找到分层特征的索引（对应Python features.get_loc）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feature_idx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which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feature_name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major_feature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X_major</w:t>
                        </w:r>
                        <w:r>
                          <w:rPr>
                            <w:rStyle w:val="jg1u04"/>
                          </w:rPr>
                          <w:t>[,</w:t>
                        </w:r>
                        <w:r>
                          <w:rPr>
                            <w:rStyle w:val="3vj9wz"/>
                          </w:rPr>
                          <w:t xml:space="preserve"> feature_idx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多数类的分层特征值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分层（对应Python pd.qcut，分n_strata个分位数层）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strata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ntile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major_feature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n_strata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按分位数分配层标签（1~n_strata）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存储子集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subsets_X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subsets_y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set.seed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random_state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for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i </w:t>
                        </w:r>
                        <w:r>
                          <w:rPr>
                            <w:rStyle w:val="m4rdzy"/>
                          </w:rPr>
                          <w:t>in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1bjoxn"/>
                          </w:rPr>
                          <w:t>:</w:t>
                        </w:r>
                        <w:r>
                          <w:rPr>
                            <w:rStyle w:val="3vj9wz"/>
                          </w:rPr>
                          <w:t>n_subsets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每层抽样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X_major_sampled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y_major_sampled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m4rdzy"/>
                          </w:rPr>
                          <w:t>for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 </w:t>
                        </w:r>
                        <w:r>
                          <w:rPr>
                            <w:rStyle w:val="m4rdzy"/>
                          </w:rPr>
                          <w:t>in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1bjoxn"/>
                          </w:rPr>
                          <w:t>:</w:t>
                        </w:r>
                        <w:r>
                          <w:rPr>
                            <w:rStyle w:val="3vj9wz"/>
                          </w:rPr>
                          <w:t>n_strata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85e5x5"/>
                          </w:rPr>
                          <w:t># 筛选当前层的多数类样本（逻辑索引，对应Python布尔索引）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stratum_mask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strata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s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X_stratum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X_major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stratum_mask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y_stratum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y_major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stratum_mask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85e5x5"/>
                          </w:rPr>
                          <w:t># 计算当前层需抽样数（最后一层补全剩余样本）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 xml:space="preserve"> n_strata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  n_sample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n_per_stratum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else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  n_sample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n_minor 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n_strata 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*</w:t>
                        </w:r>
                        <w:r>
                          <w:rPr>
                            <w:rStyle w:val="3vj9wz"/>
                          </w:rPr>
                          <w:t xml:space="preserve"> n_per_stratum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n_sample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min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n_sample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X_stratum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避免样本不足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85e5x5"/>
                          </w:rPr>
                          <w:t># 抽样当前层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idx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sample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X_stratum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n_sample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replace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X_major_sampled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s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X_stratum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idx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y_major_sampled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s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y_stratum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idx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合并所有层+少数类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X_major_combined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do.call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rbind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X_major_sampled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y_major_combined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unlist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y_major_sampled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X_sub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rbind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X_major_combined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y_sub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y_major_combined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存入列表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subsets_X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X_sub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subsets_y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y_sub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return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subsets_X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subsets_X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subsets_y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subsets_y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运行分层子采样（用radius_mean作为分层特征，与Python一致）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sss_result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stratified_subsampling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X_train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y_train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feature_name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"radius_mean"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"分层子采样第1个子集分布:\n"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sss_result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subsets_y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]]))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4.3 动态子采样（修复NA值问题）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dynamic_subsampling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function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n_subsets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3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random_state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42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关键修复1：检查输入数据是否存在NA值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any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"检测到输入数据中存在NA值，正在进行处理...\n"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方案1：使用中位数插补缺失值（推荐用于数值型特征）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preproc_impute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preProcess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"medianImpute"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predict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preproc_impute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as.matrix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方案2：如果样本量足够，可选择删除含NA的样本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X &lt;- X[complete.cases(X), , drop = FALSE]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y &lt;- y[complete.cases(X)]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再次检查，确保NA已处理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any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"无法完全处理NA值，请检查数据质量"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分离多数类（0）和少数类（1）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X_major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y_major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X_minor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n_minor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y_minor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关键修复2：检查类别分布是否合理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n_minor </w:t>
                        </w:r>
                        <w:r>
                          <w:rPr>
                            <w:rStyle w:val="1bjoxn"/>
                          </w:rPr>
                          <w:t>==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"少数类样本数量为0，无法进行子采样"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X_major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 xml:space="preserve"> n_minor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"多数类样本数量少于少数类，不符合子采样条件"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训练基础随机森林模型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set.seed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random_state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base_model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randomForest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随机森林要求标签为因子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ntree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100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  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importance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计算多数类样本的难度权重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y_proba_major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predict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base_model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newdata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X_major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type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"prob"</w:t>
                        </w:r>
                        <w:r>
                          <w:rPr>
                            <w:rStyle w:val="jg1u04"/>
                          </w:rPr>
                          <w:t>)[,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"1"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difficulty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abs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y_proba_major 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0.5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weights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 xml:space="preserve"> difficulty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/</w:t>
                        </w:r>
                        <w:r>
                          <w:rPr>
                            <w:rStyle w:val="3vj9wz"/>
                          </w:rPr>
                          <w:t xml:space="preserve"> sum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-</w:t>
                        </w:r>
                        <w:r>
                          <w:rPr>
                            <w:rStyle w:val="3vj9wz"/>
                          </w:rPr>
                          <w:t xml:space="preserve"> difficulty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存储子集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subsets_X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subsets_y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set.seed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random_state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for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i </w:t>
                        </w:r>
                        <w:r>
                          <w:rPr>
                            <w:rStyle w:val="m4rdzy"/>
                          </w:rPr>
                          <w:t>in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1bjoxn"/>
                          </w:rPr>
                          <w:t>:</w:t>
                        </w:r>
                        <w:r>
                          <w:rPr>
                            <w:rStyle w:val="3vj9wz"/>
                          </w:rPr>
                          <w:t>n_subsets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按权重从多数类抽样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idx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sample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X_major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n_minor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prob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weights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replace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X_major_sampled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X_major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idx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6u7nyp"/>
                          </w:rPr>
                          <w:t>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y_major_sampled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y_major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idx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合并少数类+抽样多数类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X_sub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rbind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X_major_sampled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y_sub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y_minor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y_major_sampled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存入列表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subsets_X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X_sub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subsets_y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y_sub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return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subsets_X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subsets_X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subsets_y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subsets_y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运行动态子采样前再次检查训练数据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"训练数据NA值检查："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any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is.na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X_train</w:t>
                        </w:r>
                        <w:r>
                          <w:rPr>
                            <w:rStyle w:val="jg1u04"/>
                          </w:rPr>
                          <w:t>)),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应输出FALSE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"训练标签分布：\n"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y_train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运行动态子采样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dss_result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dynamic_subsampling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X_train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y_train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"动态子采样第1个子集分布:\n"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dss_result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subsets_y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]]))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5. 可视化对比（对应Python plot_subsampling_comparison）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步骤1：整理所有方法的类别计数（转为长数据格式，适合ggplot2）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get_count_df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m4rdzy"/>
                          </w:rPr>
                          <w:t>function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y_vec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method_name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计算类别计数（对应Python Counter）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count_table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y_vec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as.data.frame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%&gt;%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统一类别标签为字符（0/1）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     Method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method_name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return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count_table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整理各方法数据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original_df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get_count_df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y_train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"Original training set"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rss_df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get_count_df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rss_result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subsets_y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]],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"RSS"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随机子采样第1子集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sss_df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get_count_df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sss_result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subsets_y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]],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"SSS"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分层子采样第1子集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dss_df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get_count_df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dss_result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subsets_y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jg1u04"/>
                          </w:rPr>
                          <w:t>]],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"DSS"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动态子采样第1子集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合并所有数据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plot_df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bind_rows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original_df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rss_df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sss_df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dss_df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固定方法顺序（与Python一致）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plot_df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 xml:space="preserve">Method </w:t>
                        </w:r>
                        <w:r>
                          <w:rPr>
                            <w:rStyle w:val="1bjoxn"/>
                          </w:rPr>
                          <w:t>&lt;-</w:t>
                        </w:r>
                        <w:r>
                          <w:rPr>
                            <w:rStyle w:val="3vj9wz"/>
                          </w:rPr>
                          <w:t xml:space="preserve"> 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plot_df</w:t>
                        </w:r>
                        <w:r>
                          <w:rPr>
                            <w:rStyle w:val="1bjoxn"/>
                          </w:rPr>
                          <w:t>$</w:t>
                        </w:r>
                        <w:r>
                          <w:rPr>
                            <w:rStyle w:val="3vj9wz"/>
                          </w:rPr>
                          <w:t>Method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                   levels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"Original training set"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"RSS"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"SSS"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"DSS"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步骤2：绘制分组柱状图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ggplot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plot_df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aes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Class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Count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Method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分组柱状图（position_dodge控制间距）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geom_bar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stat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"identity"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position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position_dodge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width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0.8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     width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0.7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color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"gray"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标签与标题（与Python风格一致）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labs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"Comparison of subsampling methods"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"Class"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"Count"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"Method"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主题设置（简洁风格，对应Python frameon=False）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theme_minimal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plot.title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hjust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0.5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color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"gray"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axis.text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color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"gray"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axis.title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color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"gray"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legend.text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color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"gray"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legend.title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color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"gray"</w:t>
                        </w:r>
                        <w:r>
                          <w:rPr>
                            <w:rStyle w:val="jg1u04"/>
                          </w:rPr>
                          <w:t>),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legend.position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"top"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legend.background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element_blank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透明图例背景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配色（与Python默认配色接近）</w:t>
                        </w:r>
                      </w:p>
                      <w:p>
                        <w:pPr>
                          <w:pStyle w:val="snqdhy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scale_fill_manual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values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"#1f77b4"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"#ff7f0e"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"#2ca02c"</w:t>
                        </w:r>
                        <w:r>
                          <w:rPr>
                            <w:rStyle w:val="jg1u04"/>
                          </w:rPr>
                          <w:t>,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"#d62728"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滑动窗口：</w:t>
      </w:r>
    </w:p>
    <w:p>
      <w:pPr>
        <w:snapToGrid/>
        <w:spacing w:before="0" w:after="0" w:line="360"/>
        <w:ind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44" name="文本框 m1008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1. 安装并加载所有依赖包（一次性解决依赖）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required_packages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"dplyr"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"ggplot2"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"tidyr"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含滑动窗口需的tidyr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new_packages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required_packages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1bjoxn"/>
                          </w:rPr>
                          <w:t>!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required_packages %in% installed.packages</w:t>
                        </w:r>
                        <w:r>
                          <w:rPr>
                            <w:rStyle w:val="jg1u04"/>
                          </w:rPr>
                          <w:t>()[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  <w:r>
                          <w:rPr>
                            <w:rStyle w:val="u4f875"/>
                          </w:rPr>
                          <w:t>"Package"</w:t>
                        </w:r>
                        <w:r>
                          <w:rPr>
                            <w:rStyle w:val="jg1u04"/>
                          </w:rPr>
                          <w:t>])]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length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new_packages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install.packages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new_packages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加载包（顺序无关，确保全加载）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dplyr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  </w:t>
                        </w:r>
                        <w:r>
                          <w:rPr>
                            <w:rStyle w:val="85e5x5"/>
                          </w:rPr>
                          <w:t># 数据处理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ggplot2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</w:t>
                        </w:r>
                        <w:r>
                          <w:rPr>
                            <w:rStyle w:val="85e5x5"/>
                          </w:rPr>
                          <w:t># 可视化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library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tidyr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      </w:t>
                        </w:r>
                        <w:r>
                          <w:rPr>
                            <w:rStyle w:val="85e5x5"/>
                          </w:rPr>
                          <w:t># 滑动窗口中补充缺失类别（complete函数）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2. 滑动窗口核心函数（无需修改，适配后续数据）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sliding_window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function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X, y, window_size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100</w:t>
                        </w:r>
                        <w:r>
                          <w:rPr>
                            <w:rStyle w:val="3vj9wz"/>
                          </w:rPr>
                          <w:t xml:space="preserve">, step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50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验证输入：窗口大小不超过总样本数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n_samples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nrow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window_size 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 n_samples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stop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paste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"窗口大小（"</w:t>
                        </w:r>
                        <w:r>
                          <w:rPr>
                            <w:rStyle w:val="3vj9wz"/>
                          </w:rPr>
                          <w:t xml:space="preserve">, window_size, </w:t>
                        </w:r>
                        <w:r>
                          <w:rPr>
                            <w:rStyle w:val="u4f875"/>
                          </w:rPr>
                          <w:t>"）超过总样本数（"</w:t>
                        </w:r>
                        <w:r>
                          <w:rPr>
                            <w:rStyle w:val="3vj9wz"/>
                          </w:rPr>
                          <w:t xml:space="preserve">, n_samples, </w:t>
                        </w:r>
                        <w:r>
                          <w:rPr>
                            <w:rStyle w:val="u4f875"/>
                          </w:rPr>
                          <w:t>"）"</w:t>
                        </w:r>
                        <w:r>
                          <w:rPr>
                            <w:rStyle w:val="3vj9wz"/>
                          </w:rPr>
                          <w:t xml:space="preserve">, sep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计算窗口起始位置（R索引从1开始）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start_positions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seq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from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to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n_samples - window_size +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,  </w:t>
                        </w:r>
                        <w:r>
                          <w:rPr>
                            <w:rStyle w:val="85e5x5"/>
                          </w:rPr>
                          <w:t># 最后一个窗口的起始点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by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step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存储窗口结果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windows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list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循环截取每个窗口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m4rdzy"/>
                          </w:rPr>
                          <w:t>for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i </w:t>
                        </w:r>
                        <w:r>
                          <w:rPr>
                            <w:rStyle w:val="m4rdzy"/>
                          </w:rPr>
                          <w:t>in</w:t>
                        </w:r>
                        <w:r>
                          <w:rPr>
                            <w:rStyle w:val="3vj9wz"/>
                          </w:rPr>
                          <w:t xml:space="preserve"> seq_along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start_positions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start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start_positions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end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 xml:space="preserve">- start + window_size -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R切片为闭区间，对应Python左闭右开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截取窗口数据（保持矩阵/因子格式）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X_win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X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 xml:space="preserve">start:end, , drop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FALSE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矩阵：避免单列转向量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y_win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y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start:end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  <w:r>
                          <w:rPr>
                            <w:rStyle w:val="3vj9wz"/>
                          </w:rPr>
                          <w:t xml:space="preserve">                  </w:t>
                        </w:r>
                        <w:r>
                          <w:rPr>
                            <w:rStyle w:val="85e5x5"/>
                          </w:rPr>
                          <w:t># 因子：保持类别标签一致性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统计类别分布（补充缺失类别，确保0/1都存在）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dist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y_win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as.data.frame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y_win,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Freq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as.character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Class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 xml:space="preserve">%  </w:t>
                        </w:r>
                        <w:r>
                          <w:rPr>
                            <w:rStyle w:val="85e5x5"/>
                          </w:rPr>
                          <w:t># 统一类别为字符（匹配0/1）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tidyr::complete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"0"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"1"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,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补全0计数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85e5x5"/>
                          </w:rPr>
                          <w:t># 存入窗口列表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windows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list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X_win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X_win,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y_win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y_win,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dist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dist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return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windows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3. 乳腺癌数据集加载与预处理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data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read.csv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"D:/pythonworkspace/archive/Breast_cancer_dataset.csv"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data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read.csv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data_path, stringsAsFactors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FALSE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删除空列（Unnamed..32）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if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"Unnamed..32"</w:t>
                        </w:r>
                        <w:r>
                          <w:rPr>
                            <w:rStyle w:val="3vj9wz"/>
                          </w:rPr>
                          <w:t xml:space="preserve"> %in% colnames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data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data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 select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-Unnamed</w:t>
                        </w:r>
                        <w:r>
                          <w:rPr>
                            <w:rStyle w:val="jg1u04"/>
                          </w:rPr>
                          <w:t>..</w:t>
                        </w:r>
                        <w:r>
                          <w:rPr>
                            <w:rStyle w:val="zecvi3"/>
                          </w:rPr>
                          <w:t>32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特征与标签分离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features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setdiff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names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"id"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"diagnosis"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排除id和标签列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data</w:t>
                        </w:r>
                        <w:r>
                          <w:rPr>
                            <w:rStyle w:val="jg1u04"/>
                          </w:rPr>
                          <w:t>[</w:t>
                        </w:r>
                        <w:r>
                          <w:rPr>
                            <w:rStyle w:val="3vj9wz"/>
                          </w:rPr>
                          <w:t>, features</w:t>
                        </w:r>
                        <w:r>
                          <w:rPr>
                            <w:rStyle w:val="jg1u04"/>
                          </w:rPr>
                          <w:t>]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原始特征（数据框）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diagnosis_raw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data</w:t>
                        </w:r>
                        <w:r>
                          <w:rPr>
                            <w:rStyle w:val="vrxauy"/>
                          </w:rPr>
                          <w:t>$diagnosis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原始标签（B/M）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标签编码：B→0，M→1（转为因子并指定水平，确保类别顺序正确）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vrxauy"/>
                          </w:rPr>
                          <w:t>$diagnosis_encoded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as.numeric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diagnosis_raw, levels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"B"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"M"</w:t>
                        </w:r>
                        <w:r>
                          <w:rPr>
                            <w:rStyle w:val="jg1u04"/>
                          </w:rPr>
                          <w:t>)))</w:t>
                        </w:r>
                        <w:r>
                          <w:rPr>
                            <w:rStyle w:val="3vj9wz"/>
                          </w:rPr>
                          <w:t xml:space="preserve"> -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0/1数值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y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as.factor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data</w:t>
                        </w:r>
                        <w:r>
                          <w:rPr>
                            <w:rStyle w:val="vrxauy"/>
                          </w:rPr>
                          <w:t>$diagnosis_encoded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转为因子（便于后续统计，水平明确）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levels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"0"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"1"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显式设置因子水平为"0"（良性）、"1"（恶性）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特征标准化（数据框格式→后续转为矩阵适配滑动窗口）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X_scaled_df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as.data.frame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scale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标准化（均值0，方差1）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X_scaled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as.matrix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X_scaled_df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转为矩阵（滑动窗口函数要求输入为矩阵）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查看原始类别分布（与你的需求一致）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"=== 乳腺癌数据集原始类别分布 ===\n"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original_counts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table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y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as.data.frame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rename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Class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, Count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2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original_counts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4. 应用滑动窗口分析（适配569个样本的参数）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窗口参数：窗口大小100，步长50（569个样本可生成10个窗口，无越界）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window_size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 xml:space="preserve">- </w:t>
                        </w:r>
                        <w:r>
                          <w:rPr>
                            <w:rStyle w:val="zecvi3"/>
                          </w:rPr>
                          <w:t>100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step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 xml:space="preserve">- </w:t>
                        </w:r>
                        <w:r>
                          <w:rPr>
                            <w:rStyle w:val="zecvi3"/>
                          </w:rPr>
                          <w:t>50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运行滑动窗口函数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windows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sliding_window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X_scaled,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y, window_size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window_size, step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step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打印每个窗口的类别分布（清晰展示各窗口平衡情况）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"\n=== 各滑动窗口类别分布 ===\n"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m4rdzy"/>
                          </w:rPr>
                          <w:t>for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i </w:t>
                        </w:r>
                        <w:r>
                          <w:rPr>
                            <w:rStyle w:val="m4rdzy"/>
                          </w:rPr>
                          <w:t>in</w:t>
                        </w:r>
                        <w:r>
                          <w:rPr>
                            <w:rStyle w:val="3vj9wz"/>
                          </w:rPr>
                          <w:t xml:space="preserve"> seq_along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windows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cat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paste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"窗口"</w:t>
                        </w:r>
                        <w:r>
                          <w:rPr>
                            <w:rStyle w:val="3vj9wz"/>
                          </w:rPr>
                          <w:t xml:space="preserve">, i, </w:t>
                        </w:r>
                        <w:r>
                          <w:rPr>
                            <w:rStyle w:val="u4f875"/>
                          </w:rPr>
                          <w:t>"（样本范围："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i-1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*step + </w:t>
                        </w:r>
                        <w:r>
                          <w:rPr>
                            <w:rStyle w:val="zecvi3"/>
                          </w:rPr>
                          <w:t>1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"-"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i-1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*step + window_size, </w:t>
                        </w:r>
                        <w:r>
                          <w:rPr>
                            <w:rStyle w:val="u4f875"/>
                          </w:rPr>
                          <w:t>"）：\n"</w:t>
                        </w:r>
                        <w:r>
                          <w:rPr>
                            <w:rStyle w:val="3vj9wz"/>
                          </w:rPr>
                          <w:t xml:space="preserve">, sep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""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print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windows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vrxauy"/>
                          </w:rPr>
                          <w:t>$dist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 select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Class, Count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5. 可视化滑动窗口类别分布（与Python风格一致）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整理可视化数据（长格式，适配ggplot2）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visual_data </w:t>
                        </w:r>
                        <w:r>
                          <w:rPr>
                            <w:rStyle w:val="1bjoxn"/>
                          </w:rPr>
                          <w:t>&lt;</w:t>
                        </w:r>
                        <w:r>
                          <w:rPr>
                            <w:rStyle w:val="3vj9wz"/>
                          </w:rPr>
                          <w:t>- lapply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seq_along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windows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 function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jg1u04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windows</w:t>
                        </w:r>
                        <w:r>
                          <w:rPr>
                            <w:rStyle w:val="jg1u04"/>
                          </w:rPr>
                          <w:t>[[</w:t>
                        </w:r>
                        <w:r>
                          <w:rPr>
                            <w:rStyle w:val="3vj9wz"/>
                          </w:rPr>
                          <w:t>i</w:t>
                        </w:r>
                        <w:r>
                          <w:rPr>
                            <w:rStyle w:val="jg1u04"/>
                          </w:rPr>
                          <w:t>]]</w:t>
                        </w:r>
                        <w:r>
                          <w:rPr>
                            <w:rStyle w:val="vrxauy"/>
                          </w:rPr>
                          <w:t>$dist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mutate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Window_Name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paste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"Win"</w:t>
                        </w:r>
                        <w:r>
                          <w:rPr>
                            <w:rStyle w:val="3vj9wz"/>
                          </w:rPr>
                          <w:t>, i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,  </w:t>
                        </w:r>
                        <w:r>
                          <w:rPr>
                            <w:rStyle w:val="85e5x5"/>
                          </w:rPr>
                          <w:t># 窗口名称（如Win 1）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  Window_Index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i                </w:t>
                        </w:r>
                        <w:r>
                          <w:rPr>
                            <w:rStyle w:val="85e5x5"/>
                          </w:rPr>
                          <w:t># 窗口索引（用于x轴定位）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jg1u04"/>
                          </w:rPr>
                          <w:t>})</w:t>
                        </w:r>
                        <w:r>
                          <w:rPr>
                            <w:rStyle w:val="3vj9wz"/>
                          </w:rPr>
                          <w:t xml:space="preserve"> %</w:t>
                        </w:r>
                        <w:r>
                          <w:rPr>
                            <w:rStyle w:val="1bjoxn"/>
                          </w:rPr>
                          <w:t>&gt;</w:t>
                        </w:r>
                        <w:r>
                          <w:rPr>
                            <w:rStyle w:val="3vj9wz"/>
                          </w:rPr>
                          <w:t>% bind_rows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合并所有窗口数据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85e5x5"/>
                          </w:rPr>
                          <w:t># 绘制分组柱状图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>ggplot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visual_data, aes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Window_Index,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Count,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Class</w:t>
                        </w:r>
                        <w:r>
                          <w:rPr>
                            <w:rStyle w:val="jg1u04"/>
                          </w:rPr>
                          <w:t>))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分组柱状图：控制宽度和间距，边缘白色增强区分度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geom_bar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</w:t>
                        </w:r>
                        <w:r>
                          <w:rPr>
                            <w:rStyle w:val="blzwan"/>
                          </w:rPr>
                          <w:t>stat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"identity"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width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0.6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position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position_dodge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width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0.8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color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"white"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标签与标题（明确展示乳腺癌数据窗口分布）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labs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"Sliding Window"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"Sample Count"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"Class Distribution of Sliding Windows (Breast Cancer Dataset)"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fill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"Diagnosis (0=Benign, 1=Malignant)"</w:t>
                        </w: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图例注明类别含义（0良性，1恶性）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x轴刻度：显示窗口名称（Win 1~Win N），而非索引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scale_x_continuous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breaks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unique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visual_data</w:t>
                        </w:r>
                        <w:r>
                          <w:rPr>
                            <w:rStyle w:val="vrxauy"/>
                          </w:rPr>
                          <w:t>$Window_Index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labels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unique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>visual_data</w:t>
                        </w:r>
                        <w:r>
                          <w:rPr>
                            <w:rStyle w:val="vrxauy"/>
                          </w:rPr>
                          <w:t>$Window_Name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配色：与Python一致（0→蓝色，1→橙色），且标注类别含义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scale_fill_manual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values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"#1f77b4"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"#ff7f0e"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labels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c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u4f875"/>
                          </w:rPr>
                          <w:t>"0 (Benign)"</w:t>
                        </w:r>
                        <w:r>
                          <w:rPr>
                            <w:rStyle w:val="3vj9wz"/>
                          </w:rPr>
                          <w:t xml:space="preserve">, </w:t>
                        </w:r>
                        <w:r>
                          <w:rPr>
                            <w:rStyle w:val="u4f875"/>
                          </w:rPr>
                          <w:t>"1 (Malignant)"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85e5x5"/>
                          </w:rPr>
                          <w:t># 主题：简洁、居中标题、顶部图例（符合你的可视化需求）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theme_minimal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 xml:space="preserve"> +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theme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plot.title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hjust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0.5</w:t>
                        </w:r>
                        <w:r>
                          <w:rPr>
                            <w:rStyle w:val="3vj9wz"/>
                          </w:rPr>
                          <w:t xml:space="preserve">,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13</w:t>
                        </w:r>
                        <w:r>
                          <w:rPr>
                            <w:rStyle w:val="3vj9wz"/>
                          </w:rPr>
                          <w:t xml:space="preserve">, face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"bold"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axis.text.x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angle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</w:t>
                        </w:r>
                        <w:r>
                          <w:rPr>
                            <w:rStyle w:val="3vj9wz"/>
                          </w:rPr>
                          <w:t xml:space="preserve">, hjust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0.5</w:t>
                        </w:r>
                        <w:r>
                          <w:rPr>
                            <w:rStyle w:val="3vj9wz"/>
                          </w:rPr>
                          <w:t xml:space="preserve">, 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axis.text.y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legend.position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u4f875"/>
                          </w:rPr>
                          <w:t>"top"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legend.background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element_blank</w:t>
                        </w:r>
                        <w:r>
                          <w:rPr>
                            <w:rStyle w:val="jg1u04"/>
                          </w:rPr>
                          <w:t>()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legend.title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11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  <w:r>
                          <w:rPr>
                            <w:rStyle w:val="3vj9wz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  legend.text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element_text</w:t>
                        </w:r>
                        <w:r>
                          <w:rPr>
                            <w:rStyle w:val="jg1u04"/>
                          </w:rPr>
                          <w:t>(</w:t>
                        </w:r>
                        <w:r>
                          <w:rPr>
                            <w:rStyle w:val="3vj9wz"/>
                          </w:rPr>
                          <w:t xml:space="preserve">size </w:t>
                        </w:r>
                        <w:r>
                          <w:rPr>
                            <w:rStyle w:val="1bjoxn"/>
                          </w:rPr>
                          <w:t>=</w:t>
                        </w:r>
                        <w:r>
                          <w:rPr>
                            <w:rStyle w:val="3vj9wz"/>
                          </w:rPr>
                          <w:t xml:space="preserve"> </w:t>
                        </w:r>
                        <w:r>
                          <w:rPr>
                            <w:rStyle w:val="zecvi3"/>
                          </w:rPr>
                          <w:t>10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3vj9wz"/>
                          </w:rPr>
                        </w:pPr>
                        <w:r>
                          <w:rPr>
                            <w:rStyle w:val="3vj9wz"/>
                          </w:rPr>
                          <w:t xml:space="preserve">  </w:t>
                        </w:r>
                        <w:r>
                          <w:rPr>
                            <w:rStyle w:val="jg1u04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snapToGrid/>
        <w:spacing w:before="0" w:after="0" w:line="360"/>
        <w:ind w:left="0" w:right="0"/>
        <w:jc w:val="both"/>
        <w:rPr/>
      </w:pPr>
    </w:p>
    <w:p>
      <w:pPr>
        <w:snapToGrid/>
        <w:spacing w:before="0" w:after="0" w:line="360"/>
        <w:ind w:left="0" w:right="0"/>
        <w:jc w:val="both"/>
        <w:rPr/>
      </w:pP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b/>
          <w:i w:val="false"/>
          <w:strike w:val="false"/>
          <w:color w:val="000000"/>
          <w:sz w:val="21"/>
          <w:u w:val="none"/>
        </w:rPr>
        <w:t>Python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1"/>
          <w:u w:val="none"/>
        </w:rPr>
        <w:t>代码：</w:t>
      </w:r>
    </w:p>
    <w:p>
      <w:pPr>
        <w:pBdr>
          <w:bottom/>
        </w:pBd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2.3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数据库导入</w:t>
      </w:r>
    </w:p>
    <w:p>
      <w:pPr>
        <w:pBdr/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46" name="文本框 cdo3f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import pandas as pd 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data = pd.read_csv(r"D:\pythonworkspace\archive\Breast_cancer_dataset.csv")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'Times New Roman'" w:hAnsi="'Times New Roman'" w:cs="'Times New Roman'"/>
          <w:i w:val="false"/>
          <w:strike w:val="false"/>
          <w:color w:val="000000"/>
          <w:sz w:val="21"/>
          <w:u w:val="none"/>
          <w:shd w:val="clear" w:color="auto" w:fill="FFFF00"/>
        </w:rPr>
        <w:t>2.3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数据集介绍</w:t>
      </w:r>
    </w:p>
    <w:p>
      <w:pPr>
        <w:pBdr/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48" name="文本框 8k8tk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io import StringIO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捕获info()的输出内容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buffer = StringIO()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data.info(buf=buffer)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info_content = buffer.getvalue()  # 获取原始输出字符串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直接将内容写入文件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output_file = r"D:\pythonworkspace\archive\data_info_raw.txt"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with open(output_file, 'w', encoding='utf-8') as f: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f.write(info_content)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data.info()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data.head()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描述性统计</w:t>
      </w:r>
    </w:p>
    <w:p>
      <w:pPr>
        <w:pBdr/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50" name="文本框 v490s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描述性统计表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data.describe()</w:t>
                          <w:tab/>
                          <w:tab/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seaborn as sns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matplotlib.pyplot as plt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#箱线图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选择你要查看的特征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features = ['radius_mean', 'texture_mean', 'perimeter_mean']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提取子集并绘制 boxplot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sns.boxplot(data=data[features])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plt.tight_layout()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单变量分析</w:t>
      </w:r>
    </w:p>
    <w:p>
      <w:pPr>
        <w:pBdr/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52" name="文本框 6vud9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分布图 + KDE曲线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sns.histplot(data['smoothness_mean'], kde=True)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plt.title("Distribution of Smoothness Mean")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plt.xlabel("smoothness_mean")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双变量分析</w:t>
      </w:r>
    </w:p>
    <w:p>
      <w:pPr>
        <w:pBdr/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54" name="文本框 stcux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散点图（两个变量相关性）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sns.scatterplot(x='radius_mean', y='area_mean', hue='diagnosis', data=data)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plt.title("Radius vs Area")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sns.scatterplot(x='radius_mean', y='smoothness_mean', hue='diagnosis', data=data)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plt.title("Radius vs Smoothness")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多变量分析</w:t>
      </w:r>
    </w:p>
    <w:p>
      <w:pPr>
        <w:pBdr/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56" name="文本框 m2ukb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相关矩阵热图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plt.figure(figsize=(10, 8))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sns.heatmap(data[features].corr(), cmap='coolwarm', center=0)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plt.title("Feature Correlation Heatmap")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异常值分析</w:t>
      </w:r>
    </w:p>
    <w:p>
      <w:pPr>
        <w:pBdr/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58" name="文本框 qrubq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用箱线图查看极端值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sns.boxplot(data=data, x='concavity_mean')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plt.title("Boxplot of Concavity Mean")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 xml:space="preserve"># 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2.4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缺失值分析</w:t>
      </w:r>
    </w:p>
    <w:p>
      <w:pPr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60" name="文本框 fygni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data.isnull().sum()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sns.heatmap(data.isnull(), cbar=False, yticklabels=False, cmap='gray')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plt.title("Missing Value Map")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numpy as np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原始数据是 data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data_copy = data.copy()  # 避免修改原数据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设置随机种子，确保结果可复现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np.random.seed(42)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人为删除部分数据（设为 NaN）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比如：在 'radius_mean'、'texture_mean'、'area_mean' 中各删掉 5 个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cols_to_nan = ['radius_mean', 'texture_mean', 'area_mean']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col in cols_to_nan: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随机选择 5 个索引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missing_indices = np.random.choice(data_copy.index, size=5, replace=False)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data_copy.loc[missing_indices, col] = np.nan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查看缺失统计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data_copy.isnull().sum()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可视化缺失值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plt.figure(figsize=(10, 6))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sns.heatmap(data_copy.isnull(), cbar=False, yticklabels=False, cmap='gray')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plt.title("Missing Value Map (Artificial Missing Values)")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4.1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缺失值处理</w:t>
      </w:r>
    </w:p>
    <w:p>
      <w:pPr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62" name="文本框 3ifvt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pandas as pd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numpy as np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matplotlib.pyplot as plt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seaborn as sns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sklearn.impute import KNNImputer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sklearn.experimental import enable_iterative_imputer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sklearn.impute import IterativeImputer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sklearn.ensemble import RandomForestRegressor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sklearn.preprocessing import LabelEncoder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warnings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warnings.filterwarnings('ignore')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设置中文字体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plt.rcParams['font.sans-serif'] = ['SimHei']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plt.rcParams['axes.unicode_minus'] = False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加载数据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load_data(file_path):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 = pd.read_csv(r"C:\Users\123\Desktop\EDA（探索性数据分析）ppt\dirty_dataset.csv")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删除全为NaN的列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 = df.dropna(axis=1, how='all')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处理id列和Unnamed列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'id' in df.columns: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 = df.drop('id', axis=1)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'Unnamed: 32' in df.columns: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 = df.drop('Unnamed: 32', axis=1)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df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数据预处理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preprocess_data(df):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复制原始数据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df_processed = df.copy()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将非数值数据转换为数值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col in df_processed.columns: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if df_processed[col].dtype == 'object':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处理特殊字符串值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df_processed[col] = df_processed[col].replace(['error', 'N/A', 'NaN', 'null', ''], np.nan)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尝试转换为数值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try: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df_processed[col] = pd.to_numeric(df_processed[col], errors='coerce')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except: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# 如果是诊断列，进行编码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if col == 'diagnosis':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   le = LabelEncoder()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   df_processed[col] = le.fit_transform(df_processed[col].astype(str))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处理极端值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col in df_processed.select_dtypes(include=[np.number]).columns: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if col != 'diagnosis':  # 排除目标变量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将明显异常的值替换为NaN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df_processed[col] = df_processed[col].replace([9999.0, -100.0, 1000000.0], np.nan)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df_processed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分析缺失值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analyze_missing_data(df):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missing_info = pd.DataFrame({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'缺失值数量': df.isnull().sum(),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'缺失值比例': df.isnull().sum() / len(df) * 100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}).sort_values('缺失值数量', ascending=False)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missing_info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KNN插补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knn_imputation(df, n_neighbors=5):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imputer = KNNImputer(n_neighbors=n_neighbors)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df_imputed = pd.DataFrame(imputer.fit_transform(df), columns=df.columns)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df_imputed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多值插补（随机森林）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iterative_imputation(df):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imputer = IterativeImputer(estimator=RandomForestRegressor(),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             random_state=42,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              max_iter=10)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df_imputed = pd.DataFrame(imputer.fit_transform(df), columns=df.columns)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df_imputed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可视化缺失值处理前后对比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visualize_comparison(original_df, imputed_df, method_name):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选择几个有缺失值的特征进行可视化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missing_cols = original_df.columns[original_df.isnull().any()].tolist()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not missing_cols: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print("没有找到有缺失值的列")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return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随机选择3个有缺失值的列进行可视化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len(missing_cols) &gt; 3: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selected_cols = np.random.choice(missing_cols, 3, replace=False)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selected_cols = missing_cols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fig, axes = plt.subplots(1, 3, figsize=(18, 5))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fig.suptitle(f'{method_name}插补前后数据分布对比', fontsize=16)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i, col in enumerate(selected_cols):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# 获取原始数据和插补后的数据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original_data = original_df[col].dropna()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imputed_data = imputed_df[col]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# 绘制直方图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axes[i].hist(original_data, alpha=0.7, bins=30, label='原始数据', color='skyblue')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axes[i].hist(imputed_data, alpha=0.7, bins=30, label='插补后数据', color='lightcoral')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axes[i].set_title(f'{col}分布')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axes[i].legend()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axes[i].set_xlabel('值')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axes[i].set_ylabel('频数')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plt.tight_layout()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主函数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main():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加载和预处理数据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 = load_data('dirty_dataset.csv')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print("原始数据形状:", df.shape)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df_processed = preprocess_data(df)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print("预处理后数据形状:", df_processed.shape)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分析缺失值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missing_info = analyze_missing_data(df_processed)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print("缺失值分析:")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print(missing_info[missing_info['缺失值数量'] &gt; 0])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分离特征和目标变量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'diagnosis' in df_processed.columns: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X = df_processed.drop('diagnosis', axis=1)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y = df_processed['diagnosis']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X = df_processed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y = None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1. KNN插补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print("\n=== 使用KNN插补 ===")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X_knn = knn_imputation(X)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print("KNN插补完成")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可视化KNN插补结果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visualize_comparison(X, X_knn, "KNN")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2. 多值插补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print("\n=== 使用多值插补 ===")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X_iterative = iterative_imputation(X)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print("多值插补完成")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可视化多值插补结果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visualize_comparison(X, X_iterative, "多值")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合并回目标变量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y is not None: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df_knn = pd.concat([X_knn, y.reset_index(drop=True)], axis=1)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df_iterative = pd.concat([X_iterative, y.reset_index(drop=True)], axis=1)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df_knn = X_knn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df_iterative = X_iterative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保存处理后的数据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df_knn.to_csv('breast_cancer_knn_imputed.csv', index=False)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df_iterative.to_csv('breast_cancer_iterative_imputed.csv', index=False)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print("\n处理后的数据已保存为CSV文件")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显示处理前后数据统计信息对比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print("\n=== 处理前后数据统计信息对比 ===")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print("\n原始数据描述:")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print(X.describe())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print("\nKNN插补后数据描述:")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print(X_knn.describe())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print("\n多值插补后数据描述:")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print(X_iterative.describe())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计算缺失值处理效果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original_missing = X.isnull().sum().sum()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knn_missing = X_knn.isnull().sum().sum()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iterative_missing = X_iterative.isnull().sum().sum()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print(f"\n缺失值处理效果:")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print(f"原始数据缺失值总数: {original_missing}")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print(f"KNN插补后缺失值总数: {knn_missing}")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print(f"多值插补后缺失值总数: {iterative_missing}")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__name__ == "__main__":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main()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4.1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异常值处理</w:t>
      </w:r>
    </w:p>
    <w:p>
      <w:pPr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64" name="文本框 u51v7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pandas as pd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numpy as np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matplotlib.pyplot as plt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seaborn as sns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scipy import stats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设置中文字体（可选）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plt.rcParams['font.sans-serif'] = ['SimHei']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plt.rcParams['axes.unicode_minus'] = False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加载数据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df = pd.read_csv('dirty_dataset.csv', index_col='id')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 = pd.read_csv(r"C:\Users\123\Desktop\EDA（探索性数据分析）ppt\dirty_dataset.csv")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删除全为空值的列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 = df.dropna(axis=1, how='all')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将非数值列（如diagnosis）转为数值（M=1, B=0）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df['diagnosis'] = df['diagnosis'].map({'M': 1, 'B': 0})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将字符串类型的数值转为数字，无法转换的设为NaN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col in df.columns: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df[col] = pd.to_numeric(df[col], errors='coerce')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选择数值型列（排除diagnosis）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numeric_cols = df.select_dtypes(include=[np.number]).columns.drop('diagnosis')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定义异常值处理函数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detect_outliers_iqr(data, column):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Q1 = data[column].quantile(0.25)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Q3 = data[column].quantile(0.75)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IQR = Q3 - Q1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lower_bound = Q1 - 1.5 * IQR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upper_bound = Q3 + 1.5 * IQR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outliers = data[(data[column] &lt; lower_bound) | (data[column] &gt; upper_bound)]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outliers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detect_outliers_zscore(data, column, threshold=3):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z_scores = np.abs(stats.zscore(data[column].dropna()))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outlier_indices = np.where(z_scores &gt; threshold)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outliers = data.iloc[outlier_indices[0]]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outliers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处理异常值：用中位数替换或删除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handle_outliers(df, column, method='replace'):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Q1 = df[column].quantile(0.25)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Q3 = df[column].quantile(0.75)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IQR = Q3 - Q1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lower_bound = Q1 - 1.5 * IQR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upper_bound = Q3 + 1.5 * IQR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method == 'replace':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df[column] = np.where(df[column] &lt; lower_bound, df[column].median(), df[column])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df[column] = np.where(df[column] &gt; upper_bound, df[column].median(), df[column])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elif method == 'remove':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df = df[(df[column] &gt;= lower_bound) &amp; (df[column] &lt;= upper_bound)]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df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选择几个特征进行可视化展示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features_to_plot = ['radius_mean', 'texture_mean', 'perimeter_mean', 'area_mean']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创建子图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fig, axes = plt.subplots(2, 4, figsize=(20, 10))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fig.suptitle('异常值处理前后对比（IQR方法）', fontsize=16)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处理前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df_before = df.copy()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i, col in enumerate(features_to_plot):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sns.boxplot(y=df_before[col], ax=axes[0, i])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axes[0, i].set_title(f'Before - {col}')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axes[0, i].set_ylabel('')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处理异常值（用中位数替换）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df_after = df.copy()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col in numeric_cols: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df_after = handle_outliers(df_after, col, method='replace')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处理后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i, col in enumerate(features_to_plot):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sns.boxplot(y=df_after[col], ax=axes[1, i])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axes[1, i].set_title(f'After - {col}')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axes[1, i].set_ylabel('')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plt.tight_layout(rect=[0, 0, 1, 0.96])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统计处理前后异常值数量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outliers_before = {}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outliers_after = {}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col in numeric_cols: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outliers_before[col] = len(detect_outliers_iqr(df, col))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outliers_after[col] = len(detect_outliers_iqr(df_after, col))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绘制异常值数量对比条形图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plt.figure(figsize=(12, 6))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 = range(len(numeric_cols))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width = 0.4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plt.bar(x, outliers_before.values(), width, label='Before Cleaning', alpha=0.7)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plt.bar([i + width for i in x], outliers_after.values(), width, label='After Cleaning', alpha=0.7)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plt.xlabel('Features')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plt.ylabel('Number of Outliers')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plt.title('Number of Outliers Before and After Cleaning (IQR Method)')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plt.xticks([i + width/2 for i in x], numeric_cols, rotation=90)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plt.legend()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plt.tight_layout()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可选：保存清洗后的数据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df_after.to_csv('cleaned_breast_cancer_data.csv', index=True)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print("数据清洗完成，可视化已展示。清洗后数据已保存为 cleaned_breast_cancer_data.csv")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shd w:val="clear" w:color="auto" w:fill="FFFF00"/>
        </w:rPr>
        <w:t>4.1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重复值处理</w:t>
      </w:r>
    </w:p>
    <w:p>
      <w:pPr>
        <w:pBdr/>
        <w:snapToGrid/>
        <w:spacing w:before="0" w:after="0" w:line="36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  <w:r>
        <w:rPr/>
        <w:drawing>
          <wp:inline distT="0" distB="0" distL="0" distR="0">
            <wp:extent cx="5278120" cy="5278120"/>
            <wp:effectExtent l="0" t="0" r="0" b="0"/>
            <wp:docPr id="66" name="文本框 kt8ew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pandas as pd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numpy as np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matplotlib.pyplot as plt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seaborn as sns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sklearn.preprocessing import LabelEncoder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设置中文字体（可选）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plt.rcParams['font.sans-serif'] = ['SimHei']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plt.rcParams['axes.unicode_minus'] = False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加载数据（假设文件名为 dirty_dataset.csv）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df = pd.read_csv('dirty_dataset.csv', index_col='id')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 = pd.read_csv(r"C:\Users\123\Desktop\EDA（探索性数据分析）ppt\dirty_dataset.csv")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显示数据基本信息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print("原始数据形状:", df.shape)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print("\n重复行数:", df.duplicated().sum())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重复值处理前的诊断类别分布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plt.figure(figsize=(12, 6))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plt.subplot(1, 2, 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sns.countplot(x='diagnosis', data=df)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plt.title('重复值处理前 - 诊断分布')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方法1：直接删除所有重复行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df_drop_dup = df.drop_duplicates()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方法2：保留第一个出现的重复行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df_keep_first = df.drop_duplicates(keep='first')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方法3：保留最后一个出现的重复行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df_keep_last = df.drop_duplicates(keep='last')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方法4：自定义规则（例如保留恶性样本，若重复）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custom_deduplicate(df):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df_temp = df.reset_index()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假设我们优先保留恶性（M）样本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df_temp['priority'] = df_temp['diagnosis'].apply(lambda x: 1 if x == 'M' else 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df_temp = df_temp.sort_values(by='priority', ascending=False).drop_duplicates(subset=df_temp.columns.difference(['priority', 'id']), keep='first')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df_temp.set_index('id')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df_custom = custom_deduplicate(df)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显示各方法处理后的数据量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print("\n各方法去重后数据量:")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print(f"直接删除重复行: {df_drop_dup.shape}")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print(f"保留第一个: {df_keep_first.shape}")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print(f"保留最后一个: {df_keep_last.shape}")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print(f"自定义规则（保留恶性）: {df_custom.shape}")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可视化重复值处理后的诊断分布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plt.subplot(1, 2, 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sns.countplot(x='diagnosis', data=df_drop_dup)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plt.title('重复值处理后 - 诊断分布')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plt.tight_layout()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进一步对比各方法处理后的数据分布（以某个数值列为例，如 radius_mean）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fig, axes = plt.subplots(2, 3, figsize=(15, 8))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fig.suptitle('重复值处理前后 radius_mean 分布对比')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原始数据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sns.histplot(df['radius_mean'].dropna(), kde=True, ax=axes[0, 0])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axes[0, 0].set_title('原始数据')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sns.histplot(df_drop_dup['radius_mean'].dropna(), kde=True, ax=axes[0, 1])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axes[0, 1].set_title('直接删除重复行')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方法2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sns.histplot(df_keep_first['radius_mean'].dropna(), kde=True, ax=axes[0, 2])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axes[0, 2].set_title('保留第一个')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方法3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sns.histplot(df_keep_last['radius_mean'].dropna(), kde=True, ax=axes[1, 0])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axes[1, 0].set_title('保留最后一个')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方法4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sns.histplot(df_custom['radius_mean'].dropna(), kde=True, ax=axes[1, 1])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axes[1, 1].set_title('自定义规则（保留恶性）')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移除空子图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axes[1, 2].set_visible(False)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plt.tight_layout(rect=[0, 0, 1, 0.96])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输出各方法中恶性（M）与良性（B）的比例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print_diagnosis_ratio(df, title):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 = df['diagnosis'].value_counts()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ratio = count / count.sum()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print(f"{title}: M={ratio.get('M', 0):.2%}, B={ratio.get('B', 0):.2%}")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print("\n各方法诊断比例:")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print_diagnosis_ratio(df, "原始数据")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print_diagnosis_ratio(df_drop_dup, "直接删除重复行")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print_diagnosis_ratio(df_keep_first, "保留第一个")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print_diagnosis_ratio(df_keep_last, "保留最后一个")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print_diagnosis_ratio(df_custom, "自定义规则（保留恶性）")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......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 w:ascii="Times New Roman" w:hAnsi="Times New Roman" w:cs="Times New Roman"/>
          <w:i w:val="false"/>
          <w:strike w:val="false"/>
          <w:color w:val="000000"/>
          <w:sz w:val="23"/>
          <w:u w:val="none"/>
          <w:shd w:val="clear" w:color="auto" w:fill="FFFF00"/>
        </w:rPr>
      </w:pPr>
      <w:r>
        <w:rPr>
          <w:rFonts w:ascii="Times New Roman" w:hAnsi="Times New Roman" w:cs="Times New Roman"/>
          <w:i w:val="false"/>
          <w:strike w:val="false"/>
          <w:color w:val="000000"/>
          <w:sz w:val="23"/>
          <w:u w:val="none"/>
          <w:shd w:val="clear" w:color="auto" w:fill="FFFF00"/>
        </w:rPr>
        <w:t> #</w:t>
      </w:r>
      <w:r>
        <w:rPr>
          <w:rFonts w:hint="eastAsia" w:ascii="Times New Roman" w:hAnsi="Times New Roman" w:cs="Times New Roman"/>
          <w:i w:val="false"/>
          <w:strike w:val="false"/>
          <w:color w:val="000000"/>
          <w:sz w:val="23"/>
          <w:u w:val="none"/>
          <w:shd w:val="clear" w:color="auto" w:fill="FFFF00"/>
        </w:rPr>
        <w:t>4.7 数据平衡</w:t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过采样：</w:t>
      </w:r>
    </w:p>
    <w:p>
      <w:pPr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68" name="文本框 sh7bs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numpy as np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matplotlib.pyplot as plt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seaborn as sns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collections import Counter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imblearn.over_sampling import RandomOverSampler, SMOTE, ADASYN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示例：过采样处理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原始类别分布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print("原始分布：", Counter(y))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RandomOverSampler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ros = RandomOverSampler(random_state=42)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X_ros, y_ros = ros.fit_resample(X,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print("RandomOverSampler 后：", Counter(y_ros))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SMOTE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smote = SMOTE(random_state=42)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X_sm, y_sm = smote.fit_resample(X,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print("SMOTE 后：", Counter(y_sm))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ADASYN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ad = ADASYN(random_state=42)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X_ad, y_ad = ad.fit_resample(X,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print("ADASYN 后：", Counter(y_ad))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可视化函数：多种方法对比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plot_counts(*counts, labels=None, title='Class distribution comparison'):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plt.figure(figsize=(7,4))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keys = list(counts[0].keys())   # 类别标签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idx = np.arange(len(keys))      # x 轴位置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width = 0.2                     # 每个柱子的宽度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i, c in enumerate(counts):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vals = [c[k] for k in keys]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plt.bar(idx + i*width, vals, width=width, label=(labels[i] if labels else None))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plt.xticks(idx + width*(len(counts)-1)/2, keys)   # x轴刻度居中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plt.ylabel("Count")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labels: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plt.legend()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plt.title(title)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plt.tight_layout()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plot_counts(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Counter(y_ros),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Counter(y_sm),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Counter(y_ad),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labels=['Original','ROS','SMOTE','ADASYN'],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title="Class distribution before/after oversampling"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欠采样：</w:t>
      </w:r>
    </w:p>
    <w:p>
      <w:pPr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70" name="文本框 c68f6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imblearn.under_sampling import RandomUnderSampler, NearMiss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imblearn.under_sampling import TomekLinks, EditedNearestNeighbours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import numpy as np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print("原始分布：", Counter(y))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Random undersample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rus = RandomUnderSampler(random_state=42)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X_rus, y_rus = rus.fit_resample(X,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print("RandomUnderSampler 后：", Counter(y_rus))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NearMiss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nm = NearMiss()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X_nm, y_nm = nm.fit_resample(X,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print("NearMiss 后：", Counter(y_nm))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TomekLinks（多常用于与其他方法组合）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tl = TomekLinks()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X_tl, y_tl = tl.fit_resample(X,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print("TomekLinks 后：", Counter(y_tl))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ENN（编辑最近邻） 去掉与邻居不一致的样本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enn = EditedNearestNeighbours()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X_enn, y_enn = enn.fit_resample(X,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print("ENN 后：", Counter(y_enn))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可视化函数：多种方法对比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plot_counts(*counts, labels=None, title='Class distribution comparison'):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plt.figure(figsize=(7,4))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keys = list(counts[0].keys())   # 类别标签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idx = np.arange(len(keys))      # x 轴位置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width = 0.15                     # 每个柱子的宽度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i, c in enumerate(counts):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vals = [c[k] for k in keys]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plt.bar(idx + i*width, vals, width=width, label=(labels[i] if labels else None))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plt.xticks(idx + width*(len(counts)-1)/2, keys)   # x轴刻度居中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plt.ylabel("Count")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labels: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plt.legend()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plt.title(title)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plt.tight_layout()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plot_counts(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Counter(y_rus),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Counter(y_nm),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Counter(y_tl),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Counter(y_enn),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labels=['Original','RUS','NearMiss','TomekLinks','ENN'],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title="Class distribution before/after undersampling"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降采样：</w:t>
      </w:r>
    </w:p>
    <w:p>
      <w:pPr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72" name="文本框 bc5un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imblearn.under_sampling import RandomUnderSampler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collections import Counter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numpy as np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matplotlib.pyplot as plt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欠采样 (Undersampling) - 为了类别平衡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rus = RandomUnderSampler(random_state=42)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X_rus, y_rus = rus.fit_resample(X,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print("欠采样后类别分布：", Counter(y_rus))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降采样 (Downsampling) - 为了减小规模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假设我们只想取原始样本的 80%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downsample_frac = 0.8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idx = np.random.choice(len(y), size=int(len(y)*downsample_frac), replace=False)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用 iloc 按行号取子集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X_down, y_down = X.iloc[idx], y.iloc[idx]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print("降采样后类别分布：", Counter(y_down))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可视化对比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plot_counts(*counts, labels=None, title=''):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plt.figure(figsize=(7,4))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keys = list(counts[0].keys())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idx = np.arange(len(keys))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width = 0.25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i, c in enumerate(counts):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vals = [c.get(k, 0) for k in keys]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plt.bar(idx + i*width, vals, width=width, label=(labels[i] if labels else None))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plt.xticks(idx + width, keys)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plt.ylabel("Count")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plt.title(title)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labels: plt.legend()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plt.tight_layout()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plot_counts(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Counter(y_rus),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Counter(y_down),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labels=['Original','Undersampling','Downsampling'],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title="Undersampling vs Downsampling"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 子采样：</w:t>
      </w:r>
    </w:p>
    <w:p>
      <w:pPr>
        <w:snapToGrid/>
        <w:spacing w:before="0" w:after="0" w:line="360"/>
        <w:ind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74" name="文本框 bc5un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numpy as np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pandas as pd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matplotlib.pyplot as plt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collections import Counter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sklearn.model_selection import train_test_split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sklearn.ensemble import RandomForestClassifier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sklearn.preprocessing import StandardScaler, LabelEncoder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数据加载与预处理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 = pd.read_csv(r"/workspace/kagglehub/datasets/wasiqaliyasir/breast-cancer-dataset/versions/1/Breast_cancer_dataset.csv")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 = data.drop(columns=['Unnamed: 32'])  # 删除空列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特征与标签处理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features = data.columns.drop(['id', 'diagnosis'])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le = LabelEncoder()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data["diagnosis_encoded"] = le.fit_transform(data["diagnosis"])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y = data["diagnosis_encoded"].values  # 转换为numpy数组，避免pandas索引问题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 = data[features]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标准化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scaler = StandardScaler()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X_scaled = scaler.fit_transform(X)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示例：子采样处理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原始类别分布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print("原始分布：", Counter(y))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划分数据集（标签已转为numpy数组）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X_train, X_test, y_train, y_test = train_test_split(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X_scaled, y, test_size=0.2, random_state=42, stratify=y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print("训练集原始分布：", Counter(y_train))  # Counter({0: 285, 1: 170})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随机子采样（Random Subsampling）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random_subsampling(X, y, n_subsets=3, random_state=42):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subsets_X, subsets_y = [], []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分离多数类和少数类（使用numpy布尔索引，避免pandas问题）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X_major = X[y == 0]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y_major = y[y == 0]  # 已为numpy数组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X_minor = X[y == 1]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y_minor = y[y == 1]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n_minor = len(y_minor)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np.random.seed(random_state)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i in range(n_subsets):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idx = np.random.choice(len(X_major), size=n_minor, replace=False)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X_sub = np.vstack([X_minor, X_major[idx]])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y_sub = np.hstack([y_minor, y_major[idx]])  # 直接numpy索引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subsets_X.append(X_sub)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subsets_y.append(y_sub)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subsets_X, subsets_y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subsets_rand_X, subsets_rand_y = random_subsampling(X_train, y_train)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print("\n随机子采样第1个子集分布:", Counter(subsets_rand_y[0]))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分层子采样（Stratified Subsampling）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stratified_subsampling(X, y, feature_name, n_subsets=3, n_strata=3, random_state=42):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subsets_X, subsets_y = [], []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分离多数类和少数类（numpy数组操作）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X_major = X[y == 0]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y_major = y[y == 0]  # numpy数组，避免pandas索引问题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X_minor = X[y == 1]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y_minor = y[y == 1]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n_minor = len(y_minor)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n_per_stratum = n_minor // n_strata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获取分层特征（使用数据集中的radius_mean）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feature_idx = features.get_loc(feature_name)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major_feature = X_major[:, feature_idx]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分层（转换为numpy数组的掩码）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strata = pd.qcut(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pd.Series(major_feature),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q=n_strata,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labels=False,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duplicates='drop'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).values  # 转换为numpy数组，便于布尔索引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np.random.seed(random_state)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i in range(n_subsets):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X_major_sampled = []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y_major_sampled = []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for s in range(n_strata):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关键修正：使用numpy布尔索引（直接操作数组，无需iloc）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stratum_mask = (strata == s)  # 布尔数组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X_stratum = X_major[stratum_mask]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y_stratum = y_major[stratum_mask]  # 直接索引numpy数组，无兼容性问题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采样当前层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n_sample = n_per_stratum if s &lt; n_strata - 1 else (n_minor - s * n_per_stratum)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n_sample = min(n_sample, len(X_stratum))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idx = np.random.choice(len(X_stratum), size=n_sample, replace=False)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X_major_sampled.append(X_stratum[idx])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y_major_sampled.append(y_stratum[idx])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# 合并结果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X_sub = np.vstack([X_minor, np.vstack(X_major_sampled)])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y_sub = np.hstack([y_minor, np.hstack(y_major_sampled)])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subsets_X.append(X_sub)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subsets_y.append(y_sub)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subsets_X, subsets_y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使用radius_mean分层（数据集真实特征）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subsets_strat_X, subsets_strat_y = stratified_subsampling(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X_train, y_train, feature_name='radius_mean'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print("分层子采样第1个子集分布:", Counter(subsets_strat_y[0]))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动态子采样（Dynamic Subsampling）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dynamic_subsampling(X, y, n_subsets=3, random_state=42):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subsets_X, subsets_y = [], []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X_major = X[y == 0]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y_major = y[y == 0]  # numpy数组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X_minor = X[y == 1]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y_minor = y[y == 1]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n_minor = len(y_minor)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训练模型计算难分样本权重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base_model = RandomForestClassifier(random_state=random_state)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base_model.fit(X, 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y_proba = base_model.predict_proba(X_major)[:, 1]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difficulty = np.abs(y_proba - 0.5)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weights = (1 - difficulty) / np.sum(1 - difficulty)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np.random.seed(random_state)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i in range(n_subsets):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idx = np.random.choice(len(X_major), size=n_minor, p=weights, replace=False)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X_sub = np.vstack([X_minor, X_major[idx]])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y_sub = np.hstack([y_minor, y_major[idx]])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subsets_X.append(X_sub)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subsets_y.append(y_sub)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subsets_X, subsets_y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subsets_dyn_X, subsets_dyn_y = dynamic_subsampling(X_train, y_train)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print("动态子采样第1个子集分布:", Counter(subsets_dyn_y[0]))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5. 可视化对比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plot_subsampling_comparison(original, rand, strat, dyn):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plt.figure(figsize=(10, 5))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labels = ['0', '1']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 = np.arange(len(labels))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width = 0.2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counts = [original, Counter(rand[0]), Counter(strat[0]), Counter(dyn[0])]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methods = ['Original training set', 'RSS', 'SSS', 'DSS']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i, (cnt, method) in enumerate(zip(counts, methods)):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plt.bar(x + i*width, [cnt[0], cnt[1]], width=width, label=method, edgecolor='gray')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plt.xticks(x + width*(len(methods)-1)/2, labels, color='gray')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plt.ylabel('Count', color='gray')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plt.title('Comparison of subsampling methods', color='gray')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plt.legend(frameon=False, labelcolor='gray')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plt.tight_layout()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plt.show()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plot_subsampling_comparison(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original=Counter(y_train),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rand=subsets_rand_y,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strat=subsets_strat_y,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dyn=subsets_dyn_y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snqdhy"/>
                          <w:numPr/>
                          <w:ind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0" w:after="0" w:line="360"/>
        <w:ind w:left="0" w:right="0"/>
        <w:jc w:val="both"/>
        <w:rPr>
          <w:rFonts w:hint="eastAsia"/>
          <w:b/>
          <w:shd w:val="clear" w:color="auto" w:fill="FFFF00"/>
          <w:lang/>
        </w:rPr>
      </w:pPr>
      <w:r>
        <w:rPr>
          <w:rFonts w:hint="eastAsia"/>
          <w:b/>
          <w:shd w:val="clear" w:color="auto" w:fill="FFFF00"/>
          <w:lang/>
        </w:rPr>
        <w:t> 滑动窗口：</w:t>
      </w:r>
    </w:p>
    <w:p>
      <w:pPr>
        <w:numPr/>
        <w:snapToGrid/>
        <w:spacing w:before="0" w:after="0" w:line="360"/>
        <w:ind w:left="0" w:right="0"/>
        <w:jc w:val="both"/>
        <w:rPr/>
      </w:pPr>
      <w:r>
        <w:rPr/>
        <w:drawing>
          <wp:inline distT="0" distB="0" distL="0" distR="0">
            <wp:extent cx="5278120" cy="5278120"/>
            <wp:effectExtent l="0" t="0" r="0" b="0"/>
            <wp:docPr id="76" name="文本框 m1008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numpy as np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pandas as pd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collections import Counter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sklearn.preprocessing import StandardScaler, LabelEncoder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matplotlib.pyplot as plt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print("Original class distribution:", Counter(y))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滑动窗口函数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sliding_window(X, y, window_size=100, step=50):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在数据集上进行滑动窗口采样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X: 特征矩阵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y: 标签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window_size: 每个窗口包含的样本数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step: 窗口滑动步长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windows = []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start in range(0, len(X) - window_size + 1, step):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end = start + window_size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X_win, y_win = X[start:end], y[start:end]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windows.append((X_win, y_win, Counter(y_win)))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windows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应用滑动窗口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windows = sliding_window(X_scaled, y.values, window_size=100, step=50)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i, (_, y_win, dist) in enumerate(windows):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print(f"窗口 {i+1} 类别分布:", dist)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4. 可视化窗口中的类别分布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-----------------------------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plt.figure(figsize=(8,4))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提前定义标签，避免循环内重复设置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labels = ["0", "1"]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i, (_, y_win, dist) in enumerate(windows):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plt.bar(i-0.2, dist.get(0,0), width=0.4, color='#1f77b4', label=labels[0] if i==0 else 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plt.bar(i+0.2, dist.get(1,0), width=0.4, color='#ff7f0e' , label=labels[1] if i==0 else "")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plt.xticks(range(len(windows)), [f"Win {i+1}" for i in range(len(windows))])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plt.ylabel("Count")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plt.title("Sliding Window Class Distribution")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plt.legend()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plt.tight_layout()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plt.show()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 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7 Colorful Accent 2" w:uiPriority="52"/>
    <w:lsdException w:name="Emphasis" w:qFormat="true"/>
    <w:lsdException w:name="Medium Shading 2 Accent 6" w:uiPriority="64"/>
    <w:lsdException w:name="List Table 7 Colorful Accent 6" w:uiPriority="52"/>
    <w:lsdException w:name="footnote reference" w:uiPriority="99" w:semiHidden="true" w:unhideWhenUsed="true"/>
    <w:lsdException w:name="Medium List 1 Accent 4" w:uiPriority="65"/>
    <w:lsdException w:name="Medium List 2 Accent 4" w:uiPriority="66"/>
    <w:lsdException w:name="Colorful Shading" w:uiPriority="71"/>
    <w:lsdException w:name="List Table 4 Accent 2" w:uiPriority="49"/>
    <w:lsdException w:name="toc 7" w:uiPriority="99"/>
    <w:lsdException w:name="Grid Table 5 Dark Accent 2" w:uiPriority="50"/>
    <w:lsdException w:name="Colorful Shading Accent 2" w:uiPriority="71"/>
    <w:lsdException w:name="List Table 4" w:uiPriority="49"/>
    <w:lsdException w:name="List Table 5 Dark Accent 1" w:uiPriority="50"/>
    <w:lsdException w:name="Colorful Shading Accent 5" w:uiPriority="71"/>
    <w:lsdException w:name="Medium Grid 3 Accent 2" w:uiPriority="69"/>
    <w:lsdException w:name="HTML Cite" w:uiPriority="99"/>
    <w:lsdException w:name="List Table 3 Accent 3" w:uiPriority="48"/>
    <w:lsdException w:name="List Table 6 Colorful Accent 6" w:uiPriority="51"/>
    <w:lsdException w:name="Colorful Shading Accent 3" w:uiPriority="71"/>
    <w:lsdException w:name="HTML Preformatted" w:uiPriority="99"/>
    <w:lsdException w:name="Grid Table 2 Accent 4" w:uiPriority="47"/>
    <w:lsdException w:name="HTML Code" w:uiPriority="99"/>
    <w:lsdException w:name="Grid Table 4 Accent 2" w:uiPriority="49"/>
    <w:lsdException w:name="Table Grid" w:qFormat="true"/>
    <w:lsdException w:name="Outline List 1" w:uiPriority="99" w:semiHidden="true" w:unhideWhenUsed="true"/>
    <w:lsdException w:name="Light Shading Accent 3" w:uiPriority="60"/>
    <w:lsdException w:name="Grid Table 2 Accent 2" w:uiPriority="47"/>
    <w:lsdException w:name="Dark List Accent 1" w:uiPriority="70"/>
    <w:lsdException w:name="Grid Table 4 Accent 6" w:uiPriority="49"/>
    <w:lsdException w:name="Grid Table 5 Dark Accent 6" w:uiPriority="50"/>
    <w:lsdException w:name="Plain Table 4" w:uiPriority="44"/>
    <w:lsdException w:name="Table Columns 3" w:semiHidden="true" w:unhideWhenUsed="true"/>
    <w:lsdException w:name="toc 6" w:uiPriority="99"/>
    <w:lsdException w:name="toc 4" w:uiPriority="99"/>
    <w:lsdException w:name="Table List 2" w:semiHidden="true" w:unhideWhenUsed="true"/>
    <w:lsdException w:name="Grid Table 6 Colorful Accent 2" w:uiPriority="51"/>
    <w:lsdException w:name="List Table 3 Accent 5" w:uiPriority="48"/>
    <w:lsdException w:name="Colorful Shading Accent 6" w:uiPriority="71"/>
    <w:lsdException w:name="Light Shading Accent 2" w:uiPriority="60"/>
    <w:lsdException w:name="Medium Grid 1 Accent 2" w:uiPriority="67"/>
    <w:lsdException w:name="Placeholder Text" w:uiPriority="99" w:semiHidden="true"/>
    <w:lsdException w:name="Medium List 1 Accent 6" w:uiPriority="65"/>
    <w:lsdException w:name="Grid Table 4 Accent 4" w:uiPriority="49"/>
    <w:lsdException w:name="Medium Grid 3 Accent 1" w:uiPriority="69"/>
    <w:lsdException w:name="Light List Accent 2" w:uiPriority="61"/>
    <w:lsdException w:name="Medium Grid 1 Accent 4" w:uiPriority="67"/>
    <w:lsdException w:name="Colorful Shading Accent 4" w:uiPriority="71"/>
    <w:lsdException w:name="toc 3" w:uiPriority="99"/>
    <w:lsdException w:name="Grid Table 4 Accent 3" w:uiPriority="49"/>
    <w:lsdException w:name="Plain Table 5" w:uiPriority="45"/>
    <w:lsdException w:name="Grid Table 3 Accent 5" w:uiPriority="48"/>
    <w:lsdException w:name="Grid Table 2 Accent 3" w:uiPriority="47"/>
    <w:lsdException w:name="Bibliography" w:uiPriority="37" w:semiHidden="true" w:unhideWhenUsed="true"/>
    <w:lsdException w:name="Grid Table 5 Dark Accent 1" w:uiPriority="50"/>
    <w:lsdException w:name="Medium Grid 2" w:uiPriority="68"/>
    <w:lsdException w:name="Grid Table 6 Colorful Accent 6" w:uiPriority="51"/>
    <w:lsdException w:name="List Table 3 Accent 2" w:uiPriority="48"/>
    <w:lsdException w:name="List Table 3 Accent 4" w:uiPriority="48"/>
    <w:lsdException w:name="Light Shading Accent 6" w:uiPriority="60"/>
    <w:lsdException w:name="Light List Accent 4" w:uiPriority="61"/>
    <w:lsdException w:name="Table Theme" w:semiHidden="true" w:unhideWhenUsed="true"/>
    <w:lsdException w:name="Subtle Emphasis" w:uiPriority="19" w:qFormat="true"/>
    <w:lsdException w:name="Book Title" w:uiPriority="33" w:qFormat="true"/>
    <w:lsdException w:name="List Table 2 Accent 3" w:uiPriority="47"/>
    <w:lsdException w:name="Table List 3" w:semiHidden="true" w:unhideWhenUsed="true"/>
    <w:lsdException w:name="Plain Table 3" w:uiPriority="43"/>
    <w:lsdException w:name="Medium List 1 Accent 1" w:uiPriority="65"/>
    <w:lsdException w:name="List Table 5 Dark Accent 2" w:uiPriority="50"/>
    <w:lsdException w:name="Medium Shading 2 Accent 3" w:uiPriority="64"/>
    <w:lsdException w:name="Table List 8" w:semiHidden="true" w:unhideWhenUsed="true"/>
    <w:lsdException w:name="Medium List 1" w:uiPriority="65"/>
    <w:lsdException w:name="Colorful List Accent 6" w:uiPriority="72"/>
    <w:lsdException w:name="List Table 2" w:uiPriority="47"/>
    <w:lsdException w:name="Grid Table 6 Colorful" w:uiPriority="51"/>
    <w:lsdException w:name="toc 5" w:uiPriority="99"/>
    <w:lsdException w:name="Light Shading Accent 5" w:uiPriority="60"/>
    <w:lsdException w:name="HTML Acronym" w:uiPriority="99"/>
    <w:lsdException w:name="Grid Table 1 Light Accent 2" w:uiPriority="46"/>
    <w:lsdException w:name="Dark List Accent 5" w:uiPriority="70"/>
    <w:lsdException w:name="Table Columns 4" w:semiHidden="true" w:unhideWhenUsed="true"/>
    <w:lsdException w:name="Medium Shading 1 Accent 4" w:uiPriority="63"/>
    <w:lsdException w:name="Medium List 2 Accent 5" w:uiPriority="66"/>
    <w:lsdException w:name="Table 3D effects 3" w:semiHidden="true" w:unhideWhenUsed="true"/>
    <w:lsdException w:name="Title" w:qFormat="true"/>
    <w:lsdException w:name="List Table 1 Light Accent 6" w:uiPriority="46"/>
    <w:lsdException w:name="Grid Table 5 Dark Accent 4" w:uiPriority="50"/>
    <w:lsdException w:name="Table Simple 2" w:semiHidden="true" w:unhideWhenUsed="true"/>
    <w:lsdException w:name="Grid Table 3 Accent 3" w:uiPriority="48"/>
    <w:lsdException w:name="Table Classic 2" w:semiHidden="true" w:unhideWhenUsed="true"/>
    <w:lsdException w:name="heading 4" w:qFormat="true"/>
    <w:lsdException w:name="Smart Link" w:uiPriority="99" w:semiHidden="true" w:unhideWhenUsed="true"/>
    <w:lsdException w:name="Table Classic 3" w:semiHidden="true" w:unhideWhenUsed="true"/>
    <w:lsdException w:name="Light Shading Accent 1" w:uiPriority="60"/>
    <w:lsdException w:name="Colorful Grid Accent 5" w:uiPriority="73"/>
    <w:lsdException w:name="List Table 1 Light Accent 2" w:uiPriority="46"/>
    <w:lsdException w:name="Grid Table 7 Colorful Accent 6" w:uiPriority="52"/>
    <w:lsdException w:name="HTML Typewriter" w:uiPriority="99"/>
    <w:lsdException w:name="heading 9" w:unhideWhenUsed="true" w:qFormat="true"/>
    <w:lsdException w:name="Medium Grid 2 Accent 3" w:uiPriority="68"/>
    <w:lsdException w:name="Plain Table 1" w:uiPriority="41"/>
    <w:lsdException w:name="Table Web 2" w:semiHidden="true" w:unhideWhenUsed="true"/>
    <w:lsdException w:name="List Table 1 Light Accent 3" w:uiPriority="46"/>
    <w:lsdException w:name="Grid Table 1 Light" w:uiPriority="46"/>
    <w:lsdException w:name="List Table 1 Light Accent 5" w:uiPriority="46"/>
    <w:lsdException w:name="Medium Shading 2 Accent 1" w:uiPriority="64"/>
    <w:lsdException w:name="Grid Table 4" w:uiPriority="49"/>
    <w:lsdException w:name="TOC Heading" w:uiPriority="39" w:semiHidden="true" w:unhideWhenUsed="true" w:qFormat="true"/>
    <w:lsdException w:name="Medium Grid 3" w:uiPriority="69"/>
    <w:lsdException w:name="Table Grid 1" w:semiHidden="true" w:unhideWhenUsed="true"/>
    <w:lsdException w:name="Table Grid 4" w:semiHidden="true" w:unhideWhenUsed="true"/>
    <w:lsdException w:name="Light Shading" w:uiPriority="60"/>
    <w:lsdException w:name="Colorful Grid Accent 2" w:uiPriority="73"/>
    <w:lsdException w:name="HTML Address" w:uiPriority="99"/>
    <w:lsdException w:name="List Table 1 Light Accent 1" w:uiPriority="46"/>
    <w:lsdException w:name="Medium Grid 1 Accent 3" w:uiPriority="67"/>
    <w:lsdException w:name="Grid Table 6 Colorful Accent 3" w:uiPriority="51"/>
    <w:lsdException w:name="Grid Table 2 Accent 6" w:uiPriority="47"/>
    <w:lsdException w:name="Intense Reference" w:uiPriority="32" w:qFormat="true"/>
    <w:lsdException w:name="Medium Grid 3 Accent 5" w:uiPriority="69"/>
    <w:lsdException w:name="Dark List Accent 2" w:uiPriority="70"/>
    <w:lsdException w:name="Grid Table 3" w:uiPriority="48"/>
    <w:lsdException w:name="Revision" w:uiPriority="99" w:semiHidden="true"/>
    <w:lsdException w:name="Grid Table 2" w:uiPriority="47"/>
    <w:lsdException w:name="Normal Table" w:uiPriority="99" w:semiHidden="true" w:unhideWhenUsed="true"/>
    <w:lsdException w:name="Intense Quote" w:uiPriority="99"/>
    <w:lsdException w:name="Table Subtle 2" w:semiHidden="true" w:unhideWhenUsed="true"/>
    <w:lsdException w:name="No List" w:uiPriority="99" w:semiHidden="true" w:unhideWhenUsed="true"/>
    <w:lsdException w:name="List Table 2 Accent 1" w:uiPriority="47"/>
    <w:lsdException w:name="List Table 7 Colorful Accent 2" w:uiPriority="52"/>
    <w:lsdException w:name="List Table 7 Colorful" w:uiPriority="52"/>
    <w:lsdException w:name="Light Grid Accent 1" w:uiPriority="62"/>
    <w:lsdException w:name="Medium List 2 Accent 3" w:uiPriority="66"/>
    <w:lsdException w:name="Grid Table 1 Light Accent 1" w:uiPriority="46"/>
    <w:lsdException w:name="Light List Accent 1" w:uiPriority="61"/>
    <w:lsdException w:name="Subtle Reference" w:uiPriority="31" w:qFormat="true"/>
    <w:lsdException w:name="Medium List 1 Accent 3" w:uiPriority="65"/>
    <w:lsdException w:name="List Table 4 Accent 6" w:uiPriority="49"/>
    <w:lsdException w:name="Colorful List Accent 1" w:uiPriority="72"/>
    <w:lsdException w:name="Medium Grid 3 Accent 6" w:uiPriority="69"/>
    <w:lsdException w:name="Grid Table 1 Light Accent 3" w:uiPriority="46"/>
    <w:lsdException w:name="Grid Table Light" w:uiPriority="40"/>
    <w:lsdException w:name="Hashtag" w:uiPriority="99" w:semiHidden="true" w:unhideWhenUsed="true"/>
    <w:lsdException w:name="Mention" w:uiPriority="99" w:semiHidden="true" w:unhideWhenUsed="true"/>
    <w:lsdException w:name="Medium Grid 1" w:uiPriority="67"/>
    <w:lsdException w:name="Colorful Grid Accent 3" w:uiPriority="73"/>
    <w:lsdException w:name="Subtitle" w:qFormat="true"/>
    <w:lsdException w:name="Table Grid 6" w:semiHidden="true" w:unhideWhenUsed="true"/>
    <w:lsdException w:name="List Table 1 Light Accent 4" w:uiPriority="46"/>
    <w:lsdException w:name="Grid Table 4 Accent 1" w:uiPriority="49"/>
    <w:lsdException w:name="Medium Grid 2 Accent 4" w:uiPriority="68"/>
    <w:lsdException w:name="List Table 4 Accent 4" w:uiPriority="49"/>
    <w:lsdException w:name="Grid Table 5 Dark" w:uiPriority="50"/>
    <w:lsdException w:name="Table Web 1" w:semiHidden="true" w:unhideWhenUsed="true"/>
    <w:lsdException w:name="Light Shading Accent 4" w:uiPriority="60"/>
    <w:lsdException w:name="Medium Shading 1 Accent 5" w:uiPriority="63"/>
    <w:lsdException w:name="Medium Shading 2" w:uiPriority="64"/>
    <w:lsdException w:name="Dark List Accent 4" w:uiPriority="70"/>
    <w:lsdException w:name="Table Grid 7" w:semiHidden="true" w:unhideWhenUsed="true"/>
    <w:lsdException w:name="heading 6" w:qFormat="true"/>
    <w:lsdException w:name="Table Grid 5" w:semiHidden="true" w:unhideWhenUsed="true"/>
    <w:lsdException w:name="Medium List 2" w:uiPriority="66"/>
    <w:lsdException w:name="Table List 1" w:semiHidden="true" w:unhideWhenUsed="true"/>
    <w:lsdException w:name="Medium Grid 3 Accent 3" w:uiPriority="69"/>
    <w:lsdException w:name="caption" w:semiHidden="true" w:unhideWhenUsed="true" w:qFormat="true"/>
    <w:lsdException w:name="Colorful Shading Accent 1" w:uiPriority="71"/>
    <w:lsdException w:name="Medium Shading 1 Accent 6" w:uiPriority="63"/>
    <w:lsdException w:name="Light Grid Accent 2" w:uiPriority="62"/>
    <w:lsdException w:name="List Table 7 Colorful Accent 4" w:uiPriority="52"/>
    <w:lsdException w:name="Grid Table 7 Colorful" w:uiPriority="52"/>
    <w:lsdException w:name="Medium Shading 1 Accent 3" w:uiPriority="63"/>
    <w:lsdException w:name="Grid Table 6 Colorful Accent 4" w:uiPriority="51"/>
    <w:lsdException w:name="HTML Definition" w:uiPriority="99"/>
    <w:lsdException w:name="Grid Table 1 Light Accent 6" w:uiPriority="46"/>
    <w:lsdException w:name="Table 3D effects 2" w:semiHidden="true" w:unhideWhenUsed="true"/>
    <w:lsdException w:name="List Table 4 Accent 1" w:uiPriority="49"/>
    <w:lsdException w:name="Intense Emphasis" w:uiPriority="21" w:qFormat="true"/>
    <w:lsdException w:name="Table List 6" w:semiHidden="true" w:unhideWhenUsed="true"/>
    <w:lsdException w:name="Grid Table 7 Colorful Accent 3" w:uiPriority="52"/>
    <w:lsdException w:name="Light Grid Accent 4" w:uiPriority="62"/>
    <w:lsdException w:name="Plain Table 2" w:uiPriority="42"/>
    <w:lsdException w:name="List Table 5 Dark Accent 3" w:uiPriority="50"/>
    <w:lsdException w:name="Medium Shading 1 Accent 2" w:uiPriority="63"/>
    <w:lsdException w:name="Medium Shading 2 Accent 5" w:uiPriority="64"/>
    <w:lsdException w:name="Table Grid 2" w:semiHidden="true" w:unhideWhenUsed="true"/>
    <w:lsdException w:name="Table Subtle 1" w:semiHidden="true" w:unhideWhenUsed="true"/>
    <w:lsdException w:name="HTML Top of Form" w:uiPriority="99" w:semiHidden="true" w:unhideWhenUsed="true"/>
    <w:lsdException w:name="Medium Grid 2 Accent 6" w:uiPriority="68"/>
    <w:lsdException w:name="Table Colorful 3" w:semiHidden="true" w:unhideWhenUsed="true"/>
    <w:lsdException w:name="heading 3" w:qFormat="true"/>
    <w:lsdException w:name="Table 3D effects 1" w:semiHidden="true" w:unhideWhenUsed="true"/>
    <w:lsdException w:name="Grid Table 5 Dark Accent 5" w:uiPriority="50"/>
    <w:lsdException w:name="Table List 7" w:semiHidden="true" w:unhideWhenUsed="true"/>
    <w:lsdException w:name="Grid Table 3 Accent 1" w:uiPriority="48"/>
    <w:lsdException w:name="Colorful Grid Accent 6" w:uiPriority="73"/>
    <w:lsdException w:name="Grid Table 4 Accent 5" w:uiPriority="49"/>
    <w:lsdException w:name="List Paragraph" w:uiPriority="99"/>
    <w:lsdException w:name="List Table 1 Light" w:uiPriority="46"/>
    <w:lsdException w:name="List Table 2 Accent 4" w:uiPriority="47"/>
    <w:lsdException w:name="Grid Table 1 Light Accent 4" w:uiPriority="46"/>
    <w:lsdException w:name="List Table 7 Colorful Accent 1" w:uiPriority="52"/>
    <w:lsdException w:name="List Table 7 Colorful Accent 3" w:uiPriority="52"/>
    <w:lsdException w:name="List Table 3 Accent 6" w:uiPriority="48"/>
    <w:lsdException w:name="toc 9" w:uiPriority="99"/>
    <w:lsdException w:name="Table Grid 3" w:semiHidden="true" w:unhideWhenUsed="true"/>
    <w:lsdException w:name="Smart Hyperlink" w:uiPriority="99" w:semiHidden="true" w:unhideWhenUsed="true"/>
    <w:lsdException w:name="Colorful Grid" w:uiPriority="73"/>
    <w:lsdException w:name="Table Professional" w:semiHidden="true" w:unhideWhenUsed="true"/>
    <w:lsdException w:name="Medium Grid 2 Accent 5" w:uiPriority="68"/>
    <w:lsdException w:name="Medium List 1 Accent 2" w:uiPriority="65"/>
    <w:lsdException w:name="Table List 5" w:semiHidden="true" w:unhideWhenUsed="true"/>
    <w:lsdException w:name="Normal" w:qFormat="true"/>
    <w:lsdException w:name="Grid Table 6 Colorful Accent 5" w:uiPriority="51"/>
    <w:lsdException w:name="Grid Table 3 Accent 2" w:uiPriority="48"/>
    <w:lsdException w:name="List Table 2 Accent 2" w:uiPriority="47"/>
    <w:lsdException w:name="List Table 7 Colorful Accent 5" w:uiPriority="52"/>
    <w:lsdException w:name="Table Grid 8" w:semiHidden="true" w:unhideWhenUsed="true"/>
    <w:lsdException w:name="Table Simple 1" w:semiHidden="true" w:unhideWhenUsed="true"/>
    <w:lsdException w:name="Medium Grid 1 Accent 1" w:uiPriority="67"/>
    <w:lsdException w:name="Light List Accent 5" w:uiPriority="61"/>
    <w:lsdException w:name="Grid Table 5 Dark Accent 3" w:uiPriority="50"/>
    <w:lsdException w:name="Table Colorful 2" w:semiHidden="true" w:unhideWhenUsed="true"/>
    <w:lsdException w:name="Medium Shading 2 Accent 2" w:uiPriority="64"/>
    <w:lsdException w:name="Medium Grid 2 Accent 1" w:uiPriority="68"/>
    <w:lsdException w:name="Outline List 3" w:uiPriority="99" w:semiHidden="true" w:unhideWhenUsed="true"/>
    <w:lsdException w:name="footnote text" w:uiPriority="99" w:semiHidden="true" w:unhideWhenUsed="true"/>
    <w:lsdException w:name="Dark List Accent 3" w:uiPriority="70"/>
    <w:lsdException w:name="List Table 5 Dark Accent 4" w:uiPriority="50"/>
    <w:lsdException w:name="Light List" w:uiPriority="61"/>
    <w:lsdException w:name="toc 1" w:uiPriority="99"/>
    <w:lsdException w:name="Table Columns 5" w:semiHidden="true" w:unhideWhenUsed="true"/>
    <w:lsdException w:name="List Table 6 Colorful Accent 4" w:uiPriority="51"/>
    <w:lsdException w:name="heading 7" w:unhideWhenUsed="true" w:qFormat="true"/>
    <w:lsdException w:name="Colorful List Accent 4" w:uiPriority="72"/>
    <w:lsdException w:name="Table Contemporary" w:semiHidden="true" w:unhideWhenUsed="true"/>
    <w:lsdException w:name="Table Elegant" w:semiHidden="true" w:unhideWhenUsed="true"/>
    <w:lsdException w:name="Light Grid Accent 3" w:uiPriority="62"/>
    <w:lsdException w:name="Table Columns 1" w:semiHidden="true" w:unhideWhenUsed="true"/>
    <w:lsdException w:name="List Table 4 Accent 5" w:uiPriority="49"/>
    <w:lsdException w:name="Colorful Grid Accent 1" w:uiPriority="73"/>
    <w:lsdException w:name="Grid Table 3 Accent 4" w:uiPriority="48"/>
    <w:lsdException w:name="Grid Table 2 Accent 1" w:uiPriority="47"/>
    <w:lsdException w:name="Grid Table 7 Colorful Accent 5" w:uiPriority="52"/>
    <w:lsdException w:name="Medium Grid 1 Accent 6" w:uiPriority="67"/>
    <w:lsdException w:name="List Table 5 Dark" w:uiPriority="50"/>
    <w:lsdException w:name="List Table 5 Dark Accent 6" w:uiPriority="50"/>
    <w:lsdException w:name="heading 2" w:qFormat="true"/>
    <w:lsdException w:name="Grid Table 2 Accent 5" w:uiPriority="47"/>
    <w:lsdException w:name="No Spacing" w:uiPriority="99"/>
    <w:lsdException w:name="Table List 4" w:semiHidden="true" w:unhideWhenUsed="true"/>
    <w:lsdException w:name="Outline List 2" w:uiPriority="99" w:semiHidden="true" w:unhideWhenUsed="true"/>
    <w:lsdException w:name="HTML Bottom of Form" w:uiPriority="99" w:semiHidden="true" w:unhideWhenUsed="true"/>
    <w:lsdException w:name="heading 8" w:unhideWhenUsed="true" w:qFormat="true"/>
    <w:lsdException w:name="Grid Table 7 Colorful Accent 1" w:uiPriority="52"/>
    <w:lsdException w:name="Medium List 1 Accent 5" w:uiPriority="65"/>
    <w:lsdException w:name="HTML Sample" w:uiPriority="99"/>
    <w:lsdException w:name="Medium Grid 3 Accent 4" w:uiPriority="69"/>
    <w:lsdException w:name="List Table 5 Dark Accent 5" w:uiPriority="50"/>
    <w:lsdException w:name="Table Simple 3" w:semiHidden="true" w:unhideWhenUsed="true"/>
    <w:lsdException w:name="toc 8" w:uiPriority="99"/>
    <w:lsdException w:name="Grid Table 3 Accent 6" w:uiPriority="48"/>
    <w:lsdException w:name="Table Classic 1" w:semiHidden="true" w:unhideWhenUsed="true"/>
    <w:lsdException w:name="Light Grid Accent 5" w:uiPriority="62"/>
    <w:lsdException w:name="Table Classic 4" w:semiHidden="true" w:unhideWhenUsed="true"/>
    <w:lsdException w:name="Medium List 2 Accent 1" w:uiPriority="66"/>
    <w:lsdException w:name="Colorful List Accent 5" w:uiPriority="72"/>
    <w:lsdException w:name="List Table 6 Colorful Accent 3" w:uiPriority="51"/>
    <w:lsdException w:name="Light Grid Accent 6" w:uiPriority="62"/>
    <w:lsdException w:name="Medium Shading 1 Accent 1" w:uiPriority="63"/>
    <w:lsdException w:name="Medium Grid 2 Accent 2" w:uiPriority="68"/>
    <w:lsdException w:name="Quote" w:uiPriority="99"/>
    <w:lsdException w:name="List Table 2 Accent 5" w:uiPriority="47"/>
    <w:lsdException w:name="Strong" w:qFormat="true"/>
    <w:lsdException w:name="Default Paragraph Font" w:uiPriority="1" w:semiHidden="true" w:unhideWhenUsed="true"/>
    <w:lsdException w:name="Medium List 2 Accent 2" w:uiPriority="66"/>
    <w:lsdException w:name="Medium Shading 2 Accent 4" w:uiPriority="64"/>
    <w:lsdException w:name="Table Columns 2" w:semiHidden="true" w:unhideWhenUsed="true"/>
    <w:lsdException w:name="Colorful List Accent 2" w:uiPriority="72"/>
    <w:lsdException w:name="HTML Keyboard" w:uiPriority="99"/>
    <w:lsdException w:name="List Table 6 Colorful Accent 2" w:uiPriority="51"/>
    <w:lsdException w:name="List Table 3" w:uiPriority="48"/>
    <w:lsdException w:name="Light List Accent 6" w:uiPriority="61"/>
    <w:lsdException w:name="List Table 6 Colorful Accent 5" w:uiPriority="51"/>
    <w:lsdException w:name="Medium Grid 1 Accent 5" w:uiPriority="67"/>
    <w:lsdException w:name="List Table 6 Colorful Accent 1" w:uiPriority="51"/>
    <w:lsdException w:name="Light Grid" w:uiPriority="62"/>
    <w:lsdException w:name="Table Colorful 1" w:semiHidden="true" w:unhideWhenUsed="true"/>
    <w:lsdException w:name="Light List Accent 3" w:uiPriority="61"/>
    <w:lsdException w:name="List Table 3 Accent 1" w:uiPriority="48"/>
    <w:lsdException w:name="Grid Table 6 Colorful Accent 1" w:uiPriority="51"/>
    <w:lsdException w:name="Dark List Accent 6" w:uiPriority="70"/>
    <w:lsdException w:name="List Table 6 Colorful" w:uiPriority="51"/>
    <w:lsdException w:name="List Table 2 Accent 6" w:uiPriority="47"/>
    <w:lsdException w:name="Unresolved Mention" w:uiPriority="99" w:semiHidden="true" w:unhideWhenUsed="true"/>
    <w:lsdException w:name="Colorful List Accent 3" w:uiPriority="72"/>
    <w:lsdException w:name="Medium Shading 1" w:uiPriority="63"/>
    <w:lsdException w:name="heading 1" w:qFormat="true"/>
    <w:lsdException w:name="Table Web 3" w:semiHidden="true" w:unhideWhenUsed="true"/>
    <w:lsdException w:name="Grid Table 1 Light Accent 5" w:uiPriority="46"/>
    <w:lsdException w:name="Colorful List" w:uiPriority="72"/>
    <w:lsdException w:name="Colorful Grid Accent 4" w:uiPriority="73"/>
    <w:lsdException w:name="toc 2" w:uiPriority="99"/>
    <w:lsdException w:name="List Table 4 Accent 3" w:uiPriority="49"/>
    <w:lsdException w:name="HTML Variable" w:uiPriority="99"/>
    <w:lsdException w:name="Grid Table 7 Colorful Accent 4" w:uiPriority="52"/>
    <w:lsdException w:name="Medium List 2 Accent 6" w:uiPriority="66"/>
    <w:lsdException w:name="Dark List" w:uiPriority="70"/>
    <w:lsdException w:name="heading 5" w:qFormat="true"/>
  </w:latentStyles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>
    <w:basedOn w:val=""/>
    <w:pPr/>
    <w:rPr>
      <w:rFonts w:ascii="Monaco" w:hAnsi="Monaco" w:eastAsia="Monaco" w:cs="Monaco"/>
      <w:sz w:val="21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>
    <w:basedOn w:val=""/>
    <w:pPr/>
    <w:rPr>
      <w:rFonts w:ascii="Monaco" w:hAnsi="Monaco" w:eastAsia="Monaco" w:cs="Monaco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>
    <w:basedOn w:val=""/>
    <w:pPr>
      <w:snapToGrid w:val="false"/>
      <w:spacing w:line="360" w:lineRule="auto"/>
    </w:pPr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character" w:styleId="000016">
    <w:name w:val="Hyperlink"/>
    <w:basedOn w:val="00000b"/>
    <w:rPr>
      <w:color w:val="1E6FFF"/>
      <w:u w:val="single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numbering" w:styleId="00000d" w:default="true">
    <w:name w:val="No List"/>
    <w:uiPriority w:val="99"/>
    <w:semiHidden/>
    <w:unhideWhenUsed/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>
    <w:basedOn w:val=""/>
    <w:pPr/>
    <w:rPr>
      <w:rFonts w:ascii="Monaco" w:hAnsi="Monaco" w:eastAsia="Monaco" w:cs="Monaco"/>
      <w:sz w:val="21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2025-09-16T19:34:42Z</dcterms:created>
  <dcterms:modified xsi:type="dcterms:W3CDTF">2025-09-16T19:34:42Z</dcterms:modified>
</cp:coreProperties>
</file>