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Mariage — Dote (30.07.2026)</w:t>
      </w:r>
    </w:p>
    <w:p>
      <w:pPr>
        <w:spacing w:after="300"/>
      </w:pPr>
      <w:r>
        <w:t xml:space="preserve">Invités en attente et non notifiés — au 21 juillet 2026</w:t>
      </w:r>
    </w:p>
    <w:p>
      <w:pPr>
        <w:pStyle w:val="Heading2"/>
        <w:spacing w:after="150" w:before="300"/>
      </w:pPr>
      <w:r>
        <w:t xml:space="preserve">En attente de confirmation (60)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1900"/>
        <w:gridCol w:w="1300"/>
        <w:gridCol w:w="1200"/>
        <w:gridCol w:w="1200"/>
        <w:gridCol w:w="1300"/>
      </w:tblGrid>
      <w:tr>
        <w:trPr>
          <w:tblHeader/>
        </w:trPr>
        <w:tc>
          <w:tcPr>
            <w:tcW w:type="dxa" w:w="500"/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N°</w:t>
            </w:r>
          </w:p>
        </w:tc>
        <w:tc>
          <w:tcPr>
            <w:tcW w:type="dxa" w:w="3600"/>
            <w:shd w:fill="D4AF37" w:val="clear"/>
          </w:tcPr>
          <w:p>
            <w:r>
              <w:rPr>
                <w:b/>
                <w:bCs/>
                <w:color w:val="FFFFFF"/>
              </w:rPr>
              <w:t xml:space="preserve">Nom</w:t>
            </w:r>
          </w:p>
        </w:tc>
        <w:tc>
          <w:tcPr>
            <w:tcW w:type="dxa" w:w="1900"/>
            <w:shd w:fill="D4AF37" w:val="clear"/>
          </w:tcPr>
          <w:p>
            <w:r>
              <w:rPr>
                <w:b/>
                <w:bCs/>
                <w:color w:val="FFFFFF"/>
              </w:rPr>
              <w:t xml:space="preserve">Téléphone</w:t>
            </w:r>
          </w:p>
        </w:tc>
        <w:tc>
          <w:tcPr>
            <w:tcW w:type="dxa" w:w="1300"/>
            <w:shd w:fill="D4AF37" w:val="clear"/>
          </w:tcPr>
          <w:p>
            <w:r>
              <w:rPr>
                <w:b/>
                <w:bCs/>
                <w:color w:val="FFFFFF"/>
              </w:rPr>
              <w:t xml:space="preserve">Statut</w:t>
            </w:r>
          </w:p>
        </w:tc>
        <w:tc>
          <w:tcPr>
            <w:tcW w:type="dxa" w:w="1200"/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Confirmé</w:t>
            </w:r>
          </w:p>
        </w:tc>
        <w:tc>
          <w:tcPr>
            <w:tcW w:type="dxa" w:w="1200"/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Décliné</w:t>
            </w:r>
          </w:p>
        </w:tc>
        <w:tc>
          <w:tcPr>
            <w:tcW w:type="dxa" w:w="1300"/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Injoignable</w:t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Agnimel Anna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+2250140669131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ASSOKO Joel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+2250779893056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ASSOKO Marie J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+2250858381233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Ayenan Solibra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+2250140450870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Brou Solibra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+2250102500240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Chef Djédjé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+2250767503863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Chef Wê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+2250749497466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Commissaire Toure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+2250103330233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Dabla Maurice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+2250707043226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Daly Lida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+2250506777716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Diabaté Ami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+2250504602505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Dr Aka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+2250103029488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Dr Akonghui Jules (Pharmacie Saint Pierre D'angle)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+2250707070810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Dr Amondji (Dpci)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+2250758599959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Dr Tra Bi Vanie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+2250749527420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Dr Yaba Thierry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+2250707972101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17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Dr Yoboue Privat (Pharmacie De Morofe)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+33664345470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Ehouman Alain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+2250707945833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Épouse de Dr Aka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+2250103029488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Épouse de Dr Ouattara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+2250707089590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21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Épouse de Gatta Jean Marie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+2250709262087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22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Épouse de Gbaï Hermann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+2250709439089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23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Épouse de M. AGNINI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+2250707070619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24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Épouse de TRA Bi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+2250749527420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Felenirina Andrea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+261388084159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26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Fleur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+2250500847607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27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Gbaï Hermann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+2250709439089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28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Gerard Bohui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+2250720512051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29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Jean Philippe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+2250707071530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 Sahi Edourd (Tonton Jeff)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+2250747470727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31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 Trazie Gore Arnaud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+2250778141014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32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M. Brice Vigan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+2250709010599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33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M. Severin Gbobouo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+33684408104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34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Madame BA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35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Mr Abdoulaye Diarassouba (Aboudia)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+2250709121221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36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Mr Christian Obrou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+2250707050007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37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Mr Joel Leki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+2250101027210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38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Mr John Jay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+2250708561167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39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Mr Magloire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+2250707983297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40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Mr Tiegbe Ludovic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+2250707160059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41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N'Guessan Marie Hélène Epse TOKALO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+2250708196459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42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Nossou Armand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+2250140201471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43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Nouria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+2250707091019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44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Odelia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+2250701816575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45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Olivier BREKA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+33664515651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46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Ornica Rina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+261329780515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47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PAOLO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+22507574759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48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President Yacourwa Kone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+2250103161616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49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Rayan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+33615994619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50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Samira Sidibé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+33783870245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51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SEKOU Diakite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52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Siallou Sonia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+2250707016383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53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Tano Catherine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+2250708854942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54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Tano Gregoire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+2250707020205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55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TRA Bi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+2250749527420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56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Yaba Thierry Michel Louma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+2250707972101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57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YAPI Ahou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58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Yapi Loukou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59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Yapi Nano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+2250707742328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60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Zeli Pélagie Épse N'Guessan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+2250102946908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/>
    <w:p>
      <w:pPr>
        <w:pStyle w:val="Heading2"/>
        <w:spacing w:after="150" w:before="300"/>
      </w:pPr>
      <w:r>
        <w:t xml:space="preserve">Non notifiés (numéro manquant/invalide ou jamais notifié) (5)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1900"/>
        <w:gridCol w:w="1300"/>
        <w:gridCol w:w="1200"/>
        <w:gridCol w:w="1200"/>
        <w:gridCol w:w="1300"/>
      </w:tblGrid>
      <w:tr>
        <w:trPr>
          <w:tblHeader/>
        </w:trPr>
        <w:tc>
          <w:tcPr>
            <w:tcW w:type="dxa" w:w="500"/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N°</w:t>
            </w:r>
          </w:p>
        </w:tc>
        <w:tc>
          <w:tcPr>
            <w:tcW w:type="dxa" w:w="3600"/>
            <w:shd w:fill="D4AF37" w:val="clear"/>
          </w:tcPr>
          <w:p>
            <w:r>
              <w:rPr>
                <w:b/>
                <w:bCs/>
                <w:color w:val="FFFFFF"/>
              </w:rPr>
              <w:t xml:space="preserve">Nom</w:t>
            </w:r>
          </w:p>
        </w:tc>
        <w:tc>
          <w:tcPr>
            <w:tcW w:type="dxa" w:w="1900"/>
            <w:shd w:fill="D4AF37" w:val="clear"/>
          </w:tcPr>
          <w:p>
            <w:r>
              <w:rPr>
                <w:b/>
                <w:bCs/>
                <w:color w:val="FFFFFF"/>
              </w:rPr>
              <w:t xml:space="preserve">Téléphone</w:t>
            </w:r>
          </w:p>
        </w:tc>
        <w:tc>
          <w:tcPr>
            <w:tcW w:type="dxa" w:w="1300"/>
            <w:shd w:fill="D4AF37" w:val="clear"/>
          </w:tcPr>
          <w:p>
            <w:r>
              <w:rPr>
                <w:b/>
                <w:bCs/>
                <w:color w:val="FFFFFF"/>
              </w:rPr>
              <w:t xml:space="preserve">Statut</w:t>
            </w:r>
          </w:p>
        </w:tc>
        <w:tc>
          <w:tcPr>
            <w:tcW w:type="dxa" w:w="1200"/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Confirmé</w:t>
            </w:r>
          </w:p>
        </w:tc>
        <w:tc>
          <w:tcPr>
            <w:tcW w:type="dxa" w:w="1200"/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Décliné</w:t>
            </w:r>
          </w:p>
        </w:tc>
        <w:tc>
          <w:tcPr>
            <w:tcW w:type="dxa" w:w="1300"/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Injoignable</w:t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Madame BA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Non notifié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PAOLO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+22507574759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Non notifié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SEKOU Diakite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Non notifié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YAPI Ahou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Non notifié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Yapi Loukou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Non notifié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/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2026-07-21T16:52:58.340Z</dcterms:created>
  <dcterms:modified xsi:type="dcterms:W3CDTF">2026-07-21T16:52:58.340Z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