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t>Data Companion for Single Phase Transformers</w:t>
      </w:r>
    </w:p>
    <w:p>
      <w:pPr>
        <w:pStyle w:val="Normal"/>
        <w:jc w:val="center"/>
        <w:rPr/>
      </w:pPr>
      <w:r>
        <w:rPr/>
      </w:r>
    </w:p>
    <w:p>
      <w:pPr>
        <w:pStyle w:val="Normal"/>
        <w:jc w:val="left"/>
        <w:rPr/>
      </w:pPr>
      <w:r>
        <w:rPr/>
        <w:t>Alexander J King</w:t>
        <w:br/>
        <w:t>ENGT 3050:004</w:t>
        <w:br/>
        <w:t>Transformers Lab</w:t>
        <w:br/>
        <w:t>4.13.20</w:t>
      </w:r>
    </w:p>
    <w:p>
      <w:pPr>
        <w:pStyle w:val="Normal"/>
        <w:rPr/>
      </w:pPr>
      <w:r>
        <w:rPr/>
        <w:t xml:space="preserve">Procedure </w:t>
      </w:r>
    </w:p>
    <w:p>
      <w:pPr>
        <w:pStyle w:val="Normal"/>
        <w:rPr/>
      </w:pPr>
      <w:r>
        <w:rPr/>
        <w:t>Step</w:t>
      </w:r>
    </w:p>
    <w:p>
      <w:pPr>
        <w:pStyle w:val="Normal"/>
        <w:rPr/>
      </w:pPr>
      <w:r>
        <w:rPr/>
        <w:t>8</w:t>
        <w:tab/>
        <w:t>Yes</w:t>
      </w:r>
    </w:p>
    <w:p>
      <w:pPr>
        <w:pStyle w:val="Normal"/>
        <w:rPr/>
      </w:pPr>
      <w:r>
        <w:rPr/>
        <w:t>10</w:t>
      </w:r>
    </w:p>
    <w:p>
      <w:pPr>
        <w:pStyle w:val="Normal"/>
        <w:rPr/>
      </w:pPr>
      <w:r>
        <w:rPr/>
        <w:tab/>
      </w:r>
      <w:r>
        <w:rPr/>
        <w:drawing>
          <wp:inline distT="0" distB="1905" distL="0" distR="0">
            <wp:extent cx="2081530" cy="951230"/>
            <wp:effectExtent l="0" t="0" r="0" b="0"/>
            <wp:docPr id="1"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descr=""/>
                    <pic:cNvPicPr>
                      <a:picLocks noChangeAspect="1" noChangeArrowheads="1"/>
                    </pic:cNvPicPr>
                  </pic:nvPicPr>
                  <pic:blipFill>
                    <a:blip r:embed="rId2"/>
                    <a:stretch>
                      <a:fillRect/>
                    </a:stretch>
                  </pic:blipFill>
                  <pic:spPr bwMode="auto">
                    <a:xfrm>
                      <a:off x="0" y="0"/>
                      <a:ext cx="2081530" cy="951230"/>
                    </a:xfrm>
                    <a:prstGeom prst="rect">
                      <a:avLst/>
                    </a:prstGeom>
                  </pic:spPr>
                </pic:pic>
              </a:graphicData>
            </a:graphic>
          </wp:inline>
        </w:drawing>
      </w:r>
    </w:p>
    <w:p>
      <w:pPr>
        <w:pStyle w:val="Normal"/>
        <w:rPr/>
      </w:pPr>
      <w:r>
        <w:rPr/>
        <w:t>14</w:t>
      </w:r>
    </w:p>
    <w:p>
      <w:pPr>
        <w:pStyle w:val="Normal"/>
        <w:rPr/>
      </w:pPr>
      <w:r>
        <w:rPr/>
        <w:tab/>
      </w:r>
      <w:r>
        <w:rPr/>
        <w:drawing>
          <wp:inline distT="0" distB="0" distL="0" distR="0">
            <wp:extent cx="2010410" cy="65532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2010410" cy="655320"/>
                    </a:xfrm>
                    <a:prstGeom prst="rect">
                      <a:avLst/>
                    </a:prstGeom>
                  </pic:spPr>
                </pic:pic>
              </a:graphicData>
            </a:graphic>
          </wp:inline>
        </w:drawing>
      </w:r>
    </w:p>
    <w:p>
      <w:pPr>
        <w:pStyle w:val="Normal"/>
        <w:rPr/>
      </w:pPr>
      <w:r>
        <w:rPr/>
        <w:t>16</w:t>
      </w:r>
    </w:p>
    <w:p>
      <w:pPr>
        <w:pStyle w:val="Normal"/>
        <w:rPr/>
      </w:pPr>
      <w:r>
        <w:rPr/>
        <w:tab/>
      </w:r>
      <w:r>
        <w:rPr/>
        <w:drawing>
          <wp:inline distT="0" distB="0" distL="0" distR="8890">
            <wp:extent cx="2011045" cy="920750"/>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2011045" cy="920750"/>
                    </a:xfrm>
                    <a:prstGeom prst="rect">
                      <a:avLst/>
                    </a:prstGeom>
                  </pic:spPr>
                </pic:pic>
              </a:graphicData>
            </a:graphic>
          </wp:inline>
        </w:drawing>
      </w:r>
    </w:p>
    <w:p>
      <w:pPr>
        <w:pStyle w:val="Normal"/>
        <w:rPr/>
      </w:pPr>
      <w:r>
        <w:rPr/>
        <w:t>18</w:t>
      </w:r>
    </w:p>
    <w:p>
      <w:pPr>
        <w:pStyle w:val="Normal"/>
        <w:rPr/>
      </w:pPr>
      <w:r>
        <w:rPr/>
        <w:tab/>
      </w:r>
      <w:r>
        <w:rPr/>
        <w:drawing>
          <wp:inline distT="0" distB="0" distL="0" distR="0">
            <wp:extent cx="2081530" cy="654685"/>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5"/>
                    <a:stretch>
                      <a:fillRect/>
                    </a:stretch>
                  </pic:blipFill>
                  <pic:spPr bwMode="auto">
                    <a:xfrm>
                      <a:off x="0" y="0"/>
                      <a:ext cx="2081530" cy="654685"/>
                    </a:xfrm>
                    <a:prstGeom prst="rect">
                      <a:avLst/>
                    </a:prstGeom>
                  </pic:spPr>
                </pic:pic>
              </a:graphicData>
            </a:graphic>
          </wp:inline>
        </w:drawing>
      </w:r>
    </w:p>
    <w:p>
      <w:pPr>
        <w:pStyle w:val="Normal"/>
        <w:rPr/>
      </w:pPr>
      <w:r>
        <w:rPr/>
        <w:t xml:space="preserve">Yes they’re virtually equal. Yes the above manipulatons confirm the relationship between the turns ratio and the voltage ratio. </w:t>
      </w:r>
    </w:p>
    <w:p>
      <w:pPr>
        <w:pStyle w:val="Normal"/>
        <w:rPr/>
      </w:pPr>
      <w:r>
        <w:rPr/>
        <w:t>22.</w:t>
      </w:r>
    </w:p>
    <w:p>
      <w:pPr>
        <w:pStyle w:val="Normal"/>
        <w:rPr/>
      </w:pPr>
      <w:r>
        <w:rPr/>
        <w:t xml:space="preserve"> </w:t>
      </w:r>
      <w:r>
        <w:rPr/>
        <w:t>Es= Ep * (Ns/Np)</w:t>
      </w:r>
    </w:p>
    <w:p>
      <w:pPr>
        <w:pStyle w:val="Normal"/>
        <w:rPr/>
      </w:pPr>
      <w:r>
        <w:rPr/>
        <w:t>120 = 24 * (Ns/Np)</w:t>
      </w:r>
    </w:p>
    <w:p>
      <w:pPr>
        <w:pStyle w:val="Normal"/>
        <w:rPr/>
      </w:pPr>
      <w:r>
        <w:rPr/>
        <w:t>120/24 = 5</w:t>
      </w:r>
    </w:p>
    <w:p>
      <w:pPr>
        <w:pStyle w:val="Normal"/>
        <w:rPr/>
      </w:pPr>
      <w:r>
        <w:rPr/>
        <w:t>5= (Np/Ns)</w:t>
      </w:r>
    </w:p>
    <w:p>
      <w:pPr>
        <w:pStyle w:val="Normal"/>
        <w:rPr/>
      </w:pPr>
      <w:r>
        <w:rPr/>
        <w:t>1:5 ratio</w:t>
      </w:r>
    </w:p>
    <w:p>
      <w:pPr>
        <w:pStyle w:val="Normal"/>
        <w:rPr/>
      </w:pPr>
      <w:r>
        <w:rPr/>
      </w:r>
    </w:p>
    <w:p>
      <w:pPr>
        <w:pStyle w:val="Normal"/>
        <w:rPr/>
      </w:pPr>
      <w:r>
        <w:rPr/>
        <w:t>25</w:t>
      </w:r>
    </w:p>
    <w:p>
      <w:pPr>
        <w:pStyle w:val="Normal"/>
        <w:rPr/>
      </w:pPr>
      <w:r>
        <w:rPr/>
        <w:tab/>
      </w:r>
      <w:r>
        <w:rPr/>
        <w:drawing>
          <wp:inline distT="0" distB="9525" distL="0" distR="8255">
            <wp:extent cx="2545080" cy="1019810"/>
            <wp:effectExtent l="0" t="0" r="0" b="0"/>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6"/>
                    <a:stretch>
                      <a:fillRect/>
                    </a:stretch>
                  </pic:blipFill>
                  <pic:spPr bwMode="auto">
                    <a:xfrm>
                      <a:off x="0" y="0"/>
                      <a:ext cx="2545080" cy="1019810"/>
                    </a:xfrm>
                    <a:prstGeom prst="rect">
                      <a:avLst/>
                    </a:prstGeom>
                  </pic:spPr>
                </pic:pic>
              </a:graphicData>
            </a:graphic>
          </wp:inline>
        </w:drawing>
      </w:r>
    </w:p>
    <w:p>
      <w:pPr>
        <w:pStyle w:val="Normal"/>
        <w:rPr/>
      </w:pPr>
      <w:r>
        <w:rPr/>
        <w:t>26.</w:t>
      </w:r>
    </w:p>
    <w:p>
      <w:pPr>
        <w:pStyle w:val="Normal"/>
        <w:rPr/>
      </w:pPr>
      <w:r>
        <w:rPr/>
        <w:t xml:space="preserve">Yes they’re virtually equal. </w:t>
      </w:r>
    </w:p>
    <w:p>
      <w:pPr>
        <w:pStyle w:val="Normal"/>
        <w:rPr/>
      </w:pPr>
      <w:r>
        <w:rPr/>
      </w:r>
    </w:p>
    <w:p>
      <w:pPr>
        <w:pStyle w:val="Normal"/>
        <w:rPr/>
      </w:pPr>
      <w:r>
        <w:rPr/>
        <w:t>Yes it is considered a step-up transformer because it meets the definition: A transformer that increases the voltage from primary to secondary (more secondary winding turns than primary winding turns) is called a step-up transformer.</w:t>
      </w:r>
    </w:p>
    <w:p>
      <w:pPr>
        <w:pStyle w:val="Normal"/>
        <w:rPr/>
      </w:pPr>
      <w:r>
        <w:rPr/>
        <w:t xml:space="preserve">Voltage was increased by a factor of 5. </w:t>
      </w:r>
    </w:p>
    <w:p>
      <w:pPr>
        <w:pStyle w:val="Normal"/>
        <w:rPr/>
      </w:pPr>
      <w:r>
        <w:rPr/>
      </w:r>
    </w:p>
    <w:p>
      <w:pPr>
        <w:pStyle w:val="Normal"/>
        <w:rPr/>
      </w:pPr>
      <w:r>
        <w:rPr/>
        <w:t>29</w:t>
      </w:r>
    </w:p>
    <w:p>
      <w:pPr>
        <w:pStyle w:val="Normal"/>
        <w:rPr/>
      </w:pPr>
      <w:r>
        <w:rPr/>
        <w:tab/>
      </w:r>
      <w:r>
        <w:rPr/>
        <w:drawing>
          <wp:inline distT="0" distB="3810" distL="0" distR="0">
            <wp:extent cx="2179320" cy="815340"/>
            <wp:effectExtent l="0" t="0" r="0" b="0"/>
            <wp:docPr id="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
                    <pic:cNvPicPr>
                      <a:picLocks noChangeAspect="1" noChangeArrowheads="1"/>
                    </pic:cNvPicPr>
                  </pic:nvPicPr>
                  <pic:blipFill>
                    <a:blip r:embed="rId7"/>
                    <a:stretch>
                      <a:fillRect/>
                    </a:stretch>
                  </pic:blipFill>
                  <pic:spPr bwMode="auto">
                    <a:xfrm>
                      <a:off x="0" y="0"/>
                      <a:ext cx="2179320" cy="815340"/>
                    </a:xfrm>
                    <a:prstGeom prst="rect">
                      <a:avLst/>
                    </a:prstGeom>
                  </pic:spPr>
                </pic:pic>
              </a:graphicData>
            </a:graphic>
          </wp:inline>
        </w:drawing>
      </w:r>
    </w:p>
    <w:p>
      <w:pPr>
        <w:pStyle w:val="Normal"/>
        <w:rPr/>
      </w:pPr>
      <w:r>
        <w:rPr/>
        <w:t xml:space="preserve">30. </w:t>
      </w:r>
      <w:r>
        <w:rPr/>
        <w:t>Yes. 5:1 is the inverse of 1:5.</w:t>
      </w:r>
    </w:p>
    <w:p>
      <w:pPr>
        <w:pStyle w:val="Normal"/>
        <w:rPr/>
      </w:pPr>
      <w:r>
        <w:rPr/>
      </w:r>
    </w:p>
    <w:p>
      <w:pPr>
        <w:pStyle w:val="Normal"/>
        <w:rPr/>
      </w:pPr>
      <w:r>
        <w:rPr/>
        <w:t>31</w:t>
      </w:r>
    </w:p>
    <w:p>
      <w:pPr>
        <w:pStyle w:val="Normal"/>
        <w:rPr/>
      </w:pPr>
      <w:r>
        <w:rPr/>
        <w:tab/>
      </w:r>
      <w:r>
        <w:rPr/>
        <w:drawing>
          <wp:inline distT="0" distB="0" distL="0" distR="0">
            <wp:extent cx="2534285" cy="401955"/>
            <wp:effectExtent l="0" t="0" r="0" b="0"/>
            <wp:docPr id="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
                    <pic:cNvPicPr>
                      <a:picLocks noChangeAspect="1" noChangeArrowheads="1"/>
                    </pic:cNvPicPr>
                  </pic:nvPicPr>
                  <pic:blipFill>
                    <a:blip r:embed="rId8"/>
                    <a:stretch>
                      <a:fillRect/>
                    </a:stretch>
                  </pic:blipFill>
                  <pic:spPr bwMode="auto">
                    <a:xfrm>
                      <a:off x="0" y="0"/>
                      <a:ext cx="2534285" cy="401955"/>
                    </a:xfrm>
                    <a:prstGeom prst="rect">
                      <a:avLst/>
                    </a:prstGeom>
                  </pic:spPr>
                </pic:pic>
              </a:graphicData>
            </a:graphic>
          </wp:inline>
        </w:drawing>
      </w:r>
    </w:p>
    <w:p>
      <w:pPr>
        <w:pStyle w:val="Normal"/>
        <w:rPr/>
      </w:pPr>
      <w:r>
        <w:rPr/>
        <w:t xml:space="preserve">Yes they are close but </w:t>
      </w:r>
      <w:r>
        <w:rPr>
          <w:b/>
          <w:bCs/>
        </w:rPr>
        <w:t>not</w:t>
      </w:r>
      <w:r>
        <w:rPr>
          <w:b w:val="false"/>
          <w:bCs w:val="false"/>
        </w:rPr>
        <w:t xml:space="preserve"> virtually identical. </w:t>
      </w:r>
    </w:p>
    <w:p>
      <w:pPr>
        <w:pStyle w:val="Normal"/>
        <w:rPr/>
      </w:pPr>
      <w:r>
        <w:rPr>
          <w:b w:val="false"/>
          <w:bCs w:val="false"/>
        </w:rPr>
        <w:t>34.</w:t>
      </w:r>
    </w:p>
    <w:p>
      <w:pPr>
        <w:pStyle w:val="Normal"/>
        <w:rPr/>
      </w:pPr>
      <w:r>
        <w:rPr>
          <w:b w:val="false"/>
          <w:bCs w:val="false"/>
        </w:rPr>
        <w:t>5:1 ratio</w:t>
      </w:r>
    </w:p>
    <w:p>
      <w:pPr>
        <w:pStyle w:val="Normal"/>
        <w:rPr/>
      </w:pPr>
      <w:r>
        <w:rPr/>
      </w:r>
    </w:p>
    <w:p>
      <w:pPr>
        <w:pStyle w:val="Normal"/>
        <w:rPr/>
      </w:pPr>
      <w:r>
        <w:rPr/>
        <w:t>36</w:t>
      </w:r>
    </w:p>
    <w:p>
      <w:pPr>
        <w:pStyle w:val="Normal"/>
        <w:rPr/>
      </w:pPr>
      <w:r>
        <w:rPr/>
        <w:tab/>
      </w:r>
      <w:r>
        <w:rPr/>
        <w:drawing>
          <wp:inline distT="0" distB="0" distL="0" distR="2540">
            <wp:extent cx="2817495" cy="974090"/>
            <wp:effectExtent l="0" t="0" r="0" b="0"/>
            <wp:docPr id="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pic:cNvPicPr>
                      <a:picLocks noChangeAspect="1" noChangeArrowheads="1"/>
                    </pic:cNvPicPr>
                  </pic:nvPicPr>
                  <pic:blipFill>
                    <a:blip r:embed="rId9"/>
                    <a:stretch>
                      <a:fillRect/>
                    </a:stretch>
                  </pic:blipFill>
                  <pic:spPr bwMode="auto">
                    <a:xfrm>
                      <a:off x="0" y="0"/>
                      <a:ext cx="2817495" cy="974090"/>
                    </a:xfrm>
                    <a:prstGeom prst="rect">
                      <a:avLst/>
                    </a:prstGeom>
                  </pic:spPr>
                </pic:pic>
              </a:graphicData>
            </a:graphic>
          </wp:inline>
        </w:drawing>
      </w:r>
    </w:p>
    <w:p>
      <w:pPr>
        <w:pStyle w:val="Normal"/>
        <w:rPr/>
      </w:pPr>
      <w:r>
        <w:rPr/>
        <w:t>37. Yes they are virtually equal.</w:t>
      </w:r>
    </w:p>
    <w:p>
      <w:pPr>
        <w:pStyle w:val="Normal"/>
        <w:rPr/>
      </w:pPr>
      <w:r>
        <w:rPr/>
        <w:t xml:space="preserve">Yes you could conclude it is a step-down transformer because the ratio is going from 5 to 1. Greater to lesser. </w:t>
      </w:r>
    </w:p>
    <w:p>
      <w:pPr>
        <w:pStyle w:val="Normal"/>
        <w:rPr/>
      </w:pPr>
      <w:r>
        <w:rPr/>
      </w:r>
    </w:p>
    <w:p>
      <w:pPr>
        <w:pStyle w:val="Normal"/>
        <w:rPr/>
      </w:pPr>
      <w:r>
        <w:rPr/>
        <w:t>41</w:t>
      </w:r>
    </w:p>
    <w:p>
      <w:pPr>
        <w:pStyle w:val="Normal"/>
        <w:rPr/>
      </w:pPr>
      <w:r>
        <w:rPr/>
        <w:tab/>
      </w:r>
      <w:r>
        <w:rPr/>
        <w:drawing>
          <wp:inline distT="0" distB="5715" distL="0" distR="6985">
            <wp:extent cx="2755265" cy="106172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2755265" cy="1061720"/>
                    </a:xfrm>
                    <a:prstGeom prst="rect">
                      <a:avLst/>
                    </a:prstGeom>
                  </pic:spPr>
                </pic:pic>
              </a:graphicData>
            </a:graphic>
          </wp:inline>
        </w:drawing>
      </w:r>
    </w:p>
    <w:p>
      <w:pPr>
        <w:pStyle w:val="Normal"/>
        <w:rPr/>
      </w:pPr>
      <w:r>
        <w:rPr/>
        <w:t>42.</w:t>
      </w:r>
    </w:p>
    <w:p>
      <w:pPr>
        <w:pStyle w:val="Normal"/>
        <w:rPr/>
      </w:pPr>
      <w:r>
        <w:rPr/>
        <w:t>Yes 5:1 in the inverse of 1:5.</w:t>
      </w:r>
    </w:p>
    <w:p>
      <w:pPr>
        <w:pStyle w:val="Normal"/>
        <w:rPr/>
      </w:pPr>
      <w:r>
        <w:rPr/>
        <w:t>43</w:t>
      </w:r>
    </w:p>
    <w:p>
      <w:pPr>
        <w:pStyle w:val="Normal"/>
        <w:rPr/>
      </w:pPr>
      <w:r>
        <w:rPr/>
        <w:tab/>
      </w:r>
      <w:r>
        <w:rPr/>
        <w:drawing>
          <wp:inline distT="0" distB="0" distL="0" distR="0">
            <wp:extent cx="2706370" cy="38544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2706370" cy="385445"/>
                    </a:xfrm>
                    <a:prstGeom prst="rect">
                      <a:avLst/>
                    </a:prstGeom>
                  </pic:spPr>
                </pic:pic>
              </a:graphicData>
            </a:graphic>
          </wp:inline>
        </w:drawing>
      </w:r>
    </w:p>
    <w:p>
      <w:pPr>
        <w:pStyle w:val="Normal"/>
        <w:rPr/>
      </w:pPr>
      <w:r>
        <w:rPr/>
        <w:t xml:space="preserve">Yes they’re close but </w:t>
      </w:r>
      <w:r>
        <w:rPr>
          <w:b/>
          <w:bCs/>
        </w:rPr>
        <w:t>not</w:t>
      </w:r>
      <w:r>
        <w:rPr>
          <w:b w:val="false"/>
          <w:bCs w:val="false"/>
        </w:rPr>
        <w:t xml:space="preserve"> virtually equal. </w:t>
      </w:r>
    </w:p>
    <w:p>
      <w:pPr>
        <w:pStyle w:val="Normal"/>
        <w:rPr/>
      </w:pPr>
      <w:r>
        <w:rPr/>
        <w:t>44.</w:t>
      </w:r>
    </w:p>
    <w:p>
      <w:pPr>
        <w:pStyle w:val="Normal"/>
        <w:rPr/>
      </w:pPr>
      <w:r>
        <w:rPr/>
        <w:t xml:space="preserve">Yes they’re bi-directional because we covered stepping up (lesser to greater) and stepping down (greater to less) which fits the  definition of bi-directional. </w:t>
      </w:r>
    </w:p>
    <w:p>
      <w:pPr>
        <w:pStyle w:val="Normal"/>
        <w:rPr/>
      </w:pPr>
      <w:r>
        <w:rPr/>
      </w:r>
    </w:p>
    <w:p>
      <w:pPr>
        <w:pStyle w:val="Normal"/>
        <w:rPr/>
      </w:pPr>
      <w:r>
        <w:rPr/>
        <w:t xml:space="preserve">No a single power transformer cannot act alone as a step-up or step-down transformer because they need to have a difference in the wrapped coils in order to step up or down. Having one alone will not accomplish this task. </w:t>
      </w:r>
    </w:p>
    <w:p>
      <w:pPr>
        <w:pStyle w:val="Normal"/>
        <w:rPr/>
      </w:pPr>
      <w:r>
        <w:rPr/>
      </w:r>
    </w:p>
    <w:p>
      <w:pPr>
        <w:pStyle w:val="Normal"/>
        <w:jc w:val="center"/>
        <w:rPr>
          <w:b/>
          <w:b/>
          <w:bCs/>
          <w:u w:val="single"/>
        </w:rPr>
      </w:pPr>
      <w:r>
        <w:rPr>
          <w:b/>
          <w:bCs/>
          <w:u w:val="single"/>
        </w:rPr>
        <w:t>REVIEW QUESTIONS:</w:t>
      </w:r>
    </w:p>
    <w:p>
      <w:pPr>
        <w:pStyle w:val="Normal"/>
        <w:jc w:val="left"/>
        <w:rPr>
          <w:b w:val="false"/>
          <w:b w:val="false"/>
          <w:bCs w:val="false"/>
          <w:u w:val="none"/>
        </w:rPr>
      </w:pPr>
      <w:r>
        <w:rPr>
          <w:b w:val="false"/>
          <w:bCs w:val="false"/>
          <w:u w:val="none"/>
        </w:rPr>
        <w:t>1.</w:t>
      </w:r>
    </w:p>
    <w:p>
      <w:pPr>
        <w:pStyle w:val="Normal"/>
        <w:jc w:val="left"/>
        <w:rPr>
          <w:b w:val="false"/>
          <w:b w:val="false"/>
          <w:bCs w:val="false"/>
          <w:u w:val="none"/>
        </w:rPr>
      </w:pPr>
      <w:r>
        <w:rPr>
          <w:b w:val="false"/>
          <w:bCs w:val="false"/>
          <w:u w:val="none"/>
        </w:rPr>
        <w:t>A power transformer   has   125 turns   of   wire   in   one   of   its   windings,   and 375 turns of wire in the other. What is the transformer turns ratio when it is used as a step-up transformer? What is the transformer turns ratio when it is used as a step-down transformer?</w:t>
      </w:r>
    </w:p>
    <w:p>
      <w:pPr>
        <w:pStyle w:val="Normal"/>
        <w:jc w:val="left"/>
        <w:rPr>
          <w:b w:val="false"/>
          <w:b w:val="false"/>
          <w:bCs w:val="false"/>
          <w:u w:val="none"/>
        </w:rPr>
      </w:pPr>
      <w:r>
        <w:rPr>
          <w:b w:val="false"/>
          <w:bCs w:val="false"/>
          <w:u w:val="none"/>
        </w:rPr>
        <w:t xml:space="preserve">125:375 == 1:3 stepping up from 1 to 3. </w:t>
      </w:r>
    </w:p>
    <w:p>
      <w:pPr>
        <w:pStyle w:val="Normal"/>
        <w:jc w:val="left"/>
        <w:rPr>
          <w:b w:val="false"/>
          <w:b w:val="false"/>
          <w:bCs w:val="false"/>
          <w:u w:val="none"/>
        </w:rPr>
      </w:pPr>
      <w:r>
        <w:rPr>
          <w:b w:val="false"/>
          <w:bCs w:val="false"/>
          <w:u w:val="none"/>
        </w:rPr>
        <w:t xml:space="preserve">375:125 == 3:1 stepping down from 3 to 1. </w:t>
      </w:r>
    </w:p>
    <w:p>
      <w:pPr>
        <w:pStyle w:val="Normal"/>
        <w:jc w:val="left"/>
        <w:rPr>
          <w:b w:val="false"/>
          <w:b w:val="false"/>
          <w:bCs w:val="false"/>
          <w:u w:val="none"/>
        </w:rPr>
      </w:pPr>
      <w:r>
        <w:rPr>
          <w:b w:val="false"/>
          <w:bCs w:val="false"/>
          <w:u w:val="none"/>
        </w:rPr>
      </w:r>
    </w:p>
    <w:p>
      <w:pPr>
        <w:pStyle w:val="Normal"/>
        <w:jc w:val="left"/>
        <w:rPr>
          <w:b w:val="false"/>
          <w:b w:val="false"/>
          <w:bCs w:val="false"/>
          <w:u w:val="none"/>
        </w:rPr>
      </w:pPr>
      <w:r>
        <w:rPr>
          <w:b w:val="false"/>
          <w:bCs w:val="false"/>
          <w:u w:val="none"/>
        </w:rPr>
        <w:t xml:space="preserve">2. A step-up transformer connected to a resistive load has 300 turns  of  wire  in  the  primary  winding and  1000 turns  of  wire  in  the secondary  winding.  Determine   the   current </w:t>
      </w:r>
      <w:r>
        <w:rPr>
          <w:b w:val="false"/>
          <w:bCs w:val="false"/>
          <w:u w:val="none"/>
        </w:rPr>
        <w:t>Isec</w:t>
      </w:r>
      <w:r>
        <w:rPr>
          <w:b w:val="false"/>
          <w:bCs w:val="false"/>
          <w:u w:val="none"/>
        </w:rPr>
        <w:t xml:space="preserve">.   flowing   in the   secondary   winding   of   the   transformer when a current </w:t>
      </w:r>
      <w:r>
        <w:rPr>
          <w:b w:val="false"/>
          <w:bCs w:val="false"/>
          <w:u w:val="none"/>
        </w:rPr>
        <w:t>Iprimary</w:t>
      </w:r>
      <w:r>
        <w:rPr>
          <w:b w:val="false"/>
          <w:bCs w:val="false"/>
          <w:u w:val="none"/>
        </w:rPr>
        <w:t xml:space="preserve"> of 3 A flows in the primary winding.</w:t>
      </w:r>
    </w:p>
    <w:p>
      <w:pPr>
        <w:pStyle w:val="Normal"/>
        <w:jc w:val="left"/>
        <w:rPr>
          <w:b w:val="false"/>
          <w:b w:val="false"/>
          <w:bCs w:val="false"/>
          <w:u w:val="none"/>
        </w:rPr>
      </w:pPr>
      <w:r>
        <w:rPr>
          <w:b w:val="false"/>
          <w:bCs w:val="false"/>
          <w:u w:val="none"/>
        </w:rPr>
      </w:r>
    </w:p>
    <w:p>
      <w:pPr>
        <w:pStyle w:val="Normal"/>
        <w:jc w:val="left"/>
        <w:rPr>
          <w:b w:val="false"/>
          <w:b w:val="false"/>
          <w:bCs w:val="false"/>
          <w:u w:val="none"/>
        </w:rPr>
      </w:pPr>
      <w:r>
        <w:rPr>
          <w:b w:val="false"/>
          <w:bCs w:val="false"/>
          <w:u w:val="none"/>
        </w:rPr>
        <w:t>300:1000</w:t>
      </w:r>
    </w:p>
    <w:p>
      <w:pPr>
        <w:pStyle w:val="Normal"/>
        <w:jc w:val="left"/>
        <w:rPr>
          <w:b w:val="false"/>
          <w:b w:val="false"/>
          <w:bCs w:val="false"/>
          <w:u w:val="none"/>
        </w:rPr>
      </w:pPr>
      <w:r>
        <w:rPr>
          <w:b w:val="false"/>
          <w:bCs w:val="false"/>
          <w:u w:val="none"/>
        </w:rPr>
        <w:t>3:10</w:t>
      </w:r>
    </w:p>
    <w:p>
      <w:pPr>
        <w:pStyle w:val="Normal"/>
        <w:jc w:val="left"/>
        <w:rPr>
          <w:b w:val="false"/>
          <w:b w:val="false"/>
          <w:bCs w:val="false"/>
          <w:u w:val="none"/>
        </w:rPr>
      </w:pPr>
      <w:r>
        <w:rPr>
          <w:b w:val="false"/>
          <w:bCs w:val="false"/>
          <w:u w:val="none"/>
        </w:rPr>
        <w:t>10:3</w:t>
      </w:r>
    </w:p>
    <w:p>
      <w:pPr>
        <w:pStyle w:val="Normal"/>
        <w:jc w:val="left"/>
        <w:rPr>
          <w:b w:val="false"/>
          <w:b w:val="false"/>
          <w:bCs w:val="false"/>
          <w:u w:val="none"/>
        </w:rPr>
      </w:pPr>
      <w:r>
        <w:rPr>
          <w:b w:val="false"/>
          <w:bCs w:val="false"/>
          <w:u w:val="none"/>
        </w:rPr>
        <w:t>Ip = 3A</w:t>
      </w:r>
    </w:p>
    <w:p>
      <w:pPr>
        <w:pStyle w:val="Normal"/>
        <w:jc w:val="left"/>
        <w:rPr>
          <w:b w:val="false"/>
          <w:b w:val="false"/>
          <w:bCs w:val="false"/>
          <w:u w:val="none"/>
        </w:rPr>
      </w:pPr>
      <w:r>
        <w:rPr>
          <w:b w:val="false"/>
          <w:bCs w:val="false"/>
          <w:u w:val="none"/>
        </w:rPr>
        <w:t>10/3 = 3.3333</w:t>
      </w:r>
    </w:p>
    <w:p>
      <w:pPr>
        <w:pStyle w:val="Normal"/>
        <w:jc w:val="left"/>
        <w:rPr>
          <w:b w:val="false"/>
          <w:b w:val="false"/>
          <w:bCs w:val="false"/>
          <w:u w:val="none"/>
        </w:rPr>
      </w:pPr>
      <w:r>
        <w:rPr>
          <w:b w:val="false"/>
          <w:bCs w:val="false"/>
          <w:u w:val="none"/>
        </w:rPr>
        <w:t>3*3.3333 = 10A</w:t>
      </w:r>
    </w:p>
    <w:p>
      <w:pPr>
        <w:pStyle w:val="Normal"/>
        <w:jc w:val="left"/>
        <w:rPr>
          <w:b w:val="false"/>
          <w:b w:val="false"/>
          <w:bCs w:val="false"/>
          <w:u w:val="none"/>
        </w:rPr>
      </w:pPr>
      <w:r>
        <w:rPr>
          <w:b w:val="false"/>
          <w:bCs w:val="false"/>
          <w:u w:val="none"/>
        </w:rPr>
        <w:t xml:space="preserve">10A = Isec. </w:t>
      </w:r>
    </w:p>
    <w:p>
      <w:pPr>
        <w:pStyle w:val="Normal"/>
        <w:jc w:val="left"/>
        <w:rPr>
          <w:b w:val="false"/>
          <w:b w:val="false"/>
          <w:bCs w:val="false"/>
          <w:u w:val="none"/>
        </w:rPr>
      </w:pPr>
      <w:r>
        <w:rPr>
          <w:b w:val="false"/>
          <w:bCs w:val="false"/>
          <w:u w:val="none"/>
        </w:rPr>
      </w:r>
    </w:p>
    <w:p>
      <w:pPr>
        <w:pStyle w:val="Normal"/>
        <w:jc w:val="left"/>
        <w:rPr>
          <w:b w:val="false"/>
          <w:b w:val="false"/>
          <w:bCs w:val="false"/>
          <w:u w:val="none"/>
        </w:rPr>
      </w:pPr>
      <w:r>
        <w:rPr>
          <w:b w:val="false"/>
          <w:bCs w:val="false"/>
          <w:u w:val="none"/>
        </w:rPr>
        <w:t>3.</w:t>
      </w:r>
    </w:p>
    <w:p>
      <w:pPr>
        <w:pStyle w:val="Normal"/>
        <w:jc w:val="left"/>
        <w:rPr>
          <w:b w:val="false"/>
          <w:b w:val="false"/>
          <w:bCs w:val="false"/>
          <w:u w:val="none"/>
        </w:rPr>
      </w:pPr>
      <w:r>
        <w:rPr>
          <w:b w:val="false"/>
          <w:bCs w:val="false"/>
          <w:u w:val="none"/>
        </w:rPr>
        <w:t>Is it possible for a single power transformer to operate at one time as a step-up  transformer  and  at another  time  as  a  step-down  transformer?  Explain why.</w:t>
      </w:r>
    </w:p>
    <w:p>
      <w:pPr>
        <w:pStyle w:val="Normal"/>
        <w:jc w:val="left"/>
        <w:rPr>
          <w:b w:val="false"/>
          <w:b w:val="false"/>
          <w:bCs w:val="false"/>
          <w:u w:val="none"/>
        </w:rPr>
      </w:pPr>
      <w:r>
        <w:rPr>
          <w:b w:val="false"/>
          <w:bCs w:val="false"/>
          <w:u w:val="none"/>
        </w:rPr>
        <w:t>If you change the location of the single-power input yes or if you change the specs of the secondary transformer yes.</w:t>
      </w:r>
    </w:p>
    <w:p>
      <w:pPr>
        <w:pStyle w:val="Normal"/>
        <w:jc w:val="left"/>
        <w:rPr>
          <w:b w:val="false"/>
          <w:b w:val="false"/>
          <w:bCs w:val="false"/>
          <w:u w:val="none"/>
        </w:rPr>
      </w:pPr>
      <w:r>
        <w:rPr>
          <w:b w:val="false"/>
          <w:bCs w:val="false"/>
          <w:u w:val="none"/>
        </w:rPr>
        <w:t xml:space="preserve">The direction in which energy flows dictates if it is stepping up or stepping down. </w:t>
      </w:r>
    </w:p>
    <w:p>
      <w:pPr>
        <w:pStyle w:val="Normal"/>
        <w:jc w:val="left"/>
        <w:rPr>
          <w:b w:val="false"/>
          <w:b w:val="false"/>
          <w:bCs w:val="false"/>
          <w:u w:val="none"/>
        </w:rPr>
      </w:pPr>
      <w:r>
        <w:rPr>
          <w:b w:val="false"/>
          <w:bCs w:val="false"/>
          <w:u w:val="none"/>
        </w:rPr>
      </w:r>
    </w:p>
    <w:p>
      <w:pPr>
        <w:pStyle w:val="Normal"/>
        <w:jc w:val="left"/>
        <w:rPr>
          <w:b w:val="false"/>
          <w:b w:val="false"/>
          <w:bCs w:val="false"/>
          <w:u w:val="none"/>
        </w:rPr>
      </w:pPr>
      <w:r>
        <w:rPr>
          <w:b w:val="false"/>
          <w:bCs w:val="false"/>
          <w:u w:val="none"/>
        </w:rPr>
        <w:t xml:space="preserve">4. </w:t>
      </w:r>
    </w:p>
    <w:p>
      <w:pPr>
        <w:pStyle w:val="Normal"/>
        <w:jc w:val="left"/>
        <w:rPr>
          <w:b w:val="false"/>
          <w:b w:val="false"/>
          <w:bCs w:val="false"/>
          <w:u w:val="none"/>
        </w:rPr>
      </w:pPr>
      <w:r>
        <w:rPr>
          <w:b w:val="false"/>
          <w:bCs w:val="false"/>
          <w:u w:val="none"/>
        </w:rPr>
        <w:t>A  step-down  transformer  has  480 turns  of  wire  in  the  primary  winding  and 120 turns of wire in the secondary winding. Determine the voltage across the  primary  winding  of  the  transformer  when  a  voltage  of  60 V  is  measuredacross the secondary winding of the transformer.</w:t>
      </w:r>
    </w:p>
    <w:p>
      <w:pPr>
        <w:pStyle w:val="Normal"/>
        <w:jc w:val="left"/>
        <w:rPr>
          <w:b w:val="false"/>
          <w:b w:val="false"/>
          <w:bCs w:val="false"/>
          <w:u w:val="none"/>
        </w:rPr>
      </w:pPr>
      <w:r>
        <w:rPr>
          <w:b w:val="false"/>
          <w:bCs w:val="false"/>
          <w:u w:val="none"/>
        </w:rPr>
      </w:r>
    </w:p>
    <w:p>
      <w:pPr>
        <w:pStyle w:val="Normal"/>
        <w:jc w:val="left"/>
        <w:rPr>
          <w:b w:val="false"/>
          <w:b w:val="false"/>
          <w:bCs w:val="false"/>
          <w:u w:val="none"/>
        </w:rPr>
      </w:pPr>
      <w:r>
        <w:rPr>
          <w:b w:val="false"/>
          <w:bCs w:val="false"/>
          <w:u w:val="none"/>
        </w:rPr>
        <w:t>480:120</w:t>
      </w:r>
    </w:p>
    <w:p>
      <w:pPr>
        <w:pStyle w:val="Normal"/>
        <w:jc w:val="left"/>
        <w:rPr>
          <w:b w:val="false"/>
          <w:b w:val="false"/>
          <w:bCs w:val="false"/>
          <w:u w:val="none"/>
        </w:rPr>
      </w:pPr>
      <w:r>
        <w:rPr>
          <w:b w:val="false"/>
          <w:bCs w:val="false"/>
          <w:u w:val="none"/>
        </w:rPr>
        <w:t>4:1</w:t>
      </w:r>
    </w:p>
    <w:p>
      <w:pPr>
        <w:pStyle w:val="Normal"/>
        <w:jc w:val="left"/>
        <w:rPr>
          <w:b w:val="false"/>
          <w:b w:val="false"/>
          <w:bCs w:val="false"/>
          <w:u w:val="none"/>
        </w:rPr>
      </w:pPr>
      <w:r>
        <w:rPr>
          <w:b w:val="false"/>
          <w:bCs w:val="false"/>
          <w:u w:val="none"/>
        </w:rPr>
        <w:t>60*4 = 240v</w:t>
      </w:r>
    </w:p>
    <w:p>
      <w:pPr>
        <w:pStyle w:val="Normal"/>
        <w:jc w:val="left"/>
        <w:rPr>
          <w:b w:val="false"/>
          <w:b w:val="false"/>
          <w:bCs w:val="false"/>
          <w:u w:val="none"/>
        </w:rPr>
      </w:pPr>
      <w:r>
        <w:rPr>
          <w:b w:val="false"/>
          <w:bCs w:val="false"/>
          <w:u w:val="none"/>
        </w:rPr>
        <w:t>Vp = 240v</w:t>
      </w:r>
    </w:p>
    <w:p>
      <w:pPr>
        <w:pStyle w:val="Normal"/>
        <w:jc w:val="left"/>
        <w:rPr>
          <w:b w:val="false"/>
          <w:b w:val="false"/>
          <w:bCs w:val="false"/>
          <w:u w:val="none"/>
        </w:rPr>
      </w:pPr>
      <w:r>
        <w:rPr>
          <w:b w:val="false"/>
          <w:bCs w:val="false"/>
          <w:u w:val="none"/>
        </w:rPr>
      </w:r>
    </w:p>
    <w:p>
      <w:pPr>
        <w:pStyle w:val="Normal"/>
        <w:jc w:val="left"/>
        <w:rPr>
          <w:b w:val="false"/>
          <w:b w:val="false"/>
          <w:bCs w:val="false"/>
          <w:u w:val="none"/>
        </w:rPr>
      </w:pPr>
      <w:r>
        <w:rPr>
          <w:b w:val="false"/>
          <w:bCs w:val="false"/>
          <w:u w:val="none"/>
        </w:rPr>
        <w:t>5.</w:t>
      </w:r>
    </w:p>
    <w:p>
      <w:pPr>
        <w:pStyle w:val="Normal"/>
        <w:jc w:val="left"/>
        <w:rPr>
          <w:b w:val="false"/>
          <w:b w:val="false"/>
          <w:bCs w:val="false"/>
          <w:u w:val="none"/>
        </w:rPr>
      </w:pPr>
      <w:r>
        <w:rPr>
          <w:b w:val="false"/>
          <w:bCs w:val="false"/>
          <w:u w:val="none"/>
        </w:rPr>
        <w:t xml:space="preserve">A  voltage of  60 V  is  measured  across  the  primary  winding  of  a  step-up transformer  while  a  voltage of  300 V  is  measured  across  the  secondary  winding.  Given that a  current of  2.5 A flows  in  the  primary  winding  of  the  transformer, </w:t>
      </w:r>
      <w:r>
        <w:rPr>
          <w:b w:val="false"/>
          <w:bCs w:val="false"/>
          <w:u w:val="single"/>
        </w:rPr>
        <w:t>calculate the current flowing in the secondary winding.</w:t>
      </w:r>
    </w:p>
    <w:p>
      <w:pPr>
        <w:pStyle w:val="Normal"/>
        <w:jc w:val="left"/>
        <w:rPr>
          <w:b w:val="false"/>
          <w:b w:val="false"/>
          <w:bCs w:val="false"/>
          <w:u w:val="none"/>
        </w:rPr>
      </w:pPr>
      <w:r>
        <w:rPr>
          <w:b w:val="false"/>
          <w:bCs w:val="false"/>
          <w:u w:val="none"/>
        </w:rPr>
      </w:r>
    </w:p>
    <w:p>
      <w:pPr>
        <w:pStyle w:val="Normal"/>
        <w:jc w:val="left"/>
        <w:rPr>
          <w:b w:val="false"/>
          <w:b w:val="false"/>
          <w:bCs w:val="false"/>
          <w:u w:val="none"/>
        </w:rPr>
      </w:pPr>
      <w:r>
        <w:rPr>
          <w:b w:val="false"/>
          <w:bCs w:val="false"/>
          <w:u w:val="none"/>
        </w:rPr>
        <w:t>60:300</w:t>
      </w:r>
    </w:p>
    <w:p>
      <w:pPr>
        <w:pStyle w:val="Normal"/>
        <w:jc w:val="left"/>
        <w:rPr>
          <w:b w:val="false"/>
          <w:b w:val="false"/>
          <w:bCs w:val="false"/>
          <w:u w:val="none"/>
        </w:rPr>
      </w:pPr>
      <w:r>
        <w:rPr>
          <w:b w:val="false"/>
          <w:bCs w:val="false"/>
          <w:u w:val="none"/>
        </w:rPr>
        <w:t>6:30</w:t>
      </w:r>
    </w:p>
    <w:p>
      <w:pPr>
        <w:pStyle w:val="Normal"/>
        <w:jc w:val="left"/>
        <w:rPr>
          <w:b w:val="false"/>
          <w:b w:val="false"/>
          <w:bCs w:val="false"/>
          <w:u w:val="none"/>
        </w:rPr>
      </w:pPr>
      <w:r>
        <w:rPr>
          <w:b w:val="false"/>
          <w:bCs w:val="false"/>
          <w:u w:val="none"/>
        </w:rPr>
        <w:t>1:5</w:t>
      </w:r>
    </w:p>
    <w:p>
      <w:pPr>
        <w:pStyle w:val="Normal"/>
        <w:jc w:val="left"/>
        <w:rPr>
          <w:b w:val="false"/>
          <w:b w:val="false"/>
          <w:bCs w:val="false"/>
          <w:u w:val="none"/>
        </w:rPr>
      </w:pPr>
      <w:r>
        <w:rPr>
          <w:b w:val="false"/>
          <w:bCs w:val="false"/>
          <w:u w:val="none"/>
        </w:rPr>
        <w:t xml:space="preserve">300v across Vs. </w:t>
      </w:r>
    </w:p>
    <w:p>
      <w:pPr>
        <w:pStyle w:val="Normal"/>
        <w:jc w:val="left"/>
        <w:rPr>
          <w:b w:val="false"/>
          <w:b w:val="false"/>
          <w:bCs w:val="false"/>
          <w:u w:val="none"/>
        </w:rPr>
      </w:pPr>
      <w:r>
        <w:rPr>
          <w:b w:val="false"/>
          <w:bCs w:val="false"/>
          <w:u w:val="none"/>
        </w:rPr>
        <w:t>2.5a = Ip</w:t>
      </w:r>
    </w:p>
    <w:p>
      <w:pPr>
        <w:pStyle w:val="Normal"/>
        <w:jc w:val="left"/>
        <w:rPr>
          <w:b w:val="false"/>
          <w:b w:val="false"/>
          <w:bCs w:val="false"/>
          <w:u w:val="none"/>
        </w:rPr>
      </w:pPr>
      <w:r>
        <w:rPr>
          <w:b w:val="false"/>
          <w:bCs w:val="false"/>
          <w:u w:val="none"/>
        </w:rPr>
        <w:t>2.5*5 = 12.5A</w:t>
      </w:r>
    </w:p>
    <w:p>
      <w:pPr>
        <w:pStyle w:val="Normal"/>
        <w:jc w:val="left"/>
        <w:rPr>
          <w:b w:val="false"/>
          <w:b w:val="false"/>
          <w:bCs w:val="false"/>
          <w:u w:val="none"/>
        </w:rPr>
      </w:pPr>
      <w:r>
        <w:rPr>
          <w:b w:val="false"/>
          <w:bCs w:val="false"/>
          <w:u w:val="none"/>
        </w:rPr>
        <w:t>Is = 12.5A</w:t>
      </w:r>
    </w:p>
    <w:p>
      <w:pPr>
        <w:pStyle w:val="Normal"/>
        <w:jc w:val="left"/>
        <w:rPr>
          <w:b w:val="false"/>
          <w:b w:val="false"/>
          <w:bCs w:val="false"/>
          <w:u w:val="none"/>
        </w:rPr>
      </w:pPr>
      <w:r>
        <w:rPr>
          <w:b w:val="false"/>
          <w:bCs w:val="false"/>
          <w:u w:val="none"/>
        </w:rPr>
      </w:r>
    </w:p>
    <w:p>
      <w:pPr>
        <w:pStyle w:val="Normal"/>
        <w:jc w:val="left"/>
        <w:rPr>
          <w:b w:val="false"/>
          <w:b w:val="false"/>
          <w:bCs w:val="false"/>
          <w:u w:val="none"/>
        </w:rPr>
      </w:pPr>
      <w:r>
        <w:rPr>
          <w:b w:val="false"/>
          <w:bCs w:val="false"/>
          <w:u w:val="none"/>
        </w:rPr>
      </w:r>
    </w:p>
    <w:p>
      <w:pPr>
        <w:pStyle w:val="Normal"/>
        <w:spacing w:before="0" w:after="160"/>
        <w:jc w:val="left"/>
        <w:rPr>
          <w:b w:val="false"/>
          <w:b w:val="false"/>
          <w:bCs w:val="false"/>
          <w:u w:val="none"/>
        </w:rPr>
      </w:pPr>
      <w:r>
        <w:rPr>
          <w:b w:val="false"/>
          <w:bCs w:val="false"/>
          <w:u w:val="none"/>
        </w:rPr>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3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9523b"/>
    <w:pPr>
      <w:widowControl/>
      <w:bidi w:val="0"/>
      <w:spacing w:lineRule="auto" w:line="254"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Application>LibreOffice/6.1.2.1$Windows_X86_64 LibreOffice_project/65905a128db06ba48db947242809d14d3f9a93fe</Application>
  <Pages>5</Pages>
  <Words>557</Words>
  <Characters>2549</Characters>
  <CharactersWithSpaces>3177</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2020-03-20T14:51:00Z</dcterms:created>
  <dc:creator>William Mugge</dc:creator>
  <dc:description/>
  <dc:language>en-US</dc:language>
  <cp:lastModifiedBy/>
  <dcterms:modified xsi:type="dcterms:W3CDTF">2020-04-13T17:52:23Z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