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89"/>
        <w:gridCol w:w="4868"/>
      </w:tblGrid>
      <w:tr w:rsidR="00466716" w:rsidRPr="003A3B17" w:rsidTr="005E0A77">
        <w:trPr>
          <w:jc w:val="center"/>
        </w:trPr>
        <w:tc>
          <w:tcPr>
            <w:tcW w:w="4689" w:type="dxa"/>
          </w:tcPr>
          <w:p w:rsidR="00466716" w:rsidRPr="00466716" w:rsidRDefault="00466716" w:rsidP="005E0A77">
            <w:pPr>
              <w:pStyle w:val="Title"/>
              <w:rPr>
                <w:sz w:val="24"/>
                <w:szCs w:val="24"/>
              </w:rPr>
            </w:pPr>
            <w:r w:rsidRPr="00466716">
              <w:rPr>
                <w:sz w:val="24"/>
                <w:szCs w:val="24"/>
              </w:rPr>
              <w:t xml:space="preserve">Trường Đại Học Công Nghệ Thông Tin     </w:t>
            </w:r>
          </w:p>
          <w:p w:rsidR="00466716" w:rsidRPr="00466716" w:rsidRDefault="00466716" w:rsidP="005E0A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716">
              <w:rPr>
                <w:rFonts w:ascii="Times New Roman" w:hAnsi="Times New Roman" w:cs="Times New Roman"/>
                <w:sz w:val="24"/>
                <w:szCs w:val="24"/>
              </w:rPr>
              <w:t>Khoa Hệ Thống Thông Tin</w:t>
            </w:r>
          </w:p>
        </w:tc>
        <w:tc>
          <w:tcPr>
            <w:tcW w:w="4868" w:type="dxa"/>
          </w:tcPr>
          <w:p w:rsidR="00466716" w:rsidRPr="00466716" w:rsidRDefault="00466716" w:rsidP="005E0A77">
            <w:pPr>
              <w:pStyle w:val="Heading2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466716">
              <w:rPr>
                <w:rFonts w:ascii="Times New Roman" w:hAnsi="Times New Roman"/>
                <w:bCs/>
                <w:sz w:val="24"/>
                <w:szCs w:val="24"/>
              </w:rPr>
              <w:t xml:space="preserve">THI THỰC HÀNH – ĐỀ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  <w:p w:rsidR="00466716" w:rsidRDefault="00466716" w:rsidP="005E0A77">
            <w:pPr>
              <w:pStyle w:val="Heading2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466716">
              <w:rPr>
                <w:rFonts w:ascii="Times New Roman" w:hAnsi="Times New Roman"/>
                <w:bCs/>
                <w:sz w:val="24"/>
                <w:szCs w:val="24"/>
              </w:rPr>
              <w:t>Môn: CƠ SỞ DỮ LIỆU</w:t>
            </w:r>
          </w:p>
          <w:p w:rsidR="004E7A3E" w:rsidRPr="004E7A3E" w:rsidRDefault="004E7A3E" w:rsidP="004E7A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A3E">
              <w:rPr>
                <w:rFonts w:ascii="Times New Roman" w:hAnsi="Times New Roman" w:cs="Times New Roman"/>
                <w:b/>
                <w:sz w:val="24"/>
                <w:szCs w:val="24"/>
              </w:rPr>
              <w:t>Lớp: IT004.E12.1</w:t>
            </w:r>
          </w:p>
          <w:p w:rsidR="00466716" w:rsidRPr="00466716" w:rsidRDefault="00466716" w:rsidP="005E0A77">
            <w:pPr>
              <w:pStyle w:val="Heading2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466716">
              <w:rPr>
                <w:rFonts w:ascii="Times New Roman" w:hAnsi="Times New Roman"/>
                <w:sz w:val="24"/>
                <w:szCs w:val="24"/>
              </w:rPr>
              <w:t>Thời gian: 60 phút</w:t>
            </w:r>
          </w:p>
        </w:tc>
      </w:tr>
      <w:tr w:rsidR="00466716" w:rsidRPr="00BA47EE" w:rsidTr="005E0A77">
        <w:trPr>
          <w:jc w:val="center"/>
        </w:trPr>
        <w:tc>
          <w:tcPr>
            <w:tcW w:w="9557" w:type="dxa"/>
            <w:gridSpan w:val="2"/>
          </w:tcPr>
          <w:p w:rsidR="00466716" w:rsidRPr="00BA47EE" w:rsidRDefault="00466716" w:rsidP="005E0A77">
            <w:pPr>
              <w:jc w:val="center"/>
              <w:rPr>
                <w:i/>
                <w:sz w:val="26"/>
                <w:szCs w:val="26"/>
              </w:rPr>
            </w:pPr>
          </w:p>
          <w:p w:rsidR="00466716" w:rsidRPr="00BA47EE" w:rsidRDefault="00466716" w:rsidP="005E0A7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(Sinh viên </w:t>
            </w:r>
            <w:r w:rsidR="0080319D" w:rsidRPr="00BA47E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không </w:t>
            </w:r>
            <w:r w:rsidRPr="00BA47EE">
              <w:rPr>
                <w:rFonts w:ascii="Times New Roman" w:hAnsi="Times New Roman" w:cs="Times New Roman"/>
                <w:i/>
                <w:sz w:val="26"/>
                <w:szCs w:val="26"/>
              </w:rPr>
              <w:t>được phép sử dụng tài liệu)</w:t>
            </w:r>
          </w:p>
          <w:p w:rsidR="00466716" w:rsidRPr="00BA47EE" w:rsidRDefault="0080319D" w:rsidP="00245928">
            <w:pPr>
              <w:jc w:val="center"/>
              <w:rPr>
                <w:i/>
                <w:iCs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i/>
                <w:sz w:val="26"/>
                <w:szCs w:val="26"/>
              </w:rPr>
              <w:t>(Đ</w:t>
            </w:r>
            <w:r w:rsidR="00466716" w:rsidRPr="00BA47E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ề thi gồm có </w:t>
            </w:r>
            <w:r w:rsidR="00245928" w:rsidRPr="00BA47EE">
              <w:rPr>
                <w:rFonts w:ascii="Times New Roman" w:hAnsi="Times New Roman" w:cs="Times New Roman"/>
                <w:i/>
                <w:sz w:val="26"/>
                <w:szCs w:val="26"/>
              </w:rPr>
              <w:t>02</w:t>
            </w:r>
            <w:r w:rsidR="00466716" w:rsidRPr="00BA47E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trang)</w:t>
            </w:r>
          </w:p>
        </w:tc>
      </w:tr>
    </w:tbl>
    <w:p w:rsidR="00811FC7" w:rsidRPr="00BA47EE" w:rsidRDefault="00466716" w:rsidP="00811FC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>Cho lược đồ quan hệ:</w:t>
      </w:r>
    </w:p>
    <w:p w:rsidR="00811FC7" w:rsidRPr="00BA47EE" w:rsidRDefault="00316C9D" w:rsidP="00811FC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b/>
          <w:sz w:val="26"/>
          <w:szCs w:val="26"/>
        </w:rPr>
        <w:t>XE</w:t>
      </w:r>
      <w:r w:rsidR="00466716" w:rsidRPr="00BA47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A47EE">
        <w:rPr>
          <w:rFonts w:ascii="Times New Roman" w:hAnsi="Times New Roman" w:cs="Times New Roman"/>
          <w:b/>
          <w:sz w:val="26"/>
          <w:szCs w:val="26"/>
        </w:rPr>
        <w:t>TAI</w:t>
      </w:r>
      <w:r w:rsidR="00466716" w:rsidRPr="00BA47EE">
        <w:rPr>
          <w:rFonts w:ascii="Times New Roman" w:hAnsi="Times New Roman" w:cs="Times New Roman"/>
          <w:sz w:val="26"/>
          <w:szCs w:val="26"/>
        </w:rPr>
        <w:t>(</w:t>
      </w:r>
      <w:r w:rsidRPr="00BA47EE">
        <w:rPr>
          <w:rFonts w:ascii="Times New Roman" w:hAnsi="Times New Roman" w:cs="Times New Roman"/>
          <w:b/>
          <w:sz w:val="26"/>
          <w:szCs w:val="26"/>
          <w:u w:val="single"/>
        </w:rPr>
        <w:t>BienSo</w:t>
      </w:r>
      <w:r w:rsidR="00466716" w:rsidRPr="00BA47EE">
        <w:rPr>
          <w:rFonts w:ascii="Times New Roman" w:hAnsi="Times New Roman" w:cs="Times New Roman"/>
          <w:sz w:val="26"/>
          <w:szCs w:val="26"/>
        </w:rPr>
        <w:t>, MaLoai</w:t>
      </w:r>
      <w:r w:rsidRPr="00BA47EE">
        <w:rPr>
          <w:rFonts w:ascii="Times New Roman" w:hAnsi="Times New Roman" w:cs="Times New Roman"/>
          <w:sz w:val="26"/>
          <w:szCs w:val="26"/>
        </w:rPr>
        <w:t>Xe</w:t>
      </w:r>
      <w:r w:rsidR="00466716" w:rsidRPr="00BA47EE">
        <w:rPr>
          <w:rFonts w:ascii="Times New Roman" w:hAnsi="Times New Roman" w:cs="Times New Roman"/>
          <w:sz w:val="26"/>
          <w:szCs w:val="26"/>
        </w:rPr>
        <w:t>,Ngay</w:t>
      </w:r>
      <w:r w:rsidRPr="00BA47EE">
        <w:rPr>
          <w:rFonts w:ascii="Times New Roman" w:hAnsi="Times New Roman" w:cs="Times New Roman"/>
          <w:sz w:val="26"/>
          <w:szCs w:val="26"/>
        </w:rPr>
        <w:t>Mua,</w:t>
      </w:r>
      <w:r w:rsidR="009D0BC3" w:rsidRPr="00BA47EE">
        <w:rPr>
          <w:rFonts w:ascii="Times New Roman" w:hAnsi="Times New Roman" w:cs="Times New Roman"/>
          <w:sz w:val="26"/>
          <w:szCs w:val="26"/>
        </w:rPr>
        <w:t>SoKm</w:t>
      </w:r>
      <w:r w:rsidR="00466716" w:rsidRPr="00BA47EE">
        <w:rPr>
          <w:rFonts w:ascii="Times New Roman" w:hAnsi="Times New Roman" w:cs="Times New Roman"/>
          <w:sz w:val="26"/>
          <w:szCs w:val="26"/>
        </w:rPr>
        <w:t>)</w:t>
      </w:r>
    </w:p>
    <w:p w:rsidR="00466716" w:rsidRPr="00BA47EE" w:rsidRDefault="00316C9D" w:rsidP="00811FC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b/>
          <w:sz w:val="26"/>
          <w:szCs w:val="26"/>
        </w:rPr>
        <w:t>LOAIXE</w:t>
      </w:r>
      <w:r w:rsidR="00466716" w:rsidRPr="00BA47EE">
        <w:rPr>
          <w:rFonts w:ascii="Times New Roman" w:hAnsi="Times New Roman" w:cs="Times New Roman"/>
          <w:sz w:val="26"/>
          <w:szCs w:val="26"/>
        </w:rPr>
        <w:t>(</w:t>
      </w:r>
      <w:r w:rsidRPr="00BA47EE">
        <w:rPr>
          <w:rFonts w:ascii="Times New Roman" w:hAnsi="Times New Roman" w:cs="Times New Roman"/>
          <w:b/>
          <w:sz w:val="26"/>
          <w:szCs w:val="26"/>
          <w:u w:val="single"/>
        </w:rPr>
        <w:t>MaLoaiXe</w:t>
      </w:r>
      <w:r w:rsidR="009D0BC3" w:rsidRPr="00BA47EE">
        <w:rPr>
          <w:rFonts w:ascii="Times New Roman" w:hAnsi="Times New Roman" w:cs="Times New Roman"/>
          <w:sz w:val="26"/>
          <w:szCs w:val="26"/>
        </w:rPr>
        <w:t>, TenLoaiXe</w:t>
      </w:r>
      <w:r w:rsidR="00466716" w:rsidRPr="00BA47EE">
        <w:rPr>
          <w:rFonts w:ascii="Times New Roman" w:hAnsi="Times New Roman" w:cs="Times New Roman"/>
          <w:sz w:val="26"/>
          <w:szCs w:val="26"/>
        </w:rPr>
        <w:t xml:space="preserve">, NhaSX, </w:t>
      </w:r>
      <w:r w:rsidRPr="00BA47EE">
        <w:rPr>
          <w:rFonts w:ascii="Times New Roman" w:hAnsi="Times New Roman" w:cs="Times New Roman"/>
          <w:sz w:val="26"/>
          <w:szCs w:val="26"/>
        </w:rPr>
        <w:t>TaiTrong</w:t>
      </w:r>
      <w:r w:rsidR="006A171C">
        <w:rPr>
          <w:rFonts w:ascii="Times New Roman" w:hAnsi="Times New Roman" w:cs="Times New Roman"/>
          <w:sz w:val="26"/>
          <w:szCs w:val="26"/>
        </w:rPr>
        <w:t>Xe</w:t>
      </w:r>
      <w:r w:rsidRPr="00BA47EE">
        <w:rPr>
          <w:rFonts w:ascii="Times New Roman" w:hAnsi="Times New Roman" w:cs="Times New Roman"/>
          <w:sz w:val="26"/>
          <w:szCs w:val="26"/>
        </w:rPr>
        <w:t>,NienHanSuDung</w:t>
      </w:r>
      <w:r w:rsidR="00466716" w:rsidRPr="00BA47EE">
        <w:rPr>
          <w:rFonts w:ascii="Times New Roman" w:hAnsi="Times New Roman" w:cs="Times New Roman"/>
          <w:sz w:val="26"/>
          <w:szCs w:val="26"/>
        </w:rPr>
        <w:t>)</w:t>
      </w:r>
    </w:p>
    <w:p w:rsidR="00316C9D" w:rsidRPr="00BA47EE" w:rsidRDefault="00316C9D" w:rsidP="00811FC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b/>
          <w:sz w:val="26"/>
          <w:szCs w:val="26"/>
        </w:rPr>
        <w:t>TAIXE</w:t>
      </w:r>
      <w:r w:rsidR="00466716" w:rsidRPr="00BA47EE">
        <w:rPr>
          <w:rFonts w:ascii="Times New Roman" w:hAnsi="Times New Roman" w:cs="Times New Roman"/>
          <w:sz w:val="26"/>
          <w:szCs w:val="26"/>
        </w:rPr>
        <w:t>(</w:t>
      </w:r>
      <w:r w:rsidR="00466716" w:rsidRPr="00BA47EE">
        <w:rPr>
          <w:rFonts w:ascii="Times New Roman" w:hAnsi="Times New Roman" w:cs="Times New Roman"/>
          <w:b/>
          <w:sz w:val="26"/>
          <w:szCs w:val="26"/>
          <w:u w:val="single"/>
        </w:rPr>
        <w:t>Ma</w:t>
      </w:r>
      <w:r w:rsidRPr="00BA47EE">
        <w:rPr>
          <w:rFonts w:ascii="Times New Roman" w:hAnsi="Times New Roman" w:cs="Times New Roman"/>
          <w:b/>
          <w:sz w:val="26"/>
          <w:szCs w:val="26"/>
          <w:u w:val="single"/>
        </w:rPr>
        <w:t>TaiXe</w:t>
      </w:r>
      <w:r w:rsidR="00466716" w:rsidRPr="00BA47EE">
        <w:rPr>
          <w:rFonts w:ascii="Times New Roman" w:hAnsi="Times New Roman" w:cs="Times New Roman"/>
          <w:sz w:val="26"/>
          <w:szCs w:val="26"/>
        </w:rPr>
        <w:t xml:space="preserve">, </w:t>
      </w:r>
      <w:r w:rsidR="00237ACB" w:rsidRPr="00BA47EE">
        <w:rPr>
          <w:rFonts w:ascii="Times New Roman" w:hAnsi="Times New Roman" w:cs="Times New Roman"/>
          <w:sz w:val="26"/>
          <w:szCs w:val="26"/>
        </w:rPr>
        <w:t>HoTenTaiXe</w:t>
      </w:r>
      <w:r w:rsidR="00466716" w:rsidRPr="00BA47EE">
        <w:rPr>
          <w:rFonts w:ascii="Times New Roman" w:hAnsi="Times New Roman" w:cs="Times New Roman"/>
          <w:sz w:val="26"/>
          <w:szCs w:val="26"/>
        </w:rPr>
        <w:t>)</w:t>
      </w:r>
    </w:p>
    <w:p w:rsidR="00316C9D" w:rsidRPr="00BA47EE" w:rsidRDefault="00316C9D" w:rsidP="00811FC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b/>
          <w:sz w:val="26"/>
          <w:szCs w:val="26"/>
        </w:rPr>
        <w:t>BANGLAI</w:t>
      </w:r>
      <w:r w:rsidR="00466716" w:rsidRPr="00BA47EE">
        <w:rPr>
          <w:rFonts w:ascii="Times New Roman" w:hAnsi="Times New Roman" w:cs="Times New Roman"/>
          <w:sz w:val="26"/>
          <w:szCs w:val="26"/>
        </w:rPr>
        <w:t>(</w:t>
      </w:r>
      <w:r w:rsidR="00466716" w:rsidRPr="00BA47EE">
        <w:rPr>
          <w:rFonts w:ascii="Times New Roman" w:hAnsi="Times New Roman" w:cs="Times New Roman"/>
          <w:b/>
          <w:sz w:val="26"/>
          <w:szCs w:val="26"/>
          <w:u w:val="single"/>
        </w:rPr>
        <w:t>Ma</w:t>
      </w:r>
      <w:r w:rsidRPr="00BA47EE">
        <w:rPr>
          <w:rFonts w:ascii="Times New Roman" w:hAnsi="Times New Roman" w:cs="Times New Roman"/>
          <w:b/>
          <w:sz w:val="26"/>
          <w:szCs w:val="26"/>
          <w:u w:val="single"/>
        </w:rPr>
        <w:t>BangLai</w:t>
      </w:r>
      <w:r w:rsidR="00466716" w:rsidRPr="00BA47EE">
        <w:rPr>
          <w:rFonts w:ascii="Times New Roman" w:hAnsi="Times New Roman" w:cs="Times New Roman"/>
          <w:b/>
          <w:sz w:val="26"/>
          <w:szCs w:val="26"/>
          <w:u w:val="single"/>
        </w:rPr>
        <w:t xml:space="preserve">, </w:t>
      </w:r>
      <w:r w:rsidRPr="00A60023">
        <w:rPr>
          <w:rFonts w:ascii="Times New Roman" w:hAnsi="Times New Roman" w:cs="Times New Roman"/>
          <w:sz w:val="26"/>
          <w:szCs w:val="26"/>
        </w:rPr>
        <w:t>MaTaiXe</w:t>
      </w:r>
      <w:r w:rsidR="00466716" w:rsidRPr="00BA47EE">
        <w:rPr>
          <w:rFonts w:ascii="Times New Roman" w:hAnsi="Times New Roman" w:cs="Times New Roman"/>
          <w:sz w:val="26"/>
          <w:szCs w:val="26"/>
        </w:rPr>
        <w:t xml:space="preserve">, </w:t>
      </w:r>
      <w:r w:rsidRPr="00BA47EE">
        <w:rPr>
          <w:rFonts w:ascii="Times New Roman" w:hAnsi="Times New Roman" w:cs="Times New Roman"/>
          <w:sz w:val="26"/>
          <w:szCs w:val="26"/>
        </w:rPr>
        <w:t>NgayCap</w:t>
      </w:r>
      <w:r w:rsidR="00D73261">
        <w:rPr>
          <w:rFonts w:ascii="Times New Roman" w:hAnsi="Times New Roman" w:cs="Times New Roman"/>
          <w:sz w:val="26"/>
          <w:szCs w:val="26"/>
        </w:rPr>
        <w:t>,LoaiGPLX</w:t>
      </w:r>
      <w:r w:rsidR="00466716" w:rsidRPr="00BA47EE">
        <w:rPr>
          <w:rFonts w:ascii="Times New Roman" w:hAnsi="Times New Roman" w:cs="Times New Roman"/>
          <w:sz w:val="26"/>
          <w:szCs w:val="26"/>
        </w:rPr>
        <w:t>)</w:t>
      </w:r>
    </w:p>
    <w:p w:rsidR="009D0BC3" w:rsidRPr="00BA47EE" w:rsidRDefault="009D0BC3" w:rsidP="00A60023">
      <w:pPr>
        <w:spacing w:after="0" w:line="240" w:lineRule="auto"/>
        <w:ind w:right="-165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b/>
          <w:sz w:val="26"/>
          <w:szCs w:val="26"/>
        </w:rPr>
        <w:t>VANCHUYEN</w:t>
      </w:r>
      <w:r w:rsidRPr="00BA47EE">
        <w:rPr>
          <w:rFonts w:ascii="Times New Roman" w:hAnsi="Times New Roman" w:cs="Times New Roman"/>
          <w:sz w:val="26"/>
          <w:szCs w:val="26"/>
        </w:rPr>
        <w:t>(</w:t>
      </w:r>
      <w:r w:rsidRPr="00BA47EE">
        <w:rPr>
          <w:rFonts w:ascii="Times New Roman" w:hAnsi="Times New Roman" w:cs="Times New Roman"/>
          <w:b/>
          <w:sz w:val="26"/>
          <w:szCs w:val="26"/>
          <w:u w:val="single"/>
        </w:rPr>
        <w:t>MaChuyen</w:t>
      </w:r>
      <w:r w:rsidRPr="00BA47EE">
        <w:rPr>
          <w:rFonts w:ascii="Times New Roman" w:hAnsi="Times New Roman" w:cs="Times New Roman"/>
          <w:sz w:val="26"/>
          <w:szCs w:val="26"/>
        </w:rPr>
        <w:t>,</w:t>
      </w:r>
      <w:r w:rsidR="00A60023">
        <w:rPr>
          <w:rFonts w:ascii="Times New Roman" w:hAnsi="Times New Roman" w:cs="Times New Roman"/>
          <w:sz w:val="26"/>
          <w:szCs w:val="26"/>
        </w:rPr>
        <w:t xml:space="preserve"> </w:t>
      </w:r>
      <w:r w:rsidRPr="00BA47EE">
        <w:rPr>
          <w:rFonts w:ascii="Times New Roman" w:hAnsi="Times New Roman" w:cs="Times New Roman"/>
          <w:sz w:val="26"/>
          <w:szCs w:val="26"/>
        </w:rPr>
        <w:t>MaTaiXe,BienSo, TaiTrong</w:t>
      </w:r>
      <w:r w:rsidR="00A60023">
        <w:rPr>
          <w:rFonts w:ascii="Times New Roman" w:hAnsi="Times New Roman" w:cs="Times New Roman"/>
          <w:sz w:val="26"/>
          <w:szCs w:val="26"/>
        </w:rPr>
        <w:t>Hang</w:t>
      </w:r>
      <w:r w:rsidRPr="00BA47EE">
        <w:rPr>
          <w:rFonts w:ascii="Times New Roman" w:hAnsi="Times New Roman" w:cs="Times New Roman"/>
          <w:sz w:val="26"/>
          <w:szCs w:val="26"/>
        </w:rPr>
        <w:t>,</w:t>
      </w:r>
      <w:r w:rsidR="00A60023">
        <w:rPr>
          <w:rFonts w:ascii="Times New Roman" w:hAnsi="Times New Roman" w:cs="Times New Roman"/>
          <w:sz w:val="26"/>
          <w:szCs w:val="26"/>
        </w:rPr>
        <w:t xml:space="preserve"> </w:t>
      </w:r>
      <w:r w:rsidRPr="00BA47EE">
        <w:rPr>
          <w:rFonts w:ascii="Times New Roman" w:hAnsi="Times New Roman" w:cs="Times New Roman"/>
          <w:sz w:val="26"/>
          <w:szCs w:val="26"/>
        </w:rPr>
        <w:t>QuangDuong,</w:t>
      </w:r>
      <w:r w:rsidR="00A60023">
        <w:rPr>
          <w:rFonts w:ascii="Times New Roman" w:hAnsi="Times New Roman" w:cs="Times New Roman"/>
          <w:sz w:val="26"/>
          <w:szCs w:val="26"/>
        </w:rPr>
        <w:t xml:space="preserve"> </w:t>
      </w:r>
      <w:r w:rsidRPr="00BA47EE">
        <w:rPr>
          <w:rFonts w:ascii="Times New Roman" w:hAnsi="Times New Roman" w:cs="Times New Roman"/>
          <w:sz w:val="26"/>
          <w:szCs w:val="26"/>
        </w:rPr>
        <w:t>NgayVanChuyen)</w:t>
      </w:r>
    </w:p>
    <w:p w:rsidR="00073195" w:rsidRPr="00BA47EE" w:rsidRDefault="00073195" w:rsidP="00811FC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6716" w:rsidRPr="00BA47EE" w:rsidRDefault="00466716" w:rsidP="00811FC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>Dùng SQL Server thực hiện các công việc sau:</w:t>
      </w:r>
    </w:p>
    <w:p w:rsidR="00466716" w:rsidRPr="00BA47EE" w:rsidRDefault="00466716" w:rsidP="0020766C">
      <w:pPr>
        <w:spacing w:after="0"/>
        <w:rPr>
          <w:rFonts w:ascii="Times New Roman" w:hAnsi="Times New Roman" w:cs="Times New Roman"/>
          <w:b/>
          <w:sz w:val="26"/>
          <w:szCs w:val="26"/>
          <w:lang w:val="de-DE"/>
        </w:rPr>
      </w:pPr>
      <w:r w:rsidRPr="00BA47EE">
        <w:rPr>
          <w:rFonts w:ascii="Times New Roman" w:hAnsi="Times New Roman" w:cs="Times New Roman"/>
          <w:b/>
          <w:sz w:val="26"/>
          <w:szCs w:val="26"/>
        </w:rPr>
        <w:t xml:space="preserve">1.Viết các câu lệnh SQL tạo các quan hệ trên với các kiểu dữ liệu mô tả trong bảng sau </w:t>
      </w:r>
      <w:r w:rsidRPr="00BA47EE">
        <w:rPr>
          <w:rFonts w:ascii="Times New Roman" w:hAnsi="Times New Roman" w:cs="Times New Roman"/>
          <w:sz w:val="26"/>
          <w:szCs w:val="26"/>
        </w:rPr>
        <w:t xml:space="preserve">(tạo các ràng buộc khóa chính, khóa ngoại tương ứng): </w:t>
      </w:r>
      <w:r w:rsidRPr="00BA47EE">
        <w:rPr>
          <w:rFonts w:ascii="Times New Roman" w:hAnsi="Times New Roman" w:cs="Times New Roman"/>
          <w:b/>
          <w:sz w:val="26"/>
          <w:szCs w:val="26"/>
          <w:lang w:val="de-DE"/>
        </w:rPr>
        <w:t>(3 đ</w:t>
      </w:r>
      <w:r w:rsidR="00815A6F" w:rsidRPr="00BA47EE">
        <w:rPr>
          <w:rFonts w:ascii="Times New Roman" w:hAnsi="Times New Roman" w:cs="Times New Roman"/>
          <w:b/>
          <w:sz w:val="26"/>
          <w:szCs w:val="26"/>
          <w:lang w:val="de-DE"/>
        </w:rPr>
        <w:t>iểm</w:t>
      </w:r>
      <w:r w:rsidRPr="00BA47EE">
        <w:rPr>
          <w:rFonts w:ascii="Times New Roman" w:hAnsi="Times New Roman" w:cs="Times New Roman"/>
          <w:b/>
          <w:sz w:val="26"/>
          <w:szCs w:val="26"/>
          <w:lang w:val="de-DE"/>
        </w:rPr>
        <w:t>)</w:t>
      </w:r>
    </w:p>
    <w:tbl>
      <w:tblPr>
        <w:tblStyle w:val="TableGrid"/>
        <w:tblpPr w:leftFromText="180" w:rightFromText="180" w:vertAnchor="page" w:horzAnchor="margin" w:tblpY="6112"/>
        <w:tblW w:w="10008" w:type="dxa"/>
        <w:tblLook w:val="04A0"/>
      </w:tblPr>
      <w:tblGrid>
        <w:gridCol w:w="1863"/>
        <w:gridCol w:w="2022"/>
        <w:gridCol w:w="2324"/>
        <w:gridCol w:w="3799"/>
      </w:tblGrid>
      <w:tr w:rsidR="00811FC7" w:rsidRPr="00BA47EE" w:rsidTr="00A60023">
        <w:tc>
          <w:tcPr>
            <w:tcW w:w="1863" w:type="dxa"/>
            <w:vMerge w:val="restart"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XETAI</w:t>
            </w: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BienSo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Char(10) not null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Biển số xe</w:t>
            </w:r>
          </w:p>
        </w:tc>
      </w:tr>
      <w:tr w:rsidR="00811FC7" w:rsidRPr="00BA47EE" w:rsidTr="00A60023"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MaLoaiXe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 w:rsidR="00237ACB" w:rsidRPr="00BA47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Mã loại xe</w:t>
            </w:r>
            <w:r w:rsidR="00237ACB"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 (khóa ngoại)</w:t>
            </w:r>
          </w:p>
        </w:tc>
      </w:tr>
      <w:tr w:rsidR="00811FC7" w:rsidRPr="00BA47EE" w:rsidTr="00A60023">
        <w:trPr>
          <w:trHeight w:val="268"/>
        </w:trPr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NgayMua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Ngày mua xe</w:t>
            </w:r>
          </w:p>
        </w:tc>
      </w:tr>
      <w:tr w:rsidR="00811FC7" w:rsidRPr="00BA47EE" w:rsidTr="00A60023"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SoKm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Số Km xe  đã chạy </w:t>
            </w:r>
          </w:p>
        </w:tc>
      </w:tr>
      <w:tr w:rsidR="00811FC7" w:rsidRPr="00BA47EE" w:rsidTr="00A60023">
        <w:tc>
          <w:tcPr>
            <w:tcW w:w="1863" w:type="dxa"/>
            <w:vMerge w:val="restart"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LOAIXE</w:t>
            </w: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MaLoaiXe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 w:rsidR="00237ACB" w:rsidRPr="00BA47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) not null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Mã loại xe</w:t>
            </w:r>
          </w:p>
        </w:tc>
      </w:tr>
      <w:tr w:rsidR="00811FC7" w:rsidRPr="00BA47EE" w:rsidTr="00A60023"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TenLoaiXe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Varchar (20)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Tên loại xe</w:t>
            </w:r>
          </w:p>
        </w:tc>
      </w:tr>
      <w:tr w:rsidR="00811FC7" w:rsidRPr="00BA47EE" w:rsidTr="00A60023"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NhaSX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Varchar (20)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Tên nhà sản xuất</w:t>
            </w:r>
          </w:p>
        </w:tc>
      </w:tr>
      <w:tr w:rsidR="00811FC7" w:rsidRPr="00BA47EE" w:rsidTr="00A60023"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TaiTrong</w:t>
            </w:r>
            <w:r w:rsidR="006A171C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Tải trọng ( tấn)</w:t>
            </w:r>
          </w:p>
        </w:tc>
      </w:tr>
      <w:tr w:rsidR="00811FC7" w:rsidRPr="00BA47EE" w:rsidTr="00A60023"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NienHanSuDung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Hạn sử dụng của xe ( năm)</w:t>
            </w:r>
          </w:p>
        </w:tc>
      </w:tr>
      <w:tr w:rsidR="00811FC7" w:rsidRPr="00BA47EE" w:rsidTr="00A60023">
        <w:tc>
          <w:tcPr>
            <w:tcW w:w="1863" w:type="dxa"/>
            <w:vMerge w:val="restart"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TAIXE</w:t>
            </w: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MaTaiXe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Char(4) not null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Mã tài xế</w:t>
            </w:r>
          </w:p>
        </w:tc>
      </w:tr>
      <w:tr w:rsidR="00811FC7" w:rsidRPr="00BA47EE" w:rsidTr="00A60023">
        <w:tc>
          <w:tcPr>
            <w:tcW w:w="1863" w:type="dxa"/>
            <w:vMerge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HoTenTaiXe</w:t>
            </w:r>
          </w:p>
        </w:tc>
        <w:tc>
          <w:tcPr>
            <w:tcW w:w="2324" w:type="dxa"/>
          </w:tcPr>
          <w:p w:rsidR="00811FC7" w:rsidRPr="00BA47EE" w:rsidRDefault="007F5259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Varchar(5</w:t>
            </w:r>
            <w:r w:rsidR="00811FC7"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0) 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Họ tên tài xế</w:t>
            </w:r>
          </w:p>
        </w:tc>
      </w:tr>
      <w:tr w:rsidR="00A60023" w:rsidRPr="00BA47EE" w:rsidTr="00A60023">
        <w:tc>
          <w:tcPr>
            <w:tcW w:w="1863" w:type="dxa"/>
            <w:vMerge w:val="restart"/>
            <w:vAlign w:val="center"/>
          </w:tcPr>
          <w:p w:rsidR="00A60023" w:rsidRPr="00BA47EE" w:rsidRDefault="00A60023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BANGLAI</w:t>
            </w:r>
          </w:p>
        </w:tc>
        <w:tc>
          <w:tcPr>
            <w:tcW w:w="2022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MaBangLai</w:t>
            </w:r>
          </w:p>
        </w:tc>
        <w:tc>
          <w:tcPr>
            <w:tcW w:w="2324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Char(4) not null</w:t>
            </w:r>
          </w:p>
        </w:tc>
        <w:tc>
          <w:tcPr>
            <w:tcW w:w="3799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Mã bằng lái</w:t>
            </w:r>
          </w:p>
        </w:tc>
      </w:tr>
      <w:tr w:rsidR="00A60023" w:rsidRPr="00BA47EE" w:rsidTr="00A60023">
        <w:tc>
          <w:tcPr>
            <w:tcW w:w="1863" w:type="dxa"/>
            <w:vMerge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A60023" w:rsidRPr="006A171C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71C">
              <w:rPr>
                <w:rFonts w:ascii="Times New Roman" w:hAnsi="Times New Roman" w:cs="Times New Roman"/>
                <w:sz w:val="26"/>
                <w:szCs w:val="26"/>
              </w:rPr>
              <w:t>MaTaiXe</w:t>
            </w:r>
          </w:p>
        </w:tc>
        <w:tc>
          <w:tcPr>
            <w:tcW w:w="2324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Char(4) not null</w:t>
            </w:r>
          </w:p>
        </w:tc>
        <w:tc>
          <w:tcPr>
            <w:tcW w:w="3799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Mã tài xế (khóa ngoại)</w:t>
            </w:r>
          </w:p>
        </w:tc>
      </w:tr>
      <w:tr w:rsidR="00A60023" w:rsidRPr="00BA47EE" w:rsidTr="00A60023">
        <w:tc>
          <w:tcPr>
            <w:tcW w:w="1863" w:type="dxa"/>
            <w:vMerge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NgayCap</w:t>
            </w:r>
          </w:p>
        </w:tc>
        <w:tc>
          <w:tcPr>
            <w:tcW w:w="2324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3799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Ngày cấp bằng lái</w:t>
            </w:r>
          </w:p>
        </w:tc>
      </w:tr>
      <w:tr w:rsidR="00A60023" w:rsidRPr="00BA47EE" w:rsidTr="00A60023">
        <w:tc>
          <w:tcPr>
            <w:tcW w:w="1863" w:type="dxa"/>
            <w:vMerge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LoaiGPLX</w:t>
            </w:r>
          </w:p>
        </w:tc>
        <w:tc>
          <w:tcPr>
            <w:tcW w:w="2324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3799" w:type="dxa"/>
          </w:tcPr>
          <w:p w:rsidR="00A60023" w:rsidRPr="00BA47EE" w:rsidRDefault="00A60023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giấy phép lái xe</w:t>
            </w:r>
          </w:p>
        </w:tc>
      </w:tr>
      <w:tr w:rsidR="00811FC7" w:rsidRPr="00BA47EE" w:rsidTr="00A60023">
        <w:tc>
          <w:tcPr>
            <w:tcW w:w="1863" w:type="dxa"/>
            <w:vMerge w:val="restart"/>
            <w:vAlign w:val="center"/>
          </w:tcPr>
          <w:p w:rsidR="00811FC7" w:rsidRPr="00BA47EE" w:rsidRDefault="00811FC7" w:rsidP="00A60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VANCHUYEN</w:t>
            </w: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MaChuyen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Char(4) not null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Mã chuyển hàng</w:t>
            </w:r>
          </w:p>
        </w:tc>
      </w:tr>
      <w:tr w:rsidR="00811FC7" w:rsidRPr="00BA47EE" w:rsidTr="00A60023">
        <w:tc>
          <w:tcPr>
            <w:tcW w:w="1863" w:type="dxa"/>
            <w:vMerge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MaTaiXe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Char(4) not null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Mã tài xế</w:t>
            </w:r>
            <w:r w:rsidR="00237ACB"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 (khóa ngoại)</w:t>
            </w:r>
          </w:p>
        </w:tc>
      </w:tr>
      <w:tr w:rsidR="00811FC7" w:rsidRPr="00BA47EE" w:rsidTr="00A60023">
        <w:tc>
          <w:tcPr>
            <w:tcW w:w="1863" w:type="dxa"/>
            <w:vMerge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BienSo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Char(10) not null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Biển số xe</w:t>
            </w:r>
            <w:r w:rsidR="00237ACB"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 (khóa ngoại)</w:t>
            </w:r>
          </w:p>
        </w:tc>
      </w:tr>
      <w:tr w:rsidR="00811FC7" w:rsidRPr="00BA47EE" w:rsidTr="00A60023">
        <w:tc>
          <w:tcPr>
            <w:tcW w:w="1863" w:type="dxa"/>
            <w:vMerge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TaiTrongHang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Tải trọng hàng </w:t>
            </w:r>
            <w:r w:rsidR="00DB4EDF" w:rsidRPr="00BA47EE">
              <w:rPr>
                <w:rFonts w:ascii="Times New Roman" w:hAnsi="Times New Roman" w:cs="Times New Roman"/>
                <w:sz w:val="26"/>
                <w:szCs w:val="26"/>
              </w:rPr>
              <w:t xml:space="preserve">hóa </w:t>
            </w: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B4EDF" w:rsidRPr="00BA47EE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11FC7" w:rsidRPr="00BA47EE" w:rsidTr="00A60023">
        <w:tc>
          <w:tcPr>
            <w:tcW w:w="1863" w:type="dxa"/>
            <w:vMerge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QuangDuong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237ACB" w:rsidRPr="00BA47EE"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ng đường vận chuyển (km)</w:t>
            </w:r>
          </w:p>
        </w:tc>
      </w:tr>
      <w:tr w:rsidR="00811FC7" w:rsidRPr="00BA47EE" w:rsidTr="00A60023">
        <w:tc>
          <w:tcPr>
            <w:tcW w:w="1863" w:type="dxa"/>
            <w:vMerge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NgayVanChuyen</w:t>
            </w:r>
          </w:p>
        </w:tc>
        <w:tc>
          <w:tcPr>
            <w:tcW w:w="2324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799" w:type="dxa"/>
          </w:tcPr>
          <w:p w:rsidR="00811FC7" w:rsidRPr="00BA47EE" w:rsidRDefault="00811FC7" w:rsidP="00A60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sz w:val="26"/>
                <w:szCs w:val="26"/>
              </w:rPr>
              <w:t>Ngày vận chuyển hàng</w:t>
            </w:r>
          </w:p>
        </w:tc>
      </w:tr>
    </w:tbl>
    <w:p w:rsidR="00811FC7" w:rsidRPr="00BA47EE" w:rsidRDefault="00811FC7" w:rsidP="00796F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20E85" w:rsidRPr="00BA47EE" w:rsidRDefault="00466716" w:rsidP="00796F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A47EE">
        <w:rPr>
          <w:rFonts w:ascii="Times New Roman" w:hAnsi="Times New Roman" w:cs="Times New Roman"/>
          <w:b/>
          <w:sz w:val="26"/>
          <w:szCs w:val="26"/>
        </w:rPr>
        <w:t>2</w:t>
      </w:r>
      <w:r w:rsidR="00B20E85" w:rsidRPr="00BA47EE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BA47EE">
        <w:rPr>
          <w:rFonts w:ascii="Times New Roman" w:hAnsi="Times New Roman" w:cs="Times New Roman"/>
          <w:b/>
          <w:sz w:val="26"/>
          <w:szCs w:val="26"/>
        </w:rPr>
        <w:t>Thực hiện các r</w:t>
      </w:r>
      <w:r w:rsidR="00B20E85" w:rsidRPr="00BA47EE">
        <w:rPr>
          <w:rFonts w:ascii="Times New Roman" w:hAnsi="Times New Roman" w:cs="Times New Roman"/>
          <w:b/>
          <w:sz w:val="26"/>
          <w:szCs w:val="26"/>
        </w:rPr>
        <w:t>àng buộc toàn vẹn</w:t>
      </w:r>
      <w:r w:rsidR="00815A6F" w:rsidRPr="00BA47EE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A60023">
        <w:rPr>
          <w:rFonts w:ascii="Times New Roman" w:hAnsi="Times New Roman" w:cs="Times New Roman"/>
          <w:b/>
          <w:sz w:val="26"/>
          <w:szCs w:val="26"/>
        </w:rPr>
        <w:t>3</w:t>
      </w:r>
      <w:r w:rsidR="00241224" w:rsidRPr="00BA47EE">
        <w:rPr>
          <w:rFonts w:ascii="Times New Roman" w:hAnsi="Times New Roman" w:cs="Times New Roman"/>
          <w:b/>
          <w:sz w:val="26"/>
          <w:szCs w:val="26"/>
        </w:rPr>
        <w:t xml:space="preserve"> điểm)</w:t>
      </w:r>
    </w:p>
    <w:p w:rsidR="001151CD" w:rsidRPr="00BA47EE" w:rsidRDefault="00466716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 xml:space="preserve">2.1.  </w:t>
      </w:r>
      <w:r w:rsidR="00DB4EDF" w:rsidRPr="00BA47EE">
        <w:rPr>
          <w:rFonts w:ascii="Times New Roman" w:hAnsi="Times New Roman" w:cs="Times New Roman"/>
          <w:sz w:val="26"/>
          <w:szCs w:val="26"/>
        </w:rPr>
        <w:t>Tải trọng xe không quá 30 tấn</w:t>
      </w:r>
      <w:r w:rsidR="001151CD" w:rsidRPr="00BA47EE">
        <w:rPr>
          <w:rFonts w:ascii="Times New Roman" w:hAnsi="Times New Roman" w:cs="Times New Roman"/>
          <w:sz w:val="26"/>
          <w:szCs w:val="26"/>
        </w:rPr>
        <w:t xml:space="preserve"> (</w:t>
      </w:r>
      <w:r w:rsidR="00A60023">
        <w:rPr>
          <w:rFonts w:ascii="Times New Roman" w:hAnsi="Times New Roman" w:cs="Times New Roman"/>
          <w:sz w:val="26"/>
          <w:szCs w:val="26"/>
        </w:rPr>
        <w:t>1</w:t>
      </w:r>
      <w:r w:rsidR="001151CD" w:rsidRPr="00BA47EE">
        <w:rPr>
          <w:rFonts w:ascii="Times New Roman" w:hAnsi="Times New Roman" w:cs="Times New Roman"/>
          <w:sz w:val="26"/>
          <w:szCs w:val="26"/>
        </w:rPr>
        <w:t xml:space="preserve"> điểm)</w:t>
      </w:r>
      <w:r w:rsidRPr="00BA47EE">
        <w:rPr>
          <w:rFonts w:ascii="Times New Roman" w:hAnsi="Times New Roman" w:cs="Times New Roman"/>
          <w:sz w:val="26"/>
          <w:szCs w:val="26"/>
        </w:rPr>
        <w:t>.</w:t>
      </w:r>
    </w:p>
    <w:p w:rsidR="001151CD" w:rsidRPr="00BA47EE" w:rsidRDefault="00466716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 xml:space="preserve">2.2.  </w:t>
      </w:r>
      <w:r w:rsidR="006A171C">
        <w:rPr>
          <w:rFonts w:ascii="Times New Roman" w:hAnsi="Times New Roman" w:cs="Times New Roman"/>
          <w:sz w:val="26"/>
          <w:szCs w:val="26"/>
        </w:rPr>
        <w:t>Loại GPLX phải</w:t>
      </w:r>
      <w:r w:rsidR="00237ACB" w:rsidRPr="00BA47EE">
        <w:rPr>
          <w:rFonts w:ascii="Times New Roman" w:hAnsi="Times New Roman" w:cs="Times New Roman"/>
          <w:sz w:val="26"/>
          <w:szCs w:val="26"/>
        </w:rPr>
        <w:t xml:space="preserve"> thuộc các loại ( </w:t>
      </w:r>
      <w:r w:rsidR="00F15265" w:rsidRPr="00BA47EE">
        <w:rPr>
          <w:rFonts w:ascii="Times New Roman" w:hAnsi="Times New Roman" w:cs="Times New Roman"/>
          <w:sz w:val="26"/>
          <w:szCs w:val="26"/>
        </w:rPr>
        <w:t>B1,B2,</w:t>
      </w:r>
      <w:r w:rsidR="00237ACB" w:rsidRPr="00BA47EE">
        <w:rPr>
          <w:rFonts w:ascii="Times New Roman" w:hAnsi="Times New Roman" w:cs="Times New Roman"/>
          <w:sz w:val="26"/>
          <w:szCs w:val="26"/>
        </w:rPr>
        <w:t>C,D,E,F)</w:t>
      </w:r>
      <w:r w:rsidRPr="00BA47EE">
        <w:rPr>
          <w:rFonts w:ascii="Times New Roman" w:hAnsi="Times New Roman" w:cs="Times New Roman"/>
          <w:sz w:val="26"/>
          <w:szCs w:val="26"/>
        </w:rPr>
        <w:t>. (</w:t>
      </w:r>
      <w:r w:rsidR="00A60023">
        <w:rPr>
          <w:rFonts w:ascii="Times New Roman" w:hAnsi="Times New Roman" w:cs="Times New Roman"/>
          <w:sz w:val="26"/>
          <w:szCs w:val="26"/>
        </w:rPr>
        <w:t>1</w:t>
      </w:r>
      <w:r w:rsidR="00815A6F" w:rsidRPr="00BA47EE">
        <w:rPr>
          <w:rFonts w:ascii="Times New Roman" w:hAnsi="Times New Roman" w:cs="Times New Roman"/>
          <w:sz w:val="26"/>
          <w:szCs w:val="26"/>
        </w:rPr>
        <w:t xml:space="preserve"> </w:t>
      </w:r>
      <w:r w:rsidR="001151CD" w:rsidRPr="00BA47EE">
        <w:rPr>
          <w:rFonts w:ascii="Times New Roman" w:hAnsi="Times New Roman" w:cs="Times New Roman"/>
          <w:sz w:val="26"/>
          <w:szCs w:val="26"/>
        </w:rPr>
        <w:t>điểm)</w:t>
      </w:r>
      <w:r w:rsidRPr="00BA47EE">
        <w:rPr>
          <w:rFonts w:ascii="Times New Roman" w:hAnsi="Times New Roman" w:cs="Times New Roman"/>
          <w:sz w:val="26"/>
          <w:szCs w:val="26"/>
        </w:rPr>
        <w:t>.</w:t>
      </w:r>
    </w:p>
    <w:p w:rsidR="001151CD" w:rsidRDefault="00466716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 xml:space="preserve">2.3. </w:t>
      </w:r>
      <w:r w:rsidR="007F5259" w:rsidRPr="00BA47EE">
        <w:rPr>
          <w:rFonts w:ascii="Times New Roman" w:hAnsi="Times New Roman" w:cs="Times New Roman"/>
          <w:sz w:val="26"/>
          <w:szCs w:val="26"/>
        </w:rPr>
        <w:t>Viết trigger cho thao tác thêm mới, sửa trên bảng VANCHUYEN: t</w:t>
      </w:r>
      <w:r w:rsidR="00DB4EDF" w:rsidRPr="00BA47EE">
        <w:rPr>
          <w:rFonts w:ascii="Times New Roman" w:hAnsi="Times New Roman" w:cs="Times New Roman"/>
          <w:sz w:val="26"/>
          <w:szCs w:val="26"/>
        </w:rPr>
        <w:t>ải trọng hàng vận chuyển không vượt quá tải trọng của xe</w:t>
      </w:r>
      <w:r w:rsidR="0080319D" w:rsidRPr="00BA47EE">
        <w:rPr>
          <w:rFonts w:ascii="Times New Roman" w:hAnsi="Times New Roman" w:cs="Times New Roman"/>
          <w:sz w:val="26"/>
          <w:szCs w:val="26"/>
        </w:rPr>
        <w:t xml:space="preserve">. </w:t>
      </w:r>
      <w:r w:rsidR="001151CD" w:rsidRPr="00BA47EE">
        <w:rPr>
          <w:rFonts w:ascii="Times New Roman" w:hAnsi="Times New Roman" w:cs="Times New Roman"/>
          <w:sz w:val="26"/>
          <w:szCs w:val="26"/>
        </w:rPr>
        <w:t>(1 điểm)</w:t>
      </w:r>
      <w:r w:rsidRPr="00BA47EE">
        <w:rPr>
          <w:rFonts w:ascii="Times New Roman" w:hAnsi="Times New Roman" w:cs="Times New Roman"/>
          <w:sz w:val="26"/>
          <w:szCs w:val="26"/>
        </w:rPr>
        <w:t>.</w:t>
      </w:r>
    </w:p>
    <w:p w:rsidR="00BA47EE" w:rsidRPr="00BA47EE" w:rsidRDefault="00BA47EE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245928" w:rsidRPr="00BA47EE" w:rsidRDefault="00245928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466716" w:rsidRPr="00BA47EE" w:rsidRDefault="00466716" w:rsidP="00466716">
      <w:pPr>
        <w:pStyle w:val="Style2"/>
        <w:numPr>
          <w:ilvl w:val="0"/>
          <w:numId w:val="0"/>
        </w:numPr>
        <w:rPr>
          <w:b/>
          <w:sz w:val="26"/>
          <w:szCs w:val="26"/>
          <w:lang w:val="de-DE"/>
        </w:rPr>
      </w:pPr>
      <w:r w:rsidRPr="00BA47EE">
        <w:rPr>
          <w:b/>
          <w:sz w:val="26"/>
          <w:szCs w:val="26"/>
        </w:rPr>
        <w:t>3.</w:t>
      </w:r>
      <w:r w:rsidR="001151CD" w:rsidRPr="00BA47EE">
        <w:rPr>
          <w:b/>
          <w:sz w:val="26"/>
          <w:szCs w:val="26"/>
        </w:rPr>
        <w:t xml:space="preserve"> </w:t>
      </w:r>
      <w:r w:rsidRPr="00BA47EE">
        <w:rPr>
          <w:b/>
          <w:sz w:val="26"/>
          <w:szCs w:val="26"/>
          <w:lang w:val="de-DE"/>
        </w:rPr>
        <w:t>Viết các câu lệnh SQL thực hiện các câu truy vấn sau</w:t>
      </w:r>
      <w:r w:rsidR="0080319D" w:rsidRPr="00BA47EE">
        <w:rPr>
          <w:b/>
          <w:sz w:val="26"/>
          <w:szCs w:val="26"/>
          <w:lang w:val="de-DE"/>
        </w:rPr>
        <w:t xml:space="preserve"> (</w:t>
      </w:r>
      <w:r w:rsidR="006E28FE" w:rsidRPr="00BA47EE">
        <w:rPr>
          <w:b/>
          <w:sz w:val="26"/>
          <w:szCs w:val="26"/>
          <w:lang w:val="de-DE"/>
        </w:rPr>
        <w:t>4</w:t>
      </w:r>
      <w:r w:rsidR="0080319D" w:rsidRPr="00BA47EE">
        <w:rPr>
          <w:b/>
          <w:sz w:val="26"/>
          <w:szCs w:val="26"/>
          <w:lang w:val="de-DE"/>
        </w:rPr>
        <w:t xml:space="preserve"> điểm)</w:t>
      </w:r>
      <w:r w:rsidRPr="00BA47EE">
        <w:rPr>
          <w:b/>
          <w:sz w:val="26"/>
          <w:szCs w:val="26"/>
          <w:lang w:val="de-DE"/>
        </w:rPr>
        <w:t>:</w:t>
      </w:r>
    </w:p>
    <w:p w:rsidR="001151CD" w:rsidRPr="00BA47EE" w:rsidRDefault="000B3D61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>3.1.</w:t>
      </w:r>
      <w:r w:rsidR="00237ACB" w:rsidRPr="00BA47EE">
        <w:rPr>
          <w:rFonts w:ascii="Times New Roman" w:hAnsi="Times New Roman" w:cs="Times New Roman"/>
          <w:sz w:val="26"/>
          <w:szCs w:val="26"/>
        </w:rPr>
        <w:t xml:space="preserve"> Liệt kê những chiếc xe </w:t>
      </w:r>
      <w:r w:rsidR="00F15265" w:rsidRPr="00BA47EE">
        <w:rPr>
          <w:rFonts w:ascii="Times New Roman" w:hAnsi="Times New Roman" w:cs="Times New Roman"/>
          <w:sz w:val="26"/>
          <w:szCs w:val="26"/>
        </w:rPr>
        <w:t>(BienSo,TenLoaiXe) có tải trọng lớ</w:t>
      </w:r>
      <w:r w:rsidR="00073195" w:rsidRPr="00BA47EE">
        <w:rPr>
          <w:rFonts w:ascii="Times New Roman" w:hAnsi="Times New Roman" w:cs="Times New Roman"/>
          <w:sz w:val="26"/>
          <w:szCs w:val="26"/>
        </w:rPr>
        <w:t>n hơn 10</w:t>
      </w:r>
      <w:r w:rsidR="00F15265" w:rsidRPr="00BA47EE">
        <w:rPr>
          <w:rFonts w:ascii="Times New Roman" w:hAnsi="Times New Roman" w:cs="Times New Roman"/>
          <w:sz w:val="26"/>
          <w:szCs w:val="26"/>
        </w:rPr>
        <w:t xml:space="preserve"> tấn</w:t>
      </w:r>
      <w:r w:rsidR="00073195" w:rsidRPr="00BA47EE">
        <w:rPr>
          <w:rFonts w:ascii="Times New Roman" w:hAnsi="Times New Roman" w:cs="Times New Roman"/>
          <w:sz w:val="26"/>
          <w:szCs w:val="26"/>
        </w:rPr>
        <w:t xml:space="preserve"> </w:t>
      </w:r>
      <w:r w:rsidR="00815A6F" w:rsidRPr="00BA47EE">
        <w:rPr>
          <w:rFonts w:ascii="Times New Roman" w:hAnsi="Times New Roman" w:cs="Times New Roman"/>
          <w:sz w:val="26"/>
          <w:szCs w:val="26"/>
        </w:rPr>
        <w:t>(1</w:t>
      </w:r>
      <w:r w:rsidR="0011738A" w:rsidRPr="00BA47EE">
        <w:rPr>
          <w:rFonts w:ascii="Times New Roman" w:hAnsi="Times New Roman" w:cs="Times New Roman"/>
          <w:sz w:val="26"/>
          <w:szCs w:val="26"/>
        </w:rPr>
        <w:t xml:space="preserve"> </w:t>
      </w:r>
      <w:r w:rsidR="001151CD" w:rsidRPr="00BA47EE">
        <w:rPr>
          <w:rFonts w:ascii="Times New Roman" w:hAnsi="Times New Roman" w:cs="Times New Roman"/>
          <w:sz w:val="26"/>
          <w:szCs w:val="26"/>
        </w:rPr>
        <w:t>điểm)</w:t>
      </w:r>
    </w:p>
    <w:p w:rsidR="001151CD" w:rsidRPr="00BA47EE" w:rsidRDefault="002C57EE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 xml:space="preserve">3.2. </w:t>
      </w:r>
      <w:r w:rsidR="00F15265" w:rsidRPr="00BA47EE">
        <w:rPr>
          <w:rFonts w:ascii="Times New Roman" w:hAnsi="Times New Roman" w:cs="Times New Roman"/>
          <w:sz w:val="26"/>
          <w:szCs w:val="26"/>
        </w:rPr>
        <w:t>Liệt kê những chiếc xe</w:t>
      </w:r>
      <w:r w:rsidR="00815A6F" w:rsidRPr="00BA47EE">
        <w:rPr>
          <w:rFonts w:ascii="Times New Roman" w:hAnsi="Times New Roman" w:cs="Times New Roman"/>
          <w:sz w:val="26"/>
          <w:szCs w:val="26"/>
        </w:rPr>
        <w:t xml:space="preserve"> tải </w:t>
      </w:r>
      <w:r w:rsidR="00F15265" w:rsidRPr="00BA47EE">
        <w:rPr>
          <w:rFonts w:ascii="Times New Roman" w:hAnsi="Times New Roman" w:cs="Times New Roman"/>
          <w:sz w:val="26"/>
          <w:szCs w:val="26"/>
        </w:rPr>
        <w:t xml:space="preserve">sản xuất bởi </w:t>
      </w:r>
      <w:r w:rsidR="0080319D" w:rsidRPr="00BA47EE">
        <w:rPr>
          <w:rFonts w:ascii="Times New Roman" w:hAnsi="Times New Roman" w:cs="Times New Roman"/>
          <w:sz w:val="26"/>
          <w:szCs w:val="26"/>
        </w:rPr>
        <w:t>‘</w:t>
      </w:r>
      <w:r w:rsidR="00815A6F" w:rsidRPr="00BA47EE">
        <w:rPr>
          <w:rFonts w:ascii="Times New Roman" w:hAnsi="Times New Roman" w:cs="Times New Roman"/>
          <w:sz w:val="26"/>
          <w:szCs w:val="26"/>
        </w:rPr>
        <w:t>HyunDai</w:t>
      </w:r>
      <w:r w:rsidR="0080319D" w:rsidRPr="00BA47EE">
        <w:rPr>
          <w:rFonts w:ascii="Times New Roman" w:hAnsi="Times New Roman" w:cs="Times New Roman"/>
          <w:sz w:val="26"/>
          <w:szCs w:val="26"/>
        </w:rPr>
        <w:t xml:space="preserve">’ </w:t>
      </w:r>
      <w:r w:rsidR="00B26F3F" w:rsidRPr="00BA47EE">
        <w:rPr>
          <w:rFonts w:ascii="Times New Roman" w:hAnsi="Times New Roman" w:cs="Times New Roman"/>
          <w:sz w:val="26"/>
          <w:szCs w:val="26"/>
        </w:rPr>
        <w:t>(</w:t>
      </w:r>
      <w:r w:rsidR="00F15265" w:rsidRPr="00BA47EE">
        <w:rPr>
          <w:rFonts w:ascii="Times New Roman" w:hAnsi="Times New Roman" w:cs="Times New Roman"/>
          <w:sz w:val="26"/>
          <w:szCs w:val="26"/>
        </w:rPr>
        <w:t>NhaSX</w:t>
      </w:r>
      <w:r w:rsidR="00B26F3F" w:rsidRPr="00BA47EE">
        <w:rPr>
          <w:rFonts w:ascii="Times New Roman" w:hAnsi="Times New Roman" w:cs="Times New Roman"/>
          <w:sz w:val="26"/>
          <w:szCs w:val="26"/>
        </w:rPr>
        <w:t>)</w:t>
      </w:r>
      <w:r w:rsidR="00073195" w:rsidRPr="00BA47EE">
        <w:rPr>
          <w:rFonts w:ascii="Times New Roman" w:hAnsi="Times New Roman" w:cs="Times New Roman"/>
          <w:sz w:val="26"/>
          <w:szCs w:val="26"/>
        </w:rPr>
        <w:t xml:space="preserve"> mua trong năm 2012</w:t>
      </w:r>
      <w:r w:rsidR="0011738A" w:rsidRPr="00BA47EE">
        <w:rPr>
          <w:rFonts w:ascii="Times New Roman" w:hAnsi="Times New Roman" w:cs="Times New Roman"/>
          <w:sz w:val="26"/>
          <w:szCs w:val="26"/>
        </w:rPr>
        <w:t>. (1</w:t>
      </w:r>
      <w:r w:rsidR="00A60023">
        <w:rPr>
          <w:rFonts w:ascii="Times New Roman" w:hAnsi="Times New Roman" w:cs="Times New Roman"/>
          <w:sz w:val="26"/>
          <w:szCs w:val="26"/>
        </w:rPr>
        <w:t>,5</w:t>
      </w:r>
      <w:r w:rsidR="00815A6F" w:rsidRPr="00BA47EE">
        <w:rPr>
          <w:rFonts w:ascii="Times New Roman" w:hAnsi="Times New Roman" w:cs="Times New Roman"/>
          <w:sz w:val="26"/>
          <w:szCs w:val="26"/>
        </w:rPr>
        <w:t xml:space="preserve"> </w:t>
      </w:r>
      <w:r w:rsidR="001151CD" w:rsidRPr="00BA47EE">
        <w:rPr>
          <w:rFonts w:ascii="Times New Roman" w:hAnsi="Times New Roman" w:cs="Times New Roman"/>
          <w:sz w:val="26"/>
          <w:szCs w:val="26"/>
        </w:rPr>
        <w:t>điểm)</w:t>
      </w:r>
      <w:r w:rsidR="00A60023">
        <w:rPr>
          <w:rFonts w:ascii="Times New Roman" w:hAnsi="Times New Roman" w:cs="Times New Roman"/>
          <w:sz w:val="26"/>
          <w:szCs w:val="26"/>
        </w:rPr>
        <w:t>.</w:t>
      </w:r>
    </w:p>
    <w:p w:rsidR="003C68DB" w:rsidRPr="00BA47EE" w:rsidRDefault="002C57EE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>3.3. Liệt kê những t</w:t>
      </w:r>
      <w:r w:rsidR="00815A6F" w:rsidRPr="00BA47EE">
        <w:rPr>
          <w:rFonts w:ascii="Times New Roman" w:hAnsi="Times New Roman" w:cs="Times New Roman"/>
          <w:sz w:val="26"/>
          <w:szCs w:val="26"/>
        </w:rPr>
        <w:t xml:space="preserve">ài xế </w:t>
      </w:r>
      <w:r w:rsidRPr="00BA47EE">
        <w:rPr>
          <w:rFonts w:ascii="Times New Roman" w:hAnsi="Times New Roman" w:cs="Times New Roman"/>
          <w:sz w:val="26"/>
          <w:szCs w:val="26"/>
        </w:rPr>
        <w:t>có</w:t>
      </w:r>
      <w:r w:rsidR="00815A6F" w:rsidRPr="00BA47EE">
        <w:rPr>
          <w:rFonts w:ascii="Times New Roman" w:hAnsi="Times New Roman" w:cs="Times New Roman"/>
          <w:sz w:val="26"/>
          <w:szCs w:val="26"/>
        </w:rPr>
        <w:t xml:space="preserve"> </w:t>
      </w:r>
      <w:r w:rsidRPr="00BA47EE">
        <w:rPr>
          <w:rFonts w:ascii="Times New Roman" w:hAnsi="Times New Roman" w:cs="Times New Roman"/>
          <w:sz w:val="26"/>
          <w:szCs w:val="26"/>
        </w:rPr>
        <w:t>nhiều hơn 3 bằng lái</w:t>
      </w:r>
      <w:r w:rsidR="007F5259" w:rsidRPr="00BA47EE">
        <w:rPr>
          <w:rFonts w:ascii="Times New Roman" w:hAnsi="Times New Roman" w:cs="Times New Roman"/>
          <w:sz w:val="26"/>
          <w:szCs w:val="26"/>
        </w:rPr>
        <w:t xml:space="preserve"> xe</w:t>
      </w:r>
      <w:r w:rsidR="00815A6F" w:rsidRPr="00BA47EE">
        <w:rPr>
          <w:rFonts w:ascii="Times New Roman" w:hAnsi="Times New Roman" w:cs="Times New Roman"/>
          <w:sz w:val="26"/>
          <w:szCs w:val="26"/>
        </w:rPr>
        <w:t xml:space="preserve"> ( MaTaiXe, TenTaiXe, </w:t>
      </w:r>
      <w:r w:rsidRPr="00BA47EE">
        <w:rPr>
          <w:rFonts w:ascii="Times New Roman" w:hAnsi="Times New Roman" w:cs="Times New Roman"/>
          <w:sz w:val="26"/>
          <w:szCs w:val="26"/>
        </w:rPr>
        <w:t xml:space="preserve">SL </w:t>
      </w:r>
      <w:r w:rsidR="00815A6F" w:rsidRPr="00BA47EE">
        <w:rPr>
          <w:rFonts w:ascii="Times New Roman" w:hAnsi="Times New Roman" w:cs="Times New Roman"/>
          <w:sz w:val="26"/>
          <w:szCs w:val="26"/>
        </w:rPr>
        <w:t>BangLai</w:t>
      </w:r>
      <w:r w:rsidR="0080319D" w:rsidRPr="00BA47EE">
        <w:rPr>
          <w:rFonts w:ascii="Times New Roman" w:hAnsi="Times New Roman" w:cs="Times New Roman"/>
          <w:sz w:val="26"/>
          <w:szCs w:val="26"/>
        </w:rPr>
        <w:t xml:space="preserve">) </w:t>
      </w:r>
      <w:r w:rsidR="0011738A" w:rsidRPr="00BA47EE">
        <w:rPr>
          <w:rFonts w:ascii="Times New Roman" w:hAnsi="Times New Roman" w:cs="Times New Roman"/>
          <w:sz w:val="26"/>
          <w:szCs w:val="26"/>
        </w:rPr>
        <w:t>(1</w:t>
      </w:r>
      <w:r w:rsidR="007F135F">
        <w:rPr>
          <w:rFonts w:ascii="Times New Roman" w:hAnsi="Times New Roman" w:cs="Times New Roman"/>
          <w:sz w:val="26"/>
          <w:szCs w:val="26"/>
        </w:rPr>
        <w:t>,5</w:t>
      </w:r>
      <w:r w:rsidR="00815A6F" w:rsidRPr="00BA47EE">
        <w:rPr>
          <w:rFonts w:ascii="Times New Roman" w:hAnsi="Times New Roman" w:cs="Times New Roman"/>
          <w:sz w:val="26"/>
          <w:szCs w:val="26"/>
        </w:rPr>
        <w:t xml:space="preserve"> điểm)</w:t>
      </w:r>
      <w:r w:rsidR="00972FC5">
        <w:rPr>
          <w:rFonts w:ascii="Times New Roman" w:hAnsi="Times New Roman" w:cs="Times New Roman"/>
          <w:sz w:val="26"/>
          <w:szCs w:val="26"/>
        </w:rPr>
        <w:t>. S</w:t>
      </w:r>
      <w:r w:rsidR="00F15265" w:rsidRPr="00BA47EE">
        <w:rPr>
          <w:rFonts w:ascii="Times New Roman" w:hAnsi="Times New Roman" w:cs="Times New Roman"/>
          <w:sz w:val="26"/>
          <w:szCs w:val="26"/>
        </w:rPr>
        <w:t xml:space="preserve">ắp xếp </w:t>
      </w:r>
      <w:r w:rsidR="00972FC5">
        <w:rPr>
          <w:rFonts w:ascii="Times New Roman" w:hAnsi="Times New Roman" w:cs="Times New Roman"/>
          <w:sz w:val="26"/>
          <w:szCs w:val="26"/>
        </w:rPr>
        <w:t>kết quả theo</w:t>
      </w:r>
      <w:r w:rsidR="00F15265" w:rsidRPr="00BA47EE">
        <w:rPr>
          <w:rFonts w:ascii="Times New Roman" w:hAnsi="Times New Roman" w:cs="Times New Roman"/>
          <w:sz w:val="26"/>
          <w:szCs w:val="26"/>
        </w:rPr>
        <w:t xml:space="preserve"> số bằng lái giải dần</w:t>
      </w:r>
      <w:r w:rsidR="007F5259" w:rsidRPr="00BA47EE">
        <w:rPr>
          <w:rFonts w:ascii="Times New Roman" w:hAnsi="Times New Roman" w:cs="Times New Roman"/>
          <w:sz w:val="26"/>
          <w:szCs w:val="26"/>
        </w:rPr>
        <w:t>.</w:t>
      </w:r>
    </w:p>
    <w:p w:rsidR="002C57EE" w:rsidRPr="00BA47EE" w:rsidRDefault="002C57EE" w:rsidP="00796FD6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 xml:space="preserve">3.4. </w:t>
      </w:r>
      <w:r w:rsidR="00A60023" w:rsidRPr="00A60023">
        <w:rPr>
          <w:rFonts w:ascii="Times New Roman" w:hAnsi="Times New Roman" w:cs="Times New Roman"/>
          <w:b/>
          <w:sz w:val="26"/>
          <w:szCs w:val="26"/>
        </w:rPr>
        <w:t>Bonus:</w:t>
      </w:r>
      <w:r w:rsidR="00A60023">
        <w:rPr>
          <w:rFonts w:ascii="Times New Roman" w:hAnsi="Times New Roman" w:cs="Times New Roman"/>
          <w:sz w:val="26"/>
          <w:szCs w:val="26"/>
        </w:rPr>
        <w:t xml:space="preserve"> </w:t>
      </w:r>
      <w:r w:rsidRPr="00BA47EE">
        <w:rPr>
          <w:rFonts w:ascii="Times New Roman" w:hAnsi="Times New Roman" w:cs="Times New Roman"/>
          <w:sz w:val="26"/>
          <w:szCs w:val="26"/>
        </w:rPr>
        <w:t>Tìm những tài xế (MaTaiXe,TenTaiXe) đã lái tất cả các xe củ</w:t>
      </w:r>
      <w:r w:rsidR="00237ACB" w:rsidRPr="00BA47EE">
        <w:rPr>
          <w:rFonts w:ascii="Times New Roman" w:hAnsi="Times New Roman" w:cs="Times New Roman"/>
          <w:sz w:val="26"/>
          <w:szCs w:val="26"/>
        </w:rPr>
        <w:t>a công ty (1</w:t>
      </w:r>
      <w:r w:rsidRPr="00BA47EE">
        <w:rPr>
          <w:rFonts w:ascii="Times New Roman" w:hAnsi="Times New Roman" w:cs="Times New Roman"/>
          <w:sz w:val="26"/>
          <w:szCs w:val="26"/>
        </w:rPr>
        <w:t xml:space="preserve"> điểm).</w:t>
      </w:r>
    </w:p>
    <w:p w:rsidR="00073195" w:rsidRPr="00BA47EE" w:rsidRDefault="00073195" w:rsidP="0080319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61AA9" w:rsidRPr="00BA47EE" w:rsidRDefault="00B61AA9" w:rsidP="00B61AA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A47EE">
        <w:rPr>
          <w:rFonts w:ascii="Times New Roman" w:hAnsi="Times New Roman" w:cs="Times New Roman"/>
          <w:sz w:val="26"/>
          <w:szCs w:val="26"/>
        </w:rPr>
        <w:t>--------Hết--------</w:t>
      </w:r>
    </w:p>
    <w:p w:rsidR="00073195" w:rsidRPr="00BA47EE" w:rsidRDefault="00073195" w:rsidP="00B61AA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920A3" w:rsidRPr="00BA47EE" w:rsidTr="006920A3">
        <w:tc>
          <w:tcPr>
            <w:tcW w:w="4788" w:type="dxa"/>
          </w:tcPr>
          <w:p w:rsidR="006920A3" w:rsidRPr="00BA47EE" w:rsidRDefault="006920A3" w:rsidP="002B05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</w:rPr>
              <w:t>Người ra đề</w:t>
            </w:r>
          </w:p>
          <w:p w:rsidR="006920A3" w:rsidRPr="00BA47EE" w:rsidRDefault="006920A3" w:rsidP="002B05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920A3" w:rsidRPr="00BA47EE" w:rsidRDefault="006920A3" w:rsidP="002B05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3465" w:rsidRPr="00BA47EE" w:rsidRDefault="00E63465" w:rsidP="002B05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3465" w:rsidRPr="00BA47EE" w:rsidRDefault="00E63465" w:rsidP="002B05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920A3" w:rsidRPr="00BA47EE" w:rsidRDefault="006920A3" w:rsidP="002B05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920A3" w:rsidRPr="00BA47EE" w:rsidRDefault="006920A3" w:rsidP="002B05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</w:rPr>
              <w:t>Nguyễn Thành Hiệp</w:t>
            </w:r>
          </w:p>
        </w:tc>
        <w:tc>
          <w:tcPr>
            <w:tcW w:w="4788" w:type="dxa"/>
          </w:tcPr>
          <w:p w:rsidR="006920A3" w:rsidRPr="00BA47EE" w:rsidRDefault="006920A3" w:rsidP="00E634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47EE">
              <w:rPr>
                <w:rFonts w:ascii="Times New Roman" w:hAnsi="Times New Roman" w:cs="Times New Roman"/>
                <w:b/>
                <w:sz w:val="26"/>
                <w:szCs w:val="26"/>
              </w:rPr>
              <w:t>Ký duyệt của khoa</w:t>
            </w:r>
          </w:p>
          <w:p w:rsidR="00E63465" w:rsidRPr="00BA47EE" w:rsidRDefault="00E63465" w:rsidP="00E634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3465" w:rsidRPr="00BA47EE" w:rsidRDefault="00E63465" w:rsidP="00E634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3465" w:rsidRPr="00BA47EE" w:rsidRDefault="00E63465" w:rsidP="00E634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3465" w:rsidRPr="00BA47EE" w:rsidRDefault="00E63465" w:rsidP="00E634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3465" w:rsidRPr="00BA47EE" w:rsidRDefault="00E63465" w:rsidP="00E634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3465" w:rsidRPr="00BA47EE" w:rsidRDefault="00E63465" w:rsidP="00E634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E7A3E" w:rsidRDefault="004E7A3E" w:rsidP="006920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E7A3E" w:rsidSect="009D0BC3">
      <w:pgSz w:w="12240" w:h="15840"/>
      <w:pgMar w:top="567" w:right="90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3B5" w:rsidRDefault="006963B5" w:rsidP="00466716">
      <w:pPr>
        <w:spacing w:after="0" w:line="240" w:lineRule="auto"/>
      </w:pPr>
      <w:r>
        <w:separator/>
      </w:r>
    </w:p>
  </w:endnote>
  <w:endnote w:type="continuationSeparator" w:id="0">
    <w:p w:rsidR="006963B5" w:rsidRDefault="006963B5" w:rsidP="0046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3B5" w:rsidRDefault="006963B5" w:rsidP="00466716">
      <w:pPr>
        <w:spacing w:after="0" w:line="240" w:lineRule="auto"/>
      </w:pPr>
      <w:r>
        <w:separator/>
      </w:r>
    </w:p>
  </w:footnote>
  <w:footnote w:type="continuationSeparator" w:id="0">
    <w:p w:rsidR="006963B5" w:rsidRDefault="006963B5" w:rsidP="00466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756BA"/>
    <w:multiLevelType w:val="hybridMultilevel"/>
    <w:tmpl w:val="D9D67B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705E"/>
    <w:multiLevelType w:val="hybridMultilevel"/>
    <w:tmpl w:val="1714B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B4DED"/>
    <w:multiLevelType w:val="hybridMultilevel"/>
    <w:tmpl w:val="6F603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447A1"/>
    <w:multiLevelType w:val="multilevel"/>
    <w:tmpl w:val="F3F242EE"/>
    <w:lvl w:ilvl="0">
      <w:start w:val="1"/>
      <w:numFmt w:val="decimal"/>
      <w:pStyle w:val="Style2"/>
      <w:suff w:val="space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DBA1629"/>
    <w:multiLevelType w:val="hybridMultilevel"/>
    <w:tmpl w:val="40429296"/>
    <w:lvl w:ilvl="0" w:tplc="29A06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A1C22"/>
    <w:multiLevelType w:val="hybridMultilevel"/>
    <w:tmpl w:val="0256E85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B606E0"/>
    <w:multiLevelType w:val="hybridMultilevel"/>
    <w:tmpl w:val="DE38B0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B049F"/>
    <w:multiLevelType w:val="hybridMultilevel"/>
    <w:tmpl w:val="3AE02B22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E4DDF"/>
    <w:multiLevelType w:val="hybridMultilevel"/>
    <w:tmpl w:val="4258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617"/>
    <w:rsid w:val="00004617"/>
    <w:rsid w:val="00073195"/>
    <w:rsid w:val="00082D82"/>
    <w:rsid w:val="000874D3"/>
    <w:rsid w:val="000B3D61"/>
    <w:rsid w:val="001151CD"/>
    <w:rsid w:val="0011738A"/>
    <w:rsid w:val="00151FC6"/>
    <w:rsid w:val="00152CAC"/>
    <w:rsid w:val="001544E9"/>
    <w:rsid w:val="001872BE"/>
    <w:rsid w:val="00193E81"/>
    <w:rsid w:val="001C0093"/>
    <w:rsid w:val="001E2355"/>
    <w:rsid w:val="001F13D4"/>
    <w:rsid w:val="00200D36"/>
    <w:rsid w:val="0020766C"/>
    <w:rsid w:val="002108B7"/>
    <w:rsid w:val="00237ACB"/>
    <w:rsid w:val="00241224"/>
    <w:rsid w:val="00245928"/>
    <w:rsid w:val="00284607"/>
    <w:rsid w:val="00284A03"/>
    <w:rsid w:val="002B79FC"/>
    <w:rsid w:val="002B7D57"/>
    <w:rsid w:val="002C57EE"/>
    <w:rsid w:val="002F2619"/>
    <w:rsid w:val="00304A56"/>
    <w:rsid w:val="00316C9D"/>
    <w:rsid w:val="00382096"/>
    <w:rsid w:val="003B1F14"/>
    <w:rsid w:val="003C68DB"/>
    <w:rsid w:val="003E7BC0"/>
    <w:rsid w:val="003F7362"/>
    <w:rsid w:val="004112B6"/>
    <w:rsid w:val="00461839"/>
    <w:rsid w:val="00466716"/>
    <w:rsid w:val="004B0BBC"/>
    <w:rsid w:val="004E7A3E"/>
    <w:rsid w:val="00567243"/>
    <w:rsid w:val="005831DF"/>
    <w:rsid w:val="00586B5E"/>
    <w:rsid w:val="005B5B96"/>
    <w:rsid w:val="005C3D4A"/>
    <w:rsid w:val="005E0BE6"/>
    <w:rsid w:val="005E32C7"/>
    <w:rsid w:val="005F46B4"/>
    <w:rsid w:val="00657A21"/>
    <w:rsid w:val="006920A3"/>
    <w:rsid w:val="006963B5"/>
    <w:rsid w:val="006A171C"/>
    <w:rsid w:val="006B45F2"/>
    <w:rsid w:val="006E16F3"/>
    <w:rsid w:val="006E28FE"/>
    <w:rsid w:val="007237BC"/>
    <w:rsid w:val="00732ABE"/>
    <w:rsid w:val="00796FD6"/>
    <w:rsid w:val="007D52E0"/>
    <w:rsid w:val="007F135F"/>
    <w:rsid w:val="007F5259"/>
    <w:rsid w:val="0080319D"/>
    <w:rsid w:val="00811FC7"/>
    <w:rsid w:val="00815A6F"/>
    <w:rsid w:val="00900476"/>
    <w:rsid w:val="009145C1"/>
    <w:rsid w:val="00933F0D"/>
    <w:rsid w:val="00972FC5"/>
    <w:rsid w:val="009B71B2"/>
    <w:rsid w:val="009D0BC3"/>
    <w:rsid w:val="00A02EDC"/>
    <w:rsid w:val="00A27382"/>
    <w:rsid w:val="00A40720"/>
    <w:rsid w:val="00A60023"/>
    <w:rsid w:val="00A76FEE"/>
    <w:rsid w:val="00A820AD"/>
    <w:rsid w:val="00AC0BCA"/>
    <w:rsid w:val="00AE5E10"/>
    <w:rsid w:val="00B20E85"/>
    <w:rsid w:val="00B26F3F"/>
    <w:rsid w:val="00B41940"/>
    <w:rsid w:val="00B61AA9"/>
    <w:rsid w:val="00B95CB7"/>
    <w:rsid w:val="00BA47EE"/>
    <w:rsid w:val="00BB08DB"/>
    <w:rsid w:val="00BE22B1"/>
    <w:rsid w:val="00C71033"/>
    <w:rsid w:val="00D64F5C"/>
    <w:rsid w:val="00D66927"/>
    <w:rsid w:val="00D73261"/>
    <w:rsid w:val="00DB4EDF"/>
    <w:rsid w:val="00DD7FA1"/>
    <w:rsid w:val="00E6133F"/>
    <w:rsid w:val="00E63465"/>
    <w:rsid w:val="00E927C5"/>
    <w:rsid w:val="00F15265"/>
    <w:rsid w:val="00F17C87"/>
    <w:rsid w:val="00F64F36"/>
    <w:rsid w:val="00F7408E"/>
    <w:rsid w:val="00FA6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ABE"/>
  </w:style>
  <w:style w:type="paragraph" w:styleId="Heading2">
    <w:name w:val="heading 2"/>
    <w:basedOn w:val="Normal"/>
    <w:next w:val="Normal"/>
    <w:link w:val="Heading2Char"/>
    <w:qFormat/>
    <w:rsid w:val="00466716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46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5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716"/>
  </w:style>
  <w:style w:type="paragraph" w:styleId="Footer">
    <w:name w:val="footer"/>
    <w:basedOn w:val="Normal"/>
    <w:link w:val="FooterChar"/>
    <w:uiPriority w:val="99"/>
    <w:semiHidden/>
    <w:unhideWhenUsed/>
    <w:rsid w:val="0046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716"/>
  </w:style>
  <w:style w:type="character" w:customStyle="1" w:styleId="Heading2Char">
    <w:name w:val="Heading 2 Char"/>
    <w:basedOn w:val="DefaultParagraphFont"/>
    <w:link w:val="Heading2"/>
    <w:rsid w:val="00466716"/>
    <w:rPr>
      <w:rFonts w:ascii="VNI-Times" w:eastAsia="Times New Roman" w:hAnsi="VNI-Times" w:cs="Times New Roman"/>
      <w:b/>
      <w:sz w:val="26"/>
      <w:szCs w:val="20"/>
    </w:rPr>
  </w:style>
  <w:style w:type="paragraph" w:styleId="Title">
    <w:name w:val="Title"/>
    <w:basedOn w:val="Normal"/>
    <w:link w:val="TitleChar"/>
    <w:qFormat/>
    <w:rsid w:val="004667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466716"/>
    <w:rPr>
      <w:rFonts w:ascii="Times New Roman" w:eastAsia="Times New Roman" w:hAnsi="Times New Roman" w:cs="Times New Roman"/>
      <w:b/>
      <w:bCs/>
      <w:sz w:val="26"/>
      <w:szCs w:val="20"/>
    </w:rPr>
  </w:style>
  <w:style w:type="paragraph" w:customStyle="1" w:styleId="Style2">
    <w:name w:val="Style2"/>
    <w:basedOn w:val="Normal"/>
    <w:rsid w:val="00466716"/>
    <w:pPr>
      <w:numPr>
        <w:numId w:val="8"/>
      </w:num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hiepnt.uit@live.com</dc:creator>
  <cp:lastModifiedBy>user</cp:lastModifiedBy>
  <cp:revision>46</cp:revision>
  <dcterms:created xsi:type="dcterms:W3CDTF">2013-12-12T13:43:00Z</dcterms:created>
  <dcterms:modified xsi:type="dcterms:W3CDTF">2014-12-18T06:58:00Z</dcterms:modified>
</cp:coreProperties>
</file>