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b/>
          <w:bCs w:val="0"/>
          <w:color w:val="555555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bCs w:val="0"/>
          <w:color w:val="555555"/>
          <w:kern w:val="2"/>
          <w:sz w:val="28"/>
          <w:szCs w:val="28"/>
          <w:shd w:val="clear" w:fill="FFFFFF"/>
          <w:lang w:val="en-US" w:eastAsia="zh-CN" w:bidi="ar"/>
        </w:rPr>
        <w:t>旧版本转场动画设置：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color w:val="555555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shd w:val="clear" w:fill="FFFFFF"/>
          <w:lang w:val="en-US" w:eastAsia="zh-CN" w:bidi="ar"/>
        </w:rPr>
        <w:instrText xml:space="preserve"> HYPERLINK "http://blog.csdn.net/u012702547/article/details/51289789" </w:instrText>
      </w:r>
      <w:r>
        <w:rPr>
          <w:rFonts w:hint="eastAsia" w:ascii="宋体" w:hAnsi="宋体" w:eastAsia="宋体" w:cs="宋体"/>
          <w:kern w:val="2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  <w:u w:val="single"/>
          <w:shd w:val="clear" w:fill="FFFFFF"/>
          <w:lang w:val="en-US"/>
        </w:rPr>
        <w:t>http://blog.csdn.net/u012702547/article/details/51289789</w:t>
      </w:r>
      <w:r>
        <w:rPr>
          <w:rFonts w:hint="eastAsia" w:ascii="宋体" w:hAnsi="宋体" w:eastAsia="宋体" w:cs="宋体"/>
          <w:kern w:val="2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color w:val="555555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555555"/>
          <w:kern w:val="2"/>
          <w:sz w:val="28"/>
          <w:szCs w:val="28"/>
          <w:shd w:val="clear" w:fill="FFFFFF"/>
          <w:lang w:val="en-US" w:eastAsia="zh-CN" w:bidi="ar"/>
        </w:rPr>
        <w:t>5.0版本以后转场动画设置：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首先，把之前启动Activity的代码改成下面的写法：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startActivity(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Main2Activity.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), ActivityOptions.makeSceneTransitionAnimation(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).toBundle()); 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添加完成之后，在Main2Activity中设置该Activity的进出场动画即可：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getWindow().setEnterTransition(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Explode().setDuration(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getWindow().setExitTransition(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Explode().setDuration(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分解动画为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Explode()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滑动动画为：</w:t>
      </w: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Slide()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淡入淡出动画为：</w:t>
      </w: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Fade()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共享元素动画：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MainActivity和Main2Activity里边都有一个Button，只不过一个大一个小，从MainActivity跳转到Main2Activity时，我并没有感觉到Activity的跳转，只是觉得好像第一个页面的Button放大了，同理，当我从第二个页面回到第一个页面时，也好像Button变小了。OK，这就是我们的Activity共享元素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</w:rPr>
        <w:t>当两个Activity中有同一个控件的时候，我们便可以采用共享元素动画。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使用共享元素动画的时候，我们需要首先给MainActivity和Main2Activity中的两个button分别添加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</w:rPr>
        <w:t>Android:transitionName="mybtn"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属性，并且该属性的值要相同，这样系统才知道这两个控件是共享元素。设置完成之后，接下来就是启动Activity的代码了，如下：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startActivity(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,Main2Activity.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), ActivityOptions.makeSceneTransitionAnimation(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,view,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"mybtn"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).toBundle())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还是上面那种启动方式的重载方法，只不过这里多了两个参数，view表示MainActivity中的共享元素（就是那个Button），第二个参数表示布局文件中transitionAnimation属性的值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如果两个页面中有多个共享元素该怎么办呢？简单，android:transitionName属性还像上面一样设置，然后在启动Activity时我们可以通过Pair.create方法来设置多个共享元素，如下：</w:t>
      </w:r>
    </w:p>
    <w:p>
      <w:pPr>
        <w:keepNext w:val="0"/>
        <w:keepLines w:val="0"/>
        <w:widowControl/>
        <w:suppressLineNumbers w:val="0"/>
        <w:shd w:val="clear" w:fill="F9F9F9"/>
        <w:spacing w:line="279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startActivity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27326"/>
          <w:spacing w:val="0"/>
          <w:kern w:val="0"/>
          <w:sz w:val="21"/>
          <w:szCs w:val="21"/>
          <w:shd w:val="clear" w:fill="F9F9F9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Intent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27326"/>
          <w:spacing w:val="0"/>
          <w:kern w:val="0"/>
          <w:sz w:val="21"/>
          <w:szCs w:val="21"/>
          <w:shd w:val="clear" w:fill="F9F9F9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Main2Activity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36868"/>
          <w:spacing w:val="0"/>
          <w:kern w:val="0"/>
          <w:sz w:val="21"/>
          <w:szCs w:val="21"/>
          <w:shd w:val="clear" w:fill="F9F9F9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9F9F9"/>
        <w:spacing w:line="279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ActivityOptions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36868"/>
          <w:spacing w:val="0"/>
          <w:kern w:val="0"/>
          <w:sz w:val="21"/>
          <w:szCs w:val="21"/>
          <w:shd w:val="clear" w:fill="F9F9F9"/>
          <w:lang w:val="en-US" w:eastAsia="zh-CN" w:bidi="ar"/>
        </w:rPr>
        <w:t>makeSceneTransitionAnimation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27326"/>
          <w:spacing w:val="0"/>
          <w:kern w:val="0"/>
          <w:sz w:val="21"/>
          <w:szCs w:val="21"/>
          <w:shd w:val="clear" w:fill="F9F9F9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Pair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36868"/>
          <w:spacing w:val="0"/>
          <w:kern w:val="0"/>
          <w:sz w:val="21"/>
          <w:szCs w:val="21"/>
          <w:shd w:val="clear" w:fill="F9F9F9"/>
          <w:lang w:val="en-US" w:eastAsia="zh-CN" w:bidi="ar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(((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View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iv1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kern w:val="0"/>
          <w:sz w:val="21"/>
          <w:szCs w:val="21"/>
          <w:shd w:val="clear" w:fill="F9F9F9"/>
          <w:lang w:val="en-US" w:eastAsia="zh-CN" w:bidi="ar"/>
        </w:rPr>
        <w:t>"myiv"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(((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View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9F9F9"/>
          <w:lang w:val="en-US" w:eastAsia="zh-CN" w:bidi="ar"/>
        </w:rPr>
        <w:t>textView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kern w:val="0"/>
          <w:sz w:val="21"/>
          <w:szCs w:val="21"/>
          <w:shd w:val="clear" w:fill="F9F9F9"/>
          <w:lang w:val="en-US" w:eastAsia="zh-CN" w:bidi="ar"/>
        </w:rPr>
        <w:t>"mytv"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)).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36868"/>
          <w:spacing w:val="0"/>
          <w:kern w:val="0"/>
          <w:sz w:val="21"/>
          <w:szCs w:val="21"/>
          <w:shd w:val="clear" w:fill="F9F9F9"/>
          <w:lang w:val="en-US" w:eastAsia="zh-CN" w:bidi="ar"/>
        </w:rPr>
        <w:t>toBundle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kern w:val="0"/>
          <w:sz w:val="21"/>
          <w:szCs w:val="21"/>
          <w:shd w:val="clear" w:fill="F9F9F9"/>
          <w:lang w:val="en-US" w:eastAsia="zh-CN" w:bidi="ar"/>
        </w:rPr>
        <w:t>());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Pair.create方法中有两个参数，第一个是共享元素的实例（注意要是View类型），第二个参数是该View的transitionAnimation属性的值。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一定要记得在styles.xml文件中添加下面一行代码，表示激活Activity中元素的过渡效果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：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&lt;item 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"android:windowContentTransitions"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&lt;/item&gt;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D958"/>
    <w:multiLevelType w:val="multilevel"/>
    <w:tmpl w:val="5840D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40D97F"/>
    <w:multiLevelType w:val="multilevel"/>
    <w:tmpl w:val="5840D9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84E29"/>
    <w:rsid w:val="2E86274F"/>
    <w:rsid w:val="53B366D5"/>
    <w:rsid w:val="54FC5E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954F72"/>
      <w:u w:val="single"/>
    </w:rPr>
  </w:style>
  <w:style w:type="character" w:styleId="6">
    <w:name w:val="Hyperlink"/>
    <w:basedOn w:val="4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2016-12-02T02:30:57Z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