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FB59" w14:textId="77777777" w:rsidR="00BD63E8" w:rsidRDefault="00BD63E8" w:rsidP="00BD63E8">
      <w:pPr>
        <w:jc w:val="center"/>
        <w:rPr>
          <w:b/>
          <w:bCs/>
          <w:sz w:val="50"/>
          <w:szCs w:val="50"/>
        </w:rPr>
      </w:pPr>
    </w:p>
    <w:p w14:paraId="79611E03" w14:textId="5AB1863F" w:rsidR="00B24E65" w:rsidRDefault="000D7CAA" w:rsidP="00BD63E8">
      <w:pPr>
        <w:jc w:val="center"/>
        <w:rPr>
          <w:b/>
          <w:bCs/>
          <w:sz w:val="50"/>
          <w:szCs w:val="50"/>
        </w:rPr>
      </w:pPr>
      <w:r w:rsidRPr="00BD63E8">
        <w:rPr>
          <w:rFonts w:hint="eastAsia"/>
          <w:b/>
          <w:bCs/>
          <w:sz w:val="50"/>
          <w:szCs w:val="50"/>
        </w:rPr>
        <w:t>자연어(딥러닝</w:t>
      </w:r>
      <w:r w:rsidRPr="00BD63E8">
        <w:rPr>
          <w:b/>
          <w:bCs/>
          <w:sz w:val="50"/>
          <w:szCs w:val="50"/>
        </w:rPr>
        <w:t xml:space="preserve">) </w:t>
      </w:r>
      <w:r w:rsidRPr="00BD63E8">
        <w:rPr>
          <w:rFonts w:hint="eastAsia"/>
          <w:b/>
          <w:bCs/>
          <w:sz w:val="50"/>
          <w:szCs w:val="50"/>
        </w:rPr>
        <w:t>연구조사</w:t>
      </w:r>
    </w:p>
    <w:p w14:paraId="4EA72DBE" w14:textId="48DE6FA8" w:rsidR="00BD63E8" w:rsidRDefault="00BD63E8" w:rsidP="00BD63E8">
      <w:pPr>
        <w:jc w:val="center"/>
        <w:rPr>
          <w:b/>
          <w:bCs/>
          <w:sz w:val="50"/>
          <w:szCs w:val="50"/>
        </w:rPr>
      </w:pPr>
    </w:p>
    <w:p w14:paraId="186E4DF6" w14:textId="77777777" w:rsidR="00BD63E8" w:rsidRPr="00BD63E8" w:rsidRDefault="00BD63E8" w:rsidP="00BD63E8">
      <w:pPr>
        <w:jc w:val="center"/>
        <w:rPr>
          <w:b/>
          <w:bCs/>
          <w:sz w:val="50"/>
          <w:szCs w:val="50"/>
        </w:rPr>
      </w:pPr>
    </w:p>
    <w:p w14:paraId="59EE29A3" w14:textId="672D24F2" w:rsidR="00257200" w:rsidRPr="00BD63E8" w:rsidRDefault="000D7CAA" w:rsidP="00BD63E8">
      <w:pPr>
        <w:jc w:val="center"/>
        <w:rPr>
          <w:sz w:val="50"/>
          <w:szCs w:val="50"/>
        </w:rPr>
      </w:pPr>
      <w:r w:rsidRPr="00BD63E8">
        <w:rPr>
          <w:sz w:val="50"/>
          <w:szCs w:val="50"/>
        </w:rPr>
        <w:t>Attention is all you need</w:t>
      </w:r>
    </w:p>
    <w:p w14:paraId="72397017" w14:textId="763B6E3D" w:rsidR="000D7CAA" w:rsidRDefault="00257200" w:rsidP="00BD63E8">
      <w:pPr>
        <w:jc w:val="center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Liu,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Pengfei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"Pre-train, prompt, and predict: A systematic survey of prompting methods in natural language processing."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ACM Computing Surveys</w:t>
      </w:r>
      <w:r>
        <w:rPr>
          <w:rFonts w:ascii="Arial" w:hAnsi="Arial" w:cs="Arial"/>
          <w:color w:val="222222"/>
          <w:szCs w:val="20"/>
          <w:shd w:val="clear" w:color="auto" w:fill="FFFFFF"/>
        </w:rPr>
        <w:t> 55.9 (2023): 1-35.</w:t>
      </w:r>
    </w:p>
    <w:p w14:paraId="61011138" w14:textId="77777777" w:rsidR="00ED5CA8" w:rsidRDefault="00ED5CA8" w:rsidP="00BD63E8">
      <w:pPr>
        <w:jc w:val="center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B380665" w14:textId="5B97F24B" w:rsidR="00BD63E8" w:rsidRDefault="00D60B6D" w:rsidP="00ED5CA8">
      <w:pPr>
        <w:jc w:val="center"/>
        <w:rPr>
          <w:rFonts w:ascii="Arial" w:hAnsi="Arial" w:cs="Arial"/>
          <w:color w:val="222222"/>
          <w:szCs w:val="20"/>
          <w:shd w:val="clear" w:color="auto" w:fill="FFFFFF"/>
        </w:rPr>
      </w:pPr>
      <w:r w:rsidRPr="00D60B6D">
        <w:rPr>
          <w:rFonts w:ascii="Arial" w:hAnsi="Arial" w:cs="Arial"/>
          <w:noProof/>
          <w:color w:val="222222"/>
          <w:szCs w:val="20"/>
          <w:shd w:val="clear" w:color="auto" w:fill="FFFFFF"/>
        </w:rPr>
        <w:drawing>
          <wp:inline distT="0" distB="0" distL="0" distR="0" wp14:anchorId="6F3720B4" wp14:editId="4E7F05DB">
            <wp:extent cx="4472940" cy="867410"/>
            <wp:effectExtent l="0" t="0" r="3810" b="8890"/>
            <wp:docPr id="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ABE9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BDD7A48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2226495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697F3B2A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4332F83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999E27B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4B9B147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969BF58" w14:textId="77777777" w:rsidR="00BD63E8" w:rsidRDefault="00BD63E8" w:rsidP="00BD63E8">
      <w:pPr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A3110E5" w14:textId="1B7E5AAF" w:rsidR="00257200" w:rsidRDefault="00BD63E8" w:rsidP="00BD63E8">
      <w:pPr>
        <w:ind w:left="4800" w:firstLine="8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과목명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22222"/>
          <w:szCs w:val="20"/>
          <w:shd w:val="clear" w:color="auto" w:fill="FFFFFF"/>
        </w:rPr>
        <w:t>소프트웨워응용</w:t>
      </w:r>
      <w:proofErr w:type="spellEnd"/>
    </w:p>
    <w:p w14:paraId="03FD209E" w14:textId="10E4AD3A" w:rsidR="00BD63E8" w:rsidRDefault="00BD63E8" w:rsidP="00BD63E8">
      <w:pPr>
        <w:ind w:left="56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학과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컴퓨터융합소프트웨어학과</w:t>
      </w:r>
    </w:p>
    <w:p w14:paraId="2FD6383A" w14:textId="72CD52A3" w:rsidR="00BD63E8" w:rsidRDefault="00BD63E8" w:rsidP="00BD63E8">
      <w:pPr>
        <w:ind w:left="4800" w:firstLine="8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학번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>: 2021270678</w:t>
      </w:r>
    </w:p>
    <w:p w14:paraId="49E81C4B" w14:textId="26DFC330" w:rsidR="00BD63E8" w:rsidRDefault="00BD63E8" w:rsidP="00BD63E8">
      <w:pPr>
        <w:ind w:left="4800" w:firstLine="800"/>
        <w:jc w:val="left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>나강민</w:t>
      </w:r>
    </w:p>
    <w:p w14:paraId="4725E161" w14:textId="77777777" w:rsidR="00186FCC" w:rsidRDefault="00186FCC" w:rsidP="00242153">
      <w:r>
        <w:lastRenderedPageBreak/>
        <w:t>"Attention is All You Need" 논문에서 제안된 Transformer 모델은 다양한 자연어 처리 작업에 적용할 수 있습니다. 기본적으로 Transformer은 입력 시퀀스를 출력 시퀀스로 변환하는 Sequence-to-Sequence 작업을 수행합니다. 요약, 질문-답변, 문장 생성과 같은 다양한 자연어 처리 작업에 사용할 수 있습니다.</w:t>
      </w:r>
    </w:p>
    <w:p w14:paraId="7769E253" w14:textId="6A7BF038" w:rsidR="00250DDF" w:rsidRDefault="00250DDF" w:rsidP="004C4210">
      <w:r>
        <w:t>기존에는 RNN과 CNN을 기반으로 인코더-</w:t>
      </w:r>
      <w:proofErr w:type="spellStart"/>
      <w:r>
        <w:t>디코더를</w:t>
      </w:r>
      <w:proofErr w:type="spellEnd"/>
      <w:r>
        <w:t xml:space="preserve"> 이용했지만, 해당 논문에서는 recurrence와 convolution을 제외하고 오직 attention mechanism에만 기반한 Transformer라는 간단한 모델을 제안합니다. 이는 데이터를 병렬적으로 처리하기 때문에 재귀적으로 처리하던 고질적인 문제를 효과적으로 해결하며, 더 빠른 속도로 처리할 수 있습니다.</w:t>
      </w:r>
    </w:p>
    <w:p w14:paraId="51E58DE4" w14:textId="0A898B65" w:rsidR="00631348" w:rsidRDefault="006173F5" w:rsidP="004C4210">
      <w:r>
        <w:rPr>
          <w:noProof/>
        </w:rPr>
        <w:drawing>
          <wp:anchor distT="0" distB="0" distL="114300" distR="114300" simplePos="0" relativeHeight="251619840" behindDoc="0" locked="0" layoutInCell="1" allowOverlap="1" wp14:anchorId="2915590C" wp14:editId="2C769C19">
            <wp:simplePos x="0" y="0"/>
            <wp:positionH relativeFrom="margin">
              <wp:posOffset>83185</wp:posOffset>
            </wp:positionH>
            <wp:positionV relativeFrom="paragraph">
              <wp:posOffset>42545</wp:posOffset>
            </wp:positionV>
            <wp:extent cx="2302510" cy="3560445"/>
            <wp:effectExtent l="114300" t="88900" r="123190" b="122555"/>
            <wp:wrapSquare wrapText="bothSides"/>
            <wp:docPr id="2" name="그림 2" descr="텍스트, 도표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3560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DDF">
        <w:t>위의 그림은 Transformer의 모델 구조를 보여줍니다.</w:t>
      </w:r>
      <w:r w:rsidR="00FC597B">
        <w:rPr>
          <w:rFonts w:hint="eastAsia"/>
        </w:rPr>
        <w:t>왼쪽은 인코더 구조이고,</w:t>
      </w:r>
      <w:r w:rsidR="00FC597B">
        <w:t xml:space="preserve"> </w:t>
      </w:r>
      <w:r w:rsidR="00FC597B">
        <w:rPr>
          <w:rFonts w:hint="eastAsia"/>
        </w:rPr>
        <w:t xml:space="preserve">오른쪽은 </w:t>
      </w:r>
      <w:proofErr w:type="spellStart"/>
      <w:r w:rsidR="00FC597B">
        <w:rPr>
          <w:rFonts w:hint="eastAsia"/>
        </w:rPr>
        <w:t>디코더의</w:t>
      </w:r>
      <w:proofErr w:type="spellEnd"/>
      <w:r w:rsidR="00FC597B">
        <w:rPr>
          <w:rFonts w:hint="eastAsia"/>
        </w:rPr>
        <w:t xml:space="preserve"> 구조입니다.</w:t>
      </w:r>
      <w:r w:rsidR="00FC597B">
        <w:t xml:space="preserve"> </w:t>
      </w:r>
      <w:r w:rsidR="00FC597B">
        <w:rPr>
          <w:rFonts w:hint="eastAsia"/>
        </w:rPr>
        <w:t>I</w:t>
      </w:r>
      <w:r w:rsidR="00FC597B">
        <w:t xml:space="preserve">nput </w:t>
      </w:r>
      <w:r w:rsidR="00FC597B">
        <w:rPr>
          <w:rFonts w:hint="eastAsia"/>
        </w:rPr>
        <w:t>값을</w:t>
      </w:r>
      <w:r w:rsidR="00FC597B">
        <w:t xml:space="preserve"> Input Embedding</w:t>
      </w:r>
      <w:r w:rsidR="00FC597B">
        <w:rPr>
          <w:rFonts w:hint="eastAsia"/>
        </w:rPr>
        <w:t xml:space="preserve">을 통해 </w:t>
      </w:r>
      <w:proofErr w:type="spellStart"/>
      <w:r w:rsidR="00FC597B">
        <w:rPr>
          <w:rFonts w:hint="eastAsia"/>
        </w:rPr>
        <w:t>행렬값으로</w:t>
      </w:r>
      <w:proofErr w:type="spellEnd"/>
      <w:r w:rsidR="00FC597B">
        <w:rPr>
          <w:rFonts w:hint="eastAsia"/>
        </w:rPr>
        <w:t xml:space="preserve"> 변환</w:t>
      </w:r>
      <w:r w:rsidR="00666FA5">
        <w:rPr>
          <w:rFonts w:hint="eastAsia"/>
        </w:rPr>
        <w:t>합니</w:t>
      </w:r>
      <w:r w:rsidR="00FC597B">
        <w:rPr>
          <w:rFonts w:hint="eastAsia"/>
        </w:rPr>
        <w:t>다.</w:t>
      </w:r>
      <w:r w:rsidR="00666FA5">
        <w:t xml:space="preserve"> </w:t>
      </w:r>
      <w:r w:rsidR="00666FA5">
        <w:rPr>
          <w:rFonts w:hint="eastAsia"/>
        </w:rPr>
        <w:t xml:space="preserve">그리고 </w:t>
      </w:r>
      <w:r w:rsidR="00666FA5">
        <w:t>Positional Encoding</w:t>
      </w:r>
      <w:r w:rsidR="00666FA5">
        <w:rPr>
          <w:rFonts w:hint="eastAsia"/>
        </w:rPr>
        <w:t xml:space="preserve">을 통해 </w:t>
      </w:r>
      <w:r w:rsidR="00666FA5">
        <w:t>Input</w:t>
      </w:r>
      <w:r w:rsidR="00666FA5">
        <w:rPr>
          <w:rFonts w:hint="eastAsia"/>
        </w:rPr>
        <w:t xml:space="preserve"> </w:t>
      </w:r>
      <w:r w:rsidR="00666FA5">
        <w:t>vector</w:t>
      </w:r>
      <w:r w:rsidR="00666FA5">
        <w:rPr>
          <w:rFonts w:hint="eastAsia"/>
        </w:rPr>
        <w:t>값의 문장 위치에 대한 정보를 넣어주게 됩니다.</w:t>
      </w:r>
      <w:r w:rsidR="00666FA5">
        <w:t xml:space="preserve"> </w:t>
      </w:r>
      <w:r w:rsidR="00666FA5">
        <w:rPr>
          <w:rFonts w:hint="eastAsia"/>
        </w:rPr>
        <w:t xml:space="preserve">이후 </w:t>
      </w:r>
      <w:r w:rsidR="00666FA5">
        <w:t>Multi-Head Attention</w:t>
      </w:r>
      <w:r w:rsidR="00666FA5">
        <w:rPr>
          <w:rFonts w:hint="eastAsia"/>
        </w:rPr>
        <w:t xml:space="preserve">을 실행하게 되고 </w:t>
      </w:r>
      <w:r w:rsidR="00666FA5">
        <w:t>Input Embedding</w:t>
      </w:r>
      <w:r w:rsidR="00666FA5">
        <w:rPr>
          <w:rFonts w:hint="eastAsia"/>
        </w:rPr>
        <w:t xml:space="preserve">을 한 </w:t>
      </w:r>
      <w:r w:rsidR="00666FA5">
        <w:t>vector</w:t>
      </w:r>
      <w:r w:rsidR="00666FA5">
        <w:rPr>
          <w:rFonts w:hint="eastAsia"/>
        </w:rPr>
        <w:t xml:space="preserve">와 </w:t>
      </w:r>
      <w:r w:rsidR="00666FA5">
        <w:t>positional Encoding</w:t>
      </w:r>
      <w:r w:rsidR="00666FA5">
        <w:rPr>
          <w:rFonts w:hint="eastAsia"/>
        </w:rPr>
        <w:t xml:space="preserve">을 한 </w:t>
      </w:r>
      <w:r w:rsidR="00666FA5">
        <w:t>vector</w:t>
      </w:r>
      <w:r w:rsidR="00666FA5">
        <w:rPr>
          <w:rFonts w:hint="eastAsia"/>
        </w:rPr>
        <w:t>을 더한 값과 비교하여 n</w:t>
      </w:r>
      <w:r w:rsidR="00666FA5">
        <w:t>ormalization</w:t>
      </w:r>
      <w:r w:rsidR="00666FA5">
        <w:rPr>
          <w:rFonts w:hint="eastAsia"/>
        </w:rPr>
        <w:t>을 적용합니다.</w:t>
      </w:r>
      <w:r w:rsidR="00666FA5">
        <w:t xml:space="preserve"> </w:t>
      </w:r>
      <w:r w:rsidR="00666FA5">
        <w:rPr>
          <w:rFonts w:hint="eastAsia"/>
        </w:rPr>
        <w:t>이러한</w:t>
      </w:r>
      <w:r w:rsidR="00666FA5">
        <w:t xml:space="preserve"> Encoder</w:t>
      </w:r>
      <w:r w:rsidR="00666FA5">
        <w:rPr>
          <w:rFonts w:hint="eastAsia"/>
        </w:rPr>
        <w:t xml:space="preserve">의 동작과정에서 나온 최종 </w:t>
      </w:r>
      <w:r w:rsidR="00666FA5">
        <w:t>vector</w:t>
      </w:r>
      <w:r w:rsidR="00666FA5">
        <w:rPr>
          <w:rFonts w:hint="eastAsia"/>
        </w:rPr>
        <w:t xml:space="preserve">은 다시 </w:t>
      </w:r>
      <w:r w:rsidR="00666FA5">
        <w:t>Decoder</w:t>
      </w:r>
      <w:r w:rsidR="00666FA5">
        <w:rPr>
          <w:rFonts w:hint="eastAsia"/>
        </w:rPr>
        <w:t xml:space="preserve">에 </w:t>
      </w:r>
      <w:r w:rsidR="00666FA5">
        <w:t>Multi-head Attention</w:t>
      </w:r>
      <w:r w:rsidR="00666FA5">
        <w:rPr>
          <w:rFonts w:hint="eastAsia"/>
        </w:rPr>
        <w:t xml:space="preserve"> l</w:t>
      </w:r>
      <w:r w:rsidR="00666FA5">
        <w:t>ayer</w:t>
      </w:r>
      <w:proofErr w:type="spellStart"/>
      <w:r w:rsidR="00666FA5">
        <w:rPr>
          <w:rFonts w:hint="eastAsia"/>
        </w:rPr>
        <w:t>으로</w:t>
      </w:r>
      <w:proofErr w:type="spellEnd"/>
      <w:r w:rsidR="00666FA5">
        <w:rPr>
          <w:rFonts w:hint="eastAsia"/>
        </w:rPr>
        <w:t xml:space="preserve"> 들어가 반복하여 더 정확한 결과값을 도출하여 최종 </w:t>
      </w:r>
      <w:r w:rsidR="00666FA5">
        <w:t>Output</w:t>
      </w:r>
      <w:proofErr w:type="spellStart"/>
      <w:r w:rsidR="00666FA5">
        <w:rPr>
          <w:rFonts w:hint="eastAsia"/>
        </w:rPr>
        <w:t>으로</w:t>
      </w:r>
      <w:proofErr w:type="spellEnd"/>
      <w:r w:rsidR="00666FA5">
        <w:rPr>
          <w:rFonts w:hint="eastAsia"/>
        </w:rPr>
        <w:t xml:space="preserve"> 나오게 됩니다.</w:t>
      </w:r>
    </w:p>
    <w:p w14:paraId="59B566A0" w14:textId="3334DB4E" w:rsidR="00666FA5" w:rsidRPr="00666FA5" w:rsidRDefault="00B825B6" w:rsidP="004C4210">
      <w:pPr>
        <w:rPr>
          <w:rFonts w:hint="eastAsia"/>
        </w:rPr>
      </w:pPr>
      <w:r w:rsidRPr="004C4210">
        <w:rPr>
          <w:noProof/>
        </w:rPr>
        <w:drawing>
          <wp:anchor distT="0" distB="0" distL="114300" distR="114300" simplePos="0" relativeHeight="251660288" behindDoc="1" locked="0" layoutInCell="1" allowOverlap="1" wp14:anchorId="24538AD2" wp14:editId="6FBB754B">
            <wp:simplePos x="0" y="0"/>
            <wp:positionH relativeFrom="margin">
              <wp:posOffset>3348990</wp:posOffset>
            </wp:positionH>
            <wp:positionV relativeFrom="page">
              <wp:posOffset>6920865</wp:posOffset>
            </wp:positionV>
            <wp:extent cx="2318385" cy="2012950"/>
            <wp:effectExtent l="114300" t="88900" r="120015" b="120650"/>
            <wp:wrapTight wrapText="bothSides">
              <wp:wrapPolygon edited="0">
                <wp:start x="-828" y="-954"/>
                <wp:lineTo x="-1065" y="-681"/>
                <wp:lineTo x="-1065" y="21123"/>
                <wp:lineTo x="-828" y="22758"/>
                <wp:lineTo x="22482" y="22758"/>
                <wp:lineTo x="22600" y="1499"/>
                <wp:lineTo x="22363" y="-545"/>
                <wp:lineTo x="22363" y="-954"/>
                <wp:lineTo x="-828" y="-954"/>
              </wp:wrapPolygon>
            </wp:wrapTight>
            <wp:docPr id="3" name="그림 3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라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201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FA5">
        <w:rPr>
          <w:rFonts w:hint="eastAsia"/>
        </w:rPr>
        <w:t xml:space="preserve">전체적인 </w:t>
      </w:r>
      <w:r w:rsidR="00666FA5">
        <w:t>flow</w:t>
      </w:r>
      <w:r w:rsidR="00666FA5">
        <w:rPr>
          <w:rFonts w:hint="eastAsia"/>
        </w:rPr>
        <w:t>는 이와 같으며 여기서 중요하게 봐야하는</w:t>
      </w:r>
      <w:r w:rsidR="00666FA5">
        <w:t xml:space="preserve"> </w:t>
      </w:r>
      <w:r w:rsidR="00666FA5">
        <w:rPr>
          <w:rFonts w:hint="eastAsia"/>
        </w:rPr>
        <w:t xml:space="preserve">부분은 </w:t>
      </w:r>
      <w:r w:rsidR="00666FA5">
        <w:t>Positional Encoding</w:t>
      </w:r>
      <w:r w:rsidR="00666FA5">
        <w:rPr>
          <w:rFonts w:hint="eastAsia"/>
        </w:rPr>
        <w:t xml:space="preserve">과 </w:t>
      </w:r>
      <w:r w:rsidR="00666FA5">
        <w:t>Multi-Head Attention</w:t>
      </w:r>
      <w:r w:rsidR="00666FA5">
        <w:rPr>
          <w:rFonts w:hint="eastAsia"/>
        </w:rPr>
        <w:t>이 무엇인지 살펴봐야 합니다.</w:t>
      </w:r>
    </w:p>
    <w:p w14:paraId="3FC67D2A" w14:textId="359AA894" w:rsidR="00B825B6" w:rsidRDefault="00B825B6" w:rsidP="00077870">
      <w:r>
        <w:rPr>
          <w:rFonts w:hint="eastAsia"/>
        </w:rPr>
        <w:t xml:space="preserve"> </w:t>
      </w:r>
      <w:r w:rsidR="00666FA5">
        <w:rPr>
          <w:rFonts w:hint="eastAsia"/>
        </w:rPr>
        <w:t xml:space="preserve">해당 논문에서 </w:t>
      </w:r>
      <w:r w:rsidR="00666FA5">
        <w:t>‘Scaled Dot-Product Attention’</w:t>
      </w:r>
      <w:r w:rsidR="00666FA5">
        <w:rPr>
          <w:rFonts w:hint="eastAsia"/>
        </w:rPr>
        <w:t xml:space="preserve">이란 </w:t>
      </w:r>
      <w:r w:rsidR="00666FA5">
        <w:t>Multi-Head</w:t>
      </w:r>
      <w:r w:rsidR="00666FA5">
        <w:rPr>
          <w:rFonts w:hint="eastAsia"/>
        </w:rPr>
        <w:t xml:space="preserve"> </w:t>
      </w:r>
      <w:r w:rsidR="00666FA5">
        <w:t>Attention</w:t>
      </w:r>
      <w:r w:rsidR="00666FA5">
        <w:rPr>
          <w:rFonts w:hint="eastAsia"/>
        </w:rPr>
        <w:t xml:space="preserve"> </w:t>
      </w:r>
      <w:r w:rsidR="007A78F5">
        <w:rPr>
          <w:rFonts w:hint="eastAsia"/>
        </w:rPr>
        <w:t>내부에서</w:t>
      </w:r>
      <w:r>
        <w:rPr>
          <w:rFonts w:hint="eastAsia"/>
        </w:rPr>
        <w:t xml:space="preserve"> </w:t>
      </w:r>
      <w:r w:rsidR="007A78F5">
        <w:rPr>
          <w:rFonts w:hint="eastAsia"/>
        </w:rPr>
        <w:t xml:space="preserve">반복하는 </w:t>
      </w:r>
      <w:r w:rsidR="007A78F5">
        <w:t>Attention function</w:t>
      </w:r>
      <w:r w:rsidR="007A78F5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문장의 각 위치의 원소들 간의 상대적인 중요도를 계산을 하기위해 사용합니다.</w:t>
      </w:r>
      <w:r>
        <w:t xml:space="preserve"> </w:t>
      </w:r>
      <w:r w:rsidR="007A78F5">
        <w:t xml:space="preserve"> </w:t>
      </w:r>
    </w:p>
    <w:p w14:paraId="6A75EE72" w14:textId="7D9E0961" w:rsidR="006C78C1" w:rsidRDefault="00B825B6" w:rsidP="00077870">
      <w:pPr>
        <w:rPr>
          <w:szCs w:val="20"/>
        </w:rPr>
      </w:pPr>
      <w:r w:rsidRPr="00C55CC5">
        <w:rPr>
          <w:noProof/>
        </w:rPr>
        <w:drawing>
          <wp:anchor distT="0" distB="0" distL="114300" distR="114300" simplePos="0" relativeHeight="251658240" behindDoc="1" locked="0" layoutInCell="1" allowOverlap="1" wp14:anchorId="1B5CB67B" wp14:editId="5A05BE79">
            <wp:simplePos x="0" y="0"/>
            <wp:positionH relativeFrom="column">
              <wp:posOffset>3350260</wp:posOffset>
            </wp:positionH>
            <wp:positionV relativeFrom="paragraph">
              <wp:posOffset>1100476</wp:posOffset>
            </wp:positionV>
            <wp:extent cx="2317115" cy="545465"/>
            <wp:effectExtent l="114300" t="101600" r="121285" b="140335"/>
            <wp:wrapTight wrapText="bothSides">
              <wp:wrapPolygon edited="0">
                <wp:start x="-710" y="-4023"/>
                <wp:lineTo x="-1065" y="-3017"/>
                <wp:lineTo x="-1065" y="21122"/>
                <wp:lineTo x="-710" y="26654"/>
                <wp:lineTo x="22257" y="26654"/>
                <wp:lineTo x="22612" y="21625"/>
                <wp:lineTo x="22612" y="5029"/>
                <wp:lineTo x="22257" y="-2515"/>
                <wp:lineTo x="22257" y="-4023"/>
                <wp:lineTo x="-710" y="-4023"/>
              </wp:wrapPolygon>
            </wp:wrapTight>
            <wp:docPr id="8" name="그림 8" descr="폰트, 텍스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545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위 식은 </w:t>
      </w:r>
      <w:r>
        <w:t>Scaled Dot-Product Attention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을 구하기 위한 공식입니다. </w:t>
      </w:r>
      <w:r>
        <w:t>Input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Q</w:t>
      </w:r>
      <w:r>
        <w:t>uery, Key, Value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세개가</w:t>
      </w:r>
      <w:proofErr w:type="spellEnd"/>
      <w:r>
        <w:rPr>
          <w:rFonts w:hint="eastAsia"/>
        </w:rPr>
        <w:t xml:space="preserve"> 들어오게 됩니다.</w:t>
      </w:r>
      <w:r w:rsidR="002927B6">
        <w:t xml:space="preserve"> Query</w:t>
      </w:r>
      <w:r w:rsidR="002927B6">
        <w:rPr>
          <w:rFonts w:hint="eastAsia"/>
        </w:rPr>
        <w:t xml:space="preserve"> </w:t>
      </w:r>
      <w:r>
        <w:rPr>
          <w:rFonts w:hint="eastAsia"/>
        </w:rPr>
        <w:t xml:space="preserve">현재 처리되고 있는 단어의 </w:t>
      </w:r>
      <w:r>
        <w:t>Vector</w:t>
      </w:r>
      <w:r>
        <w:rPr>
          <w:rFonts w:hint="eastAsia"/>
        </w:rPr>
        <w:t>입니다.</w:t>
      </w:r>
      <w:r w:rsidR="002927B6">
        <w:t xml:space="preserve"> Key</w:t>
      </w:r>
      <w:r w:rsidR="002927B6">
        <w:rPr>
          <w:rFonts w:hint="eastAsia"/>
        </w:rPr>
        <w:t xml:space="preserve">는 모든 문장들의 </w:t>
      </w:r>
      <w:r w:rsidR="002927B6">
        <w:t>Stack</w:t>
      </w:r>
      <w:r w:rsidR="003A1E26">
        <w:rPr>
          <w:rFonts w:hint="eastAsia"/>
        </w:rPr>
        <w:t xml:space="preserve"> </w:t>
      </w:r>
      <w:r w:rsidR="002927B6">
        <w:rPr>
          <w:rFonts w:hint="eastAsia"/>
        </w:rPr>
        <w:t>행렬입니다.</w:t>
      </w:r>
      <w:r w:rsidR="003A1E26">
        <w:rPr>
          <w:rFonts w:hint="eastAsia"/>
        </w:rPr>
        <w:t xml:space="preserve"> </w:t>
      </w:r>
      <w:r w:rsidR="002927B6">
        <w:t>Valu</w:t>
      </w:r>
      <w:r w:rsidR="002927B6">
        <w:rPr>
          <w:rFonts w:hint="eastAsia"/>
        </w:rPr>
        <w:t>e는</w:t>
      </w:r>
      <w:r w:rsidR="003A1E26">
        <w:rPr>
          <w:rFonts w:hint="eastAsia"/>
        </w:rPr>
        <w:t xml:space="preserve"> </w:t>
      </w:r>
      <w:r w:rsidR="002927B6">
        <w:t>Input</w:t>
      </w:r>
      <w:r w:rsidR="003A1E26">
        <w:rPr>
          <w:rFonts w:hint="eastAsia"/>
        </w:rPr>
        <w:t xml:space="preserve"> </w:t>
      </w:r>
      <w:r w:rsidR="002927B6">
        <w:t>Embedding</w:t>
      </w:r>
      <w:r w:rsidR="002927B6">
        <w:rPr>
          <w:rFonts w:hint="eastAsia"/>
        </w:rPr>
        <w:t>값 입니다. 이와</w:t>
      </w:r>
      <w:r w:rsidR="003A1E26">
        <w:rPr>
          <w:rFonts w:hint="eastAsia"/>
        </w:rPr>
        <w:t xml:space="preserve"> </w:t>
      </w:r>
      <w:r w:rsidR="002927B6">
        <w:rPr>
          <w:rFonts w:hint="eastAsia"/>
        </w:rPr>
        <w:t xml:space="preserve">같은 </w:t>
      </w:r>
      <w:r w:rsidR="002927B6">
        <w:t>Vector</w:t>
      </w:r>
      <w:r w:rsidR="002927B6">
        <w:rPr>
          <w:rFonts w:hint="eastAsia"/>
        </w:rPr>
        <w:t xml:space="preserve">들을 </w:t>
      </w:r>
      <w:proofErr w:type="spellStart"/>
      <w:r w:rsidR="002927B6">
        <w:rPr>
          <w:rFonts w:hint="eastAsia"/>
        </w:rPr>
        <w:t>행렬곱</w:t>
      </w:r>
      <w:proofErr w:type="spellEnd"/>
      <w:r w:rsidR="002927B6">
        <w:rPr>
          <w:rFonts w:hint="eastAsia"/>
        </w:rPr>
        <w:t xml:space="preserve"> 하는 과정인데, 현재 처리되고 있는 하나의 </w:t>
      </w:r>
      <w:r w:rsidR="002927B6">
        <w:t xml:space="preserve">Query </w:t>
      </w:r>
      <w:r w:rsidR="002927B6">
        <w:rPr>
          <w:rFonts w:hint="eastAsia"/>
        </w:rPr>
        <w:t>단어</w:t>
      </w:r>
      <w:r w:rsidR="003A1E26">
        <w:rPr>
          <w:rFonts w:hint="eastAsia"/>
        </w:rPr>
        <w:t>인</w:t>
      </w:r>
      <w:r w:rsidR="002927B6">
        <w:rPr>
          <w:rFonts w:hint="eastAsia"/>
        </w:rPr>
        <w:t xml:space="preserve"> v</w:t>
      </w:r>
      <w:r w:rsidR="002927B6">
        <w:t>ector</w:t>
      </w:r>
      <w:r w:rsidR="002927B6">
        <w:rPr>
          <w:rFonts w:hint="eastAsia"/>
        </w:rPr>
        <w:t xml:space="preserve">와 모든 단어의 </w:t>
      </w:r>
      <w:r w:rsidR="002927B6">
        <w:t xml:space="preserve">key </w:t>
      </w:r>
      <w:r w:rsidR="002927B6">
        <w:lastRenderedPageBreak/>
        <w:t>vector</w:t>
      </w:r>
      <w:proofErr w:type="spellStart"/>
      <w:r w:rsidR="002927B6">
        <w:rPr>
          <w:rFonts w:hint="eastAsia"/>
        </w:rPr>
        <w:t>를</w:t>
      </w:r>
      <w:proofErr w:type="spellEnd"/>
      <w:r w:rsidR="002927B6">
        <w:rPr>
          <w:rFonts w:hint="eastAsia"/>
        </w:rPr>
        <w:t xml:space="preserve"> 곱하여 </w:t>
      </w:r>
      <w:r w:rsidR="002927B6">
        <w:t>attention score</w:t>
      </w:r>
      <w:proofErr w:type="spellStart"/>
      <w:r w:rsidR="002927B6">
        <w:rPr>
          <w:rFonts w:hint="eastAsia"/>
        </w:rPr>
        <w:t>를</w:t>
      </w:r>
      <w:proofErr w:type="spellEnd"/>
      <w:r w:rsidR="002927B6">
        <w:rPr>
          <w:rFonts w:hint="eastAsia"/>
        </w:rPr>
        <w:t xml:space="preserve"> 구합니다. </w:t>
      </w:r>
      <w:r w:rsidR="003A1E26">
        <w:rPr>
          <w:rFonts w:hint="eastAsia"/>
        </w:rPr>
        <w:t xml:space="preserve">수식으로는 </w:t>
      </w: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A1E26">
        <w:rPr>
          <w:rFonts w:hint="eastAsia"/>
        </w:rPr>
        <w:t xml:space="preserve">로 나타내며 이 값은 기본적으로 </w:t>
      </w:r>
      <w:r w:rsidR="003A1E26">
        <w:t>vector</w:t>
      </w:r>
      <w:r w:rsidR="003A1E26">
        <w:rPr>
          <w:rFonts w:hint="eastAsia"/>
        </w:rPr>
        <w:t xml:space="preserve">의 값을 곱한 값이기 때문에 값이 비례해서 커집니다. 그래서 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rad>
          </m:den>
        </m:f>
      </m:oMath>
      <w:r w:rsidR="003A1E26">
        <w:rPr>
          <w:rFonts w:hint="eastAsia"/>
          <w:szCs w:val="20"/>
        </w:rPr>
        <w:t xml:space="preserve">값을 나눠줍니다. 이후 </w:t>
      </w:r>
      <w:proofErr w:type="spellStart"/>
      <w:r w:rsidR="003A1E26">
        <w:rPr>
          <w:szCs w:val="20"/>
        </w:rPr>
        <w:t>softmax</w:t>
      </w:r>
      <w:r w:rsidR="003A1E26">
        <w:rPr>
          <w:rFonts w:hint="eastAsia"/>
          <w:szCs w:val="20"/>
        </w:rPr>
        <w:t>를</w:t>
      </w:r>
      <w:proofErr w:type="spellEnd"/>
      <w:r w:rsidR="003A1E26">
        <w:rPr>
          <w:rFonts w:hint="eastAsia"/>
          <w:szCs w:val="20"/>
        </w:rPr>
        <w:t xml:space="preserve"> 통해 </w:t>
      </w:r>
      <w:r w:rsidR="003A1E26">
        <w:rPr>
          <w:szCs w:val="20"/>
        </w:rPr>
        <w:t>Attention distribution</w:t>
      </w:r>
      <w:r w:rsidR="003A1E26">
        <w:rPr>
          <w:rFonts w:hint="eastAsia"/>
          <w:szCs w:val="20"/>
        </w:rPr>
        <w:t xml:space="preserve">을 구한 후 </w:t>
      </w:r>
      <w:r w:rsidR="003A1E26">
        <w:rPr>
          <w:szCs w:val="20"/>
        </w:rPr>
        <w:t>value</w:t>
      </w:r>
      <w:r w:rsidR="00204F20">
        <w:rPr>
          <w:rFonts w:hint="eastAsia"/>
          <w:szCs w:val="20"/>
        </w:rPr>
        <w:t xml:space="preserve"> </w:t>
      </w:r>
      <w:r w:rsidR="00204F20">
        <w:rPr>
          <w:szCs w:val="20"/>
        </w:rPr>
        <w:t>vector</w:t>
      </w:r>
      <w:r w:rsidR="00204F20">
        <w:rPr>
          <w:rFonts w:hint="eastAsia"/>
          <w:szCs w:val="20"/>
        </w:rPr>
        <w:t>와</w:t>
      </w:r>
      <w:r w:rsidR="003A1E26">
        <w:rPr>
          <w:rFonts w:hint="eastAsia"/>
          <w:szCs w:val="20"/>
        </w:rPr>
        <w:t xml:space="preserve"> 곱한 이후 모든 값을 더하여 </w:t>
      </w:r>
      <w:r w:rsidR="003A1E26">
        <w:rPr>
          <w:szCs w:val="20"/>
        </w:rPr>
        <w:t>Attention Value</w:t>
      </w:r>
      <w:r w:rsidR="00204F20">
        <w:rPr>
          <w:rFonts w:hint="eastAsia"/>
          <w:szCs w:val="20"/>
        </w:rPr>
        <w:t xml:space="preserve"> </w:t>
      </w:r>
      <w:r w:rsidR="00204F20">
        <w:rPr>
          <w:szCs w:val="20"/>
        </w:rPr>
        <w:t>vector</w:t>
      </w:r>
      <w:r w:rsidR="003A1E26">
        <w:rPr>
          <w:rFonts w:hint="eastAsia"/>
          <w:szCs w:val="20"/>
        </w:rPr>
        <w:t xml:space="preserve">가 완성됩니다. </w:t>
      </w:r>
      <w:r w:rsidR="00204F20">
        <w:rPr>
          <w:rFonts w:hint="eastAsia"/>
          <w:szCs w:val="20"/>
        </w:rPr>
        <w:t xml:space="preserve">위 </w:t>
      </w:r>
      <w:r w:rsidR="00204F20">
        <w:rPr>
          <w:szCs w:val="20"/>
        </w:rPr>
        <w:t>Scaled Dot-Product Attention</w:t>
      </w:r>
      <w:r w:rsidR="00204F20">
        <w:rPr>
          <w:rFonts w:hint="eastAsia"/>
          <w:szCs w:val="20"/>
        </w:rPr>
        <w:t xml:space="preserve">의 </w:t>
      </w:r>
      <w:proofErr w:type="spellStart"/>
      <w:r w:rsidR="00204F20">
        <w:rPr>
          <w:rFonts w:hint="eastAsia"/>
          <w:szCs w:val="20"/>
        </w:rPr>
        <w:t>과정중</w:t>
      </w:r>
      <w:proofErr w:type="spellEnd"/>
      <w:r w:rsidR="00204F20">
        <w:rPr>
          <w:rFonts w:hint="eastAsia"/>
          <w:szCs w:val="20"/>
        </w:rPr>
        <w:t xml:space="preserve"> </w:t>
      </w:r>
      <w:r w:rsidR="00204F20">
        <w:rPr>
          <w:szCs w:val="20"/>
        </w:rPr>
        <w:t>mask</w:t>
      </w:r>
      <w:proofErr w:type="spellStart"/>
      <w:r w:rsidR="00204F20">
        <w:rPr>
          <w:rFonts w:hint="eastAsia"/>
          <w:szCs w:val="20"/>
        </w:rPr>
        <w:t>를</w:t>
      </w:r>
      <w:proofErr w:type="spellEnd"/>
      <w:r w:rsidR="00204F20">
        <w:rPr>
          <w:rFonts w:hint="eastAsia"/>
          <w:szCs w:val="20"/>
        </w:rPr>
        <w:t xml:space="preserve"> 제외하고 전체적인 </w:t>
      </w:r>
      <w:r w:rsidR="00204F20">
        <w:rPr>
          <w:szCs w:val="20"/>
        </w:rPr>
        <w:t>flow</w:t>
      </w:r>
      <w:r w:rsidR="00204F20">
        <w:rPr>
          <w:rFonts w:hint="eastAsia"/>
          <w:szCs w:val="20"/>
        </w:rPr>
        <w:t xml:space="preserve">이며, </w:t>
      </w:r>
      <w:r w:rsidR="00204F20">
        <w:rPr>
          <w:szCs w:val="20"/>
        </w:rPr>
        <w:t>mask</w:t>
      </w:r>
      <w:r w:rsidR="00204F20">
        <w:rPr>
          <w:rFonts w:hint="eastAsia"/>
          <w:szCs w:val="20"/>
        </w:rPr>
        <w:t xml:space="preserve">는 문장에서 제외할 단어들을 설정할 수 있는 기능입니다. </w:t>
      </w:r>
    </w:p>
    <w:p w14:paraId="111ABAF8" w14:textId="32DAC932" w:rsidR="00204F20" w:rsidRPr="00204F20" w:rsidRDefault="00204F20" w:rsidP="00077870">
      <w:pPr>
        <w:rPr>
          <w:rFonts w:hint="eastAsia"/>
        </w:rPr>
      </w:pPr>
      <w:r w:rsidRPr="001C373E">
        <w:rPr>
          <w:noProof/>
        </w:rPr>
        <w:drawing>
          <wp:anchor distT="0" distB="0" distL="114300" distR="114300" simplePos="0" relativeHeight="251662336" behindDoc="0" locked="0" layoutInCell="1" allowOverlap="1" wp14:anchorId="64FAA6B0" wp14:editId="55A2CB01">
            <wp:simplePos x="0" y="0"/>
            <wp:positionH relativeFrom="margin">
              <wp:posOffset>-3810</wp:posOffset>
            </wp:positionH>
            <wp:positionV relativeFrom="paragraph">
              <wp:posOffset>89535</wp:posOffset>
            </wp:positionV>
            <wp:extent cx="1919605" cy="2000250"/>
            <wp:effectExtent l="114300" t="101600" r="112395" b="133350"/>
            <wp:wrapSquare wrapText="bothSides"/>
            <wp:docPr id="4" name="그림 4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도표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위와 같이 </w:t>
      </w:r>
      <w:r>
        <w:t xml:space="preserve">Attention </w:t>
      </w:r>
      <w:r>
        <w:rPr>
          <w:rFonts w:hint="eastAsia"/>
        </w:rPr>
        <w:t xml:space="preserve">과정을 반복하여 사용하면 </w:t>
      </w:r>
      <w:r>
        <w:t>Multi-Head Attention</w:t>
      </w:r>
      <w:r>
        <w:rPr>
          <w:rFonts w:hint="eastAsia"/>
        </w:rPr>
        <w:t xml:space="preserve">이 됩니다. 여기서 </w:t>
      </w:r>
      <w:r>
        <w:t>Head</w:t>
      </w:r>
      <w:r>
        <w:rPr>
          <w:rFonts w:hint="eastAsia"/>
        </w:rPr>
        <w:t xml:space="preserve">는 사용자가 임의의로 설정가능한 값이며 이 값만큼 앞선 </w:t>
      </w:r>
      <w:r>
        <w:t>Scaled Dot-Product Attention</w:t>
      </w:r>
      <w:r>
        <w:rPr>
          <w:rFonts w:hint="eastAsia"/>
        </w:rPr>
        <w:t xml:space="preserve">을 반복합니다. 즉 다양한 관점에서 문장을 해석이 가능합니다.  </w:t>
      </w:r>
      <w:r>
        <w:t xml:space="preserve">CNN과 같은 필터를 통해 convolution output을 만드는 방식으로 구현되어 있습니다. Linear 이후 h개로 구분된 각각의 query 쌍들을 만들어내는데, 이때 각기 다른 head값을 내보내어 출력과 입력 값의 차원이 같아지도록 한 다음 </w:t>
      </w:r>
      <w:proofErr w:type="spellStart"/>
      <w:r>
        <w:t>Concat</w:t>
      </w:r>
      <w:proofErr w:type="spellEnd"/>
      <w:r>
        <w:t>을 거쳐 Linear</w:t>
      </w:r>
      <w:proofErr w:type="spellStart"/>
      <w:r>
        <w:t>으로</w:t>
      </w:r>
      <w:proofErr w:type="spellEnd"/>
      <w:r>
        <w:t xml:space="preserve"> 출력 값을 만듭니다</w:t>
      </w:r>
    </w:p>
    <w:p w14:paraId="7881DB98" w14:textId="4136C45B" w:rsidR="006C78C1" w:rsidRDefault="00204F20" w:rsidP="00077870">
      <w:r>
        <w:t xml:space="preserve">‘Attention is all you need’ </w:t>
      </w:r>
      <w:r>
        <w:rPr>
          <w:rFonts w:hint="eastAsia"/>
        </w:rPr>
        <w:t xml:space="preserve">에서 </w:t>
      </w:r>
      <w:r w:rsidR="001A497B">
        <w:rPr>
          <w:rFonts w:hint="eastAsia"/>
        </w:rPr>
        <w:t xml:space="preserve">중요한 개념인 </w:t>
      </w:r>
      <w:r w:rsidR="001A497B">
        <w:t>Multi-Head Attention</w:t>
      </w:r>
      <w:r w:rsidR="001A497B">
        <w:rPr>
          <w:rFonts w:hint="eastAsia"/>
        </w:rPr>
        <w:t xml:space="preserve"> 이외에 </w:t>
      </w:r>
      <w:r w:rsidR="001A497B">
        <w:t>Pos</w:t>
      </w:r>
      <w:r w:rsidR="001A497B">
        <w:rPr>
          <w:rFonts w:hint="eastAsia"/>
        </w:rPr>
        <w:t>i</w:t>
      </w:r>
      <w:r w:rsidR="001A497B">
        <w:t>tional Encoding</w:t>
      </w:r>
      <w:r w:rsidR="001A497B">
        <w:rPr>
          <w:rFonts w:hint="eastAsia"/>
        </w:rPr>
        <w:t xml:space="preserve">은 결국 문장의 관계를 구하는데 </w:t>
      </w:r>
      <w:r w:rsidR="001A497B">
        <w:t>RNN</w:t>
      </w:r>
      <w:r w:rsidR="001A497B">
        <w:rPr>
          <w:rFonts w:hint="eastAsia"/>
        </w:rPr>
        <w:t xml:space="preserve">은 순차적으로 처리해서 괜찮지만 </w:t>
      </w:r>
      <w:r w:rsidR="001A497B">
        <w:t>Attention</w:t>
      </w:r>
      <w:r w:rsidR="001A497B">
        <w:rPr>
          <w:rFonts w:hint="eastAsia"/>
        </w:rPr>
        <w:t xml:space="preserve">만 이용하는 이 모델은 어떻게 </w:t>
      </w:r>
      <w:r w:rsidR="001A497B">
        <w:t>Embedding</w:t>
      </w:r>
      <w:r w:rsidR="001A497B">
        <w:rPr>
          <w:rFonts w:hint="eastAsia"/>
        </w:rPr>
        <w:t xml:space="preserve"> </w:t>
      </w:r>
      <w:r w:rsidR="001A497B">
        <w:t>Vector</w:t>
      </w:r>
      <w:r w:rsidR="001A497B">
        <w:rPr>
          <w:rFonts w:hint="eastAsia"/>
        </w:rPr>
        <w:t xml:space="preserve">의 위치는 어떻게 결정할 것인가? 라는 문제가 남아있습니다. </w:t>
      </w:r>
    </w:p>
    <w:p w14:paraId="6AA797D6" w14:textId="6A5883CC" w:rsidR="001A497B" w:rsidRDefault="001A497B" w:rsidP="009D36C4">
      <w:r w:rsidRPr="005123B5">
        <w:rPr>
          <w:noProof/>
        </w:rPr>
        <w:drawing>
          <wp:anchor distT="0" distB="0" distL="114300" distR="114300" simplePos="0" relativeHeight="251664384" behindDoc="0" locked="0" layoutInCell="1" allowOverlap="1" wp14:anchorId="2754C1F2" wp14:editId="2858CA48">
            <wp:simplePos x="0" y="0"/>
            <wp:positionH relativeFrom="margin">
              <wp:posOffset>0</wp:posOffset>
            </wp:positionH>
            <wp:positionV relativeFrom="paragraph">
              <wp:posOffset>43815</wp:posOffset>
            </wp:positionV>
            <wp:extent cx="2341880" cy="379730"/>
            <wp:effectExtent l="0" t="0" r="0" b="1270"/>
            <wp:wrapSquare wrapText="bothSides"/>
            <wp:docPr id="6" name="그림 6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위 식은 방금 앞서 말한 문제를 해결하는 공식입니다. 인덱싱을 시키는 방법은 매우 많지만 현재 논문에서는 이러한 방법을 채택했습니다</w:t>
      </w:r>
      <w:r>
        <w:t>.</w:t>
      </w:r>
      <w:r>
        <w:rPr>
          <w:rFonts w:hint="eastAsia"/>
        </w:rPr>
        <w:t xml:space="preserve"> 만약 </w:t>
      </w:r>
      <w:r>
        <w:t xml:space="preserve">"Hello World"라는 단어가 들어왔을 때, "Hello"의 위치가 (0, 2)일 때 pos=0, </w:t>
      </w:r>
      <w:proofErr w:type="spellStart"/>
      <w:r>
        <w:t>i</w:t>
      </w:r>
      <w:proofErr w:type="spellEnd"/>
      <w:r>
        <w:t>=2</w:t>
      </w:r>
      <w:proofErr w:type="spellStart"/>
      <w:r>
        <w:t>를</w:t>
      </w:r>
      <w:proofErr w:type="spellEnd"/>
      <w:r>
        <w:t xml:space="preserve"> 뜻합니다. </w:t>
      </w:r>
      <w:r>
        <w:rPr>
          <w:rFonts w:hint="eastAsia"/>
        </w:rPr>
        <w:t>즉 E</w:t>
      </w:r>
      <w:r>
        <w:t>mbedding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 xml:space="preserve">와 위 공식으로 계산한 </w:t>
      </w:r>
      <w:r>
        <w:t>Positional Encoding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 xml:space="preserve">값이 더해진 </w:t>
      </w:r>
      <w:r w:rsidR="009D36C4">
        <w:rPr>
          <w:rFonts w:hint="eastAsia"/>
        </w:rPr>
        <w:t>결과값을 이용하여 모델구조를 따라가게 됩니다.</w:t>
      </w:r>
    </w:p>
    <w:p w14:paraId="60C50B90" w14:textId="0BCCEC38" w:rsidR="009D36C4" w:rsidRDefault="009D36C4" w:rsidP="009D36C4">
      <w:r>
        <w:rPr>
          <w:rFonts w:hint="eastAsia"/>
        </w:rPr>
        <w:t xml:space="preserve"> 즉 </w:t>
      </w:r>
      <w:r>
        <w:t>Encoder</w:t>
      </w:r>
      <w:r>
        <w:rPr>
          <w:rFonts w:hint="eastAsia"/>
        </w:rPr>
        <w:t xml:space="preserve">는 위에 설명을 통해 과정이 동작되고 동작된 결과값의 </w:t>
      </w:r>
      <w:r>
        <w:t>Query, Key</w:t>
      </w:r>
      <w:r>
        <w:rPr>
          <w:rFonts w:hint="eastAsia"/>
        </w:rPr>
        <w:t xml:space="preserve">값이 </w:t>
      </w:r>
      <w:r>
        <w:t>Decoder</w:t>
      </w:r>
      <w:r>
        <w:rPr>
          <w:rFonts w:hint="eastAsia"/>
        </w:rPr>
        <w:t xml:space="preserve">에 </w:t>
      </w:r>
      <w:r>
        <w:t>Attention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들어가게 되며 </w:t>
      </w:r>
      <w:r>
        <w:t>Attention layer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들어가기 전 학습과정에 </w:t>
      </w:r>
      <w:r>
        <w:t>Masked-Multi-Head Attention</w:t>
      </w:r>
      <w:r>
        <w:rPr>
          <w:rFonts w:hint="eastAsia"/>
        </w:rPr>
        <w:t>을 통해 L</w:t>
      </w:r>
      <w:r>
        <w:t>abel</w:t>
      </w:r>
      <w:r>
        <w:rPr>
          <w:rFonts w:hint="eastAsia"/>
        </w:rPr>
        <w:t xml:space="preserve">을 알고 있는 상태에서 학습을 방지하고자 해당 원소만 비교하기 위해 나머지 위치는 </w:t>
      </w:r>
      <w:r>
        <w:t>mask</w:t>
      </w:r>
      <w:r>
        <w:rPr>
          <w:rFonts w:hint="eastAsia"/>
        </w:rPr>
        <w:t xml:space="preserve">로 가려 학습을 진행시킵니다. </w:t>
      </w:r>
    </w:p>
    <w:p w14:paraId="520807C5" w14:textId="296917FA" w:rsidR="001A497B" w:rsidRPr="001A497B" w:rsidRDefault="009D36C4" w:rsidP="009D36C4">
      <w:pPr>
        <w:ind w:firstLineChars="100" w:firstLine="200"/>
        <w:rPr>
          <w:rFonts w:hint="eastAsia"/>
        </w:rPr>
      </w:pPr>
      <w:r>
        <w:t xml:space="preserve">해당 논문의 Contribution은 기존의 RNN이나 CNN과는 달리 Self-Attention 메커니즘을 사용하여 입력 시퀀스 내의 모든 위치를 동시에 처리함으로써 병렬 처리가 가능해지고 학습 속도가 빨라지며, 입력 시퀀스 내의 상호작용을 더 잘 모델링할 수 있다는 것입니다. 또한 기존 자연어 모델들은 입력 시퀀스의 길이가 길어지면 정보의 손실과 </w:t>
      </w:r>
      <w:proofErr w:type="spellStart"/>
      <w:r>
        <w:t>연산량의</w:t>
      </w:r>
      <w:proofErr w:type="spellEnd"/>
      <w:r>
        <w:t xml:space="preserve"> 증가로 인해 성능이 하락하였으나, Transformer는 이러한 문제를 해결하여 모든 자연어 처리에서 대안이 될 수 있다는 점입니다.</w:t>
      </w:r>
      <w:r>
        <w:rPr>
          <w:rFonts w:hint="eastAsia"/>
        </w:rPr>
        <w:t xml:space="preserve">  </w:t>
      </w:r>
      <w:r>
        <w:t xml:space="preserve">현재 다양한 자연어 처리 모델이 사용되고 있습니다. 기계 번역, 언어 모델링, </w:t>
      </w:r>
      <w:proofErr w:type="spellStart"/>
      <w:r>
        <w:t>챗봇</w:t>
      </w:r>
      <w:proofErr w:type="spellEnd"/>
      <w:r>
        <w:t>, 문서 요약 등에 사용됩니다. Chat GPT, PDF GPT, 구글 번역 등의 GPT 모델은 현재 전반적으로 자연어 처리에 사용되고 있습니다.</w:t>
      </w:r>
    </w:p>
    <w:sectPr w:rsidR="001A497B" w:rsidRPr="001A4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02"/>
    <w:rsid w:val="0007678C"/>
    <w:rsid w:val="00077870"/>
    <w:rsid w:val="00090106"/>
    <w:rsid w:val="000A3DA8"/>
    <w:rsid w:val="000B3F1C"/>
    <w:rsid w:val="000D7CAA"/>
    <w:rsid w:val="001071A2"/>
    <w:rsid w:val="001359DD"/>
    <w:rsid w:val="00163CE3"/>
    <w:rsid w:val="001670B4"/>
    <w:rsid w:val="00186FCC"/>
    <w:rsid w:val="0019182F"/>
    <w:rsid w:val="001A0D40"/>
    <w:rsid w:val="001A497B"/>
    <w:rsid w:val="001C373E"/>
    <w:rsid w:val="001D4B0E"/>
    <w:rsid w:val="00204F20"/>
    <w:rsid w:val="0021036F"/>
    <w:rsid w:val="0023303B"/>
    <w:rsid w:val="00235D6C"/>
    <w:rsid w:val="00242153"/>
    <w:rsid w:val="00250DDF"/>
    <w:rsid w:val="00257200"/>
    <w:rsid w:val="00263CCE"/>
    <w:rsid w:val="00291B99"/>
    <w:rsid w:val="002927B6"/>
    <w:rsid w:val="002B0126"/>
    <w:rsid w:val="002B2560"/>
    <w:rsid w:val="002B46B5"/>
    <w:rsid w:val="002B49BC"/>
    <w:rsid w:val="00306563"/>
    <w:rsid w:val="00311C93"/>
    <w:rsid w:val="003255C4"/>
    <w:rsid w:val="00326251"/>
    <w:rsid w:val="00331191"/>
    <w:rsid w:val="00362EB3"/>
    <w:rsid w:val="00364041"/>
    <w:rsid w:val="003948A7"/>
    <w:rsid w:val="00394929"/>
    <w:rsid w:val="003A1E26"/>
    <w:rsid w:val="003A1F28"/>
    <w:rsid w:val="003F65FA"/>
    <w:rsid w:val="004145FB"/>
    <w:rsid w:val="00417C2A"/>
    <w:rsid w:val="004427E3"/>
    <w:rsid w:val="00450BD3"/>
    <w:rsid w:val="00483E5A"/>
    <w:rsid w:val="00496D40"/>
    <w:rsid w:val="004C4210"/>
    <w:rsid w:val="00506682"/>
    <w:rsid w:val="005123B5"/>
    <w:rsid w:val="0051684E"/>
    <w:rsid w:val="00517BC7"/>
    <w:rsid w:val="00586882"/>
    <w:rsid w:val="005E3E18"/>
    <w:rsid w:val="006010A9"/>
    <w:rsid w:val="006173F5"/>
    <w:rsid w:val="0062135B"/>
    <w:rsid w:val="00631348"/>
    <w:rsid w:val="00660534"/>
    <w:rsid w:val="00666FA5"/>
    <w:rsid w:val="00670125"/>
    <w:rsid w:val="006B0CFB"/>
    <w:rsid w:val="006C78C1"/>
    <w:rsid w:val="00740ACA"/>
    <w:rsid w:val="00741587"/>
    <w:rsid w:val="00784991"/>
    <w:rsid w:val="007A78F5"/>
    <w:rsid w:val="007B44AA"/>
    <w:rsid w:val="007B63C4"/>
    <w:rsid w:val="00812843"/>
    <w:rsid w:val="008378CE"/>
    <w:rsid w:val="00850814"/>
    <w:rsid w:val="00867114"/>
    <w:rsid w:val="00874693"/>
    <w:rsid w:val="008928AA"/>
    <w:rsid w:val="008B23A7"/>
    <w:rsid w:val="008B64D2"/>
    <w:rsid w:val="008B7D00"/>
    <w:rsid w:val="008D5798"/>
    <w:rsid w:val="00906142"/>
    <w:rsid w:val="00923F23"/>
    <w:rsid w:val="00931EF3"/>
    <w:rsid w:val="00950D89"/>
    <w:rsid w:val="00982B17"/>
    <w:rsid w:val="009B132D"/>
    <w:rsid w:val="009D36C4"/>
    <w:rsid w:val="009E73CA"/>
    <w:rsid w:val="00A022ED"/>
    <w:rsid w:val="00A05E32"/>
    <w:rsid w:val="00A358BB"/>
    <w:rsid w:val="00A421D2"/>
    <w:rsid w:val="00AA268C"/>
    <w:rsid w:val="00AF7F05"/>
    <w:rsid w:val="00B17B60"/>
    <w:rsid w:val="00B24E65"/>
    <w:rsid w:val="00B35D25"/>
    <w:rsid w:val="00B44200"/>
    <w:rsid w:val="00B825B6"/>
    <w:rsid w:val="00B85136"/>
    <w:rsid w:val="00BA08E2"/>
    <w:rsid w:val="00BB018F"/>
    <w:rsid w:val="00BD63E8"/>
    <w:rsid w:val="00BF5D42"/>
    <w:rsid w:val="00BF5ECF"/>
    <w:rsid w:val="00C11BC5"/>
    <w:rsid w:val="00C30AAF"/>
    <w:rsid w:val="00C43CFA"/>
    <w:rsid w:val="00C55CC5"/>
    <w:rsid w:val="00C95202"/>
    <w:rsid w:val="00CA432C"/>
    <w:rsid w:val="00CB23C2"/>
    <w:rsid w:val="00CE0575"/>
    <w:rsid w:val="00D60B6D"/>
    <w:rsid w:val="00D97365"/>
    <w:rsid w:val="00DF4A83"/>
    <w:rsid w:val="00EA7DA9"/>
    <w:rsid w:val="00EC459A"/>
    <w:rsid w:val="00EC5311"/>
    <w:rsid w:val="00ED5CA8"/>
    <w:rsid w:val="00EE58AB"/>
    <w:rsid w:val="00F00CC1"/>
    <w:rsid w:val="00F1150D"/>
    <w:rsid w:val="00F620ED"/>
    <w:rsid w:val="00F82D37"/>
    <w:rsid w:val="00FC597B"/>
    <w:rsid w:val="00F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F29F"/>
  <w15:chartTrackingRefBased/>
  <w15:docId w15:val="{C0100FEA-912B-4AB4-9F99-898CE6CE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8C1"/>
    <w:rPr>
      <w:color w:val="808080"/>
    </w:rPr>
  </w:style>
  <w:style w:type="paragraph" w:styleId="a4">
    <w:name w:val="Normal (Web)"/>
    <w:basedOn w:val="a"/>
    <w:uiPriority w:val="99"/>
    <w:unhideWhenUsed/>
    <w:rsid w:val="008D57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나강민[ 학부재학 / 컴퓨터융합소프트웨어학과 ]</dc:creator>
  <cp:keywords/>
  <dc:description/>
  <cp:lastModifiedBy>나강민</cp:lastModifiedBy>
  <cp:revision>2</cp:revision>
  <dcterms:created xsi:type="dcterms:W3CDTF">2023-05-16T04:38:00Z</dcterms:created>
  <dcterms:modified xsi:type="dcterms:W3CDTF">2023-05-16T04:38:00Z</dcterms:modified>
</cp:coreProperties>
</file>