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05" w:rsidRDefault="00601505">
      <w:r>
        <w:rPr>
          <w:rFonts w:hint="eastAsia"/>
        </w:rPr>
        <w:t>P223</w:t>
      </w:r>
      <w:r>
        <w:t xml:space="preserve"> 14</w:t>
      </w:r>
    </w:p>
    <w:p w:rsidR="00700085" w:rsidRDefault="00EA0173">
      <w:r>
        <w:rPr>
          <w:rFonts w:hint="eastAsia"/>
        </w:rPr>
        <w:t>解：</w:t>
      </w:r>
      <w:r w:rsidR="00700085">
        <w:t xml:space="preserve"> </w:t>
      </w:r>
      <w:r w:rsidR="00700085" w:rsidRPr="00700085">
        <w:rPr>
          <w:position w:val="-68"/>
        </w:rPr>
        <w:object w:dxaOrig="675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74pt" o:ole="">
            <v:imagedata r:id="rId7" o:title=""/>
          </v:shape>
          <o:OLEObject Type="Embed" ProgID="Equation.DSMT4" ShapeID="_x0000_i1025" DrawAspect="Content" ObjectID="_1589739267" r:id="rId8"/>
        </w:object>
      </w:r>
      <w:r w:rsidR="00700085">
        <w:t xml:space="preserve"> </w:t>
      </w:r>
    </w:p>
    <w:p w:rsidR="00700085" w:rsidRDefault="00700085">
      <w:r w:rsidRPr="00C062DC">
        <w:rPr>
          <w:position w:val="-66"/>
        </w:rPr>
        <w:object w:dxaOrig="3560" w:dyaOrig="1440">
          <v:shape id="_x0000_i1026" type="#_x0000_t75" style="width:178pt;height:1in" o:ole="">
            <v:imagedata r:id="rId9" o:title=""/>
          </v:shape>
          <o:OLEObject Type="Embed" ProgID="Equation.DSMT4" ShapeID="_x0000_i1026" DrawAspect="Content" ObjectID="_1589739268" r:id="rId10"/>
        </w:object>
      </w:r>
      <w:r w:rsidR="00774032" w:rsidRPr="00C062DC">
        <w:rPr>
          <w:position w:val="-14"/>
        </w:rPr>
        <w:object w:dxaOrig="7339" w:dyaOrig="400">
          <v:shape id="_x0000_i1027" type="#_x0000_t75" style="width:366.5pt;height:20.5pt" o:ole="">
            <v:imagedata r:id="rId11" o:title=""/>
          </v:shape>
          <o:OLEObject Type="Embed" ProgID="Equation.DSMT4" ShapeID="_x0000_i1027" DrawAspect="Content" ObjectID="_1589739269" r:id="rId12"/>
        </w:object>
      </w:r>
    </w:p>
    <w:p w:rsidR="00700085" w:rsidRDefault="00F341E6">
      <w:r w:rsidRPr="00C062DC">
        <w:rPr>
          <w:position w:val="-16"/>
        </w:rPr>
        <w:object w:dxaOrig="4620" w:dyaOrig="440">
          <v:shape id="_x0000_i1028" type="#_x0000_t75" style="width:231pt;height:22pt" o:ole="">
            <v:imagedata r:id="rId13" o:title=""/>
          </v:shape>
          <o:OLEObject Type="Embed" ProgID="Equation.DSMT4" ShapeID="_x0000_i1028" DrawAspect="Content" ObjectID="_1589739270" r:id="rId14"/>
        </w:object>
      </w:r>
      <w:r w:rsidR="00B51C5C" w:rsidRPr="00F341E6">
        <w:rPr>
          <w:position w:val="-16"/>
        </w:rPr>
        <w:object w:dxaOrig="6560" w:dyaOrig="440">
          <v:shape id="_x0000_i1029" type="#_x0000_t75" style="width:327.5pt;height:22pt" o:ole="">
            <v:imagedata r:id="rId15" o:title=""/>
          </v:shape>
          <o:OLEObject Type="Embed" ProgID="Equation.DSMT4" ShapeID="_x0000_i1029" DrawAspect="Content" ObjectID="_1589739271" r:id="rId16"/>
        </w:object>
      </w:r>
      <w:r>
        <w:t xml:space="preserve"> </w:t>
      </w:r>
    </w:p>
    <w:p w:rsidR="00774032" w:rsidRDefault="00DB3342">
      <w:r w:rsidRPr="00774032">
        <w:rPr>
          <w:position w:val="-14"/>
        </w:rPr>
        <w:object w:dxaOrig="6780" w:dyaOrig="440">
          <v:shape id="_x0000_i1030" type="#_x0000_t75" style="width:339pt;height:22pt" o:ole="">
            <v:imagedata r:id="rId17" o:title=""/>
          </v:shape>
          <o:OLEObject Type="Embed" ProgID="Equation.DSMT4" ShapeID="_x0000_i1030" DrawAspect="Content" ObjectID="_1589739272" r:id="rId18"/>
        </w:object>
      </w:r>
      <w:r w:rsidR="00774032">
        <w:t xml:space="preserve"> </w:t>
      </w:r>
    </w:p>
    <w:p w:rsidR="00B51C5C" w:rsidRDefault="00B51C5C">
      <w:r w:rsidRPr="00B51C5C">
        <w:rPr>
          <w:position w:val="-86"/>
        </w:rPr>
        <w:object w:dxaOrig="3780" w:dyaOrig="1840">
          <v:shape id="_x0000_i1031" type="#_x0000_t75" style="width:189pt;height:92.5pt" o:ole="">
            <v:imagedata r:id="rId19" o:title=""/>
          </v:shape>
          <o:OLEObject Type="Embed" ProgID="Equation.DSMT4" ShapeID="_x0000_i1031" DrawAspect="Content" ObjectID="_1589739273" r:id="rId20"/>
        </w:object>
      </w:r>
      <w:r>
        <w:t xml:space="preserve"> </w:t>
      </w:r>
    </w:p>
    <w:p w:rsidR="00B51C5C" w:rsidRDefault="00B51C5C">
      <w:r w:rsidRPr="00B51C5C">
        <w:rPr>
          <w:position w:val="-86"/>
        </w:rPr>
        <w:object w:dxaOrig="3200" w:dyaOrig="1840">
          <v:shape id="_x0000_i1032" type="#_x0000_t75" style="width:159.5pt;height:92.5pt" o:ole="">
            <v:imagedata r:id="rId21" o:title=""/>
          </v:shape>
          <o:OLEObject Type="Embed" ProgID="Equation.DSMT4" ShapeID="_x0000_i1032" DrawAspect="Content" ObjectID="_1589739274" r:id="rId22"/>
        </w:object>
      </w:r>
      <w:r>
        <w:t xml:space="preserve"> </w:t>
      </w:r>
    </w:p>
    <w:p w:rsidR="009C4219" w:rsidRDefault="009C4219" w:rsidP="009C4219">
      <w:r>
        <w:rPr>
          <w:rFonts w:hint="eastAsia"/>
        </w:rPr>
        <w:t>P223</w:t>
      </w:r>
      <w:r>
        <w:t xml:space="preserve"> 15</w:t>
      </w:r>
    </w:p>
    <w:p w:rsidR="009C4219" w:rsidRDefault="009C4219" w:rsidP="009C4219"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3</w:t>
      </w:r>
      <w:proofErr w:type="gramStart"/>
      <w:r>
        <w:rPr>
          <w:rFonts w:hint="eastAsia"/>
        </w:rPr>
        <w:t>阶实对称矩阵</w:t>
      </w:r>
      <w:proofErr w:type="gramEnd"/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且</w:t>
      </w:r>
      <w:r>
        <w:rPr>
          <w:rFonts w:hint="eastAsia"/>
          <w:position w:val="-50"/>
        </w:rPr>
        <w:object w:dxaOrig="2100" w:dyaOrig="1120">
          <v:shape id="_x0000_i1066" type="#_x0000_t75" style="width:105pt;height:56pt" o:ole="">
            <v:imagedata r:id="rId23" o:title=""/>
          </v:shape>
          <o:OLEObject Type="Embed" ProgID="Equation.3" ShapeID="_x0000_i1066" DrawAspect="Content" ObjectID="_1589739275" r:id="rId24"/>
        </w:object>
      </w:r>
    </w:p>
    <w:p w:rsidR="009C4219" w:rsidRDefault="009C4219" w:rsidP="009C4219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的所有特征值与特征向量</w:t>
      </w:r>
    </w:p>
    <w:p w:rsidR="009C4219" w:rsidRDefault="009C4219" w:rsidP="009C4219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求矩阵</w:t>
      </w:r>
      <w:r>
        <w:rPr>
          <w:rFonts w:hint="eastAsia"/>
        </w:rPr>
        <w:t>A</w:t>
      </w:r>
    </w:p>
    <w:p w:rsidR="009C4219" w:rsidRDefault="009C4219" w:rsidP="009C4219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）由题得：</w:t>
      </w:r>
      <w:r>
        <w:rPr>
          <w:rFonts w:hint="eastAsia"/>
          <w:position w:val="-50"/>
        </w:rPr>
        <w:object w:dxaOrig="1960" w:dyaOrig="1120">
          <v:shape id="_x0000_i1067" type="#_x0000_t75" style="width:98pt;height:56pt" o:ole="">
            <v:imagedata r:id="rId25" o:title=""/>
          </v:shape>
          <o:OLEObject Type="Embed" ProgID="Equation.3" ShapeID="_x0000_i1067" DrawAspect="Content" ObjectID="_1589739276" r:id="rId26"/>
        </w:object>
      </w:r>
      <w:r>
        <w:rPr>
          <w:rFonts w:hint="eastAsia"/>
        </w:rPr>
        <w:t>，</w:t>
      </w:r>
      <w:r>
        <w:rPr>
          <w:rFonts w:hint="eastAsia"/>
          <w:position w:val="-50"/>
        </w:rPr>
        <w:object w:dxaOrig="1160" w:dyaOrig="1120">
          <v:shape id="_x0000_i1068" type="#_x0000_t75" style="width:58pt;height:56pt" o:ole="">
            <v:imagedata r:id="rId27" o:title=""/>
          </v:shape>
          <o:OLEObject Type="Embed" ProgID="Equation.3" ShapeID="_x0000_i1068" DrawAspect="Content" ObjectID="_1589739277" r:id="rId28"/>
        </w:object>
      </w:r>
    </w:p>
    <w:p w:rsidR="009C4219" w:rsidRDefault="009C4219" w:rsidP="009C4219"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有两个特征值为</w:t>
      </w:r>
      <w:r>
        <w:rPr>
          <w:rFonts w:hint="eastAsia"/>
        </w:rPr>
        <w:t>-1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，其对应的特征向量为</w:t>
      </w:r>
      <w:r>
        <w:rPr>
          <w:rFonts w:hint="eastAsia"/>
          <w:position w:val="-10"/>
        </w:rPr>
        <w:object w:dxaOrig="1660" w:dyaOrig="380">
          <v:shape id="_x0000_i1069" type="#_x0000_t75" style="width:83pt;height:19pt" o:ole="">
            <v:imagedata r:id="rId29" o:title=""/>
          </v:shape>
          <o:OLEObject Type="Embed" ProgID="Equation.3" ShapeID="_x0000_i1069" DrawAspect="Content" ObjectID="_1589739278" r:id="rId30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1520" w:dyaOrig="380">
          <v:shape id="_x0000_i1070" type="#_x0000_t75" style="width:76pt;height:19pt" o:ole="">
            <v:imagedata r:id="rId31" o:title=""/>
          </v:shape>
          <o:OLEObject Type="Embed" ProgID="Equation.3" ShapeID="_x0000_i1070" DrawAspect="Content" ObjectID="_1589739279" r:id="rId32"/>
        </w:object>
      </w:r>
    </w:p>
    <w:p w:rsidR="009C4219" w:rsidRDefault="009C4219" w:rsidP="009C4219">
      <w:r>
        <w:rPr>
          <w:rFonts w:hint="eastAsia"/>
        </w:rPr>
        <w:lastRenderedPageBreak/>
        <w:t>又因为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，所以与</w:t>
      </w:r>
      <w:r>
        <w:rPr>
          <w:rFonts w:hint="eastAsia"/>
        </w:rPr>
        <w:t>A</w:t>
      </w:r>
      <w:r>
        <w:rPr>
          <w:rFonts w:hint="eastAsia"/>
        </w:rPr>
        <w:t>相似的对角矩阵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也为</w:t>
      </w:r>
      <w:r>
        <w:rPr>
          <w:rFonts w:hint="eastAsia"/>
        </w:rPr>
        <w:t>2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有特征值为</w:t>
      </w:r>
      <w:r>
        <w:rPr>
          <w:rFonts w:hint="eastAsia"/>
        </w:rPr>
        <w:t>0</w:t>
      </w:r>
      <w:r>
        <w:rPr>
          <w:rFonts w:hint="eastAsia"/>
        </w:rPr>
        <w:t>，设其对应特征向量为</w:t>
      </w:r>
      <w:r>
        <w:rPr>
          <w:rFonts w:hint="eastAsia"/>
          <w:position w:val="-12"/>
        </w:rPr>
        <w:object w:dxaOrig="300" w:dyaOrig="360">
          <v:shape id="_x0000_i1071" type="#_x0000_t75" style="width:15pt;height:18pt" o:ole="">
            <v:imagedata r:id="rId33" o:title=""/>
          </v:shape>
          <o:OLEObject Type="Embed" ProgID="Equation.3" ShapeID="_x0000_i1071" DrawAspect="Content" ObjectID="_1589739280" r:id="rId34"/>
        </w:object>
      </w:r>
      <w:r>
        <w:rPr>
          <w:rFonts w:hint="eastAsia"/>
        </w:rPr>
        <w:t>。</w:t>
      </w:r>
    </w:p>
    <w:p w:rsidR="009C4219" w:rsidRDefault="009C4219" w:rsidP="009C4219"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为实对称矩阵，所以有</w:t>
      </w:r>
      <w:r>
        <w:rPr>
          <w:rFonts w:hint="eastAsia"/>
          <w:position w:val="-10"/>
        </w:rPr>
        <w:object w:dxaOrig="279" w:dyaOrig="340">
          <v:shape id="_x0000_i1072" type="#_x0000_t75" style="width:14pt;height:17pt" o:ole="">
            <v:imagedata r:id="rId35" o:title=""/>
          </v:shape>
          <o:OLEObject Type="Embed" ProgID="Equation.3" ShapeID="_x0000_i1072" DrawAspect="Content" ObjectID="_1589739281" r:id="rId36"/>
        </w:object>
      </w:r>
      <w:r>
        <w:rPr>
          <w:rFonts w:hint="eastAsia"/>
        </w:rPr>
        <w:t>与</w:t>
      </w:r>
      <w:r>
        <w:rPr>
          <w:rFonts w:hint="eastAsia"/>
          <w:position w:val="-12"/>
        </w:rPr>
        <w:object w:dxaOrig="300" w:dyaOrig="360">
          <v:shape id="_x0000_i1073" type="#_x0000_t75" style="width:15pt;height:18pt" o:ole="">
            <v:imagedata r:id="rId33" o:title=""/>
          </v:shape>
          <o:OLEObject Type="Embed" ProgID="Equation.3" ShapeID="_x0000_i1073" DrawAspect="Content" ObjectID="_1589739282" r:id="rId37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300" w:dyaOrig="340">
          <v:shape id="_x0000_i1074" type="#_x0000_t75" style="width:15pt;height:17pt" o:ole="">
            <v:imagedata r:id="rId38" o:title=""/>
          </v:shape>
          <o:OLEObject Type="Embed" ProgID="Equation.3" ShapeID="_x0000_i1074" DrawAspect="Content" ObjectID="_1589739283" r:id="rId39"/>
        </w:object>
      </w:r>
      <w:r>
        <w:rPr>
          <w:rFonts w:hint="eastAsia"/>
        </w:rPr>
        <w:t>与</w:t>
      </w:r>
      <w:r>
        <w:rPr>
          <w:rFonts w:hint="eastAsia"/>
          <w:position w:val="-12"/>
        </w:rPr>
        <w:object w:dxaOrig="300" w:dyaOrig="360">
          <v:shape id="_x0000_i1075" type="#_x0000_t75" style="width:15pt;height:18pt" o:ole="">
            <v:imagedata r:id="rId33" o:title=""/>
          </v:shape>
          <o:OLEObject Type="Embed" ProgID="Equation.3" ShapeID="_x0000_i1075" DrawAspect="Content" ObjectID="_1589739284" r:id="rId40"/>
        </w:object>
      </w:r>
      <w:r>
        <w:rPr>
          <w:rFonts w:hint="eastAsia"/>
        </w:rPr>
        <w:t>正交。</w:t>
      </w:r>
    </w:p>
    <w:p w:rsidR="009C4219" w:rsidRDefault="009C4219" w:rsidP="009C4219">
      <w:r>
        <w:rPr>
          <w:rFonts w:hint="eastAsia"/>
          <w:position w:val="-34"/>
        </w:rPr>
        <w:object w:dxaOrig="4920" w:dyaOrig="800">
          <v:shape id="_x0000_i1076" type="#_x0000_t75" style="width:246pt;height:40pt" o:ole="">
            <v:imagedata r:id="rId41" o:title=""/>
          </v:shape>
          <o:OLEObject Type="Embed" ProgID="Equation.3" ShapeID="_x0000_i1076" DrawAspect="Content" ObjectID="_1589739285" r:id="rId42"/>
        </w:object>
      </w:r>
    </w:p>
    <w:p w:rsidR="009C4219" w:rsidRDefault="009C4219" w:rsidP="009C4219">
      <w:r>
        <w:rPr>
          <w:rFonts w:hint="eastAsia"/>
          <w:position w:val="-12"/>
        </w:rPr>
        <w:object w:dxaOrig="300" w:dyaOrig="360">
          <v:shape id="_x0000_i1077" type="#_x0000_t75" style="width:15pt;height:18pt" o:ole="">
            <v:imagedata r:id="rId33" o:title=""/>
          </v:shape>
          <o:OLEObject Type="Embed" ProgID="Equation.3" ShapeID="_x0000_i1077" DrawAspect="Content" ObjectID="_1589739286" r:id="rId43"/>
        </w:object>
      </w:r>
      <w:r>
        <w:rPr>
          <w:rFonts w:hint="eastAsia"/>
        </w:rPr>
        <w:t>即为该方程的一个解向量，</w:t>
      </w:r>
      <w:r>
        <w:rPr>
          <w:rFonts w:hint="eastAsia"/>
          <w:position w:val="-12"/>
        </w:rPr>
        <w:object w:dxaOrig="1560" w:dyaOrig="400">
          <v:shape id="_x0000_i1078" type="#_x0000_t75" style="width:78pt;height:20pt" o:ole="">
            <v:imagedata r:id="rId44" o:title=""/>
          </v:shape>
          <o:OLEObject Type="Embed" ProgID="Equation.3" ShapeID="_x0000_i1078" DrawAspect="Content" ObjectID="_1589739287" r:id="rId45"/>
        </w:object>
      </w:r>
    </w:p>
    <w:p w:rsidR="009C4219" w:rsidRDefault="009C4219" w:rsidP="009C421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94"/>
        </w:rPr>
        <w:object w:dxaOrig="6420" w:dyaOrig="2000">
          <v:shape id="_x0000_i1079" type="#_x0000_t75" style="width:321pt;height:100pt" o:ole="">
            <v:imagedata r:id="rId46" o:title=""/>
          </v:shape>
          <o:OLEObject Type="Embed" ProgID="Equation.3" ShapeID="_x0000_i1079" DrawAspect="Content" ObjectID="_1589739288" r:id="rId47"/>
        </w:object>
      </w:r>
    </w:p>
    <w:p w:rsidR="009C4219" w:rsidRDefault="009C4219" w:rsidP="00601505">
      <w:bookmarkStart w:id="0" w:name="_GoBack"/>
      <w:bookmarkEnd w:id="0"/>
    </w:p>
    <w:p w:rsidR="00601505" w:rsidRDefault="00601505" w:rsidP="00601505">
      <w:r>
        <w:rPr>
          <w:rFonts w:hint="eastAsia"/>
        </w:rPr>
        <w:t>P</w:t>
      </w:r>
      <w:r>
        <w:t>224-17</w:t>
      </w:r>
    </w:p>
    <w:p w:rsidR="00601505" w:rsidRDefault="00601505" w:rsidP="00601505">
      <w:r w:rsidRPr="00332D57">
        <w:rPr>
          <w:position w:val="-8"/>
        </w:rPr>
        <w:object w:dxaOrig="4360" w:dyaOrig="320">
          <v:shape id="_x0000_i1033" type="#_x0000_t75" style="width:218pt;height:16pt" o:ole="">
            <v:imagedata r:id="rId48" o:title=""/>
          </v:shape>
          <o:OLEObject Type="Embed" ProgID="Equation.DSMT4" ShapeID="_x0000_i1033" DrawAspect="Content" ObjectID="_1589739289" r:id="rId49"/>
        </w:object>
      </w:r>
    </w:p>
    <w:p w:rsidR="00601505" w:rsidRDefault="00601505" w:rsidP="00601505">
      <w:pPr>
        <w:ind w:firstLineChars="500" w:firstLine="1050"/>
      </w:pPr>
      <w:r w:rsidRPr="00332D57">
        <w:rPr>
          <w:position w:val="-10"/>
        </w:rPr>
        <w:object w:dxaOrig="1900" w:dyaOrig="320">
          <v:shape id="_x0000_i1034" type="#_x0000_t75" style="width:95pt;height:16pt" o:ole="">
            <v:imagedata r:id="rId50" o:title=""/>
          </v:shape>
          <o:OLEObject Type="Embed" ProgID="Equation.DSMT4" ShapeID="_x0000_i1034" DrawAspect="Content" ObjectID="_1589739290" r:id="rId51"/>
        </w:object>
      </w:r>
    </w:p>
    <w:p w:rsidR="00601505" w:rsidRDefault="00601505" w:rsidP="00601505">
      <w:pPr>
        <w:ind w:firstLineChars="500" w:firstLine="1050"/>
      </w:pPr>
      <w:r w:rsidRPr="00332D57">
        <w:rPr>
          <w:position w:val="-12"/>
        </w:rPr>
        <w:object w:dxaOrig="2500" w:dyaOrig="360">
          <v:shape id="_x0000_i1035" type="#_x0000_t75" style="width:125pt;height:18pt" o:ole="">
            <v:imagedata r:id="rId52" o:title=""/>
          </v:shape>
          <o:OLEObject Type="Embed" ProgID="Equation.DSMT4" ShapeID="_x0000_i1035" DrawAspect="Content" ObjectID="_1589739291" r:id="rId53"/>
        </w:object>
      </w:r>
    </w:p>
    <w:p w:rsidR="00601505" w:rsidRDefault="00601505" w:rsidP="00601505">
      <w:pPr>
        <w:ind w:firstLineChars="500" w:firstLine="1050"/>
      </w:pPr>
      <w:r w:rsidRPr="0039377A">
        <w:rPr>
          <w:position w:val="-50"/>
        </w:rPr>
        <w:object w:dxaOrig="2439" w:dyaOrig="1120">
          <v:shape id="_x0000_i1036" type="#_x0000_t75" style="width:122pt;height:56pt" o:ole="">
            <v:imagedata r:id="rId54" o:title=""/>
          </v:shape>
          <o:OLEObject Type="Embed" ProgID="Equation.DSMT4" ShapeID="_x0000_i1036" DrawAspect="Content" ObjectID="_1589739292" r:id="rId55"/>
        </w:object>
      </w:r>
    </w:p>
    <w:p w:rsidR="00601505" w:rsidRDefault="00601505" w:rsidP="00601505">
      <w:pPr>
        <w:ind w:firstLineChars="500" w:firstLine="1050"/>
      </w:pPr>
      <w:r w:rsidRPr="0039377A">
        <w:rPr>
          <w:position w:val="-50"/>
        </w:rPr>
        <w:object w:dxaOrig="2460" w:dyaOrig="1120">
          <v:shape id="_x0000_i1037" type="#_x0000_t75" style="width:123pt;height:56pt" o:ole="">
            <v:imagedata r:id="rId56" o:title=""/>
          </v:shape>
          <o:OLEObject Type="Embed" ProgID="Equation.DSMT4" ShapeID="_x0000_i1037" DrawAspect="Content" ObjectID="_1589739293" r:id="rId57"/>
        </w:object>
      </w:r>
      <w:r>
        <w:t xml:space="preserve"> </w:t>
      </w:r>
    </w:p>
    <w:p w:rsidR="00601505" w:rsidRDefault="00601505" w:rsidP="00601505">
      <w:pPr>
        <w:ind w:firstLineChars="300" w:firstLine="630"/>
      </w:pPr>
      <w:r w:rsidRPr="0039377A">
        <w:rPr>
          <w:position w:val="-12"/>
        </w:rPr>
        <w:object w:dxaOrig="1880" w:dyaOrig="360">
          <v:shape id="_x0000_i1038" type="#_x0000_t75" style="width:94pt;height:18pt" o:ole="">
            <v:imagedata r:id="rId58" o:title=""/>
          </v:shape>
          <o:OLEObject Type="Embed" ProgID="Equation.DSMT4" ShapeID="_x0000_i1038" DrawAspect="Content" ObjectID="_1589739294" r:id="rId59"/>
        </w:object>
      </w:r>
      <w:r>
        <w:t xml:space="preserve"> </w:t>
      </w:r>
    </w:p>
    <w:p w:rsidR="00601505" w:rsidRDefault="00601505" w:rsidP="00601505">
      <w:pPr>
        <w:ind w:firstLineChars="500" w:firstLine="1050"/>
      </w:pPr>
      <w:r w:rsidRPr="0039377A">
        <w:rPr>
          <w:position w:val="-12"/>
        </w:rPr>
        <w:object w:dxaOrig="3560" w:dyaOrig="380">
          <v:shape id="_x0000_i1039" type="#_x0000_t75" style="width:178pt;height:19pt" o:ole="">
            <v:imagedata r:id="rId60" o:title=""/>
          </v:shape>
          <o:OLEObject Type="Embed" ProgID="Equation.DSMT4" ShapeID="_x0000_i1039" DrawAspect="Content" ObjectID="_1589739295" r:id="rId61"/>
        </w:object>
      </w:r>
      <w:r>
        <w:t xml:space="preserve"> </w:t>
      </w:r>
    </w:p>
    <w:p w:rsidR="00601505" w:rsidRDefault="00601505" w:rsidP="00601505">
      <w:pPr>
        <w:ind w:firstLineChars="500" w:firstLine="1050"/>
      </w:pPr>
      <w:r w:rsidRPr="0039377A">
        <w:rPr>
          <w:position w:val="-8"/>
        </w:rPr>
        <w:object w:dxaOrig="5720" w:dyaOrig="320">
          <v:shape id="_x0000_i1040" type="#_x0000_t75" style="width:286pt;height:16pt" o:ole="">
            <v:imagedata r:id="rId62" o:title=""/>
          </v:shape>
          <o:OLEObject Type="Embed" ProgID="Equation.DSMT4" ShapeID="_x0000_i1040" DrawAspect="Content" ObjectID="_1589739296" r:id="rId63"/>
        </w:object>
      </w:r>
    </w:p>
    <w:p w:rsidR="00601505" w:rsidRDefault="00601505" w:rsidP="00601505">
      <w:pPr>
        <w:ind w:firstLineChars="500" w:firstLine="1050"/>
      </w:pPr>
      <w:r w:rsidRPr="0039377A">
        <w:rPr>
          <w:position w:val="-50"/>
        </w:rPr>
        <w:object w:dxaOrig="4440" w:dyaOrig="1120">
          <v:shape id="_x0000_i1041" type="#_x0000_t75" style="width:222pt;height:56pt" o:ole="">
            <v:imagedata r:id="rId64" o:title=""/>
          </v:shape>
          <o:OLEObject Type="Embed" ProgID="Equation.DSMT4" ShapeID="_x0000_i1041" DrawAspect="Content" ObjectID="_1589739297" r:id="rId65"/>
        </w:object>
      </w:r>
      <w:r>
        <w:t xml:space="preserve"> </w:t>
      </w:r>
    </w:p>
    <w:p w:rsidR="00601505" w:rsidRDefault="00601505" w:rsidP="00601505">
      <w:pPr>
        <w:ind w:firstLineChars="300" w:firstLine="630"/>
      </w:pPr>
      <w:r w:rsidRPr="00607CCB">
        <w:rPr>
          <w:position w:val="-92"/>
        </w:rPr>
        <w:object w:dxaOrig="5560" w:dyaOrig="1960">
          <v:shape id="_x0000_i1042" type="#_x0000_t75" style="width:278pt;height:98pt" o:ole="">
            <v:imagedata r:id="rId66" o:title=""/>
          </v:shape>
          <o:OLEObject Type="Embed" ProgID="Equation.DSMT4" ShapeID="_x0000_i1042" DrawAspect="Content" ObjectID="_1589739298" r:id="rId67"/>
        </w:object>
      </w:r>
      <w:r>
        <w:t xml:space="preserve"> </w:t>
      </w:r>
    </w:p>
    <w:p w:rsidR="00601505" w:rsidRDefault="00601505" w:rsidP="00601505">
      <w:pPr>
        <w:ind w:firstLineChars="500" w:firstLine="1050"/>
      </w:pPr>
      <w:r w:rsidRPr="00607CCB">
        <w:rPr>
          <w:position w:val="-4"/>
        </w:rPr>
        <w:object w:dxaOrig="1280" w:dyaOrig="300">
          <v:shape id="_x0000_i1043" type="#_x0000_t75" style="width:64pt;height:15pt" o:ole="">
            <v:imagedata r:id="rId68" o:title=""/>
          </v:shape>
          <o:OLEObject Type="Embed" ProgID="Equation.DSMT4" ShapeID="_x0000_i1043" DrawAspect="Content" ObjectID="_1589739299" r:id="rId69"/>
        </w:object>
      </w:r>
      <w:r>
        <w:t xml:space="preserve"> </w:t>
      </w:r>
    </w:p>
    <w:p w:rsidR="00601505" w:rsidRDefault="00601505" w:rsidP="00601505">
      <w:pPr>
        <w:ind w:firstLineChars="500" w:firstLine="1050"/>
      </w:pPr>
      <w:r w:rsidRPr="00607CCB">
        <w:rPr>
          <w:position w:val="-92"/>
        </w:rPr>
        <w:object w:dxaOrig="6720" w:dyaOrig="1960">
          <v:shape id="_x0000_i1044" type="#_x0000_t75" style="width:336pt;height:98pt" o:ole="">
            <v:imagedata r:id="rId70" o:title=""/>
          </v:shape>
          <o:OLEObject Type="Embed" ProgID="Equation.DSMT4" ShapeID="_x0000_i1044" DrawAspect="Content" ObjectID="_1589739300" r:id="rId71"/>
        </w:object>
      </w:r>
      <w:r>
        <w:t xml:space="preserve"> </w:t>
      </w:r>
    </w:p>
    <w:p w:rsidR="00601505" w:rsidRDefault="00601505" w:rsidP="00601505">
      <w:pPr>
        <w:ind w:firstLineChars="600" w:firstLine="1260"/>
      </w:pPr>
      <w:r w:rsidRPr="00607CCB">
        <w:rPr>
          <w:position w:val="-80"/>
        </w:rPr>
        <w:object w:dxaOrig="7000" w:dyaOrig="1719">
          <v:shape id="_x0000_i1045" type="#_x0000_t75" style="width:350pt;height:86pt" o:ole="">
            <v:imagedata r:id="rId72" o:title=""/>
          </v:shape>
          <o:OLEObject Type="Embed" ProgID="Equation.DSMT4" ShapeID="_x0000_i1045" DrawAspect="Content" ObjectID="_1589739301" r:id="rId73"/>
        </w:objec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P223</w:t>
      </w:r>
      <w:r>
        <w:rPr>
          <w:rFonts w:ascii="宋体" w:eastAsia="宋体" w:hAnsi="宋体"/>
          <w:sz w:val="24"/>
          <w:szCs w:val="24"/>
        </w:rPr>
        <w:t xml:space="preserve"> 22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（1）因为A为实对称矩阵，且A的特征值互不相同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所以特征值所对应的特征向量必定正交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则有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a</m:t>
                  </m:r>
                </m:e>
              </m:mr>
            </m:m>
          </m:e>
        </m:d>
        <m:r>
          <w:rPr>
            <w:rFonts w:ascii="Cambria Math" w:eastAsia="宋体" w:hAnsi="Cambria Math"/>
            <w:sz w:val="24"/>
            <w:szCs w:val="24"/>
          </w:rPr>
          <m:t>=0</m:t>
        </m:r>
      </m:oMath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即1-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a=0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解得a=</w:t>
      </w:r>
      <w:r>
        <w:rPr>
          <w:rFonts w:ascii="宋体" w:eastAsia="宋体" w:hAnsi="宋体"/>
          <w:sz w:val="24"/>
          <w:szCs w:val="24"/>
        </w:rPr>
        <w:t>1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（2）因为0为A的特征值</w:t>
      </w:r>
    </w:p>
    <w:p w:rsidR="00601505" w:rsidRPr="00DA016E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假设0所对应的特征向量为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1,-2</w:t>
      </w:r>
      <w:r>
        <w:rPr>
          <w:rFonts w:ascii="宋体" w:eastAsia="宋体" w:hAnsi="宋体" w:hint="eastAsia"/>
          <w:sz w:val="24"/>
          <w:szCs w:val="24"/>
        </w:rPr>
        <w:t>所对应的特征向量为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有A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即p为A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的解</w:t>
      </w:r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假设p=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</w:p>
    <w:p w:rsidR="00601505" w:rsidRPr="00DA016E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601505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z=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601505" w:rsidRPr="00DA016E" w:rsidRDefault="00601505" w:rsidP="006015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故线性方程组A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的通解为k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</w:p>
    <w:p w:rsidR="00601505" w:rsidRDefault="00601505" w:rsidP="00601505">
      <w:r>
        <w:t>P223-29</w:t>
      </w:r>
    </w:p>
    <w:p w:rsidR="00601505" w:rsidRDefault="00601505" w:rsidP="00601505">
      <w:pPr>
        <w:pStyle w:val="a3"/>
        <w:numPr>
          <w:ilvl w:val="0"/>
          <w:numId w:val="1"/>
        </w:numPr>
        <w:ind w:firstLineChars="0"/>
        <w:rPr>
          <w:noProof/>
        </w:rPr>
      </w:pPr>
      <w:r w:rsidRPr="00CA5936">
        <w:rPr>
          <w:noProof/>
        </w:rPr>
        <w:drawing>
          <wp:inline distT="0" distB="0" distL="0" distR="0" wp14:anchorId="39B63CBA" wp14:editId="1F446F3C">
            <wp:extent cx="1346200" cy="241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eq \o\ac(</w:instrText>
      </w:r>
      <w:r>
        <w:rPr>
          <w:rFonts w:hint="eastAsia"/>
          <w:noProof/>
        </w:rPr>
        <w:instrText>○</w:instrText>
      </w:r>
      <w:r>
        <w:rPr>
          <w:rFonts w:hint="eastAsia"/>
          <w:noProof/>
        </w:rPr>
        <w:instrText>,</w:instrText>
      </w:r>
      <w:r w:rsidRPr="001C3E33">
        <w:rPr>
          <w:rFonts w:ascii="等线" w:hint="eastAsia"/>
          <w:noProof/>
          <w:position w:val="3"/>
          <w:sz w:val="16"/>
        </w:rPr>
        <w:instrText>1</w:instrText>
      </w:r>
      <w:r>
        <w:rPr>
          <w:rFonts w:hint="eastAsia"/>
          <w:noProof/>
        </w:rPr>
        <w:instrText>)</w:instrText>
      </w:r>
      <w:r>
        <w:rPr>
          <w:noProof/>
        </w:rPr>
        <w:fldChar w:fldCharType="end"/>
      </w:r>
    </w:p>
    <w:p w:rsidR="00601505" w:rsidRDefault="00601505" w:rsidP="00601505">
      <w:pPr>
        <w:pStyle w:val="a3"/>
        <w:ind w:left="380" w:firstLineChars="0" w:firstLine="0"/>
      </w:pPr>
      <w:r w:rsidRPr="00CA5936">
        <w:rPr>
          <w:noProof/>
        </w:rPr>
        <w:drawing>
          <wp:inline distT="0" distB="0" distL="0" distR="0" wp14:anchorId="1F6C0519" wp14:editId="0E0C61AF">
            <wp:extent cx="1562100" cy="266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936">
        <w:rPr>
          <w:noProof/>
        </w:rPr>
        <w:drawing>
          <wp:inline distT="0" distB="0" distL="0" distR="0" wp14:anchorId="0C0C22A3" wp14:editId="48997333">
            <wp:extent cx="1752600" cy="266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936">
        <w:rPr>
          <w:noProof/>
        </w:rPr>
        <w:lastRenderedPageBreak/>
        <w:drawing>
          <wp:inline distT="0" distB="0" distL="0" distR="0" wp14:anchorId="41E536E8" wp14:editId="117831C9">
            <wp:extent cx="1714500" cy="266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C3E33">
        <w:rPr>
          <w:rFonts w:ascii="等线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:rsidR="00601505" w:rsidRDefault="00601505" w:rsidP="00601505">
      <w:pPr>
        <w:pStyle w:val="a3"/>
        <w:ind w:left="3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C3E33">
        <w:rPr>
          <w:rFonts w:ascii="等线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C3E33">
        <w:rPr>
          <w:rFonts w:ascii="等线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得，</w:t>
      </w:r>
      <w:r w:rsidRPr="001C3E33">
        <w:rPr>
          <w:noProof/>
        </w:rPr>
        <w:drawing>
          <wp:inline distT="0" distB="0" distL="0" distR="0" wp14:anchorId="4B1A94C8" wp14:editId="55CA8F4D">
            <wp:extent cx="1016000" cy="2413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又</w:t>
      </w:r>
      <w:r w:rsidRPr="001C3E33">
        <w:rPr>
          <w:noProof/>
        </w:rPr>
        <w:drawing>
          <wp:inline distT="0" distB="0" distL="0" distR="0" wp14:anchorId="56E86439" wp14:editId="2C59C416">
            <wp:extent cx="457200" cy="241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则</w:t>
      </w:r>
      <w:r w:rsidRPr="001C3E33">
        <w:rPr>
          <w:noProof/>
        </w:rPr>
        <w:drawing>
          <wp:inline distT="0" distB="0" distL="0" distR="0" wp14:anchorId="0AC4509E" wp14:editId="285581F6">
            <wp:extent cx="673100" cy="241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5" w:rsidRDefault="00601505" w:rsidP="00601505">
      <w:pPr>
        <w:pStyle w:val="a3"/>
        <w:ind w:left="380" w:firstLineChars="0" w:firstLine="0"/>
      </w:pPr>
      <w:r>
        <w:rPr>
          <w:rFonts w:hint="eastAsia"/>
        </w:rPr>
        <w:t>即</w:t>
      </w:r>
      <w:r w:rsidRPr="001C3E33">
        <w:rPr>
          <w:noProof/>
        </w:rPr>
        <w:drawing>
          <wp:inline distT="0" distB="0" distL="0" distR="0" wp14:anchorId="7367758F" wp14:editId="6315DBD1">
            <wp:extent cx="952500" cy="241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1C3E33">
        <w:rPr>
          <w:noProof/>
        </w:rPr>
        <w:drawing>
          <wp:inline distT="0" distB="0" distL="0" distR="0" wp14:anchorId="589EDE48" wp14:editId="61C24593">
            <wp:extent cx="584200" cy="2413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线性无关</w:t>
      </w:r>
    </w:p>
    <w:p w:rsidR="00601505" w:rsidRDefault="00601505" w:rsidP="00601505">
      <w:r>
        <w:t>(2)</w:t>
      </w:r>
    </w:p>
    <w:p w:rsidR="00601505" w:rsidRDefault="00601505" w:rsidP="00601505">
      <w:pPr>
        <w:ind w:firstLine="720"/>
      </w:pPr>
      <w:r w:rsidRPr="000A51A7">
        <w:rPr>
          <w:noProof/>
        </w:rPr>
        <w:drawing>
          <wp:inline distT="0" distB="0" distL="0" distR="0" wp14:anchorId="74F3F4F0" wp14:editId="4E08818A">
            <wp:extent cx="1739900" cy="12954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5" w:rsidRDefault="00601505" w:rsidP="00601505">
      <w:pPr>
        <w:ind w:firstLine="720"/>
      </w:pPr>
      <w:r w:rsidRPr="000A51A7">
        <w:rPr>
          <w:noProof/>
        </w:rPr>
        <w:drawing>
          <wp:inline distT="0" distB="0" distL="0" distR="0" wp14:anchorId="375E69C5" wp14:editId="3C0C6DDA">
            <wp:extent cx="1498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5" w:rsidRDefault="00601505" w:rsidP="00601505">
      <w:r>
        <w:rPr>
          <w:rFonts w:hint="eastAsia"/>
        </w:rPr>
        <w:t>P</w:t>
      </w:r>
      <w:r>
        <w:t>241 1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01505" w:rsidRDefault="00601505" w:rsidP="00601505">
      <w:r>
        <w:rPr>
          <w:rFonts w:hint="eastAsia"/>
        </w:rPr>
        <w:t>解：</w:t>
      </w:r>
      <w:r w:rsidRPr="00562206">
        <w:rPr>
          <w:position w:val="-50"/>
        </w:rPr>
        <w:object w:dxaOrig="1920" w:dyaOrig="1120">
          <v:shape id="_x0000_i1046" type="#_x0000_t75" style="width:96pt;height:56pt" o:ole="">
            <v:imagedata r:id="rId85" o:title=""/>
          </v:shape>
          <o:OLEObject Type="Embed" ProgID="Equation.DSMT4" ShapeID="_x0000_i1046" DrawAspect="Content" ObjectID="_1589739302" r:id="rId86"/>
        </w:object>
      </w:r>
      <w:r>
        <w:t xml:space="preserve">  </w:t>
      </w:r>
      <w:r w:rsidRPr="00562206">
        <w:rPr>
          <w:position w:val="-14"/>
        </w:rPr>
        <w:object w:dxaOrig="2520" w:dyaOrig="440">
          <v:shape id="_x0000_i1047" type="#_x0000_t75" style="width:126pt;height:22pt" o:ole="">
            <v:imagedata r:id="rId87" o:title=""/>
          </v:shape>
          <o:OLEObject Type="Embed" ProgID="Equation.DSMT4" ShapeID="_x0000_i1047" DrawAspect="Content" ObjectID="_1589739303" r:id="rId88"/>
        </w:object>
      </w:r>
      <w:r>
        <w:t xml:space="preserve"> </w:t>
      </w:r>
    </w:p>
    <w:p w:rsidR="00601505" w:rsidRDefault="00601505" w:rsidP="00601505">
      <w:pPr>
        <w:pStyle w:val="MTDisplayEquation"/>
        <w:ind w:firstLineChars="200" w:firstLine="420"/>
      </w:pPr>
      <w:r w:rsidRPr="00562206">
        <w:rPr>
          <w:position w:val="-12"/>
        </w:rPr>
        <w:object w:dxaOrig="1280" w:dyaOrig="360">
          <v:shape id="_x0000_i1048" type="#_x0000_t75" style="width:64pt;height:18pt" o:ole="">
            <v:imagedata r:id="rId89" o:title=""/>
          </v:shape>
          <o:OLEObject Type="Embed" ProgID="Equation.DSMT4" ShapeID="_x0000_i1048" DrawAspect="Content" ObjectID="_1589739304" r:id="rId90"/>
        </w:object>
      </w:r>
      <w:r>
        <w:t xml:space="preserve"> </w:t>
      </w:r>
      <w:r w:rsidRPr="00562206">
        <w:rPr>
          <w:position w:val="-12"/>
        </w:rPr>
        <w:object w:dxaOrig="780" w:dyaOrig="360">
          <v:shape id="_x0000_i1049" type="#_x0000_t75" style="width:39pt;height:18pt" o:ole="">
            <v:imagedata r:id="rId91" o:title=""/>
          </v:shape>
          <o:OLEObject Type="Embed" ProgID="Equation.DSMT4" ShapeID="_x0000_i1049" DrawAspect="Content" ObjectID="_1589739305" r:id="rId92"/>
        </w:object>
      </w:r>
      <w:r>
        <w:t xml:space="preserve"> </w:t>
      </w:r>
    </w:p>
    <w:p w:rsidR="00601505" w:rsidRPr="00A243C1" w:rsidRDefault="00601505" w:rsidP="00601505">
      <w:pPr>
        <w:pStyle w:val="MTDisplayEquation"/>
        <w:ind w:firstLineChars="200" w:firstLine="420"/>
      </w:pPr>
      <w:r w:rsidRPr="00562206">
        <w:rPr>
          <w:position w:val="-6"/>
        </w:rPr>
        <w:object w:dxaOrig="560" w:dyaOrig="279">
          <v:shape id="_x0000_i1050" type="#_x0000_t75" style="width:28pt;height:14pt" o:ole="">
            <v:imagedata r:id="rId93" o:title=""/>
          </v:shape>
          <o:OLEObject Type="Embed" ProgID="Equation.DSMT4" ShapeID="_x0000_i1050" DrawAspect="Content" ObjectID="_1589739306" r:id="rId94"/>
        </w:object>
      </w:r>
      <w:r>
        <w:rPr>
          <w:rFonts w:hint="eastAsia"/>
        </w:rPr>
        <w:t>时</w:t>
      </w:r>
      <w:proofErr w:type="gramStart"/>
      <w:r>
        <w:rPr>
          <w:rFonts w:hint="eastAsia"/>
        </w:rPr>
        <w:t xml:space="preserve"> </w:t>
      </w:r>
      <w:r w:rsidRPr="00A243C1">
        <w:rPr>
          <w:position w:val="-78"/>
        </w:rPr>
        <w:object w:dxaOrig="2400" w:dyaOrig="1680">
          <v:shape id="_x0000_i1051" type="#_x0000_t75" style="width:120pt;height:84pt" o:ole="">
            <v:imagedata r:id="rId95" o:title=""/>
          </v:shape>
          <o:OLEObject Type="Embed" ProgID="Equation.DSMT4" ShapeID="_x0000_i1051" DrawAspect="Content" ObjectID="_1589739307" r:id="rId96"/>
        </w:object>
      </w:r>
      <w:r>
        <w:t xml:space="preserve"> </w:t>
      </w:r>
      <w:proofErr w:type="gramEnd"/>
      <w:r w:rsidRPr="00A243C1">
        <w:rPr>
          <w:position w:val="-28"/>
        </w:rPr>
        <w:object w:dxaOrig="2020" w:dyaOrig="740">
          <v:shape id="_x0000_i1052" type="#_x0000_t75" style="width:101pt;height:37pt" o:ole="">
            <v:imagedata r:id="rId97" o:title=""/>
          </v:shape>
          <o:OLEObject Type="Embed" ProgID="Equation.DSMT4" ShapeID="_x0000_i1052" DrawAspect="Content" ObjectID="_1589739308" r:id="rId98"/>
        </w:object>
      </w:r>
      <w:r>
        <w:t xml:space="preserve"> </w:t>
      </w:r>
      <w:r w:rsidRPr="00A243C1">
        <w:rPr>
          <w:position w:val="-14"/>
        </w:rPr>
        <w:object w:dxaOrig="1719" w:dyaOrig="440">
          <v:shape id="_x0000_i1053" type="#_x0000_t75" style="width:86pt;height:22pt" o:ole="">
            <v:imagedata r:id="rId99" o:title=""/>
          </v:shape>
          <o:OLEObject Type="Embed" ProgID="Equation.DSMT4" ShapeID="_x0000_i1053" DrawAspect="Content" ObjectID="_1589739309" r:id="rId100"/>
        </w:object>
      </w:r>
      <w:r>
        <w:t xml:space="preserve"> </w:t>
      </w:r>
    </w:p>
    <w:p w:rsidR="00601505" w:rsidRPr="00A243C1" w:rsidRDefault="00601505" w:rsidP="00601505">
      <w:pPr>
        <w:pStyle w:val="MTDisplayEquation"/>
        <w:ind w:firstLineChars="200" w:firstLine="420"/>
      </w:pPr>
      <w:r w:rsidRPr="00A243C1">
        <w:rPr>
          <w:position w:val="-6"/>
        </w:rPr>
        <w:object w:dxaOrig="700" w:dyaOrig="279">
          <v:shape id="_x0000_i1054" type="#_x0000_t75" style="width:35pt;height:14pt" o:ole="">
            <v:imagedata r:id="rId101" o:title=""/>
          </v:shape>
          <o:OLEObject Type="Embed" ProgID="Equation.DSMT4" ShapeID="_x0000_i1054" DrawAspect="Content" ObjectID="_1589739310" r:id="rId102"/>
        </w:objec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Pr="00A243C1">
        <w:rPr>
          <w:position w:val="-50"/>
        </w:rPr>
        <w:object w:dxaOrig="2640" w:dyaOrig="1120">
          <v:shape id="_x0000_i1055" type="#_x0000_t75" style="width:132pt;height:56pt" o:ole="">
            <v:imagedata r:id="rId103" o:title=""/>
          </v:shape>
          <o:OLEObject Type="Embed" ProgID="Equation.DSMT4" ShapeID="_x0000_i1055" DrawAspect="Content" ObjectID="_1589739311" r:id="rId104"/>
        </w:object>
      </w:r>
      <w:r>
        <w:t xml:space="preserve"> </w:t>
      </w:r>
      <w:r w:rsidRPr="00A243C1">
        <w:rPr>
          <w:position w:val="-28"/>
        </w:rPr>
        <w:object w:dxaOrig="1820" w:dyaOrig="740">
          <v:shape id="_x0000_i1056" type="#_x0000_t75" style="width:91pt;height:37pt" o:ole="">
            <v:imagedata r:id="rId105" o:title=""/>
          </v:shape>
          <o:OLEObject Type="Embed" ProgID="Equation.DSMT4" ShapeID="_x0000_i1056" DrawAspect="Content" ObjectID="_1589739312" r:id="rId106"/>
        </w:object>
      </w:r>
      <w:r>
        <w:t xml:space="preserve"> </w:t>
      </w:r>
    </w:p>
    <w:p w:rsidR="00601505" w:rsidRDefault="00601505" w:rsidP="00601505">
      <w:r>
        <w:rPr>
          <w:rFonts w:hint="eastAsia"/>
        </w:rPr>
        <w:t>施密特正交化得：</w:t>
      </w:r>
      <w:r w:rsidRPr="00A243C1">
        <w:rPr>
          <w:position w:val="-34"/>
        </w:rPr>
        <w:object w:dxaOrig="2299" w:dyaOrig="840">
          <v:shape id="_x0000_i1057" type="#_x0000_t75" style="width:115pt;height:42pt" o:ole="">
            <v:imagedata r:id="rId107" o:title=""/>
          </v:shape>
          <o:OLEObject Type="Embed" ProgID="Equation.DSMT4" ShapeID="_x0000_i1057" DrawAspect="Content" ObjectID="_1589739313" r:id="rId108"/>
        </w:object>
      </w:r>
      <w:r>
        <w:t xml:space="preserve"> </w:t>
      </w:r>
      <w:r w:rsidRPr="00A243C1">
        <w:rPr>
          <w:position w:val="-34"/>
        </w:rPr>
        <w:object w:dxaOrig="2840" w:dyaOrig="840">
          <v:shape id="_x0000_i1058" type="#_x0000_t75" style="width:142pt;height:42pt" o:ole="">
            <v:imagedata r:id="rId109" o:title=""/>
          </v:shape>
          <o:OLEObject Type="Embed" ProgID="Equation.DSMT4" ShapeID="_x0000_i1058" DrawAspect="Content" ObjectID="_1589739314" r:id="rId110"/>
        </w:object>
      </w:r>
      <w:r>
        <w:t xml:space="preserve"> </w:t>
      </w:r>
    </w:p>
    <w:p w:rsidR="00601505" w:rsidRDefault="00601505" w:rsidP="00601505">
      <w:pPr>
        <w:pStyle w:val="MTDisplayEquation"/>
        <w:ind w:firstLineChars="800" w:firstLine="1680"/>
      </w:pPr>
      <w:r w:rsidRPr="00CC4CD8">
        <w:rPr>
          <w:position w:val="-28"/>
        </w:rPr>
        <w:object w:dxaOrig="1719" w:dyaOrig="740">
          <v:shape id="_x0000_i1059" type="#_x0000_t75" style="width:86pt;height:37pt" o:ole="">
            <v:imagedata r:id="rId111" o:title=""/>
          </v:shape>
          <o:OLEObject Type="Embed" ProgID="Equation.DSMT4" ShapeID="_x0000_i1059" DrawAspect="Content" ObjectID="_1589739315" r:id="rId112"/>
        </w:object>
      </w:r>
      <w:r>
        <w:t xml:space="preserve"> </w:t>
      </w:r>
    </w:p>
    <w:p w:rsidR="00601505" w:rsidRDefault="00601505" w:rsidP="00601505">
      <w:pPr>
        <w:pStyle w:val="MTDisplayEquation"/>
        <w:ind w:firstLineChars="300" w:firstLine="630"/>
      </w:pPr>
      <w:r w:rsidRPr="00CC4CD8">
        <w:rPr>
          <w:position w:val="-4"/>
        </w:rPr>
        <w:object w:dxaOrig="220" w:dyaOrig="200">
          <v:shape id="_x0000_i1060" type="#_x0000_t75" style="width:11pt;height:10pt" o:ole="">
            <v:imagedata r:id="rId113" o:title=""/>
          </v:shape>
          <o:OLEObject Type="Embed" ProgID="Equation.DSMT4" ShapeID="_x0000_i1060" DrawAspect="Content" ObjectID="_1589739316" r:id="rId114"/>
        </w:object>
      </w:r>
      <w:r>
        <w:rPr>
          <w:rFonts w:hint="eastAsia"/>
        </w:rPr>
        <w:t>做正交变换</w:t>
      </w:r>
      <w:r w:rsidRPr="00CC4CD8">
        <w:rPr>
          <w:position w:val="-104"/>
        </w:rPr>
        <w:object w:dxaOrig="2780" w:dyaOrig="2200">
          <v:shape id="_x0000_i1061" type="#_x0000_t75" style="width:139pt;height:110pt" o:ole="">
            <v:imagedata r:id="rId115" o:title=""/>
          </v:shape>
          <o:OLEObject Type="Embed" ProgID="Equation.DSMT4" ShapeID="_x0000_i1061" DrawAspect="Content" ObjectID="_1589739317" r:id="rId116"/>
        </w:object>
      </w:r>
      <w:r>
        <w:t xml:space="preserve"> </w:t>
      </w:r>
    </w:p>
    <w:p w:rsidR="00601505" w:rsidRPr="00CC4CD8" w:rsidRDefault="00601505" w:rsidP="00601505">
      <w:pPr>
        <w:pStyle w:val="MTDisplayEquation"/>
        <w:ind w:firstLineChars="300" w:firstLine="630"/>
      </w:pPr>
      <w:r>
        <w:t xml:space="preserve"> </w:t>
      </w:r>
      <w:r>
        <w:rPr>
          <w:rFonts w:hint="eastAsia"/>
        </w:rPr>
        <w:t>得</w:t>
      </w:r>
      <w:r w:rsidRPr="00CC4CD8">
        <w:rPr>
          <w:position w:val="-12"/>
        </w:rPr>
        <w:object w:dxaOrig="2120" w:dyaOrig="380">
          <v:shape id="_x0000_i1062" type="#_x0000_t75" style="width:106pt;height:19pt" o:ole="">
            <v:imagedata r:id="rId117" o:title=""/>
          </v:shape>
          <o:OLEObject Type="Embed" ProgID="Equation.DSMT4" ShapeID="_x0000_i1062" DrawAspect="Content" ObjectID="_1589739318" r:id="rId118"/>
        </w:object>
      </w:r>
      <w:r>
        <w:t xml:space="preserve"> </w:t>
      </w:r>
    </w:p>
    <w:p w:rsidR="00601505" w:rsidRDefault="00601505" w:rsidP="00601505">
      <w:pPr>
        <w:sectPr w:rsidR="006015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1505" w:rsidRDefault="00601505" w:rsidP="00601505">
      <w:r>
        <w:rPr>
          <w:rFonts w:hint="eastAsia"/>
        </w:rPr>
        <w:lastRenderedPageBreak/>
        <w:t>P241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01505" w:rsidRDefault="00601505" w:rsidP="00601505">
      <w:r w:rsidRPr="00A22953">
        <w:rPr>
          <w:position w:val="-22"/>
        </w:rPr>
        <w:object w:dxaOrig="9040" w:dyaOrig="10200">
          <v:shape id="_x0000_i1063" type="#_x0000_t75" style="width:452pt;height:510.5pt" o:ole="">
            <v:imagedata r:id="rId119" o:title=""/>
          </v:shape>
          <o:OLEObject Type="Embed" ProgID="Equation.DSMT4" ShapeID="_x0000_i1063" DrawAspect="Content" ObjectID="_1589739319" r:id="rId120"/>
        </w:object>
      </w:r>
      <w:r>
        <w:t xml:space="preserve"> </w:t>
      </w:r>
    </w:p>
    <w:p w:rsidR="00601505" w:rsidRDefault="00601505" w:rsidP="00601505">
      <w:pPr>
        <w:ind w:firstLineChars="83" w:firstLine="174"/>
      </w:pPr>
      <w:r>
        <w:t>P</w:t>
      </w:r>
      <w:r>
        <w:rPr>
          <w:rFonts w:hint="eastAsia"/>
        </w:rPr>
        <w:t>241-2</w:t>
      </w:r>
    </w:p>
    <w:p w:rsidR="00601505" w:rsidRDefault="00601505" w:rsidP="00601505">
      <w:pPr>
        <w:ind w:firstLineChars="83" w:firstLine="174"/>
      </w:pPr>
      <w:r>
        <w:rPr>
          <w:rFonts w:hint="eastAsia"/>
        </w:rPr>
        <w:t>(1)</w:t>
      </w:r>
      <w:r w:rsidRPr="009473EA">
        <w:rPr>
          <w:noProof/>
        </w:rPr>
        <w:t xml:space="preserve"> </w:t>
      </w:r>
    </w:p>
    <w:p w:rsidR="00601505" w:rsidRDefault="006244F9" w:rsidP="00601505">
      <w:pPr>
        <w:pStyle w:val="MTDisplayEquation"/>
        <w:ind w:firstLine="420"/>
      </w:pPr>
      <w:r>
        <w:rPr>
          <w:noProof/>
        </w:rPr>
        <w:object w:dxaOrig="1440" w:dyaOrig="1440">
          <v:shape id="_x0000_s1034" type="#_x0000_t75" style="position:absolute;left:0;text-align:left;margin-left:6.7pt;margin-top:3.5pt;width:303pt;height:118pt;z-index:251658240;mso-position-horizontal-relative:text;mso-position-vertical-relative:text">
            <v:imagedata r:id="rId121" o:title=""/>
            <w10:wrap type="square"/>
          </v:shape>
          <o:OLEObject Type="Embed" ProgID="Equation.DSMT4" ShapeID="_x0000_s1034" DrawAspect="Content" ObjectID="_1589739320" r:id="rId122"/>
        </w:object>
      </w:r>
    </w:p>
    <w:p w:rsidR="00601505" w:rsidRDefault="00601505" w:rsidP="00601505">
      <w:pPr>
        <w:pStyle w:val="MTDisplayEquation"/>
        <w:ind w:firstLine="480"/>
      </w:pPr>
    </w:p>
    <w:p w:rsidR="00601505" w:rsidRDefault="00601505" w:rsidP="00601505">
      <w:pPr>
        <w:pStyle w:val="MTDisplayEquation"/>
        <w:ind w:firstLine="480"/>
      </w:pPr>
    </w:p>
    <w:p w:rsidR="00601505" w:rsidRDefault="00601505" w:rsidP="00601505">
      <w:pPr>
        <w:pStyle w:val="MTDisplayEquation"/>
        <w:ind w:firstLine="480"/>
      </w:pPr>
    </w:p>
    <w:p w:rsidR="00601505" w:rsidRDefault="00601505" w:rsidP="00601505">
      <w:pPr>
        <w:pStyle w:val="MTDisplayEquation"/>
        <w:ind w:firstLine="480"/>
      </w:pPr>
    </w:p>
    <w:p w:rsidR="00601505" w:rsidRDefault="00601505" w:rsidP="00601505">
      <w:pPr>
        <w:pStyle w:val="MTDisplayEquation"/>
        <w:ind w:firstLine="480"/>
      </w:pPr>
    </w:p>
    <w:p w:rsidR="00601505" w:rsidRDefault="00601505" w:rsidP="00601505">
      <w:pPr>
        <w:pStyle w:val="MTDisplayEquation"/>
        <w:ind w:firstLine="480"/>
      </w:pPr>
      <w:r>
        <w:t xml:space="preserve"> </w:t>
      </w:r>
    </w:p>
    <w:p w:rsidR="00601505" w:rsidRDefault="006244F9" w:rsidP="00601505">
      <w:r>
        <w:rPr>
          <w:noProof/>
        </w:rPr>
        <w:lastRenderedPageBreak/>
        <w:object w:dxaOrig="1440" w:dyaOrig="1440">
          <v:shape id="_x0000_s1035" type="#_x0000_t75" style="position:absolute;left:0;text-align:left;margin-left:23.4pt;margin-top:38.55pt;width:228pt;height:221pt;z-index:251660288;mso-position-horizontal-relative:text;mso-position-vertical-relative:text">
            <v:imagedata r:id="rId123" o:title=""/>
            <w10:wrap type="square"/>
          </v:shape>
          <o:OLEObject Type="Embed" ProgID="Equation.DSMT4" ShapeID="_x0000_s1035" DrawAspect="Content" ObjectID="_1589739321" r:id="rId124"/>
        </w:object>
      </w:r>
      <w:r w:rsidR="00601505">
        <w:rPr>
          <w:rFonts w:hint="eastAsia"/>
        </w:rPr>
        <w:t>（</w:t>
      </w:r>
      <w:r w:rsidR="00601505">
        <w:rPr>
          <w:rFonts w:hint="eastAsia"/>
        </w:rPr>
        <w:t>2</w:t>
      </w:r>
      <w:r w:rsidR="00601505">
        <w:rPr>
          <w:rFonts w:hint="eastAsia"/>
        </w:rPr>
        <w:t>）</w:t>
      </w:r>
    </w:p>
    <w:p w:rsidR="00601505" w:rsidRDefault="00601505" w:rsidP="00601505"/>
    <w:sectPr w:rsidR="0060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4F9" w:rsidRDefault="006244F9" w:rsidP="009C4219">
      <w:r>
        <w:separator/>
      </w:r>
    </w:p>
  </w:endnote>
  <w:endnote w:type="continuationSeparator" w:id="0">
    <w:p w:rsidR="006244F9" w:rsidRDefault="006244F9" w:rsidP="009C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4F9" w:rsidRDefault="006244F9" w:rsidP="009C4219">
      <w:r>
        <w:separator/>
      </w:r>
    </w:p>
  </w:footnote>
  <w:footnote w:type="continuationSeparator" w:id="0">
    <w:p w:rsidR="006244F9" w:rsidRDefault="006244F9" w:rsidP="009C4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DCE445"/>
    <w:multiLevelType w:val="singleLevel"/>
    <w:tmpl w:val="D9DCE445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37A0054"/>
    <w:multiLevelType w:val="hybridMultilevel"/>
    <w:tmpl w:val="A8601946"/>
    <w:lvl w:ilvl="0" w:tplc="11D0CB74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B5E8A6"/>
    <w:multiLevelType w:val="singleLevel"/>
    <w:tmpl w:val="6FB5E8A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73"/>
    <w:rsid w:val="001F3E3E"/>
    <w:rsid w:val="00601505"/>
    <w:rsid w:val="006244F9"/>
    <w:rsid w:val="00700085"/>
    <w:rsid w:val="00774032"/>
    <w:rsid w:val="009C4219"/>
    <w:rsid w:val="009E0136"/>
    <w:rsid w:val="00A13D70"/>
    <w:rsid w:val="00B51C5C"/>
    <w:rsid w:val="00C81292"/>
    <w:rsid w:val="00DB3342"/>
    <w:rsid w:val="00EA0173"/>
    <w:rsid w:val="00F3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E50EA"/>
  <w15:chartTrackingRefBased/>
  <w15:docId w15:val="{CCFB3199-773D-46E3-ADE1-3D688D4D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05"/>
    <w:pPr>
      <w:ind w:firstLineChars="200" w:firstLine="420"/>
    </w:pPr>
    <w:rPr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60150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01505"/>
  </w:style>
  <w:style w:type="paragraph" w:styleId="a4">
    <w:name w:val="header"/>
    <w:basedOn w:val="a"/>
    <w:link w:val="a5"/>
    <w:uiPriority w:val="99"/>
    <w:unhideWhenUsed/>
    <w:rsid w:val="009C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2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6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43.emf"/><Relationship Id="rId89" Type="http://schemas.openxmlformats.org/officeDocument/2006/relationships/image" Target="media/image46.wmf"/><Relationship Id="rId112" Type="http://schemas.openxmlformats.org/officeDocument/2006/relationships/oleObject" Target="embeddings/oleObject49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emf"/><Relationship Id="rId79" Type="http://schemas.openxmlformats.org/officeDocument/2006/relationships/image" Target="media/image38.e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8.wmf"/><Relationship Id="rId118" Type="http://schemas.openxmlformats.org/officeDocument/2006/relationships/oleObject" Target="embeddings/oleObject52.bin"/><Relationship Id="rId80" Type="http://schemas.openxmlformats.org/officeDocument/2006/relationships/image" Target="media/image39.emf"/><Relationship Id="rId85" Type="http://schemas.openxmlformats.org/officeDocument/2006/relationships/image" Target="media/image4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image" Target="media/image34.emf"/><Relationship Id="rId91" Type="http://schemas.openxmlformats.org/officeDocument/2006/relationships/image" Target="media/image47.wmf"/><Relationship Id="rId96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1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40.emf"/><Relationship Id="rId86" Type="http://schemas.openxmlformats.org/officeDocument/2006/relationships/oleObject" Target="embeddings/oleObject3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emf"/><Relationship Id="rId97" Type="http://schemas.openxmlformats.org/officeDocument/2006/relationships/image" Target="media/image50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1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6.e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4.wmf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42.emf"/><Relationship Id="rId88" Type="http://schemas.openxmlformats.org/officeDocument/2006/relationships/oleObject" Target="embeddings/oleObject37.bin"/><Relationship Id="rId111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emf"/><Relationship Id="rId94" Type="http://schemas.openxmlformats.org/officeDocument/2006/relationships/oleObject" Target="embeddings/oleObject40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311</Words>
  <Characters>1777</Characters>
  <Application>Microsoft Office Word</Application>
  <DocSecurity>0</DocSecurity>
  <Lines>14</Lines>
  <Paragraphs>4</Paragraphs>
  <ScaleCrop>false</ScaleCrop>
  <Company>微软中国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赵 云兴</cp:lastModifiedBy>
  <cp:revision>3</cp:revision>
  <dcterms:created xsi:type="dcterms:W3CDTF">2018-06-05T12:58:00Z</dcterms:created>
  <dcterms:modified xsi:type="dcterms:W3CDTF">2018-06-05T13:27:00Z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