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A1-001 </w:t>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DOI: https://doi.org/10.1038/s41467-025-56068-6</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Figure 2a</w:t>
      </w: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License: CC BY-NC-ND 4.0</w:t>
      </w: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Ground truth: 168.1 eV and 169.5 eV</w:t>
      </w:r>
      <w:r w:rsidDel="00000000" w:rsidR="00000000" w:rsidRPr="00000000">
        <w:rPr>
          <w:rtl w:val="0"/>
        </w:rPr>
      </w:r>
    </w:p>
    <w:p w:rsidR="00000000" w:rsidDel="00000000" w:rsidP="00000000" w:rsidRDefault="00000000" w:rsidRPr="00000000" w14:paraId="000000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3891280" cy="3348990"/>
            <wp:effectExtent b="0" l="0" r="0" t="0"/>
            <wp:docPr id="129983318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91280" cy="334899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are the binding energies of S 2p characteristic peaks of the LBETS modified perovskite film? In addition, assign a confidence score to the answer, ranging from 0.00 (lowest) to 1.00 (highest). If the confidence score is lower than 1.00, explain the reason.</w:t>
      </w:r>
      <w:r w:rsidDel="00000000" w:rsidR="00000000" w:rsidRPr="00000000">
        <w:rPr>
          <w:rtl w:val="0"/>
        </w:rPr>
      </w:r>
    </w:p>
    <w:p w:rsidR="00000000" w:rsidDel="00000000" w:rsidP="00000000" w:rsidRDefault="00000000" w:rsidRPr="00000000" w14:paraId="000000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legend: "XPS spectra of S 2p in the control and BGTS, VBETS, or LBETS-modified perovskite films." </w:t>
      </w:r>
      <w:r w:rsidDel="00000000" w:rsidR="00000000" w:rsidRPr="00000000">
        <w:rPr>
          <w:rtl w:val="0"/>
        </w:rPr>
      </w:r>
    </w:p>
    <w:p w:rsidR="00000000" w:rsidDel="00000000" w:rsidP="00000000" w:rsidRDefault="00000000" w:rsidRPr="00000000" w14:paraId="0000000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A">
      <w:pPr>
        <w:numPr>
          <w:ilvl w:val="0"/>
          <w:numId w:val="1"/>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GPT-4o</w:t>
      </w:r>
    </w:p>
    <w:p w:rsidR="00000000" w:rsidDel="00000000" w:rsidP="00000000" w:rsidRDefault="00000000" w:rsidRPr="00000000" w14:paraId="0000000B">
      <w:pPr>
        <w:spacing w:after="0" w:before="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binding energies of the S 2p characteristic peaks for the LBETS-modified perovskite film are 168.1 eV and 169.5 eV, as indicated in the XPS spectra.</w:t>
      </w:r>
    </w:p>
    <w:p w:rsidR="00000000" w:rsidDel="00000000" w:rsidP="00000000" w:rsidRDefault="00000000" w:rsidRPr="00000000" w14:paraId="0000000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1.00</w:t>
      </w: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values are directly extracted from the image, where the labeled peaks for LBETS are clearly indicated at 168.1 eV and 169.5 eV. There is no ambiguity in the annotation or the figure legend that could introduce uncertainty in this identification.</w:t>
      </w: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0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 2p characteristic peaks of the LBETS-modified perovskite film are observed at:</w:t>
      </w:r>
    </w:p>
    <w:p w:rsidR="00000000" w:rsidDel="00000000" w:rsidP="00000000" w:rsidRDefault="00000000" w:rsidRPr="00000000" w14:paraId="0000001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 (assigned to S 2p₃/₂)</w:t>
      </w:r>
    </w:p>
    <w:p w:rsidR="00000000" w:rsidDel="00000000" w:rsidP="00000000" w:rsidRDefault="00000000" w:rsidRPr="00000000" w14:paraId="0000001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 (assigned to S 2p₁/₂)</w:t>
      </w:r>
    </w:p>
    <w:p w:rsidR="00000000" w:rsidDel="00000000" w:rsidP="00000000" w:rsidRDefault="00000000" w:rsidRPr="00000000" w14:paraId="0000001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correspond to the spin–orbit split doublet of the S 2p core level, commonly seen for oxidized sulfur species like sulfonates or sulfates, which are typical in surface-bound sulfur-containing ligands.</w:t>
      </w:r>
    </w:p>
    <w:p w:rsidR="00000000" w:rsidDel="00000000" w:rsidP="00000000" w:rsidRDefault="00000000" w:rsidRPr="00000000" w14:paraId="0000001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01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assignment is made directly from clearly labeled peaks in the image. The peak positions are distinct and annotated explicitly in the LBETS spectrum. There is no spectral overlap or ambiguity in the labeling for this particular sample.</w:t>
      </w:r>
    </w:p>
    <w:p w:rsidR="00000000" w:rsidDel="00000000" w:rsidP="00000000" w:rsidRDefault="00000000" w:rsidRPr="00000000" w14:paraId="0000001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0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the S 2p characteristic peaks for the LBETS-modified perovskite film are:</w:t>
      </w:r>
    </w:p>
    <w:p w:rsidR="00000000" w:rsidDel="00000000" w:rsidP="00000000" w:rsidRDefault="00000000" w:rsidRPr="00000000" w14:paraId="0000002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2p₃/₂: 168.1 eV</w:t>
      </w:r>
    </w:p>
    <w:p w:rsidR="00000000" w:rsidDel="00000000" w:rsidP="00000000" w:rsidRDefault="00000000" w:rsidRPr="00000000" w14:paraId="0000002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2p₁/₂: 169.5 eV</w:t>
      </w:r>
    </w:p>
    <w:p w:rsidR="00000000" w:rsidDel="00000000" w:rsidP="00000000" w:rsidRDefault="00000000" w:rsidRPr="00000000" w14:paraId="0000002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are clearly labeled in the spectrum and correspond to the expected spin–orbit doublet of sulfur (S 2p), with a typical separation of ~1.4 eV.</w:t>
      </w:r>
    </w:p>
    <w:p w:rsidR="00000000" w:rsidDel="00000000" w:rsidP="00000000" w:rsidRDefault="00000000" w:rsidRPr="00000000" w14:paraId="0000002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02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peak positions are explicitly annotated and resolved in the LBETS spectrum, with clear splitting and minimal overlap, supporting a high-confidence assignment.</w:t>
      </w:r>
    </w:p>
    <w:p w:rsidR="00000000" w:rsidDel="00000000" w:rsidP="00000000" w:rsidRDefault="00000000" w:rsidRPr="00000000" w14:paraId="0000002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02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 2p characteristic binding energies for the LBETS-modified perovskite film are:</w:t>
      </w:r>
    </w:p>
    <w:p w:rsidR="00000000" w:rsidDel="00000000" w:rsidP="00000000" w:rsidRDefault="00000000" w:rsidRPr="00000000" w14:paraId="0000002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w:t>
      </w:r>
    </w:p>
    <w:p w:rsidR="00000000" w:rsidDel="00000000" w:rsidP="00000000" w:rsidRDefault="00000000" w:rsidRPr="00000000" w14:paraId="0000002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w:t>
      </w:r>
    </w:p>
    <w:p w:rsidR="00000000" w:rsidDel="00000000" w:rsidP="00000000" w:rsidRDefault="00000000" w:rsidRPr="00000000" w14:paraId="0000003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correspond to the spin–orbit doublet of S 2p₃/₂ and S 2p₁/₂, respectively.</w:t>
      </w:r>
    </w:p>
    <w:p w:rsidR="00000000" w:rsidDel="00000000" w:rsidP="00000000" w:rsidRDefault="00000000" w:rsidRPr="00000000" w14:paraId="0000003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03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p w:rsidR="00000000" w:rsidDel="00000000" w:rsidP="00000000" w:rsidRDefault="00000000" w:rsidRPr="00000000" w14:paraId="000000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values are explicitly labeled on the LBETS spectrum in the provided XPS figure. Peak positions are clearly resolved and separated from those of VBETS and BGTS. The signal-to-noise ratio is adequate, and the labeling unambiguously marks the characteristic S 2p peaks.</w:t>
      </w:r>
    </w:p>
    <w:p w:rsidR="00000000" w:rsidDel="00000000" w:rsidP="00000000" w:rsidRDefault="00000000" w:rsidRPr="00000000" w14:paraId="0000003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5th:</w:t>
      </w:r>
      <w:r w:rsidDel="00000000" w:rsidR="00000000" w:rsidRPr="00000000">
        <w:rPr>
          <w:rtl w:val="0"/>
        </w:rPr>
      </w:r>
    </w:p>
    <w:p w:rsidR="00000000" w:rsidDel="00000000" w:rsidP="00000000" w:rsidRDefault="00000000" w:rsidRPr="00000000" w14:paraId="000000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the S 2p characteristic peaks for the LBETS-modified perovskite film are:</w:t>
      </w:r>
    </w:p>
    <w:p w:rsidR="00000000" w:rsidDel="00000000" w:rsidP="00000000" w:rsidRDefault="00000000" w:rsidRPr="00000000" w14:paraId="0000003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2p₃/₂: 168.1 eV</w:t>
      </w:r>
    </w:p>
    <w:p w:rsidR="00000000" w:rsidDel="00000000" w:rsidP="00000000" w:rsidRDefault="00000000" w:rsidRPr="00000000" w14:paraId="0000003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2p₁/₂: 169.5 eV</w:t>
      </w:r>
    </w:p>
    <w:p w:rsidR="00000000" w:rsidDel="00000000" w:rsidP="00000000" w:rsidRDefault="00000000" w:rsidRPr="00000000" w14:paraId="0000003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are clearly labeled in the XPS spectrum and correspond to the spin-orbit doublet of the S 2p signal.</w:t>
      </w:r>
    </w:p>
    <w:p w:rsidR="00000000" w:rsidDel="00000000" w:rsidP="00000000" w:rsidRDefault="00000000" w:rsidRPr="00000000" w14:paraId="0000004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04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Rationale: The peaks are distinctly annotated in the figure with specific values for the LBETS sample, and the S 2p doublet separation (~1.4 eV) aligns well with known sulfur chemistry (e.g., sulfonate or sulfate species). No ambiguity is present in the graphical data.</w:t>
      </w:r>
    </w:p>
    <w:p w:rsidR="00000000" w:rsidDel="00000000" w:rsidP="00000000" w:rsidRDefault="00000000" w:rsidRPr="00000000" w14:paraId="0000004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5"/>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Claude 3.5 Sonnet</w:t>
      </w:r>
    </w:p>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0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LBETS spectrum (top curve, cyan color), I can identify two characteristic S 2p peaks:</w:t>
      </w:r>
    </w:p>
    <w:p w:rsidR="00000000" w:rsidDel="00000000" w:rsidP="00000000" w:rsidRDefault="00000000" w:rsidRPr="00000000" w14:paraId="0000004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w:t>
      </w:r>
    </w:p>
    <w:p w:rsidR="00000000" w:rsidDel="00000000" w:rsidP="00000000" w:rsidRDefault="00000000" w:rsidRPr="00000000" w14:paraId="000000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w:t>
      </w:r>
    </w:p>
    <w:p w:rsidR="00000000" w:rsidDel="00000000" w:rsidP="00000000" w:rsidRDefault="00000000" w:rsidRPr="00000000" w14:paraId="0000004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0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score &lt; 1.00:</w:t>
      </w:r>
    </w:p>
    <w:p w:rsidR="00000000" w:rsidDel="00000000" w:rsidP="00000000" w:rsidRDefault="00000000" w:rsidRPr="00000000" w14:paraId="000000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peaks are clearly labeled in the graph, there appears to be some noise in the spectrum and potential peak overlap that could introduce a small margin of error in the precise binding energy values. Additionally, the dashed vertical line seems to intersect with what might be a minor peak around 169 eV, but this is less clear due to the overlapping nature of the spectral features. The main peaks at 168.1 eV and 169.5 eV are quite distinct, however, which is why I maintain a high confidence score of 0.95.</w:t>
      </w:r>
    </w:p>
    <w:p w:rsidR="00000000" w:rsidDel="00000000" w:rsidP="00000000" w:rsidRDefault="00000000" w:rsidRPr="00000000" w14:paraId="0000005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2nd:</w:t>
      </w:r>
      <w:r w:rsidDel="00000000" w:rsidR="00000000" w:rsidRPr="00000000">
        <w:rPr>
          <w:rFonts w:ascii="Times New Roman" w:cs="Times New Roman" w:eastAsia="Times New Roman" w:hAnsi="Times New Roman"/>
          <w:rtl w:val="0"/>
        </w:rPr>
        <w:br w:type="textWrapping"/>
        <w:t xml:space="preserve">Looking at the XPS spectrum for the LBETS-modified perovskite film (top trace in teal), I can identify two characteristic S 2p peaks:</w:t>
      </w:r>
    </w:p>
    <w:p w:rsidR="00000000" w:rsidDel="00000000" w:rsidP="00000000" w:rsidRDefault="00000000" w:rsidRPr="00000000" w14:paraId="000000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energies of S 2p peaks for LBETS:</w:t>
      </w:r>
    </w:p>
    <w:p w:rsidR="00000000" w:rsidDel="00000000" w:rsidP="00000000" w:rsidRDefault="00000000" w:rsidRPr="00000000" w14:paraId="0000005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 (higher intensity peak)</w:t>
      </w:r>
    </w:p>
    <w:p w:rsidR="00000000" w:rsidDel="00000000" w:rsidP="00000000" w:rsidRDefault="00000000" w:rsidRPr="00000000" w14:paraId="0000005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 (lower intensity peak)</w:t>
      </w:r>
    </w:p>
    <w:p w:rsidR="00000000" w:rsidDel="00000000" w:rsidP="00000000" w:rsidRDefault="00000000" w:rsidRPr="00000000" w14:paraId="0000005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peaks represent the S 2p₃/₂ and S 2p₁/₂ spin-orbit doublet that is characteristic of sulfur in XPS spectra.</w:t>
      </w:r>
    </w:p>
    <w:p w:rsidR="00000000" w:rsidDel="00000000" w:rsidP="00000000" w:rsidRDefault="00000000" w:rsidRPr="00000000" w14:paraId="0000005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0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is slightly less than 1.00 because:</w:t>
      </w:r>
    </w:p>
    <w:p w:rsidR="00000000" w:rsidDel="00000000" w:rsidP="00000000" w:rsidRDefault="00000000" w:rsidRPr="00000000" w14:paraId="0000005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peak positions are clearly labeled in the spectrum, the resolution of the image makes it difficult to verify the exact decimal precision of the binding energy values</w:t>
      </w:r>
    </w:p>
    <w:p w:rsidR="00000000" w:rsidDel="00000000" w:rsidP="00000000" w:rsidRDefault="00000000" w:rsidRPr="00000000" w14:paraId="000000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peaks appear well-resolved and the labels are clearly visible, but there's always some uncertainty when reading values from graphical data rather than having access to the raw numerical data</w:t>
      </w:r>
    </w:p>
    <w:p w:rsidR="00000000" w:rsidDel="00000000" w:rsidP="00000000" w:rsidRDefault="00000000" w:rsidRPr="00000000" w14:paraId="0000005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confidence reflects that the peaks are clearly defined, well-labeled, and consistent with expected S 2p doublet behavior in XPS analysis.</w:t>
      </w:r>
    </w:p>
    <w:p w:rsidR="00000000" w:rsidDel="00000000" w:rsidP="00000000" w:rsidRDefault="00000000" w:rsidRPr="00000000" w14:paraId="0000006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0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XPS spectra for the LBETS-modified perovskite film (top spectrum in teal), I can identify two characteristic S 2p peaks:</w:t>
      </w:r>
    </w:p>
    <w:p w:rsidR="00000000" w:rsidDel="00000000" w:rsidP="00000000" w:rsidRDefault="00000000" w:rsidRPr="00000000" w14:paraId="000000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energies of S 2p peaks for LBETS:</w:t>
      </w:r>
    </w:p>
    <w:p w:rsidR="00000000" w:rsidDel="00000000" w:rsidP="00000000" w:rsidRDefault="00000000" w:rsidRPr="00000000" w14:paraId="0000006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 (lower binding energy peak)</w:t>
      </w:r>
    </w:p>
    <w:p w:rsidR="00000000" w:rsidDel="00000000" w:rsidP="00000000" w:rsidRDefault="00000000" w:rsidRPr="00000000" w14:paraId="0000006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 (higher binding energy peak)</w:t>
      </w:r>
    </w:p>
    <w:p w:rsidR="00000000" w:rsidDel="00000000" w:rsidP="00000000" w:rsidRDefault="00000000" w:rsidRPr="00000000" w14:paraId="0000006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peaks represent the S 2p3/2 and S 2p1/2 doublet that is characteristic of sulfur XPS spectra due to spin-orbit coupling.</w:t>
      </w:r>
    </w:p>
    <w:p w:rsidR="00000000" w:rsidDel="00000000" w:rsidP="00000000" w:rsidRDefault="00000000" w:rsidRPr="00000000" w14:paraId="0000006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0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score &lt; 1.00:</w:t>
      </w:r>
    </w:p>
    <w:p w:rsidR="00000000" w:rsidDel="00000000" w:rsidP="00000000" w:rsidRDefault="00000000" w:rsidRPr="00000000" w14:paraId="000000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is slightly less than perfect because while the peak positions are clearly marked on the spectrum, there could be minor uncertainties in the exact binding energy values due to:</w:t>
      </w:r>
    </w:p>
    <w:p w:rsidR="00000000" w:rsidDel="00000000" w:rsidP="00000000" w:rsidRDefault="00000000" w:rsidRPr="00000000" w14:paraId="0000006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instrumental calibration variations</w:t>
      </w:r>
    </w:p>
    <w:p w:rsidR="00000000" w:rsidDel="00000000" w:rsidP="00000000" w:rsidRDefault="00000000" w:rsidRPr="00000000" w14:paraId="00000070">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limits of reading values from the graphical display</w:t>
      </w:r>
    </w:p>
    <w:p w:rsidR="00000000" w:rsidDel="00000000" w:rsidP="00000000" w:rsidRDefault="00000000" w:rsidRPr="00000000" w14:paraId="0000007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peak fitting procedures that might affect the precise determination of peak maxima</w:t>
      </w:r>
    </w:p>
    <w:p w:rsidR="00000000" w:rsidDel="00000000" w:rsidP="00000000" w:rsidRDefault="00000000" w:rsidRPr="00000000" w14:paraId="0000007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values are clearly labeled on the spectrum and appear to be reliably determined, hence the high confidence score of 0.95.</w:t>
      </w:r>
    </w:p>
    <w:p w:rsidR="00000000" w:rsidDel="00000000" w:rsidP="00000000" w:rsidRDefault="00000000" w:rsidRPr="00000000" w14:paraId="00000074">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0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XPS spectrum for the LBETS sample, I can identify two characteristic S 2p peaks:</w:t>
      </w:r>
    </w:p>
    <w:p w:rsidR="00000000" w:rsidDel="00000000" w:rsidP="00000000" w:rsidRDefault="00000000" w:rsidRPr="00000000" w14:paraId="000000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Binding energies of S 2p peaks for LBETS:</w:t>
      </w:r>
    </w:p>
    <w:p w:rsidR="00000000" w:rsidDel="00000000" w:rsidP="00000000" w:rsidRDefault="00000000" w:rsidRPr="00000000" w14:paraId="0000007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 (main peak)</w:t>
      </w:r>
    </w:p>
    <w:p w:rsidR="00000000" w:rsidDel="00000000" w:rsidP="00000000" w:rsidRDefault="00000000" w:rsidRPr="00000000" w14:paraId="000000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 (satellite peak)</w:t>
      </w:r>
    </w:p>
    <w:p w:rsidR="00000000" w:rsidDel="00000000" w:rsidP="00000000" w:rsidRDefault="00000000" w:rsidRPr="00000000" w14:paraId="0000007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0.90</w:t>
      </w:r>
    </w:p>
    <w:p w:rsidR="00000000" w:rsidDel="00000000" w:rsidP="00000000" w:rsidRDefault="00000000" w:rsidRPr="00000000" w14:paraId="000000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score below 1.00:</w:t>
      </w:r>
    </w:p>
    <w:p w:rsidR="00000000" w:rsidDel="00000000" w:rsidP="00000000" w:rsidRDefault="00000000" w:rsidRPr="00000000" w14:paraId="000000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is slightly reduced because while the peak positions are clearly marked in the spectrum, XPS peak assignment can sometimes involve minor uncertainties due to:</w:t>
      </w:r>
    </w:p>
    <w:p w:rsidR="00000000" w:rsidDel="00000000" w:rsidP="00000000" w:rsidRDefault="00000000" w:rsidRPr="00000000" w14:paraId="0000007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overlapping contributions from different sulfur environments</w:t>
      </w:r>
    </w:p>
    <w:p w:rsidR="00000000" w:rsidDel="00000000" w:rsidP="00000000" w:rsidRDefault="00000000" w:rsidRPr="00000000" w14:paraId="00000081">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limitations inherent in the spectroscopic measurement</w:t>
      </w:r>
    </w:p>
    <w:p w:rsidR="00000000" w:rsidDel="00000000" w:rsidP="00000000" w:rsidRDefault="00000000" w:rsidRPr="00000000" w14:paraId="00000082">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possibility of slight calibration variations in binding energy scales</w:t>
      </w:r>
    </w:p>
    <w:p w:rsidR="00000000" w:rsidDel="00000000" w:rsidP="00000000" w:rsidRDefault="00000000" w:rsidRPr="00000000" w14:paraId="0000008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peaks are well-defined and clearly labeled in the spectrum, making the identification quite reliable. The two peaks likely correspond to the S 2p3/2 and S 2p1/2 spin-orbit coupling doublet typical of sulfur-containing compounds.</w:t>
      </w:r>
    </w:p>
    <w:p w:rsidR="00000000" w:rsidDel="00000000" w:rsidP="00000000" w:rsidRDefault="00000000" w:rsidRPr="00000000" w14:paraId="00000085">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0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XPS spectra for the LBETS-modified perovskite film, I can identify two characteristic S 2p peaks:</w:t>
      </w:r>
    </w:p>
    <w:p w:rsidR="00000000" w:rsidDel="00000000" w:rsidP="00000000" w:rsidRDefault="00000000" w:rsidRPr="00000000" w14:paraId="000000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2p binding energies for LBETS:</w:t>
      </w:r>
    </w:p>
    <w:p w:rsidR="00000000" w:rsidDel="00000000" w:rsidP="00000000" w:rsidRDefault="00000000" w:rsidRPr="00000000" w14:paraId="0000008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168.1 eV (main peak)</w:t>
      </w:r>
    </w:p>
    <w:p w:rsidR="00000000" w:rsidDel="00000000" w:rsidP="00000000" w:rsidRDefault="00000000" w:rsidRPr="00000000" w14:paraId="000000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169.5 eV (secondary peak)</w:t>
      </w:r>
    </w:p>
    <w:p w:rsidR="00000000" w:rsidDel="00000000" w:rsidP="00000000" w:rsidRDefault="00000000" w:rsidRPr="00000000" w14:paraId="0000008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two peaks represent the S 2p3/2 and S 2p1/2 doublet that is characteristic of sulfur XPS spectra due to spin-orbit coupling.</w:t>
      </w:r>
    </w:p>
    <w:p w:rsidR="00000000" w:rsidDel="00000000" w:rsidP="00000000" w:rsidRDefault="00000000" w:rsidRPr="00000000" w14:paraId="0000008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0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is slightly below 1.00 because:</w:t>
      </w:r>
    </w:p>
    <w:p w:rsidR="00000000" w:rsidDel="00000000" w:rsidP="00000000" w:rsidRDefault="00000000" w:rsidRPr="00000000" w14:paraId="0000009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peak positions are clearly marked in the figure, there could be minor uncertainty in reading the exact values from the graphical representation</w:t>
      </w:r>
    </w:p>
    <w:p w:rsidR="00000000" w:rsidDel="00000000" w:rsidP="00000000" w:rsidRDefault="00000000" w:rsidRPr="00000000" w14:paraId="00000093">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resolution and precision of the binding energy scale in the figure introduces a small degree of measurement uncertainty</w:t>
      </w:r>
    </w:p>
    <w:p w:rsidR="00000000" w:rsidDel="00000000" w:rsidP="00000000" w:rsidRDefault="00000000" w:rsidRPr="00000000" w14:paraId="00000094">
      <w:pPr>
        <w:spacing w:after="0" w:before="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XPS peak positions can have inherent instrumental uncertainty of ±0.1-0.2 eV</w:t>
      </w:r>
    </w:p>
    <w:p w:rsidR="00000000" w:rsidDel="00000000" w:rsidP="00000000" w:rsidRDefault="00000000" w:rsidRPr="00000000" w14:paraId="0000009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confidence is high because the peaks are well-defined, clearly labeled, and the values are explicitly marked in the spectrum.</w:t>
      </w:r>
    </w:p>
    <w:p w:rsidR="00000000" w:rsidDel="00000000" w:rsidP="00000000" w:rsidRDefault="00000000" w:rsidRPr="00000000" w14:paraId="0000009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99">
      <w:pPr>
        <w:numPr>
          <w:ilvl w:val="0"/>
          <w:numId w:val="6"/>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Gemini 2.0 Flash</w:t>
      </w:r>
    </w:p>
    <w:p w:rsidR="00000000" w:rsidDel="00000000" w:rsidP="00000000" w:rsidRDefault="00000000" w:rsidRPr="00000000" w14:paraId="0000009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09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Based on the provided figure, the binding energies of the S 2p characteristic peaks of the LBETS modified perovskite film are 168.1 eV and 169.5 eV.</w:t>
      </w:r>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0.95</w:t>
      </w:r>
      <w:r w:rsidDel="00000000" w:rsidR="00000000" w:rsidRPr="00000000">
        <w:rPr>
          <w:rtl w:val="0"/>
        </w:rPr>
      </w:r>
    </w:p>
    <w:p w:rsidR="00000000" w:rsidDel="00000000" w:rsidP="00000000" w:rsidRDefault="00000000" w:rsidRPr="00000000" w14:paraId="0000009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 for Confidence Score:</w:t>
      </w:r>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confidence score is slightly below 1.00 because while the peaks are clearly visible and labeled, there is always a degree of uncertainty in peak fitting and potential minor variations due to experimental conditions. Although the peaks are well-defined, the resolution might not be perfect, and there could be minor overlapping with other signals or influences from background noise that slightly reduce the certainty to 1.00. However, the peaks are distinct and match the expected values, justifying a high confidence score close to 1.00.</w:t>
      </w:r>
      <w:r w:rsidDel="00000000" w:rsidR="00000000" w:rsidRPr="00000000">
        <w:rPr>
          <w:rtl w:val="0"/>
        </w:rPr>
      </w:r>
    </w:p>
    <w:p w:rsidR="00000000" w:rsidDel="00000000" w:rsidP="00000000" w:rsidRDefault="00000000" w:rsidRPr="00000000" w14:paraId="000000A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0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image and the figure legend, the binding energies of the S 2p characteristic peaks of the LBETS-modified perovskite film are approximately 168.1 eV and 169.5 eV[[1](https://www.google.com/url?sa=E&amp;q=https%3A%2F%2Fvertexaisearch.cloud.google.com%2Fgrounding-api-redirect%2FAUZIYQGIzpnA9fapyYUdmGQvbWpyhw5CanW6P8VTz9du765_uKp9VwCsENP1UQ_YxVG3OZJUBlX_kNPfVBDCCoC8K6irdauEXXhC1WT-4ahWgBsEZVAEssvyKSnaGfyL7vkcvp4zoDZkINi-c7CD0_QrwU20gjR1i_wkxCRe4UHrMoU62VKru90zODlDIW0lDJApDHP-ZeYA7yhBMcnozIVSgOPycRo7zST2zU_LcLeZsv19E61pJ_yXp9FEXSiEsUVM0KyWmTROTA%3D%3D)].</w:t>
      </w:r>
    </w:p>
    <w:p w:rsidR="00000000" w:rsidDel="00000000" w:rsidP="00000000" w:rsidRDefault="00000000" w:rsidRPr="00000000" w14:paraId="000000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for this answer is 1.00. The values are read directly from the image, and the figure caption confirms that the data refers to LBETS-modified perovskite films[[1](</w:t>
      </w:r>
      <w:r w:rsidDel="00000000" w:rsidR="00000000" w:rsidRPr="00000000">
        <w:rPr>
          <w:rFonts w:ascii="Times New Roman" w:cs="Times New Roman" w:eastAsia="Times New Roman" w:hAnsi="Times New Roman"/>
          <w:rtl w:val="0"/>
        </w:rPr>
        <w:t xml:space="preserve">https://www.google.com/url?sa=E&amp;q=https%3A%2F%2Fvertexaisearch.cloud.google.com%2Fgrounding-api-redirect%2FAUZIYQGIzpnA9fapyYUdmGQvbWpyhw5CanW6P8VTz9du765_uKp9VwCsENP1UQ_YxVG3OZJUBlX_kNPfVBDCCoC8K6irdauEXXhC1WT-4ahWgBsEZVAEssvyKSnaGfyL7vkcvp4zoDZkINi-c7CD0_QrwU20gjR1i_wkxCRe4UHrMoU62VKru90zODlDIW0lDJApDHP-ZeYA7yhBMcnozIVSgOPycRo7zST2zU_LcLeZsv19E61pJ_yXp9FEXSiEsUVM0KyWmTROTA%3D%3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0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image and OCR text, the binding energies of the S 2p characteristic peaks of the LBETS-modified perovskite film are 168.1 eV and 169.5 eV.</w:t>
      </w:r>
    </w:p>
    <w:p w:rsidR="00000000" w:rsidDel="00000000" w:rsidP="00000000" w:rsidRDefault="00000000" w:rsidRPr="00000000" w14:paraId="000000A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0A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4th:</w:t>
      </w:r>
      <w:r w:rsidDel="00000000" w:rsidR="00000000" w:rsidRPr="00000000">
        <w:rPr>
          <w:rtl w:val="0"/>
        </w:rPr>
      </w:r>
    </w:p>
    <w:p w:rsidR="00000000" w:rsidDel="00000000" w:rsidP="00000000" w:rsidRDefault="00000000" w:rsidRPr="00000000" w14:paraId="000000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image, the binding energies of the S 2p characteristic peaks for the LBETS-modified perovskite film are 168.1 eV and 169.5 eV[[1](https://www.google.com/url?sa=E&amp;q=https%3A%2F%2Fvertexaisearch.cloud.google.com%2Fgrounding-api-redirect%2FAUZIYQH5YCuLE73b6e8c7QmEkOcIFDe_9ocuDptVjIaXMw7anL3ZnaTLLRYzpVEyk3Hcn7j5PGqslUe13gCulv3rvrvu0yw5kwEo35DEt_lTYoHRM1STsrTvf95MdzbjJgwkKlCN0YHQ-cb-Cin3TGP61l8XkxmBVb1bXXep1V9U8i5h0xjlRdPdqcPWsg0CBWo76nMCwv5X0vn2rFMqlfmV5eIU9WLCTZTVBNA%3D)].</w:t>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assign a confidence score of 1.00 to this answer because the values are directly read from the image.</w:t>
      </w:r>
    </w:p>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5th:</w:t>
      </w:r>
      <w:r w:rsidDel="00000000" w:rsidR="00000000" w:rsidRPr="00000000">
        <w:rPr>
          <w:rtl w:val="0"/>
        </w:rPr>
      </w:r>
    </w:p>
    <w:p w:rsidR="00000000" w:rsidDel="00000000" w:rsidP="00000000" w:rsidRDefault="00000000" w:rsidRPr="00000000" w14:paraId="000000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the S 2p characteristic peaks of the LBETS-modified perovskite film are 168.1 eV and 169.5 eV. The confidence score is 1.00.</w:t>
      </w:r>
    </w:p>
    <w:p w:rsidR="00000000" w:rsidDel="00000000" w:rsidP="00000000" w:rsidRDefault="00000000" w:rsidRPr="00000000" w14:paraId="000000B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7"/>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Llama 3.2-vision</w:t>
      </w:r>
    </w:p>
    <w:p w:rsidR="00000000" w:rsidDel="00000000" w:rsidP="00000000" w:rsidRDefault="00000000" w:rsidRPr="00000000" w14:paraId="000000B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1st:</w:t>
      </w:r>
    </w:p>
    <w:p w:rsidR="00000000" w:rsidDel="00000000" w:rsidP="00000000" w:rsidRDefault="00000000" w:rsidRPr="00000000" w14:paraId="000000B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Based on the provided XPS spectrum, the binding energies of the S 2p characteristic peaks for the LBETS modified perovskite film are approximately 168.1 eV and 169.5 eV.</w:t>
      </w:r>
      <w:r w:rsidDel="00000000" w:rsidR="00000000" w:rsidRPr="00000000">
        <w:rPr>
          <w:rtl w:val="0"/>
        </w:rPr>
      </w:r>
    </w:p>
    <w:p w:rsidR="00000000" w:rsidDel="00000000" w:rsidP="00000000" w:rsidRDefault="00000000" w:rsidRPr="00000000" w14:paraId="000000B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1.00 (highest confidence) because the peak positions are clearly visible in the graph and do not overlap with any other peaks or features, indicating a high degree of certainty in the assignment.</w:t>
      </w:r>
      <w:r w:rsidDel="00000000" w:rsidR="00000000" w:rsidRPr="00000000">
        <w:rPr>
          <w:rtl w:val="0"/>
        </w:rPr>
      </w:r>
    </w:p>
    <w:p w:rsidR="00000000" w:rsidDel="00000000" w:rsidP="00000000" w:rsidRDefault="00000000" w:rsidRPr="00000000" w14:paraId="000000B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0B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the S 2p characteristic peaks for the LBETS modified perovskite film are not explicitly stated. However, based on the XPS spectra provided in the figure, it appears that there are two distinct peaks corresponding to the S 2p levels at approximately 168.1 eV and 169.5 eV. There is a high level of confidence (confidence score: 0.95) that these values are correct, as they can be determined from the graph with reasonable accuracy.</w:t>
      </w:r>
    </w:p>
    <w:p w:rsidR="00000000" w:rsidDel="00000000" w:rsidP="00000000" w:rsidRDefault="00000000" w:rsidRPr="00000000" w14:paraId="000000B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exact binding energies cannot be precisely determined without access to the raw XPS data or more detailed information about the energy scale used in the figure. However, based on typical S 2p peak positions and the shapes of the peaks in the figure, it is possible to make an educated estimate of the binding energies.</w:t>
      </w:r>
    </w:p>
    <w:p w:rsidR="00000000" w:rsidDel="00000000" w:rsidP="00000000" w:rsidRDefault="00000000" w:rsidRPr="00000000" w14:paraId="000000C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0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S 2p characteristic peaks of the LBETS modified perovskite film are approximately 168.1 eV and 169.5 eV.</w:t>
      </w:r>
    </w:p>
    <w:p w:rsidR="00000000" w:rsidDel="00000000" w:rsidP="00000000" w:rsidRDefault="00000000" w:rsidRPr="00000000" w14:paraId="000000C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0C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answer is based on the XPS spectra provided in the figure legend, which shows two distinct peaks at around 168.1 eV and 169.5 eV for the LBETS-modified perovskite film. The confidence score is high because the spectrum clearly resolves these two peaks, indicating that they are significant features of the S 2p signal. However, there might be some minor uncertainties in peak position or intensity due to experimental limitations or data processing methods; hence, a slight error margin is considered, resulting in a confidence score slightly below perfect (1.00).</w:t>
      </w:r>
    </w:p>
    <w:p w:rsidR="00000000" w:rsidDel="00000000" w:rsidP="00000000" w:rsidRDefault="00000000" w:rsidRPr="00000000" w14:paraId="000000C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0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Identify the XPS spectrum</w:t>
      </w:r>
    </w:p>
    <w:p w:rsidR="00000000" w:rsidDel="00000000" w:rsidP="00000000" w:rsidRDefault="00000000" w:rsidRPr="00000000" w14:paraId="000000C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asks about the binding energies of the S 2p characteristic peaks in the LBETS modified perovskite film. Looking at the figure, we can see that there are three spectra labeled “LBETS”, “VBETS” and “BGTS”. The x-axis represents the binding energy (eV) and the y-axis represents the intensity.</w:t>
      </w:r>
    </w:p>
    <w:p w:rsidR="00000000" w:rsidDel="00000000" w:rsidP="00000000" w:rsidRDefault="00000000" w:rsidRPr="00000000" w14:paraId="000000C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Determine the S 2p peak</w:t>
      </w:r>
    </w:p>
    <w:p w:rsidR="00000000" w:rsidDel="00000000" w:rsidP="00000000" w:rsidRDefault="00000000" w:rsidRPr="00000000" w14:paraId="000000C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need to find the peaks corresponding to the S 2p transition. In XPS spectra, the S 2p peak typically appears at around 169 eV for sulfur in its highest oxidation state (S6+).</w:t>
      </w:r>
    </w:p>
    <w:p w:rsidR="00000000" w:rsidDel="00000000" w:rsidP="00000000" w:rsidRDefault="00000000" w:rsidRPr="00000000" w14:paraId="000000D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Locate the LBETS spectrum and identify the peak</w:t>
      </w:r>
    </w:p>
    <w:p w:rsidR="00000000" w:rsidDel="00000000" w:rsidP="00000000" w:rsidRDefault="00000000" w:rsidRPr="00000000" w14:paraId="000000D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figure again, we can see that the LBETS spectrum is located on the top. By comparing it with the other two spectra, we can identify a clear peak at approximately 169 eV.</w:t>
      </w:r>
    </w:p>
    <w:p w:rsidR="00000000" w:rsidDel="00000000" w:rsidP="00000000" w:rsidRDefault="00000000" w:rsidRPr="00000000" w14:paraId="000000D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Assign confidence score</w:t>
      </w:r>
    </w:p>
    <w:p w:rsidR="00000000" w:rsidDel="00000000" w:rsidP="00000000" w:rsidRDefault="00000000" w:rsidRPr="00000000" w14:paraId="000000D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clarity of the peak and the presence of multiple references in the literature for sulfur bonding energies around this value, we assign a high degree of confidence to our answer. Therefore, the confidence score is set to 0.95 (very close to 1.00).</w:t>
      </w:r>
    </w:p>
    <w:p w:rsidR="00000000" w:rsidDel="00000000" w:rsidP="00000000" w:rsidRDefault="00000000" w:rsidRPr="00000000" w14:paraId="000000D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The binding energy of the S 2p characteristic peak in the LBETS modified perovskite film is approximately 169 eV. Confidence score: 0.95.</w:t>
      </w:r>
    </w:p>
    <w:p w:rsidR="00000000" w:rsidDel="00000000" w:rsidP="00000000" w:rsidRDefault="00000000" w:rsidRPr="00000000" w14:paraId="000000D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0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binding energies of S 2p characteristic peaks are approximately 168.8 eV and 169.5 eV, as indicated by the peaks in the LBETS spectrum.</w:t>
      </w:r>
    </w:p>
    <w:p w:rsidR="00000000" w:rsidDel="00000000" w:rsidP="00000000" w:rsidRDefault="00000000" w:rsidRPr="00000000" w14:paraId="000000D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confidence score of 1.00 is assigned to this answer because the XPS spectra clearly show two distinct peaks corresponding to the S 2p orbitals, with no ambiguity or uncertainty regarding their locations within the energy range. The high resolution and clarity of the peaks indicate a well-defined binding energy for each orbital state, allowing for accurate assignment of these values without any reservations.</w:t>
      </w:r>
    </w:p>
    <w:p w:rsidR="00000000" w:rsidDel="00000000" w:rsidP="00000000" w:rsidRDefault="00000000" w:rsidRPr="00000000" w14:paraId="000000DF">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B1-001</w:t>
      </w:r>
      <w:r w:rsidDel="00000000" w:rsidR="00000000" w:rsidRPr="00000000">
        <w:rPr>
          <w:rtl w:val="0"/>
        </w:rPr>
      </w:r>
    </w:p>
    <w:p w:rsidR="00000000" w:rsidDel="00000000" w:rsidP="00000000" w:rsidRDefault="00000000" w:rsidRPr="00000000" w14:paraId="000000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DOI: https://doi.org/10.1038/s41467-025-56068-6</w:t>
      </w:r>
      <w:r w:rsidDel="00000000" w:rsidR="00000000" w:rsidRPr="00000000">
        <w:rPr>
          <w:rtl w:val="0"/>
        </w:rPr>
      </w:r>
    </w:p>
    <w:p w:rsidR="00000000" w:rsidDel="00000000" w:rsidP="00000000" w:rsidRDefault="00000000" w:rsidRPr="00000000" w14:paraId="000000E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Figure 4d</w:t>
      </w:r>
      <w:r w:rsidDel="00000000" w:rsidR="00000000" w:rsidRPr="00000000">
        <w:rPr>
          <w:rtl w:val="0"/>
        </w:rPr>
      </w:r>
    </w:p>
    <w:p w:rsidR="00000000" w:rsidDel="00000000" w:rsidP="00000000" w:rsidRDefault="00000000" w:rsidRPr="00000000" w14:paraId="000000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License: CC BY-NC-ND 4.0</w:t>
      </w:r>
      <w:r w:rsidDel="00000000" w:rsidR="00000000" w:rsidRPr="00000000">
        <w:rPr>
          <w:rtl w:val="0"/>
        </w:rPr>
      </w:r>
    </w:p>
    <w:p w:rsidR="00000000" w:rsidDel="00000000" w:rsidP="00000000" w:rsidRDefault="00000000" w:rsidRPr="00000000" w14:paraId="000000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Ground truth: 1.19 V (control) and 1.21 V (VBETS)</w:t>
      </w:r>
      <w:r w:rsidDel="00000000" w:rsidR="00000000" w:rsidRPr="00000000">
        <w:rPr>
          <w:rtl w:val="0"/>
        </w:rPr>
      </w:r>
    </w:p>
    <w:p w:rsidR="00000000" w:rsidDel="00000000" w:rsidP="00000000" w:rsidRDefault="00000000" w:rsidRPr="00000000" w14:paraId="000000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2052320" cy="2955925"/>
            <wp:effectExtent b="0" l="0" r="0" t="0"/>
            <wp:docPr id="129983318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52320" cy="29559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What are the average Voc of the control and VBETS-modified perovskite solar cells with 1.66 eV perovskites? In addition, assign a confidence score to the answer, ranging from 0.00 (lowest) to 1.00 (highest). If the confidence score is lower than 1.00, explain the reason.</w:t>
      </w:r>
      <w:r w:rsidDel="00000000" w:rsidR="00000000" w:rsidRPr="00000000">
        <w:rPr>
          <w:rtl w:val="0"/>
        </w:rPr>
      </w:r>
    </w:p>
    <w:p w:rsidR="00000000" w:rsidDel="00000000" w:rsidP="00000000" w:rsidRDefault="00000000" w:rsidRPr="00000000" w14:paraId="000000E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legend: "The column-shaped statistical chart of PCE, VOC, JSC, and FF parameters for control devices and VBETS-modified devices based on 1.53 eV, 1.58 eV, and 1.66 eV perovskite as photoactive layer Specifically, * represents that perovskite devices are prepared in N2 glove boxes, while the others are prepared under air ambient conditions." </w:t>
      </w:r>
      <w:r w:rsidDel="00000000" w:rsidR="00000000" w:rsidRPr="00000000">
        <w:rPr>
          <w:rtl w:val="0"/>
        </w:rPr>
      </w:r>
    </w:p>
    <w:p w:rsidR="00000000" w:rsidDel="00000000" w:rsidP="00000000" w:rsidRDefault="00000000" w:rsidRPr="00000000" w14:paraId="000000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E9">
      <w:pPr>
        <w:numPr>
          <w:ilvl w:val="0"/>
          <w:numId w:val="8"/>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GPT-4o</w:t>
      </w:r>
    </w:p>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0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OCR result does not accurately extract the values from the chart. Instead, I will analyze the image visually to determine the average Voc for the control and VBETS-modified perovskite solar cells with a 1.66 eV bandgap.</w:t>
      </w:r>
      <w:r w:rsidDel="00000000" w:rsidR="00000000" w:rsidRPr="00000000">
        <w:rPr>
          <w:rtl w:val="0"/>
        </w:rPr>
      </w:r>
    </w:p>
    <w:p w:rsidR="00000000" w:rsidDel="00000000" w:rsidP="00000000" w:rsidRDefault="00000000" w:rsidRPr="00000000" w14:paraId="000000E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the image:</w:t>
      </w:r>
      <w:r w:rsidDel="00000000" w:rsidR="00000000" w:rsidRPr="00000000">
        <w:rPr>
          <w:rtl w:val="0"/>
        </w:rPr>
      </w:r>
    </w:p>
    <w:p w:rsidR="00000000" w:rsidDel="00000000" w:rsidP="00000000" w:rsidRDefault="00000000" w:rsidRPr="00000000" w14:paraId="000000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control (blue) device has a Voc around 1.17 V.</w:t>
      </w:r>
      <w:r w:rsidDel="00000000" w:rsidR="00000000" w:rsidRPr="00000000">
        <w:rPr>
          <w:rtl w:val="0"/>
        </w:rPr>
      </w:r>
    </w:p>
    <w:p w:rsidR="00000000" w:rsidDel="00000000" w:rsidP="00000000" w:rsidRDefault="00000000" w:rsidRPr="00000000" w14:paraId="000000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VBETS-modified (orange) device has a Voc around 1.22 V.</w:t>
      </w:r>
      <w:r w:rsidDel="00000000" w:rsidR="00000000" w:rsidRPr="00000000">
        <w:rPr>
          <w:rtl w:val="0"/>
        </w:rPr>
      </w:r>
    </w:p>
    <w:p w:rsidR="00000000" w:rsidDel="00000000" w:rsidP="00000000" w:rsidRDefault="00000000" w:rsidRPr="00000000" w14:paraId="000000F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0.90</w:t>
      </w:r>
      <w:r w:rsidDel="00000000" w:rsidR="00000000" w:rsidRPr="00000000">
        <w:rPr>
          <w:rtl w:val="0"/>
        </w:rPr>
      </w:r>
    </w:p>
    <w:p w:rsidR="00000000" w:rsidDel="00000000" w:rsidP="00000000" w:rsidRDefault="00000000" w:rsidRPr="00000000" w14:paraId="000000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confidence is slightly below 1.00 because:</w:t>
      </w:r>
      <w:r w:rsidDel="00000000" w:rsidR="00000000" w:rsidRPr="00000000">
        <w:rPr>
          <w:rtl w:val="0"/>
        </w:rPr>
      </w:r>
    </w:p>
    <w:p w:rsidR="00000000" w:rsidDel="00000000" w:rsidP="00000000" w:rsidRDefault="00000000" w:rsidRPr="00000000" w14:paraId="000000F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exact numerical values are not labeled on the y-axis at the specific data points.</w:t>
      </w:r>
      <w:r w:rsidDel="00000000" w:rsidR="00000000" w:rsidRPr="00000000">
        <w:rPr>
          <w:rtl w:val="0"/>
        </w:rPr>
      </w:r>
    </w:p>
    <w:p w:rsidR="00000000" w:rsidDel="00000000" w:rsidP="00000000" w:rsidRDefault="00000000" w:rsidRPr="00000000" w14:paraId="000000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error bars introduce some uncertainty in the precise average Voc.</w:t>
      </w:r>
      <w:r w:rsidDel="00000000" w:rsidR="00000000" w:rsidRPr="00000000">
        <w:rPr>
          <w:rtl w:val="0"/>
        </w:rPr>
      </w:r>
    </w:p>
    <w:p w:rsidR="00000000" w:rsidDel="00000000" w:rsidP="00000000" w:rsidRDefault="00000000" w:rsidRPr="00000000" w14:paraId="000000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interpretation relies on visual estimation rather than numerical extraction.</w:t>
      </w:r>
      <w:r w:rsidDel="00000000" w:rsidR="00000000" w:rsidRPr="00000000">
        <w:rPr>
          <w:rtl w:val="0"/>
        </w:rPr>
      </w:r>
    </w:p>
    <w:p w:rsidR="00000000" w:rsidDel="00000000" w:rsidP="00000000" w:rsidRDefault="00000000" w:rsidRPr="00000000" w14:paraId="000000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If you have access to the original dataset, it would be ideal to confirm these values directly.</w:t>
      </w:r>
      <w:r w:rsidDel="00000000" w:rsidR="00000000" w:rsidRPr="00000000">
        <w:rPr>
          <w:rtl w:val="0"/>
        </w:rPr>
      </w:r>
    </w:p>
    <w:p w:rsidR="00000000" w:rsidDel="00000000" w:rsidP="00000000" w:rsidRDefault="00000000" w:rsidRPr="00000000" w14:paraId="000000F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2nd:</w:t>
      </w:r>
      <w:r w:rsidDel="00000000" w:rsidR="00000000" w:rsidRPr="00000000">
        <w:rPr>
          <w:rtl w:val="0"/>
        </w:rPr>
      </w:r>
    </w:p>
    <w:p w:rsidR="00000000" w:rsidDel="00000000" w:rsidP="00000000" w:rsidRDefault="00000000" w:rsidRPr="00000000" w14:paraId="000000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1.66 eV perovskite solar cells:</w:t>
      </w:r>
    </w:p>
    <w:p w:rsidR="00000000" w:rsidDel="00000000" w:rsidP="00000000" w:rsidRDefault="00000000" w:rsidRPr="00000000" w14:paraId="000000F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show an average </w:t>
      </w:r>
    </w:p>
    <w:p w:rsidR="00000000" w:rsidDel="00000000" w:rsidP="00000000" w:rsidRDefault="00000000" w:rsidRPr="00000000" w14:paraId="000000F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OC of approximately 1.18 V.</w:t>
      </w:r>
    </w:p>
    <w:p w:rsidR="00000000" w:rsidDel="00000000" w:rsidP="00000000" w:rsidRDefault="00000000" w:rsidRPr="00000000" w14:paraId="000000F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devices show an average </w:t>
      </w:r>
    </w:p>
    <w:p w:rsidR="00000000" w:rsidDel="00000000" w:rsidP="00000000" w:rsidRDefault="00000000" w:rsidRPr="00000000" w14:paraId="000001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OC of approximately 1.22 V.</w:t>
      </w:r>
    </w:p>
    <w:p w:rsidR="00000000" w:rsidDel="00000000" w:rsidP="00000000" w:rsidRDefault="00000000" w:rsidRPr="00000000" w14:paraId="0000010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0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for &lt;1.00 confidence:</w:t>
      </w:r>
    </w:p>
    <w:p w:rsidR="00000000" w:rsidDel="00000000" w:rsidP="00000000" w:rsidRDefault="00000000" w:rsidRPr="00000000" w14:paraId="0000010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values were extracted based on careful visual inspection of the bar heights and error bars in the plot, no exact numerical data labels or scale ticks finer than 0.02 V were provided. This introduces minor uncertainty due to interpolation from the bar chart.</w:t>
      </w:r>
    </w:p>
    <w:p w:rsidR="00000000" w:rsidDel="00000000" w:rsidP="00000000" w:rsidRDefault="00000000" w:rsidRPr="00000000" w14:paraId="000001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3rd:</w:t>
      </w:r>
      <w:r w:rsidDel="00000000" w:rsidR="00000000" w:rsidRPr="00000000">
        <w:rPr>
          <w:rtl w:val="0"/>
        </w:rPr>
      </w:r>
    </w:p>
    <w:p w:rsidR="00000000" w:rsidDel="00000000" w:rsidP="00000000" w:rsidRDefault="00000000" w:rsidRPr="00000000" w14:paraId="000001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bar graph for 1.66 eV perovskites:</w:t>
      </w:r>
    </w:p>
    <w:p w:rsidR="00000000" w:rsidDel="00000000" w:rsidP="00000000" w:rsidRDefault="00000000" w:rsidRPr="00000000" w14:paraId="0000010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after="0" w:before="0" w:line="240" w:lineRule="auto"/>
        <w:rPr>
          <w:rFonts w:ascii="Times New Roman" w:cs="Times New Roman" w:eastAsia="Times New Roman" w:hAnsi="Times New Roman"/>
        </w:rPr>
      </w:pPr>
      <w:sdt>
        <w:sdtPr>
          <w:id w:val="434699847"/>
          <w:tag w:val="goog_rdk_0"/>
        </w:sdtPr>
        <w:sdtContent>
          <w:r w:rsidDel="00000000" w:rsidR="00000000" w:rsidRPr="00000000">
            <w:rPr>
              <w:rFonts w:ascii="Gungsuh" w:cs="Gungsuh" w:eastAsia="Gungsuh" w:hAnsi="Gungsuh"/>
              <w:rtl w:val="0"/>
            </w:rPr>
            <w:t xml:space="preserve">Control device (blue bar) has an average Voc ≈ 1.18 V</w:t>
          </w:r>
        </w:sdtContent>
      </w:sdt>
    </w:p>
    <w:p w:rsidR="00000000" w:rsidDel="00000000" w:rsidP="00000000" w:rsidRDefault="00000000" w:rsidRPr="00000000" w14:paraId="0000010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after="0" w:before="0" w:line="240" w:lineRule="auto"/>
        <w:rPr>
          <w:rFonts w:ascii="Times New Roman" w:cs="Times New Roman" w:eastAsia="Times New Roman" w:hAnsi="Times New Roman"/>
        </w:rPr>
      </w:pPr>
      <w:sdt>
        <w:sdtPr>
          <w:id w:val="-186754060"/>
          <w:tag w:val="goog_rdk_1"/>
        </w:sdtPr>
        <w:sdtContent>
          <w:r w:rsidDel="00000000" w:rsidR="00000000" w:rsidRPr="00000000">
            <w:rPr>
              <w:rFonts w:ascii="Gungsuh" w:cs="Gungsuh" w:eastAsia="Gungsuh" w:hAnsi="Gungsuh"/>
              <w:rtl w:val="0"/>
            </w:rPr>
            <w:t xml:space="preserve">VBETS-modified device (orange bar) has an average Voc ≈ 1.22 V</w:t>
          </w:r>
        </w:sdtContent>
      </w:sdt>
    </w:p>
    <w:p w:rsidR="00000000" w:rsidDel="00000000" w:rsidP="00000000" w:rsidRDefault="00000000" w:rsidRPr="00000000" w14:paraId="0000010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0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&lt;1.00 confidence: The values are visually estimated from the bar height relative to the y-axis scale. Exact numerical values are not provided in the figure or legend, and error bars are present, indicating statistical spread. The estimate assumes the graph is not distorted.</w:t>
      </w:r>
    </w:p>
    <w:p w:rsidR="00000000" w:rsidDel="00000000" w:rsidP="00000000" w:rsidRDefault="00000000" w:rsidRPr="00000000" w14:paraId="0000011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4th:</w:t>
      </w:r>
      <w:r w:rsidDel="00000000" w:rsidR="00000000" w:rsidRPr="00000000">
        <w:rPr>
          <w:rtl w:val="0"/>
        </w:rPr>
      </w:r>
    </w:p>
    <w:p w:rsidR="00000000" w:rsidDel="00000000" w:rsidP="00000000" w:rsidRDefault="00000000" w:rsidRPr="00000000" w14:paraId="0000011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1.66 eV perovskite solar cells:</w:t>
      </w:r>
    </w:p>
    <w:p w:rsidR="00000000" w:rsidDel="00000000" w:rsidP="00000000" w:rsidRDefault="00000000" w:rsidRPr="00000000" w14:paraId="0000011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exhibit an average open-circuit voltage (Voc) of approximately 1.18 V.</w:t>
      </w:r>
    </w:p>
    <w:p w:rsidR="00000000" w:rsidDel="00000000" w:rsidP="00000000" w:rsidRDefault="00000000" w:rsidRPr="00000000" w14:paraId="0000011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devices show an increased average Voc of approximately 1.22 V.</w:t>
      </w:r>
    </w:p>
    <w:p w:rsidR="00000000" w:rsidDel="00000000" w:rsidP="00000000" w:rsidRDefault="00000000" w:rsidRPr="00000000" w14:paraId="0000011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1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&lt;1.00 confidence:</w:t>
      </w:r>
    </w:p>
    <w:p w:rsidR="00000000" w:rsidDel="00000000" w:rsidP="00000000" w:rsidRDefault="00000000" w:rsidRPr="00000000" w14:paraId="000001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values are estimated visually from a bar chart rather than extracted from raw numerical data. While the error bars are small and the tick marks are clear, slight variations in bar alignment or rendering may introduce minor inaccuracies.</w:t>
      </w:r>
    </w:p>
    <w:p w:rsidR="00000000" w:rsidDel="00000000" w:rsidP="00000000" w:rsidRDefault="00000000" w:rsidRPr="00000000" w14:paraId="0000011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5th:</w:t>
      </w:r>
      <w:r w:rsidDel="00000000" w:rsidR="00000000" w:rsidRPr="00000000">
        <w:rPr>
          <w:rtl w:val="0"/>
        </w:rPr>
      </w:r>
    </w:p>
    <w:p w:rsidR="00000000" w:rsidDel="00000000" w:rsidP="00000000" w:rsidRDefault="00000000" w:rsidRPr="00000000" w14:paraId="000001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1.66 eV perovskite solar cells:</w:t>
      </w:r>
    </w:p>
    <w:p w:rsidR="00000000" w:rsidDel="00000000" w:rsidP="00000000" w:rsidRDefault="00000000" w:rsidRPr="00000000" w14:paraId="0000011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after="0" w:before="0" w:line="240" w:lineRule="auto"/>
        <w:rPr>
          <w:rFonts w:ascii="Times New Roman" w:cs="Times New Roman" w:eastAsia="Times New Roman" w:hAnsi="Times New Roman"/>
        </w:rPr>
      </w:pPr>
      <w:sdt>
        <w:sdtPr>
          <w:id w:val="-281205180"/>
          <w:tag w:val="goog_rdk_2"/>
        </w:sdtPr>
        <w:sdtContent>
          <w:r w:rsidDel="00000000" w:rsidR="00000000" w:rsidRPr="00000000">
            <w:rPr>
              <w:rFonts w:ascii="Gungsuh" w:cs="Gungsuh" w:eastAsia="Gungsuh" w:hAnsi="Gungsuh"/>
              <w:rtl w:val="0"/>
            </w:rPr>
            <w:t xml:space="preserve">Control devices (blue column): average Voc ≈ 1.18 V</w:t>
          </w:r>
        </w:sdtContent>
      </w:sdt>
    </w:p>
    <w:p w:rsidR="00000000" w:rsidDel="00000000" w:rsidP="00000000" w:rsidRDefault="00000000" w:rsidRPr="00000000" w14:paraId="0000012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after="0" w:before="0" w:line="240" w:lineRule="auto"/>
        <w:rPr>
          <w:rFonts w:ascii="Times New Roman" w:cs="Times New Roman" w:eastAsia="Times New Roman" w:hAnsi="Times New Roman"/>
        </w:rPr>
      </w:pPr>
      <w:sdt>
        <w:sdtPr>
          <w:id w:val="455810839"/>
          <w:tag w:val="goog_rdk_3"/>
        </w:sdtPr>
        <w:sdtContent>
          <w:r w:rsidDel="00000000" w:rsidR="00000000" w:rsidRPr="00000000">
            <w:rPr>
              <w:rFonts w:ascii="Gungsuh" w:cs="Gungsuh" w:eastAsia="Gungsuh" w:hAnsi="Gungsuh"/>
              <w:rtl w:val="0"/>
            </w:rPr>
            <w:t xml:space="preserve">VBETS-modified devices (orange column): average Voc ≈ 1.22 V</w:t>
          </w:r>
        </w:sdtContent>
      </w:sdt>
    </w:p>
    <w:p w:rsidR="00000000" w:rsidDel="00000000" w:rsidP="00000000" w:rsidRDefault="00000000" w:rsidRPr="00000000" w14:paraId="0000012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2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&lt;1.00 confidence:</w:t>
      </w:r>
    </w:p>
    <w:p w:rsidR="00000000" w:rsidDel="00000000" w:rsidP="00000000" w:rsidRDefault="00000000" w:rsidRPr="00000000" w14:paraId="000001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precise values are estimated visually from a bar chart without explicit numerical labels. While the error bars are clear and the plot is high-resolution, slight interpretation uncertainty remains due to axis tick spacing and bar alignment.</w:t>
      </w:r>
    </w:p>
    <w:p w:rsidR="00000000" w:rsidDel="00000000" w:rsidP="00000000" w:rsidRDefault="00000000" w:rsidRPr="00000000" w14:paraId="0000012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2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numPr>
          <w:ilvl w:val="0"/>
          <w:numId w:val="9"/>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Claude 3.5 Sonnet</w:t>
      </w:r>
    </w:p>
    <w:p w:rsidR="00000000" w:rsidDel="00000000" w:rsidP="00000000" w:rsidRDefault="00000000" w:rsidRPr="00000000" w14:paraId="0000012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12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rightmost pair of columns in the graph (at 1.66 eV bandgap):</w:t>
      </w:r>
    </w:p>
    <w:p w:rsidR="00000000" w:rsidDel="00000000" w:rsidP="00000000" w:rsidRDefault="00000000" w:rsidRPr="00000000" w14:paraId="0000012D">
      <w:pPr>
        <w:spacing w:after="0" w:before="0" w:line="240" w:lineRule="auto"/>
        <w:rPr>
          <w:rFonts w:ascii="Times New Roman" w:cs="Times New Roman" w:eastAsia="Times New Roman" w:hAnsi="Times New Roman"/>
        </w:rPr>
      </w:pPr>
      <w:sdt>
        <w:sdtPr>
          <w:id w:val="627776199"/>
          <w:tag w:val="goog_rdk_4"/>
        </w:sdtPr>
        <w:sdtContent>
          <w:r w:rsidDel="00000000" w:rsidR="00000000" w:rsidRPr="00000000">
            <w:rPr>
              <w:rFonts w:ascii="Gungsuh" w:cs="Gungsuh" w:eastAsia="Gungsuh" w:hAnsi="Gungsuh"/>
              <w:rtl w:val="0"/>
            </w:rPr>
            <w:t xml:space="preserve">Control (blue): Voc ≈ 1.19 V</w:t>
          </w:r>
        </w:sdtContent>
      </w:sdt>
    </w:p>
    <w:p w:rsidR="00000000" w:rsidDel="00000000" w:rsidP="00000000" w:rsidRDefault="00000000" w:rsidRPr="00000000" w14:paraId="0000012E">
      <w:pPr>
        <w:spacing w:after="0" w:before="0" w:line="240" w:lineRule="auto"/>
        <w:rPr>
          <w:rFonts w:ascii="Times New Roman" w:cs="Times New Roman" w:eastAsia="Times New Roman" w:hAnsi="Times New Roman"/>
        </w:rPr>
      </w:pPr>
      <w:sdt>
        <w:sdtPr>
          <w:id w:val="1491316184"/>
          <w:tag w:val="goog_rdk_5"/>
        </w:sdtPr>
        <w:sdtContent>
          <w:r w:rsidDel="00000000" w:rsidR="00000000" w:rsidRPr="00000000">
            <w:rPr>
              <w:rFonts w:ascii="Gungsuh" w:cs="Gungsuh" w:eastAsia="Gungsuh" w:hAnsi="Gungsuh"/>
              <w:rtl w:val="0"/>
            </w:rPr>
            <w:t xml:space="preserve">VBETS (orange): Voc ≈ 1.22 V</w:t>
          </w:r>
        </w:sdtContent>
      </w:sdt>
    </w:p>
    <w:p w:rsidR="00000000" w:rsidDel="00000000" w:rsidP="00000000" w:rsidRDefault="00000000" w:rsidRPr="00000000" w14:paraId="000001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score &lt; 1.00:</w:t>
      </w:r>
    </w:p>
    <w:p w:rsidR="00000000" w:rsidDel="00000000" w:rsidP="00000000" w:rsidRDefault="00000000" w:rsidRPr="00000000" w14:paraId="0000013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values can be read from the graph, there's some uncertainty in the exact values due to:</w:t>
      </w:r>
    </w:p>
    <w:p w:rsidR="00000000" w:rsidDel="00000000" w:rsidP="00000000" w:rsidRDefault="00000000" w:rsidRPr="00000000" w14:paraId="0000013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error bars present in both columns</w:t>
      </w:r>
    </w:p>
    <w:p w:rsidR="00000000" w:rsidDel="00000000" w:rsidP="00000000" w:rsidRDefault="00000000" w:rsidRPr="00000000" w14:paraId="000001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limited resolution of the y-axis scale</w:t>
      </w:r>
    </w:p>
    <w:p w:rsidR="00000000" w:rsidDel="00000000" w:rsidP="00000000" w:rsidRDefault="00000000" w:rsidRPr="00000000" w14:paraId="000001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interpolation needed between grid lines</w:t>
      </w:r>
    </w:p>
    <w:p w:rsidR="00000000" w:rsidDel="00000000" w:rsidP="00000000" w:rsidRDefault="00000000" w:rsidRPr="00000000" w14:paraId="000001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graph's display format making it difficult to read precise values to more decimal places</w:t>
      </w:r>
    </w:p>
    <w:p w:rsidR="00000000" w:rsidDel="00000000" w:rsidP="00000000" w:rsidRDefault="00000000" w:rsidRPr="00000000" w14:paraId="0000013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see the approximate values clearly enough to be highly confident, but given these limitations in precise measurement from the visual representation, I cannot claim 100% confidence in the exact values to more decimal places.</w:t>
      </w:r>
    </w:p>
    <w:p w:rsidR="00000000" w:rsidDel="00000000" w:rsidP="00000000" w:rsidRDefault="00000000" w:rsidRPr="00000000" w14:paraId="0000013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1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chart, I can extract the VOC values for devices with 1.66 eV bandgap perovskites:</w:t>
      </w:r>
    </w:p>
    <w:p w:rsidR="00000000" w:rsidDel="00000000" w:rsidP="00000000" w:rsidRDefault="00000000" w:rsidRPr="00000000" w14:paraId="000001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VOC values for 1.66 eV perovskites:</w:t>
      </w:r>
    </w:p>
    <w:p w:rsidR="00000000" w:rsidDel="00000000" w:rsidP="00000000" w:rsidRDefault="00000000" w:rsidRPr="00000000" w14:paraId="0000013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approximately 1.195 V</w:t>
      </w:r>
    </w:p>
    <w:p w:rsidR="00000000" w:rsidDel="00000000" w:rsidP="00000000" w:rsidRDefault="00000000" w:rsidRPr="00000000" w14:paraId="000001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devices: approximately 1.215 V</w:t>
      </w:r>
    </w:p>
    <w:p w:rsidR="00000000" w:rsidDel="00000000" w:rsidP="00000000" w:rsidRDefault="00000000" w:rsidRPr="00000000" w14:paraId="0000014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0.85</w:t>
      </w:r>
    </w:p>
    <w:p w:rsidR="00000000" w:rsidDel="00000000" w:rsidP="00000000" w:rsidRDefault="00000000" w:rsidRPr="00000000" w14:paraId="000001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confidence score below 1.00:</w:t>
      </w:r>
    </w:p>
    <w:p w:rsidR="00000000" w:rsidDel="00000000" w:rsidP="00000000" w:rsidRDefault="00000000" w:rsidRPr="00000000" w14:paraId="0000014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estimation limitation: The values are read from a bar chart rather than provided as exact numerical data, introducing some uncertainty in the precise measurements.</w:t>
      </w:r>
    </w:p>
    <w:p w:rsidR="00000000" w:rsidDel="00000000" w:rsidP="00000000" w:rsidRDefault="00000000" w:rsidRPr="00000000" w14:paraId="000001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bar consideration: Both device types show error bars, indicating variability in the measurements. The error bars appear to overlap slightly, which affects the precision of distinguishing the exact average values.</w:t>
      </w:r>
    </w:p>
    <w:p w:rsidR="00000000" w:rsidDel="00000000" w:rsidP="00000000" w:rsidRDefault="00000000" w:rsidRPr="00000000" w14:paraId="0000014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 resolution: While the chart is clear, extracting precise decimal values from a graphical representation inherently introduces some margin of error compared to having the raw numerical data.</w:t>
      </w:r>
    </w:p>
    <w:p w:rsidR="00000000" w:rsidDel="00000000" w:rsidP="00000000" w:rsidRDefault="00000000" w:rsidRPr="00000000" w14:paraId="0000014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trend is clear that VBETS-modified devices show higher VOC than control devices for 1.66 eV perovskites, but the exact values have some uncertainty due to the visual interpretation of the chart data.</w:t>
      </w:r>
    </w:p>
    <w:p w:rsidR="00000000" w:rsidDel="00000000" w:rsidP="00000000" w:rsidRDefault="00000000" w:rsidRPr="00000000" w14:paraId="0000014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1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bar chart, I can read the VOC (V) values for the 1.66 eV bandgap perovskites:</w:t>
      </w:r>
    </w:p>
    <w:p w:rsidR="00000000" w:rsidDel="00000000" w:rsidP="00000000" w:rsidRDefault="00000000" w:rsidRPr="00000000" w14:paraId="000001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~1.195 V</w:t>
      </w:r>
    </w:p>
    <w:p w:rsidR="00000000" w:rsidDel="00000000" w:rsidP="00000000" w:rsidRDefault="00000000" w:rsidRPr="00000000" w14:paraId="000001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devices: ~1.215 V</w:t>
      </w:r>
    </w:p>
    <w:p w:rsidR="00000000" w:rsidDel="00000000" w:rsidP="00000000" w:rsidRDefault="00000000" w:rsidRPr="00000000" w14:paraId="0000014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0.85</w:t>
      </w:r>
    </w:p>
    <w:p w:rsidR="00000000" w:rsidDel="00000000" w:rsidP="00000000" w:rsidRDefault="00000000" w:rsidRPr="00000000" w14:paraId="000001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score below 1.00:</w:t>
      </w:r>
    </w:p>
    <w:p w:rsidR="00000000" w:rsidDel="00000000" w:rsidP="00000000" w:rsidRDefault="00000000" w:rsidRPr="00000000" w14:paraId="000001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is not perfect because I'm making visual estimates from the bar chart rather than having exact numerical values. The error bars shown on the graph indicate there is some variation in the measurements, and I'm estimating the average values from the center of each bar. The resolution and precision of reading values from a graph introduces some uncertainty compared to having the raw data.</w:t>
      </w:r>
    </w:p>
    <w:p w:rsidR="00000000" w:rsidDel="00000000" w:rsidP="00000000" w:rsidRDefault="00000000" w:rsidRPr="00000000" w14:paraId="0000015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1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bar chart, I can read the VOC values for the 1.66 eV bandgap perovskites:</w:t>
      </w:r>
    </w:p>
    <w:p w:rsidR="00000000" w:rsidDel="00000000" w:rsidP="00000000" w:rsidRDefault="00000000" w:rsidRPr="00000000" w14:paraId="000001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(blue bars): ~1.195 V</w:t>
      </w:r>
    </w:p>
    <w:p w:rsidR="00000000" w:rsidDel="00000000" w:rsidP="00000000" w:rsidRDefault="00000000" w:rsidRPr="00000000" w14:paraId="0000015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devices (orange bars): ~1.215 V</w:t>
      </w:r>
    </w:p>
    <w:p w:rsidR="00000000" w:rsidDel="00000000" w:rsidP="00000000" w:rsidRDefault="00000000" w:rsidRPr="00000000" w14:paraId="0000015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0.85</w:t>
      </w:r>
    </w:p>
    <w:p w:rsidR="00000000" w:rsidDel="00000000" w:rsidP="00000000" w:rsidRDefault="00000000" w:rsidRPr="00000000" w14:paraId="000001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confidence score less than 1.00:</w:t>
      </w:r>
    </w:p>
    <w:p w:rsidR="00000000" w:rsidDel="00000000" w:rsidP="00000000" w:rsidRDefault="00000000" w:rsidRPr="00000000" w14:paraId="0000015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estimation uncertainty: The exact values must be estimated from the bar chart rather than being provided as precise numerical data. The y-axis increments are at 0.02 V intervals, requiring interpolation between gridlines.</w:t>
      </w:r>
    </w:p>
    <w:p w:rsidR="00000000" w:rsidDel="00000000" w:rsidP="00000000" w:rsidRDefault="00000000" w:rsidRPr="00000000" w14:paraId="000001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bar consideration: Both measurements show error bars, indicating there is variability in the experimental data that affects the precision of the average values.</w:t>
      </w:r>
    </w:p>
    <w:p w:rsidR="00000000" w:rsidDel="00000000" w:rsidP="00000000" w:rsidRDefault="00000000" w:rsidRPr="00000000" w14:paraId="000001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 resolution limitations: The resolution and size of the chart introduce some uncertainty in reading the exact peak values of the bars.</w:t>
      </w:r>
    </w:p>
    <w:p w:rsidR="00000000" w:rsidDel="00000000" w:rsidP="00000000" w:rsidRDefault="00000000" w:rsidRPr="00000000" w14:paraId="0000015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trend is clear that VBETS modification increases the VOC compared to control devices for 1.66 eV perovskites, with the difference being approximately 0.02 V, but the exact decimal precision cannot be determined with complete certainty from this graphical representation.</w:t>
      </w:r>
    </w:p>
    <w:p w:rsidR="00000000" w:rsidDel="00000000" w:rsidP="00000000" w:rsidRDefault="00000000" w:rsidRPr="00000000" w14:paraId="0000016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16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chart, I can extract the VOC (open-circuit voltage) values for the 1.66 eV perovskites:</w:t>
      </w:r>
    </w:p>
    <w:p w:rsidR="00000000" w:rsidDel="00000000" w:rsidP="00000000" w:rsidRDefault="00000000" w:rsidRPr="00000000" w14:paraId="0000016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VOC values:</w:t>
      </w:r>
    </w:p>
    <w:p w:rsidR="00000000" w:rsidDel="00000000" w:rsidP="00000000" w:rsidRDefault="00000000" w:rsidRPr="00000000" w14:paraId="000001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approximately 1.19 V</w:t>
      </w:r>
    </w:p>
    <w:p w:rsidR="00000000" w:rsidDel="00000000" w:rsidP="00000000" w:rsidRDefault="00000000" w:rsidRPr="00000000" w14:paraId="000001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approximately 1.22 V</w:t>
      </w:r>
    </w:p>
    <w:p w:rsidR="00000000" w:rsidDel="00000000" w:rsidP="00000000" w:rsidRDefault="00000000" w:rsidRPr="00000000" w14:paraId="0000016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0.85</w:t>
      </w:r>
    </w:p>
    <w:p w:rsidR="00000000" w:rsidDel="00000000" w:rsidP="00000000" w:rsidRDefault="00000000" w:rsidRPr="00000000" w14:paraId="0000016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confidence score below 1.00:</w:t>
      </w:r>
    </w:p>
    <w:p w:rsidR="00000000" w:rsidDel="00000000" w:rsidP="00000000" w:rsidRDefault="00000000" w:rsidRPr="00000000" w14:paraId="0000016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estimation limitation: I'm reading the values from a bar chart where precise numerical values aren't explicitly labeled, requiring visual estimation of the bar heights against the y-axis scale.</w:t>
      </w:r>
    </w:p>
    <w:p w:rsidR="00000000" w:rsidDel="00000000" w:rsidP="00000000" w:rsidRDefault="00000000" w:rsidRPr="00000000" w14:paraId="000001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bar consideration: Both measurements show error bars, indicating some variability in the data. While I can estimate the central values, the exact statistical parameters (standard deviation, number of samples) aren't specified.</w:t>
      </w:r>
    </w:p>
    <w:p w:rsidR="00000000" w:rsidDel="00000000" w:rsidP="00000000" w:rsidRDefault="00000000" w:rsidRPr="00000000" w14:paraId="000001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constraints: The chart resolution and my ability to precisely determine where the bar tops align with the y-axis graduations introduces some uncertainty in the decimal place accuracy.</w:t>
      </w:r>
    </w:p>
    <w:p w:rsidR="00000000" w:rsidDel="00000000" w:rsidP="00000000" w:rsidRDefault="00000000" w:rsidRPr="00000000" w14:paraId="0000016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values I've provided represent reasonable estimates based on the visual data presented, but direct numerical data would provide higher confidence in the exact values.</w:t>
      </w:r>
    </w:p>
    <w:p w:rsidR="00000000" w:rsidDel="00000000" w:rsidP="00000000" w:rsidRDefault="00000000" w:rsidRPr="00000000" w14:paraId="0000017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2">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numPr>
          <w:ilvl w:val="0"/>
          <w:numId w:val="10"/>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Gemini 2.0 Flash</w:t>
      </w:r>
    </w:p>
    <w:p w:rsidR="00000000" w:rsidDel="00000000" w:rsidP="00000000" w:rsidRDefault="00000000" w:rsidRPr="00000000" w14:paraId="00000174">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1st:</w:t>
      </w:r>
    </w:p>
    <w:p w:rsidR="00000000" w:rsidDel="00000000" w:rsidP="00000000" w:rsidRDefault="00000000" w:rsidRPr="00000000" w14:paraId="0000017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Average Voc for Control and VBETS at 1.66 eV Perovskite</w:t>
      </w:r>
      <w:r w:rsidDel="00000000" w:rsidR="00000000" w:rsidRPr="00000000">
        <w:rPr>
          <w:rtl w:val="0"/>
        </w:rPr>
      </w:r>
    </w:p>
    <w:p w:rsidR="00000000" w:rsidDel="00000000" w:rsidP="00000000" w:rsidRDefault="00000000" w:rsidRPr="00000000" w14:paraId="0000017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Control:  The chart indicates that the Voc for control devices with 1.66 eV perovskite is slightly below 1.20V. It's difficult to determine the exact value, but it appears to be around 1.19V.</w:t>
      </w:r>
      <w:r w:rsidDel="00000000" w:rsidR="00000000" w:rsidRPr="00000000">
        <w:rPr>
          <w:rtl w:val="0"/>
        </w:rPr>
      </w:r>
    </w:p>
    <w:p w:rsidR="00000000" w:rsidDel="00000000" w:rsidP="00000000" w:rsidRDefault="00000000" w:rsidRPr="00000000" w14:paraId="0000017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VBETS-modified:  The Voc for VBETS-modified devices with 1.66 eV perovskite is above 1.20V, possibly around 1.21V.</w:t>
      </w:r>
      <w:r w:rsidDel="00000000" w:rsidR="00000000" w:rsidRPr="00000000">
        <w:rPr>
          <w:rtl w:val="0"/>
        </w:rPr>
      </w:r>
    </w:p>
    <w:p w:rsidR="00000000" w:rsidDel="00000000" w:rsidP="00000000" w:rsidRDefault="00000000" w:rsidRPr="00000000" w14:paraId="0000017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and Explanation</w:t>
      </w:r>
      <w:r w:rsidDel="00000000" w:rsidR="00000000" w:rsidRPr="00000000">
        <w:rPr>
          <w:rtl w:val="0"/>
        </w:rPr>
      </w:r>
    </w:p>
    <w:p w:rsidR="00000000" w:rsidDel="00000000" w:rsidP="00000000" w:rsidRDefault="00000000" w:rsidRPr="00000000" w14:paraId="0000017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0.90</w:t>
      </w:r>
      <w:r w:rsidDel="00000000" w:rsidR="00000000" w:rsidRPr="00000000">
        <w:rPr>
          <w:rtl w:val="0"/>
        </w:rPr>
      </w:r>
    </w:p>
    <w:p w:rsidR="00000000" w:rsidDel="00000000" w:rsidP="00000000" w:rsidRDefault="00000000" w:rsidRPr="00000000" w14:paraId="000001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 for Confidence Score:</w:t>
      </w:r>
      <w:r w:rsidDel="00000000" w:rsidR="00000000" w:rsidRPr="00000000">
        <w:rPr>
          <w:rtl w:val="0"/>
        </w:rPr>
      </w:r>
    </w:p>
    <w:p w:rsidR="00000000" w:rsidDel="00000000" w:rsidP="00000000" w:rsidRDefault="00000000" w:rsidRPr="00000000" w14:paraId="0000017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Visual Estimation:  The values mentioned above are based on visual estimation from the chart, as precise numerical values are not provided. While the chart allows for a reasonable approximation, there might be slight discrepancies in the readings.</w:t>
      </w:r>
      <w:r w:rsidDel="00000000" w:rsidR="00000000" w:rsidRPr="00000000">
        <w:rPr>
          <w:rtl w:val="0"/>
        </w:rPr>
      </w:r>
    </w:p>
    <w:p w:rsidR="00000000" w:rsidDel="00000000" w:rsidP="00000000" w:rsidRDefault="00000000" w:rsidRPr="00000000" w14:paraId="0000018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Potential for Human Error:  Slight variations in perception when interpreting the chart visually can lead to minor inaccuracies in the estimated values.</w:t>
      </w:r>
      <w:r w:rsidDel="00000000" w:rsidR="00000000" w:rsidRPr="00000000">
        <w:rPr>
          <w:rtl w:val="0"/>
        </w:rPr>
      </w:r>
    </w:p>
    <w:p w:rsidR="00000000" w:rsidDel="00000000" w:rsidP="00000000" w:rsidRDefault="00000000" w:rsidRPr="00000000" w14:paraId="0000018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improve the confidence score to 1.00, we would need:</w:t>
      </w:r>
      <w:r w:rsidDel="00000000" w:rsidR="00000000" w:rsidRPr="00000000">
        <w:rPr>
          <w:rtl w:val="0"/>
        </w:rPr>
      </w:r>
    </w:p>
    <w:p w:rsidR="00000000" w:rsidDel="00000000" w:rsidP="00000000" w:rsidRDefault="00000000" w:rsidRPr="00000000" w14:paraId="0000018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Precise Numerical Data:  Having the exact Voc values for both control and VBETS-modified devices with 1.66 eV perovskite would eliminate the need for visual estimation, ensuring greater accuracy.</w:t>
      </w:r>
      <w:r w:rsidDel="00000000" w:rsidR="00000000" w:rsidRPr="00000000">
        <w:rPr>
          <w:rtl w:val="0"/>
        </w:rPr>
      </w:r>
    </w:p>
    <w:p w:rsidR="00000000" w:rsidDel="00000000" w:rsidP="00000000" w:rsidRDefault="00000000" w:rsidRPr="00000000" w14:paraId="0000018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Error Bars:  Including error bars in the chart would provide a visual representation of the uncertainty associated with the measurements, allowing us to determine the range within which the true Voc values likely lie.</w:t>
      </w:r>
      <w:r w:rsidDel="00000000" w:rsidR="00000000" w:rsidRPr="00000000">
        <w:rPr>
          <w:rtl w:val="0"/>
        </w:rPr>
      </w:r>
    </w:p>
    <w:p w:rsidR="00000000" w:rsidDel="00000000" w:rsidP="00000000" w:rsidRDefault="00000000" w:rsidRPr="00000000" w14:paraId="00000189">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18A">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image, for perovskite solar cells with a bandgap of 1.66 eV:</w:t>
      </w:r>
    </w:p>
    <w:p w:rsidR="00000000" w:rsidDel="00000000" w:rsidP="00000000" w:rsidRDefault="00000000" w:rsidRPr="00000000" w14:paraId="0000018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The average Voc is approximately 1.19 V[[1](https://www.google.com/url?sa=E&amp;q=https%3A%2F%2Fvertexaisearch.cloud.google.com%2Fgrounding-api-redirect%2FAUZIYQHTMH5NPKuJ70Yrobu3CFsQzfTGLHIFil67OFDAKIdKBkmqSoCkP2SYryz9vGWD5w6l_Don_B4S6zUoYMHDZOxiS4cO6WW96WT_Tdyqe_Ho-f27kVkuMaUS3aPwTPSfPE7MinnFxzKymqpBP-aSo8chEAjsr3xcmnPrkPXf2zXryL6w7TQRfGO-FVn-MRp1pOaLKIGRDoAkJ6zgrHhCVklc-5O6H4DpOvKHW4WruugD_Hi70Q%3D%3D)].</w:t>
      </w:r>
    </w:p>
    <w:p w:rsidR="00000000" w:rsidDel="00000000" w:rsidP="00000000" w:rsidRDefault="00000000" w:rsidRPr="00000000" w14:paraId="0000018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**VBETS-modified:** The average Voc is approximately 1.21 V[[2](https://www.google.com/url?sa=E&amp;q=https%3A%2F%2Fvertexaisearch.cloud.google.com%2Fgrounding-api-redirect%2FAUZIYQG2Qfj0zBILjI1yyjshVTBRfY8eM2VLufn2PTlnqLsrlJc4O0Q0uMBYX78U47GQ6jmCa2Sb-D_otLokxgg47Y1K4-Q6VHiDLQ7g0MBkWNPpbmsjyleqyVsiYcAteA2Hdb2w6z0lSmAx0s-vyLaRCLAB-7y5QJHuNYL169noHh8-lcXwlsKvuEPB6h-vO7iRD0YHbvc9cRqdO6z914LXxpqXBAPJ_Cz1oWtCeb-GLZnI5At5uAqsmj9KPLUZEo689C2CbJoI91ialUx65RGn)].</w:t>
      </w:r>
    </w:p>
    <w:p w:rsidR="00000000" w:rsidDel="00000000" w:rsidP="00000000" w:rsidRDefault="00000000" w:rsidRPr="00000000" w14:paraId="0000018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assign a confidence score of 0.95. The values can be read directly from the chart, but there is some uncertainty involved in reading the exact values from the bar graph[[3](</w:t>
      </w:r>
      <w:r w:rsidDel="00000000" w:rsidR="00000000" w:rsidRPr="00000000">
        <w:rPr>
          <w:rFonts w:ascii="Times New Roman" w:cs="Times New Roman" w:eastAsia="Times New Roman" w:hAnsi="Times New Roman"/>
          <w:rtl w:val="0"/>
        </w:rPr>
        <w:t xml:space="preserve">https://www.google.com/url?sa=E&amp;q=https%3A%2F%2Fvertexaisearch.cloud.google.com%2Fgrounding-api-redirect%2FAUZIYQFsJrXL3tE6jQGZEQUV79WqDD5h-RIHm6nCqBNIYcdt1Z1IPzYfjK4it4Tu1yOfVVga_RXMrqGzmQnF3GCqH-teUDtn4sYlavbOV5O-bDlIlubBfZ3ArJTcVbaEaxbMkqIa8TH_xDPRM9MdGdFI_hUteuX7aZRwZc7otEEjeT3Bmyi5_veHshCFWLyd4Vbjtuiz2H6YrJHPMZTZQL4EoP2gnHgPJx-Frnx2VSiuchf5pLqPZKTYqhEdrUrGRtUr7_Q%3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19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image, the average V&lt;sub&gt;oc&lt;/sub&gt; values for perovskite solar cells with a 1.66 eV bandgap are:</w:t>
      </w:r>
    </w:p>
    <w:p w:rsidR="00000000" w:rsidDel="00000000" w:rsidP="00000000" w:rsidRDefault="00000000" w:rsidRPr="00000000" w14:paraId="0000019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Approximately 1.19 V</w:t>
      </w:r>
    </w:p>
    <w:p w:rsidR="00000000" w:rsidDel="00000000" w:rsidP="00000000" w:rsidRDefault="00000000" w:rsidRPr="00000000" w14:paraId="0000019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 Approximately 1.21 V</w:t>
      </w:r>
    </w:p>
    <w:p w:rsidR="00000000" w:rsidDel="00000000" w:rsidP="00000000" w:rsidRDefault="00000000" w:rsidRPr="00000000" w14:paraId="0000019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19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is slightly less than 1.00 because reading values from a graph introduces a small degree of approximation. While the bar heights are relatively clear, there's always a bit of subjectivity in pinpointing the exact value.</w:t>
      </w:r>
    </w:p>
    <w:p w:rsidR="00000000" w:rsidDel="00000000" w:rsidP="00000000" w:rsidRDefault="00000000" w:rsidRPr="00000000" w14:paraId="0000019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19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image, for perovskite solar cells with a 1.66 eV bandgap:</w:t>
      </w:r>
    </w:p>
    <w:p w:rsidR="00000000" w:rsidDel="00000000" w:rsidP="00000000" w:rsidRDefault="00000000" w:rsidRPr="00000000" w14:paraId="000001A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The average Voc is approximately 1.19 V.</w:t>
      </w:r>
    </w:p>
    <w:p w:rsidR="00000000" w:rsidDel="00000000" w:rsidP="00000000" w:rsidRDefault="00000000" w:rsidRPr="00000000" w14:paraId="000001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 The average Voc is approximately 1.21 V.</w:t>
      </w:r>
    </w:p>
    <w:p w:rsidR="00000000" w:rsidDel="00000000" w:rsidP="00000000" w:rsidRDefault="00000000" w:rsidRPr="00000000" w14:paraId="000001A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1A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1A7">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image you sent:</w:t>
      </w:r>
    </w:p>
    <w:p w:rsidR="00000000" w:rsidDel="00000000" w:rsidP="00000000" w:rsidRDefault="00000000" w:rsidRPr="00000000" w14:paraId="000001A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The average Voc of the control perovskite solar cells with 1.66 eV perovskites is approximately 1.19 V[[1](https://www.google.com/url?sa=E&amp;q=https%3A%2F%2Fvertexaisearch.cloud.google.com%2Fgrounding-api-redirect%2FAUZIYQF_Bpio5oqlHrrQYcRcolm5gTD3HljPRQU5arL2KXzZvaBKe6NGdjz8WWTqrM4I05UJLFqqo_FCT9etP0Hjg_ONUjxU2zVmVDS03dv9iiJVWMUsgJMMIKEOlx5GS0fgbxhnTGSPeAFJrvYr6hnGbVkwlR5ZKeL6Sk0s8i9R7nGpSoASNOMgZ0hfrm38f_23MeGNfK9CvGKhN8gfJdRRd1GmkYSj4Dg1RVV8xG9oCJWH-w%3D%3D)].</w:t>
      </w:r>
    </w:p>
    <w:p w:rsidR="00000000" w:rsidDel="00000000" w:rsidP="00000000" w:rsidRDefault="00000000" w:rsidRPr="00000000" w14:paraId="000001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 The average Voc of the VBETS-modified perovskite solar cells with 1.66 eV perovskites is approximately 1.21 V[[1](https://www.google.com/url?sa=E&amp;q=https%3A%2F%2Fvertexaisearch.cloud.google.com%2Fgrounding-api-redirect%2FAUZIYQF_Bpio5oqlHrrQYcRcolm5gTD3HljPRQU5arL2KXzZvaBKe6NGdjz8WWTqrM4I05UJLFqqo_FCT9etP0Hjg_ONUjxU2zVmVDS03dv9iiJVWMUsgJMMIKEOlx5GS0fgbxhnTGSPeAFJrvYr6hnGbVkwlR5ZKeL6Sk0s8i9R7nGpSoASNOMgZ0hfrm38f_23MeGNfK9CvGKhN8gfJdRRd1GmkYSj4Dg1RVV8xG9oCJWH-w%3D%3D)].</w:t>
      </w:r>
    </w:p>
    <w:p w:rsidR="00000000" w:rsidDel="00000000" w:rsidP="00000000" w:rsidRDefault="00000000" w:rsidRPr="00000000" w14:paraId="000001A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assign a confidence score of 1.00 to this answer, as the values can be read directly and unambiguously from the bar graph provided.</w:t>
      </w:r>
    </w:p>
    <w:p w:rsidR="00000000" w:rsidDel="00000000" w:rsidP="00000000" w:rsidRDefault="00000000" w:rsidRPr="00000000" w14:paraId="000001AE">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F">
      <w:pPr>
        <w:numPr>
          <w:ilvl w:val="0"/>
          <w:numId w:val="11"/>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Llama 3.2-vision</w:t>
      </w:r>
    </w:p>
    <w:p w:rsidR="00000000" w:rsidDel="00000000" w:rsidP="00000000" w:rsidRDefault="00000000" w:rsidRPr="00000000" w14:paraId="000001B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1st:</w:t>
      </w:r>
    </w:p>
    <w:p w:rsidR="00000000" w:rsidDel="00000000" w:rsidP="00000000" w:rsidRDefault="00000000" w:rsidRPr="00000000" w14:paraId="000001B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find the average Voc of control and VBETS-modified perovskite solar cells with 1.66 eV perovskites, we need to look at the y-axis of the bar chart provided. The y-axis represents the Voc (Open-Circuit Voltage) in volts.</w:t>
      </w:r>
      <w:r w:rsidDel="00000000" w:rsidR="00000000" w:rsidRPr="00000000">
        <w:rPr>
          <w:rtl w:val="0"/>
        </w:rPr>
      </w:r>
    </w:p>
    <w:p w:rsidR="00000000" w:rsidDel="00000000" w:rsidP="00000000" w:rsidRDefault="00000000" w:rsidRPr="00000000" w14:paraId="000001B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the chart:</w:t>
      </w:r>
      <w:r w:rsidDel="00000000" w:rsidR="00000000" w:rsidRPr="00000000">
        <w:rPr>
          <w:rtl w:val="0"/>
        </w:rPr>
      </w:r>
    </w:p>
    <w:p w:rsidR="00000000" w:rsidDel="00000000" w:rsidP="00000000" w:rsidRDefault="00000000" w:rsidRPr="00000000" w14:paraId="000001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Control device: approximately 1.24 V</w:t>
      </w:r>
      <w:r w:rsidDel="00000000" w:rsidR="00000000" w:rsidRPr="00000000">
        <w:rPr>
          <w:rtl w:val="0"/>
        </w:rPr>
      </w:r>
    </w:p>
    <w:p w:rsidR="00000000" w:rsidDel="00000000" w:rsidP="00000000" w:rsidRDefault="00000000" w:rsidRPr="00000000" w14:paraId="000001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VBETS-modified device: approximately 1.26 V</w:t>
      </w:r>
      <w:r w:rsidDel="00000000" w:rsidR="00000000" w:rsidRPr="00000000">
        <w:rPr>
          <w:rtl w:val="0"/>
        </w:rPr>
      </w:r>
    </w:p>
    <w:p w:rsidR="00000000" w:rsidDel="00000000" w:rsidP="00000000" w:rsidRDefault="00000000" w:rsidRPr="00000000" w14:paraId="000001B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To calculate the average, we add these two values and divide by 2:</w:t>
      </w:r>
      <w:r w:rsidDel="00000000" w:rsidR="00000000" w:rsidRPr="00000000">
        <w:rPr>
          <w:rtl w:val="0"/>
        </w:rPr>
      </w:r>
    </w:p>
    <w:p w:rsidR="00000000" w:rsidDel="00000000" w:rsidP="00000000" w:rsidRDefault="00000000" w:rsidRPr="00000000" w14:paraId="000001B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(1.24 + 1.26) / 2 = 1.25 V</w:t>
      </w:r>
      <w:r w:rsidDel="00000000" w:rsidR="00000000" w:rsidRPr="00000000">
        <w:rPr>
          <w:rtl w:val="0"/>
        </w:rPr>
      </w:r>
    </w:p>
    <w:p w:rsidR="00000000" w:rsidDel="00000000" w:rsidP="00000000" w:rsidRDefault="00000000" w:rsidRPr="00000000" w14:paraId="000001B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Therefore, the average Voc of control and VBETS-modified perovskite solar cells with 1.66 eV perovskites is approximately 1.25 V.</w:t>
      </w:r>
      <w:r w:rsidDel="00000000" w:rsidR="00000000" w:rsidRPr="00000000">
        <w:rPr>
          <w:rtl w:val="0"/>
        </w:rPr>
      </w:r>
    </w:p>
    <w:p w:rsidR="00000000" w:rsidDel="00000000" w:rsidP="00000000" w:rsidRDefault="00000000" w:rsidRPr="00000000" w14:paraId="000001B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confidence score for this answer is 0.98 (or very high). This is because the data is based on a bar chart from a figure legend, which typically represents experimental measurements or simulations that have been validated through multiple repetitions. The use of statistical methods and error bars in such figures further supports the reliability of these results.</w:t>
      </w:r>
      <w:r w:rsidDel="00000000" w:rsidR="00000000" w:rsidRPr="00000000">
        <w:rPr>
          <w:rtl w:val="0"/>
        </w:rPr>
      </w:r>
    </w:p>
    <w:p w:rsidR="00000000" w:rsidDel="00000000" w:rsidP="00000000" w:rsidRDefault="00000000" w:rsidRPr="00000000" w14:paraId="000001B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Answer: 1.25 V Confidence Score: 0.98</w:t>
      </w:r>
      <w:r w:rsidDel="00000000" w:rsidR="00000000" w:rsidRPr="00000000">
        <w:rPr>
          <w:rtl w:val="0"/>
        </w:rPr>
      </w:r>
    </w:p>
    <w:p w:rsidR="00000000" w:rsidDel="00000000" w:rsidP="00000000" w:rsidRDefault="00000000" w:rsidRPr="00000000" w14:paraId="000001B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1C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find the average Voc of the control and VBETS-modified perovskite solar cells with 1.66 eV perovskites, we need to analyze the data provided in the figure legend. The figure shows a statistical chart of PCE (Power Conversion Efficiency), Voc (Open-Circuit Voltage), JSC (Short-Circuit Current Density), and FF (Fill Factor) parameters for control devices and VBETS-modified devices based on 1.53 eV, 1.58 eV, and 1.66 eV perovskite as photoactive layer.</w:t>
      </w:r>
    </w:p>
    <w:p w:rsidR="00000000" w:rsidDel="00000000" w:rsidP="00000000" w:rsidRDefault="00000000" w:rsidRPr="00000000" w14:paraId="000001C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chart, we can see that the Voc values for both control and VBETS-modified devices with 1.66 eV perovskites are around 1.24 V. To calculate the average Voc, we add up all the Voc values and divide by the number of data points.</w:t>
      </w:r>
    </w:p>
    <w:p w:rsidR="00000000" w:rsidDel="00000000" w:rsidP="00000000" w:rsidRDefault="00000000" w:rsidRPr="00000000" w14:paraId="000001C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Voc = (1.24 + 1.24) / 2 = 2.48 / 2 = 1.24 V</w:t>
      </w:r>
    </w:p>
    <w:p w:rsidR="00000000" w:rsidDel="00000000" w:rsidP="00000000" w:rsidRDefault="00000000" w:rsidRPr="00000000" w14:paraId="000001C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average Voc of both control and VBETS-modified perovskite solar cells with 1.66 eV perovskites is approximately 1.24 V.</w:t>
      </w:r>
    </w:p>
    <w:p w:rsidR="00000000" w:rsidDel="00000000" w:rsidP="00000000" w:rsidRDefault="00000000" w:rsidRPr="00000000" w14:paraId="000001C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0.90</w:t>
      </w:r>
    </w:p>
    <w:p w:rsidR="00000000" w:rsidDel="00000000" w:rsidP="00000000" w:rsidRDefault="00000000" w:rsidRPr="00000000" w14:paraId="000001C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is lower than 1.00 because there are only two data points available for the calculation, which may not be representative of the entire dataset. Additionally, the data is based on a statistical chart, and minor variations in measurement or experimental conditions could affect the results. Therefore, while the calculated average Voc provides a good estimate, it is essential to consider the limitations of the data when interpreting these results.</w:t>
      </w:r>
    </w:p>
    <w:p w:rsidR="00000000" w:rsidDel="00000000" w:rsidP="00000000" w:rsidRDefault="00000000" w:rsidRPr="00000000" w14:paraId="000001C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1.24 V (Confidence Score: 0.90)</w:t>
      </w:r>
    </w:p>
    <w:p w:rsidR="00000000" w:rsidDel="00000000" w:rsidP="00000000" w:rsidRDefault="00000000" w:rsidRPr="00000000" w14:paraId="000001D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1D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calculate the average Voc of the control and VBETS-modified perovskite solar cells with 1.66 eV perovskites, we need to identify the relevant data points from the figure. The figure presents statistical charts for PCE (Power Conversion Efficiency), VOC (Open-Circuit Voltage), JSC (Short-Circuit Current Density), and FF (Fill Factor) parameters for control devices and VBETS-modified devices based on 1.53 eV, 1.58 eV, and 1.66 eV perovskite as the photoactive layer.</w:t>
      </w:r>
    </w:p>
    <w:p w:rsidR="00000000" w:rsidDel="00000000" w:rsidP="00000000" w:rsidRDefault="00000000" w:rsidRPr="00000000" w14:paraId="000001D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figure, we can see that the data points for VOC are represented by bars with error bars indicating the standard deviation. For control devices with 1.66 eV perovskites, the mean VOC value is approximately 1.22 V (as shown on the y-axis), while for VBETS-modified devices, it is around 1.26 V.</w:t>
      </w:r>
    </w:p>
    <w:p w:rsidR="00000000" w:rsidDel="00000000" w:rsidP="00000000" w:rsidRDefault="00000000" w:rsidRPr="00000000" w14:paraId="000001D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average Voc of the control and VBETS-modified perovskite solar cells with 1.66 eV perovskites is:</w:t>
      </w:r>
    </w:p>
    <w:p w:rsidR="00000000" w:rsidDel="00000000" w:rsidP="00000000" w:rsidRDefault="00000000" w:rsidRPr="00000000" w14:paraId="000001D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approximately 1.22 V</w:t>
      </w:r>
    </w:p>
    <w:p w:rsidR="00000000" w:rsidDel="00000000" w:rsidP="00000000" w:rsidRDefault="00000000" w:rsidRPr="00000000" w14:paraId="000001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VBETS-modified: approximately 1.26 V</w:t>
      </w:r>
    </w:p>
    <w:p w:rsidR="00000000" w:rsidDel="00000000" w:rsidP="00000000" w:rsidRDefault="00000000" w:rsidRPr="00000000" w14:paraId="000001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for this answer is high, as it is based on direct data from the figure and does not require any assumptions or interpolations. Therefore, we assign a confidence score of 0.99 out of 1.00.</w:t>
      </w:r>
    </w:p>
    <w:p w:rsidR="00000000" w:rsidDel="00000000" w:rsidP="00000000" w:rsidRDefault="00000000" w:rsidRPr="00000000" w14:paraId="000001D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that the actual values may vary slightly depending on the specific measurement conditions and equipment used, but overall, this answer provides a reasonable estimate based on the provided information.</w:t>
      </w:r>
    </w:p>
    <w:p w:rsidR="00000000" w:rsidDel="00000000" w:rsidP="00000000" w:rsidRDefault="00000000" w:rsidRPr="00000000" w14:paraId="000001D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1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bar chart provided, the average Voc values for control and VBETS-modified solar cells based on 1.66 eV perovskites are 0.97 V (control) and 1.17 V (VBETS-modified), respectively.</w:t>
      </w:r>
    </w:p>
    <w:p w:rsidR="00000000" w:rsidDel="00000000" w:rsidP="00000000" w:rsidRDefault="00000000" w:rsidRPr="00000000" w14:paraId="000001E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w:t>
      </w:r>
    </w:p>
    <w:p w:rsidR="00000000" w:rsidDel="00000000" w:rsidP="00000000" w:rsidRDefault="00000000" w:rsidRPr="00000000" w14:paraId="000001E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confidence score of 1.00 is assigned to this answer, as the chart only displays data for one sample point at 1.66 eV, with no additional information or error bars to suggest otherwise.</w:t>
      </w:r>
    </w:p>
    <w:p w:rsidR="00000000" w:rsidDel="00000000" w:rsidP="00000000" w:rsidRDefault="00000000" w:rsidRPr="00000000" w14:paraId="000001E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1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the average VOC for both control and VBETS-modified perovskite solar cells with a 1.66 eV perovskite as their photoactive layer, we can examine the bar chart in the Figure legend.</w:t>
      </w:r>
    </w:p>
    <w:p w:rsidR="00000000" w:rsidDel="00000000" w:rsidP="00000000" w:rsidRDefault="00000000" w:rsidRPr="00000000" w14:paraId="000001E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Statistics:</w:t>
      </w:r>
    </w:p>
    <w:p w:rsidR="00000000" w:rsidDel="00000000" w:rsidP="00000000" w:rsidRDefault="00000000" w:rsidRPr="00000000" w14:paraId="000001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devices: The highest recorded value is approximately 1.22 V.</w:t>
      </w:r>
    </w:p>
    <w:p w:rsidR="00000000" w:rsidDel="00000000" w:rsidP="00000000" w:rsidRDefault="00000000" w:rsidRPr="00000000" w14:paraId="000001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modified devices: The highest recorded value is about 1.24 V.</w:t>
      </w:r>
    </w:p>
    <w:p w:rsidR="00000000" w:rsidDel="00000000" w:rsidP="00000000" w:rsidRDefault="00000000" w:rsidRPr="00000000" w14:paraId="000001E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averaging these values, we arrive at an average VOC of around 1.23 V for both control and VBETS-modified perovskite solar cells with a 1.66 eV perovskite as their photoactive layer.</w:t>
      </w:r>
    </w:p>
    <w:p w:rsidR="00000000" w:rsidDel="00000000" w:rsidP="00000000" w:rsidRDefault="00000000" w:rsidRPr="00000000" w14:paraId="000001E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Due to the limited data available (only two values for each device type), we assign a relatively low confidence score of 0.60. This is because having only two data points does not provide sufficient statistical reliability or robustness to confidently predict the average VOC value across different samples or conditions.</w:t>
      </w:r>
    </w:p>
    <w:p w:rsidR="00000000" w:rsidDel="00000000" w:rsidP="00000000" w:rsidRDefault="00000000" w:rsidRPr="00000000" w14:paraId="000001E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 confidence score reflects the uncertainty inherent in estimating an average from a small sample size, highlighting the need for further research with larger datasets to achieve higher precision and confidence in these calculations.</w:t>
      </w:r>
    </w:p>
    <w:p w:rsidR="00000000" w:rsidDel="00000000" w:rsidP="00000000" w:rsidRDefault="00000000" w:rsidRPr="00000000" w14:paraId="000001F1">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C1-001</w:t>
      </w:r>
      <w:r w:rsidDel="00000000" w:rsidR="00000000" w:rsidRPr="00000000">
        <w:rPr>
          <w:rtl w:val="0"/>
        </w:rPr>
      </w:r>
    </w:p>
    <w:p w:rsidR="00000000" w:rsidDel="00000000" w:rsidP="00000000" w:rsidRDefault="00000000" w:rsidRPr="00000000" w14:paraId="000001F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DOI: https://doi.org/10.1038/s41467-025-56068-6</w:t>
      </w:r>
      <w:r w:rsidDel="00000000" w:rsidR="00000000" w:rsidRPr="00000000">
        <w:rPr>
          <w:rtl w:val="0"/>
        </w:rPr>
      </w:r>
    </w:p>
    <w:p w:rsidR="00000000" w:rsidDel="00000000" w:rsidP="00000000" w:rsidRDefault="00000000" w:rsidRPr="00000000" w14:paraId="000001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Figure 2i</w:t>
      </w:r>
      <w:r w:rsidDel="00000000" w:rsidR="00000000" w:rsidRPr="00000000">
        <w:rPr>
          <w:rtl w:val="0"/>
        </w:rPr>
      </w:r>
    </w:p>
    <w:p w:rsidR="00000000" w:rsidDel="00000000" w:rsidP="00000000" w:rsidRDefault="00000000" w:rsidRPr="00000000" w14:paraId="000001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License: CC BY-NC-ND 4.0</w:t>
      </w:r>
      <w:r w:rsidDel="00000000" w:rsidR="00000000" w:rsidRPr="00000000">
        <w:rPr>
          <w:rtl w:val="0"/>
        </w:rPr>
      </w:r>
    </w:p>
    <w:p w:rsidR="00000000" w:rsidDel="00000000" w:rsidP="00000000" w:rsidRDefault="00000000" w:rsidRPr="00000000" w14:paraId="000001F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Pr>
        <w:drawing>
          <wp:inline distB="0" distT="0" distL="0" distR="0">
            <wp:extent cx="4433570" cy="3615055"/>
            <wp:effectExtent b="0" l="0" r="0" t="0"/>
            <wp:docPr id="12998331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33570" cy="361505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Do the dark J-V scans of electron-only devices support the following claim from the main text? Think step by step and answer using one of the following options: "directly confirm", "indirectly confirm", or "cannot confirm". In addition, assign a confidence score to the answer, ranging from 0.00 (lowest) to 1.00 (highest). If the confidence score is lower than 1.00, explain the reason.</w:t>
      </w:r>
      <w:r w:rsidDel="00000000" w:rsidR="00000000" w:rsidRPr="00000000">
        <w:rPr>
          <w:rtl w:val="0"/>
        </w:rPr>
      </w:r>
    </w:p>
    <w:p w:rsidR="00000000" w:rsidDel="00000000" w:rsidP="00000000" w:rsidRDefault="00000000" w:rsidRPr="00000000" w14:paraId="000001F8">
      <w:pPr>
        <w:spacing w:after="0" w:before="0" w:line="240" w:lineRule="auto"/>
        <w:rPr>
          <w:rFonts w:ascii="Times New Roman" w:cs="Times New Roman" w:eastAsia="Times New Roman" w:hAnsi="Times New Roman"/>
        </w:rPr>
      </w:pPr>
      <w:sdt>
        <w:sdtPr>
          <w:id w:val="2063824364"/>
          <w:tag w:val="goog_rdk_6"/>
        </w:sdtPr>
        <w:sdtContent>
          <w:r w:rsidDel="00000000" w:rsidR="00000000" w:rsidRPr="00000000">
            <w:rPr>
              <w:rFonts w:ascii="Cardo" w:cs="Cardo" w:eastAsia="Cardo" w:hAnsi="Cardo"/>
              <w:color w:val="000000"/>
              <w:rtl w:val="0"/>
            </w:rPr>
            <w:t xml:space="preserve">Main text claim: "According to the formula of Nt = 2ε0εrVTFL/qL2, the value of VTFL is positively correlated with the value of trap state density. SCLC results based on electron transporting-only devices (ITO/SnO2/perovskite/C60/Ag) revealed that the VTFL of control, BGTS, VBETS, and LBETS-modified devices are 1.03 V, 0.75 V, 0.51 V and 0.71 V (Fig. 2i), .... After BGTS, VBETS, and LBETS passivation, the electron defect density was reduced from 13.2×10^15 cm−3 to 9.6×10^15 cm−3, 6.5×10^15 cm−3, and 9.1×10^15 cm−3, and hole defect density was decreased from 8.6 × 10^15 cm−3 to 8.5×10^15 cm−3, 6.8 × 10^15 cm−3, and 7.4×10^15 cm−3, indicating that VBETS can efficiently passivate the multiple defects on the surface of perovskite films."</w:t>
          </w:r>
        </w:sdtContent>
      </w:sdt>
      <w:r w:rsidDel="00000000" w:rsidR="00000000" w:rsidRPr="00000000">
        <w:rPr>
          <w:rtl w:val="0"/>
        </w:rPr>
      </w:r>
    </w:p>
    <w:p w:rsidR="00000000" w:rsidDel="00000000" w:rsidP="00000000" w:rsidRDefault="00000000" w:rsidRPr="00000000" w14:paraId="000001F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Figure legend: "I-V curves of the devices based on ITO/SnO2/perovskite (BGTS, VBETS, and LBETS)/C60/Ag structure under dark."</w:t>
      </w:r>
      <w:r w:rsidDel="00000000" w:rsidR="00000000" w:rsidRPr="00000000">
        <w:rPr>
          <w:rtl w:val="0"/>
        </w:rPr>
      </w:r>
    </w:p>
    <w:p w:rsidR="00000000" w:rsidDel="00000000" w:rsidP="00000000" w:rsidRDefault="00000000" w:rsidRPr="00000000" w14:paraId="000001F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1FB">
      <w:pPr>
        <w:numPr>
          <w:ilvl w:val="0"/>
          <w:numId w:val="1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GPT-4o</w:t>
      </w:r>
    </w:p>
    <w:p w:rsidR="00000000" w:rsidDel="00000000" w:rsidP="00000000" w:rsidRDefault="00000000" w:rsidRPr="00000000" w14:paraId="000001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1F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Answer: Indirectly confirm</w:t>
      </w:r>
      <w:r w:rsidDel="00000000" w:rsidR="00000000" w:rsidRPr="00000000">
        <w:rPr>
          <w:rtl w:val="0"/>
        </w:rPr>
      </w:r>
    </w:p>
    <w:p w:rsidR="00000000" w:rsidDel="00000000" w:rsidP="00000000" w:rsidRDefault="00000000" w:rsidRPr="00000000" w14:paraId="000001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0.85</w:t>
      </w:r>
      <w:r w:rsidDel="00000000" w:rsidR="00000000" w:rsidRPr="00000000">
        <w:rPr>
          <w:rtl w:val="0"/>
        </w:rPr>
      </w:r>
    </w:p>
    <w:p w:rsidR="00000000" w:rsidDel="00000000" w:rsidP="00000000" w:rsidRDefault="00000000" w:rsidRPr="00000000" w14:paraId="000001F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Step-by-Step Reasoning:</w:t>
      </w:r>
      <w:r w:rsidDel="00000000" w:rsidR="00000000" w:rsidRPr="00000000">
        <w:rPr>
          <w:rtl w:val="0"/>
        </w:rPr>
      </w:r>
    </w:p>
    <w:p w:rsidR="00000000" w:rsidDel="00000000" w:rsidP="00000000" w:rsidRDefault="00000000" w:rsidRPr="00000000" w14:paraId="0000020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Main Text Claim Analysis:</w:t>
      </w:r>
      <w:r w:rsidDel="00000000" w:rsidR="00000000" w:rsidRPr="00000000">
        <w:rPr>
          <w:rtl w:val="0"/>
        </w:rPr>
      </w:r>
    </w:p>
    <w:p w:rsidR="00000000" w:rsidDel="00000000" w:rsidP="00000000" w:rsidRDefault="00000000" w:rsidRPr="00000000" w14:paraId="000002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claim states that VTFL (the voltage at the transition from linear to trap-filled limited current in the dark J-V curves) is positively correlated with the trap state density (Nt).</w:t>
      </w:r>
      <w:r w:rsidDel="00000000" w:rsidR="00000000" w:rsidRPr="00000000">
        <w:rPr>
          <w:rtl w:val="0"/>
        </w:rPr>
      </w:r>
    </w:p>
    <w:p w:rsidR="00000000" w:rsidDel="00000000" w:rsidP="00000000" w:rsidRDefault="00000000" w:rsidRPr="00000000" w14:paraId="000002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According to the values provided, the VTFL decreases for BGTS, VBETS, and LBETS modifications compared to the control, indicating reduced trap density after passivation. The trend is consistent with the derived formula Nt = 2ε0εrVTFL/qL2, where lower VTFL implies lower trap density.</w:t>
      </w:r>
      <w:r w:rsidDel="00000000" w:rsidR="00000000" w:rsidRPr="00000000">
        <w:rPr>
          <w:rtl w:val="0"/>
        </w:rPr>
      </w:r>
    </w:p>
    <w:p w:rsidR="00000000" w:rsidDel="00000000" w:rsidP="00000000" w:rsidRDefault="00000000" w:rsidRPr="00000000" w14:paraId="0000020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Evidence in Figure:</w:t>
      </w:r>
      <w:r w:rsidDel="00000000" w:rsidR="00000000" w:rsidRPr="00000000">
        <w:rPr>
          <w:rtl w:val="0"/>
        </w:rPr>
      </w:r>
    </w:p>
    <w:p w:rsidR="00000000" w:rsidDel="00000000" w:rsidP="00000000" w:rsidRDefault="00000000" w:rsidRPr="00000000" w14:paraId="000002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VTFL values (identified as the sharp increase points in the J-V curves) are visually observed to decrease in the order: Control &gt; BGTS &gt; LBETS &gt; VBETS. These values align with those reported in the claim (1.03 V, 0.75 V, 0.71 V, and 0.51 V).</w:t>
      </w:r>
      <w:r w:rsidDel="00000000" w:rsidR="00000000" w:rsidRPr="00000000">
        <w:rPr>
          <w:rtl w:val="0"/>
        </w:rPr>
      </w:r>
    </w:p>
    <w:p w:rsidR="00000000" w:rsidDel="00000000" w:rsidP="00000000" w:rsidRDefault="00000000" w:rsidRPr="00000000" w14:paraId="00000208">
      <w:pPr>
        <w:spacing w:after="0" w:before="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supports the correlation between VTFL and trap density qualitatively and quantitatively.</w:t>
      </w:r>
    </w:p>
    <w:p w:rsidR="00000000" w:rsidDel="00000000" w:rsidP="00000000" w:rsidRDefault="00000000" w:rsidRPr="00000000" w14:paraId="0000020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Limitations and Indirect Confirmation:</w:t>
      </w:r>
      <w:r w:rsidDel="00000000" w:rsidR="00000000" w:rsidRPr="00000000">
        <w:rPr>
          <w:rtl w:val="0"/>
        </w:rPr>
      </w:r>
    </w:p>
    <w:p w:rsidR="00000000" w:rsidDel="00000000" w:rsidP="00000000" w:rsidRDefault="00000000" w:rsidRPr="00000000" w14:paraId="000002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plot alone does not directly provide information about the defect density values (Nt) or their reduction but confirms the VTFL trend qualitatively.</w:t>
      </w:r>
      <w:r w:rsidDel="00000000" w:rsidR="00000000" w:rsidRPr="00000000">
        <w:rPr>
          <w:rtl w:val="0"/>
        </w:rPr>
      </w:r>
    </w:p>
    <w:p w:rsidR="00000000" w:rsidDel="00000000" w:rsidP="00000000" w:rsidRDefault="00000000" w:rsidRPr="00000000" w14:paraId="0000020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claim links VTFL to trap density using theoretical formulas, but this deduction assumes material parameters (ε0, εr, L, q) remain constant and the calculation of Nt is accurate, which is not directly validated in this plot.</w:t>
      </w:r>
      <w:r w:rsidDel="00000000" w:rsidR="00000000" w:rsidRPr="00000000">
        <w:rPr>
          <w:rtl w:val="0"/>
        </w:rPr>
      </w:r>
    </w:p>
    <w:p w:rsidR="00000000" w:rsidDel="00000000" w:rsidP="00000000" w:rsidRDefault="00000000" w:rsidRPr="00000000" w14:paraId="0000020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w:t>
      </w:r>
      <w:r w:rsidDel="00000000" w:rsidR="00000000" w:rsidRPr="00000000">
        <w:rPr>
          <w:rtl w:val="0"/>
        </w:rPr>
      </w:r>
    </w:p>
    <w:p w:rsidR="00000000" w:rsidDel="00000000" w:rsidP="00000000" w:rsidRDefault="00000000" w:rsidRPr="00000000" w14:paraId="0000020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match between VTFL trends in the plot and the claim supports "indirect confirmation."</w:t>
      </w:r>
      <w:r w:rsidDel="00000000" w:rsidR="00000000" w:rsidRPr="00000000">
        <w:rPr>
          <w:rtl w:val="0"/>
        </w:rPr>
      </w:r>
    </w:p>
    <w:p w:rsidR="00000000" w:rsidDel="00000000" w:rsidP="00000000" w:rsidRDefault="00000000" w:rsidRPr="00000000" w14:paraId="000002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is less than 1.00 because the direct correlation between VTFL and Nt depends on constant material parameters, and the figure does not directly show defect densities.</w:t>
      </w:r>
      <w:r w:rsidDel="00000000" w:rsidR="00000000" w:rsidRPr="00000000">
        <w:rPr>
          <w:rtl w:val="0"/>
        </w:rPr>
      </w:r>
    </w:p>
    <w:p w:rsidR="00000000" w:rsidDel="00000000" w:rsidP="00000000" w:rsidRDefault="00000000" w:rsidRPr="00000000" w14:paraId="0000021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2nd:</w:t>
      </w:r>
      <w:r w:rsidDel="00000000" w:rsidR="00000000" w:rsidRPr="00000000">
        <w:rPr>
          <w:rtl w:val="0"/>
        </w:rPr>
      </w:r>
    </w:p>
    <w:p w:rsidR="00000000" w:rsidDel="00000000" w:rsidP="00000000" w:rsidRDefault="00000000" w:rsidRPr="00000000" w14:paraId="0000021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1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1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p w:rsidR="00000000" w:rsidDel="00000000" w:rsidP="00000000" w:rsidRDefault="00000000" w:rsidRPr="00000000" w14:paraId="000002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being assessed: The main text states that the trap-filled limit voltage VTFLobtained from SCLC measurements correlates positively with the trap state density Nt, and that VBETS-modified devices exhibit the lowest VTFL, implying the most effective defect passivation.</w:t>
      </w:r>
    </w:p>
    <w:p w:rsidR="00000000" w:rsidDel="00000000" w:rsidP="00000000" w:rsidRDefault="00000000" w:rsidRPr="00000000" w14:paraId="0000021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formula:</w:t>
      </w:r>
    </w:p>
    <w:p w:rsidR="00000000" w:rsidDel="00000000" w:rsidP="00000000" w:rsidRDefault="00000000" w:rsidRPr="00000000" w14:paraId="0000021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Nt=20rVTFLqL2</w:t>
      </w:r>
    </w:p>
    <w:p w:rsidR="00000000" w:rsidDel="00000000" w:rsidP="00000000" w:rsidRDefault="00000000" w:rsidRPr="00000000" w14:paraId="000002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indicates a direct proportionality between trap density Ntand VTFL, assuming permittivity and thickness Lremain constant across samples.</w:t>
      </w:r>
    </w:p>
    <w:p w:rsidR="00000000" w:rsidDel="00000000" w:rsidP="00000000" w:rsidRDefault="00000000" w:rsidRPr="00000000" w14:paraId="0000021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graph (electron-only devices, dark J–V):</w:t>
      </w:r>
    </w:p>
    <w:p w:rsidR="00000000" w:rsidDel="00000000" w:rsidP="00000000" w:rsidRDefault="00000000" w:rsidRPr="00000000" w14:paraId="0000021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VTFL=1.03 V</w:t>
      </w:r>
    </w:p>
    <w:p w:rsidR="00000000" w:rsidDel="00000000" w:rsidP="00000000" w:rsidRDefault="00000000" w:rsidRPr="00000000" w14:paraId="0000022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VTFL=0.75 V</w:t>
      </w:r>
    </w:p>
    <w:p w:rsidR="00000000" w:rsidDel="00000000" w:rsidP="00000000" w:rsidRDefault="00000000" w:rsidRPr="00000000" w14:paraId="000002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VTFL=0.51 V</w:t>
      </w:r>
    </w:p>
    <w:p w:rsidR="00000000" w:rsidDel="00000000" w:rsidP="00000000" w:rsidRDefault="00000000" w:rsidRPr="00000000" w14:paraId="000002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VTFL=0.71 V</w:t>
      </w:r>
    </w:p>
    <w:p w:rsidR="00000000" w:rsidDel="00000000" w:rsidP="00000000" w:rsidRDefault="00000000" w:rsidRPr="00000000" w14:paraId="000002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match exactly with those cited in the main text claim.</w:t>
      </w:r>
    </w:p>
    <w:p w:rsidR="00000000" w:rsidDel="00000000" w:rsidP="00000000" w:rsidRDefault="00000000" w:rsidRPr="00000000" w14:paraId="0000022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 The trend of decreasing VTFL(VBETS &lt; LBETS &lt; BGTS &lt; Control) supports the statement that surface defect density is lowest in VBETS-modified films and validates the effectiveness of passivation.</w:t>
      </w:r>
    </w:p>
    <w:p w:rsidR="00000000" w:rsidDel="00000000" w:rsidP="00000000" w:rsidRDefault="00000000" w:rsidRPr="00000000" w14:paraId="000002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figure explicitly displays the voltage thresholds used to derive the trap densities, and they match the claim verbatim, the data directly confirm the claim.</w:t>
      </w:r>
    </w:p>
    <w:p w:rsidR="00000000" w:rsidDel="00000000" w:rsidP="00000000" w:rsidRDefault="00000000" w:rsidRPr="00000000" w14:paraId="0000022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3rd:</w:t>
      </w:r>
      <w:r w:rsidDel="00000000" w:rsidR="00000000" w:rsidRPr="00000000">
        <w:rPr>
          <w:rtl w:val="0"/>
        </w:rPr>
      </w:r>
    </w:p>
    <w:p w:rsidR="00000000" w:rsidDel="00000000" w:rsidP="00000000" w:rsidRDefault="00000000" w:rsidRPr="00000000" w14:paraId="0000022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2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2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reasoning:</w:t>
      </w:r>
    </w:p>
    <w:p w:rsidR="00000000" w:rsidDel="00000000" w:rsidP="00000000" w:rsidRDefault="00000000" w:rsidRPr="00000000" w14:paraId="0000022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 context:</w:t>
      </w:r>
    </w:p>
    <w:p w:rsidR="00000000" w:rsidDel="00000000" w:rsidP="00000000" w:rsidRDefault="00000000" w:rsidRPr="00000000" w14:paraId="000002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 uses the space-charge-limited current (SCLC) method to estimate trap density (Nt) using the equation:</w:t>
      </w:r>
    </w:p>
    <w:p w:rsidR="00000000" w:rsidDel="00000000" w:rsidP="00000000" w:rsidRDefault="00000000" w:rsidRPr="00000000" w14:paraId="0000023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Nt=20rVTFLqL2</w:t>
      </w:r>
    </w:p>
    <w:p w:rsidR="00000000" w:rsidDel="00000000" w:rsidP="00000000" w:rsidRDefault="00000000" w:rsidRPr="00000000" w14:paraId="00000231">
      <w:pPr>
        <w:spacing w:after="0" w:before="0" w:line="240" w:lineRule="auto"/>
        <w:rPr>
          <w:rFonts w:ascii="Times New Roman" w:cs="Times New Roman" w:eastAsia="Times New Roman" w:hAnsi="Times New Roman"/>
        </w:rPr>
      </w:pPr>
      <w:sdt>
        <w:sdtPr>
          <w:id w:val="631905043"/>
          <w:tag w:val="goog_rdk_7"/>
        </w:sdtPr>
        <w:sdtContent>
          <w:r w:rsidDel="00000000" w:rsidR="00000000" w:rsidRPr="00000000">
            <w:rPr>
              <w:rFonts w:ascii="Cardo" w:cs="Cardo" w:eastAsia="Cardo" w:hAnsi="Cardo"/>
              <w:rtl w:val="0"/>
            </w:rPr>
            <w:t xml:space="preserve">This implies that higher VTFL → higher trap density.</w:t>
          </w:r>
        </w:sdtContent>
      </w:sdt>
    </w:p>
    <w:p w:rsidR="00000000" w:rsidDel="00000000" w:rsidP="00000000" w:rsidRDefault="00000000" w:rsidRPr="00000000" w14:paraId="0000023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Stated VTFL values in the claim (in volts):</w:t>
      </w:r>
    </w:p>
    <w:p w:rsidR="00000000" w:rsidDel="00000000" w:rsidP="00000000" w:rsidRDefault="00000000" w:rsidRPr="00000000" w14:paraId="000002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w:t>
      </w:r>
    </w:p>
    <w:p w:rsidR="00000000" w:rsidDel="00000000" w:rsidP="00000000" w:rsidRDefault="00000000" w:rsidRPr="00000000" w14:paraId="000002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w:t>
      </w:r>
    </w:p>
    <w:p w:rsidR="00000000" w:rsidDel="00000000" w:rsidP="00000000" w:rsidRDefault="00000000" w:rsidRPr="00000000" w14:paraId="000002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w:t>
      </w:r>
    </w:p>
    <w:p w:rsidR="00000000" w:rsidDel="00000000" w:rsidP="00000000" w:rsidRDefault="00000000" w:rsidRPr="00000000" w14:paraId="000002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w:t>
      </w:r>
    </w:p>
    <w:p w:rsidR="00000000" w:rsidDel="00000000" w:rsidP="00000000" w:rsidRDefault="00000000" w:rsidRPr="00000000" w14:paraId="0000023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Corresponding trap densities (from the claim):</w:t>
      </w:r>
    </w:p>
    <w:p w:rsidR="00000000" w:rsidDel="00000000" w:rsidP="00000000" w:rsidRDefault="00000000" w:rsidRPr="00000000" w14:paraId="0000023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13.2 × 10¹⁵ cm⁻³</w:t>
      </w:r>
    </w:p>
    <w:p w:rsidR="00000000" w:rsidDel="00000000" w:rsidP="00000000" w:rsidRDefault="00000000" w:rsidRPr="00000000" w14:paraId="000002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9.6 × 10¹⁵</w:t>
      </w:r>
    </w:p>
    <w:p w:rsidR="00000000" w:rsidDel="00000000" w:rsidP="00000000" w:rsidRDefault="00000000" w:rsidRPr="00000000" w14:paraId="0000023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6.5 × 10¹⁵</w:t>
      </w:r>
    </w:p>
    <w:p w:rsidR="00000000" w:rsidDel="00000000" w:rsidP="00000000" w:rsidRDefault="00000000" w:rsidRPr="00000000" w14:paraId="000002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9.1 × 10¹⁵</w:t>
      </w:r>
    </w:p>
    <w:p w:rsidR="00000000" w:rsidDel="00000000" w:rsidP="00000000" w:rsidRDefault="00000000" w:rsidRPr="00000000" w14:paraId="0000023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the figure shows:</w:t>
      </w:r>
    </w:p>
    <w:p w:rsidR="00000000" w:rsidDel="00000000" w:rsidP="00000000" w:rsidRDefault="00000000" w:rsidRPr="00000000" w14:paraId="0000024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Log-scale I-V (Current vs Voltage) plots under dark conditions for electron-only devices.</w:t>
      </w:r>
    </w:p>
    <w:p w:rsidR="00000000" w:rsidDel="00000000" w:rsidP="00000000" w:rsidRDefault="00000000" w:rsidRPr="00000000" w14:paraId="000002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 current increase at a certain voltage indicates VTFL, marked explicitly on the graph:</w:t>
      </w:r>
    </w:p>
    <w:p w:rsidR="00000000" w:rsidDel="00000000" w:rsidP="00000000" w:rsidRDefault="00000000" w:rsidRPr="00000000" w14:paraId="0000024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w:t>
      </w:r>
    </w:p>
    <w:p w:rsidR="00000000" w:rsidDel="00000000" w:rsidP="00000000" w:rsidRDefault="00000000" w:rsidRPr="00000000" w14:paraId="000002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 V</w:t>
      </w:r>
    </w:p>
    <w:p w:rsidR="00000000" w:rsidDel="00000000" w:rsidP="00000000" w:rsidRDefault="00000000" w:rsidRPr="00000000" w14:paraId="0000024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 V</w:t>
      </w:r>
    </w:p>
    <w:p w:rsidR="00000000" w:rsidDel="00000000" w:rsidP="00000000" w:rsidRDefault="00000000" w:rsidRPr="00000000" w14:paraId="000002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 V</w:t>
      </w:r>
    </w:p>
    <w:p w:rsidR="00000000" w:rsidDel="00000000" w:rsidP="00000000" w:rsidRDefault="00000000" w:rsidRPr="00000000" w14:paraId="0000024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Comparison:</w:t>
      </w:r>
    </w:p>
    <w:p w:rsidR="00000000" w:rsidDel="00000000" w:rsidP="00000000" w:rsidRDefault="00000000" w:rsidRPr="00000000" w14:paraId="000002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VTFL values shown in the plot exactly match those stated in the claim.</w:t>
      </w:r>
    </w:p>
    <w:p w:rsidR="00000000" w:rsidDel="00000000" w:rsidP="00000000" w:rsidRDefault="00000000" w:rsidRPr="00000000" w14:paraId="0000024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formula provided in the text directly links VTFL to trap state density, and the figure visually confirms the numerical VTFL values, it supports the reported trend in trap density without requiring additional calculation.</w:t>
      </w:r>
    </w:p>
    <w:p w:rsidR="00000000" w:rsidDel="00000000" w:rsidP="00000000" w:rsidRDefault="00000000" w:rsidRPr="00000000" w14:paraId="0000024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4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shown in the dark J-V scans of electron-only devices directly confirm the claim about VTFL values and their correlation with trap density.</w:t>
      </w:r>
    </w:p>
    <w:p w:rsidR="00000000" w:rsidDel="00000000" w:rsidP="00000000" w:rsidRDefault="00000000" w:rsidRPr="00000000" w14:paraId="000002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ambiguity is present, and the match between the text and figure is exact.</w:t>
      </w:r>
      <w:r w:rsidDel="00000000" w:rsidR="00000000" w:rsidRPr="00000000">
        <w:rPr>
          <w:rtl w:val="0"/>
        </w:rPr>
      </w:r>
    </w:p>
    <w:p w:rsidR="00000000" w:rsidDel="00000000" w:rsidP="00000000" w:rsidRDefault="00000000" w:rsidRPr="00000000" w14:paraId="0000024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4th:</w:t>
      </w:r>
      <w:r w:rsidDel="00000000" w:rsidR="00000000" w:rsidRPr="00000000">
        <w:rPr>
          <w:rtl w:val="0"/>
        </w:rPr>
      </w:r>
    </w:p>
    <w:p w:rsidR="00000000" w:rsidDel="00000000" w:rsidP="00000000" w:rsidRDefault="00000000" w:rsidRPr="00000000" w14:paraId="0000025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5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reasoning:</w:t>
      </w:r>
    </w:p>
    <w:p w:rsidR="00000000" w:rsidDel="00000000" w:rsidP="00000000" w:rsidRDefault="00000000" w:rsidRPr="00000000" w14:paraId="0000025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Claim Summary:</w:t>
      </w:r>
    </w:p>
    <w:p w:rsidR="00000000" w:rsidDel="00000000" w:rsidP="00000000" w:rsidRDefault="00000000" w:rsidRPr="00000000" w14:paraId="000002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text states that in electron-only devices (ITO/SnO₂/perovskite/C₆₀/Ag), the trap-filled limit voltage (V_TFL) decreases after passivation with BGTS, VBETS, and LBETS.</w:t>
      </w:r>
    </w:p>
    <w:p w:rsidR="00000000" w:rsidDel="00000000" w:rsidP="00000000" w:rsidRDefault="00000000" w:rsidRPr="00000000" w14:paraId="0000025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also notes that lower V_TFL corresponds to lower trap state density, following the formula:</w:t>
      </w:r>
    </w:p>
    <w:p w:rsidR="00000000" w:rsidDel="00000000" w:rsidP="00000000" w:rsidRDefault="00000000" w:rsidRPr="00000000" w14:paraId="0000025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Nt=20rVTFLqL2</w:t>
      </w:r>
    </w:p>
    <w:p w:rsidR="00000000" w:rsidDel="00000000" w:rsidP="00000000" w:rsidRDefault="00000000" w:rsidRPr="00000000" w14:paraId="000002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lower V_TFL implies better passivation (i.e., fewer trap states).</w:t>
      </w:r>
    </w:p>
    <w:p w:rsidR="00000000" w:rsidDel="00000000" w:rsidP="00000000" w:rsidRDefault="00000000" w:rsidRPr="00000000" w14:paraId="0000025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Details:</w:t>
      </w:r>
    </w:p>
    <w:p w:rsidR="00000000" w:rsidDel="00000000" w:rsidP="00000000" w:rsidRDefault="00000000" w:rsidRPr="00000000" w14:paraId="0000025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plot shows dark J–V curves for electron-only devices for:</w:t>
      </w:r>
    </w:p>
    <w:p w:rsidR="00000000" w:rsidDel="00000000" w:rsidP="00000000" w:rsidRDefault="00000000" w:rsidRPr="00000000" w14:paraId="000002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V_TFL = 1.03 V</w:t>
      </w:r>
    </w:p>
    <w:p w:rsidR="00000000" w:rsidDel="00000000" w:rsidP="00000000" w:rsidRDefault="00000000" w:rsidRPr="00000000" w14:paraId="0000025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V_TFL = 0.75 V</w:t>
      </w:r>
    </w:p>
    <w:p w:rsidR="00000000" w:rsidDel="00000000" w:rsidP="00000000" w:rsidRDefault="00000000" w:rsidRPr="00000000" w14:paraId="000002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V_TFL = 0.51 V</w:t>
      </w:r>
    </w:p>
    <w:p w:rsidR="00000000" w:rsidDel="00000000" w:rsidP="00000000" w:rsidRDefault="00000000" w:rsidRPr="00000000" w14:paraId="0000026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V_TFL = 0.71 V</w:t>
      </w:r>
    </w:p>
    <w:p w:rsidR="00000000" w:rsidDel="00000000" w:rsidP="00000000" w:rsidRDefault="00000000" w:rsidRPr="00000000" w14:paraId="000002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match exactly with those mentioned in the main text claim.</w:t>
      </w:r>
    </w:p>
    <w:p w:rsidR="00000000" w:rsidDel="00000000" w:rsidP="00000000" w:rsidRDefault="00000000" w:rsidRPr="00000000" w14:paraId="0000026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figure visually and numerically confirms the V_TFL values for each condition in the specified device structure, it directly supports the claim.</w:t>
      </w:r>
    </w:p>
    <w:p w:rsidR="00000000" w:rsidDel="00000000" w:rsidP="00000000" w:rsidRDefault="00000000" w:rsidRPr="00000000" w14:paraId="000002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no need for inference or assumptions—the figure explicitly displays the same values used to derive the trend in trap densities.</w:t>
      </w:r>
    </w:p>
    <w:p w:rsidR="00000000" w:rsidDel="00000000" w:rsidP="00000000" w:rsidRDefault="00000000" w:rsidRPr="00000000" w14:paraId="000002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dark J-V scans directly confirm the claim with high confidence (1.00).</w:t>
      </w:r>
    </w:p>
    <w:p w:rsidR="00000000" w:rsidDel="00000000" w:rsidP="00000000" w:rsidRDefault="00000000" w:rsidRPr="00000000" w14:paraId="0000026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5th:</w:t>
      </w:r>
      <w:r w:rsidDel="00000000" w:rsidR="00000000" w:rsidRPr="00000000">
        <w:rPr>
          <w:rtl w:val="0"/>
        </w:rPr>
      </w:r>
    </w:p>
    <w:p w:rsidR="00000000" w:rsidDel="00000000" w:rsidP="00000000" w:rsidRDefault="00000000" w:rsidRPr="00000000" w14:paraId="000002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6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6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reasoning:</w:t>
      </w:r>
    </w:p>
    <w:p w:rsidR="00000000" w:rsidDel="00000000" w:rsidP="00000000" w:rsidRDefault="00000000" w:rsidRPr="00000000" w14:paraId="000002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claim summary:</w:t>
      </w:r>
    </w:p>
    <w:p w:rsidR="00000000" w:rsidDel="00000000" w:rsidP="00000000" w:rsidRDefault="00000000" w:rsidRPr="00000000" w14:paraId="0000026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trap-filled limit voltage (VTFL) is positively correlated with trap state density.</w:t>
      </w:r>
    </w:p>
    <w:p w:rsidR="00000000" w:rsidDel="00000000" w:rsidP="00000000" w:rsidRDefault="00000000" w:rsidRPr="00000000" w14:paraId="0000027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VTFL values from the electron-only devices are given for control, BGTS, VBETS, and LBETS.</w:t>
      </w:r>
    </w:p>
    <w:p w:rsidR="00000000" w:rsidDel="00000000" w:rsidP="00000000" w:rsidRDefault="00000000" w:rsidRPr="00000000" w14:paraId="000002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VTFL values: Control = 1.03 V, BGTS = 0.75 V, VBETS = 0.51 V, LBETS = 0.71 V.</w:t>
      </w:r>
    </w:p>
    <w:p w:rsidR="00000000" w:rsidDel="00000000" w:rsidP="00000000" w:rsidRDefault="00000000" w:rsidRPr="00000000" w14:paraId="0000027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are used to support that passivation (especially with VBETS) reduces trap density.</w:t>
      </w:r>
    </w:p>
    <w:p w:rsidR="00000000" w:rsidDel="00000000" w:rsidP="00000000" w:rsidRDefault="00000000" w:rsidRPr="00000000" w14:paraId="0000027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analysis:</w:t>
      </w:r>
    </w:p>
    <w:p w:rsidR="00000000" w:rsidDel="00000000" w:rsidP="00000000" w:rsidRDefault="00000000" w:rsidRPr="00000000" w14:paraId="000002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is a dark J-V (current-voltage) plot for electron-only devices.</w:t>
      </w:r>
    </w:p>
    <w:p w:rsidR="00000000" w:rsidDel="00000000" w:rsidP="00000000" w:rsidRDefault="00000000" w:rsidRPr="00000000" w14:paraId="0000027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VTFL values are explicitly labeled on the graph for all four conditions:</w:t>
      </w:r>
    </w:p>
    <w:p w:rsidR="00000000" w:rsidDel="00000000" w:rsidP="00000000" w:rsidRDefault="00000000" w:rsidRPr="00000000" w14:paraId="0000027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w:t>
      </w:r>
    </w:p>
    <w:p w:rsidR="00000000" w:rsidDel="00000000" w:rsidP="00000000" w:rsidRDefault="00000000" w:rsidRPr="00000000" w14:paraId="0000027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 V</w:t>
      </w:r>
    </w:p>
    <w:p w:rsidR="00000000" w:rsidDel="00000000" w:rsidP="00000000" w:rsidRDefault="00000000" w:rsidRPr="00000000" w14:paraId="000002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 V</w:t>
      </w:r>
    </w:p>
    <w:p w:rsidR="00000000" w:rsidDel="00000000" w:rsidP="00000000" w:rsidRDefault="00000000" w:rsidRPr="00000000" w14:paraId="0000027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 V</w:t>
      </w:r>
    </w:p>
    <w:p w:rsidR="00000000" w:rsidDel="00000000" w:rsidP="00000000" w:rsidRDefault="00000000" w:rsidRPr="00000000" w14:paraId="000002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match exactly with the claim in the main text.</w:t>
      </w:r>
    </w:p>
    <w:p w:rsidR="00000000" w:rsidDel="00000000" w:rsidP="00000000" w:rsidRDefault="00000000" w:rsidRPr="00000000" w14:paraId="0000027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7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numerical values of VTFL provided in the claim are clearly visible and match the figure,</w:t>
      </w:r>
    </w:p>
    <w:p w:rsidR="00000000" w:rsidDel="00000000" w:rsidP="00000000" w:rsidRDefault="00000000" w:rsidRPr="00000000" w14:paraId="000002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 correlation between VTFL and trap state density is a known, standard relationship used in SCLC analysis,</w:t>
      </w:r>
    </w:p>
    <w:p w:rsidR="00000000" w:rsidDel="00000000" w:rsidP="00000000" w:rsidRDefault="00000000" w:rsidRPr="00000000" w14:paraId="0000028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J-V data directly confirms the stated claim.</w:t>
      </w:r>
    </w:p>
    <w:p w:rsidR="00000000" w:rsidDel="00000000" w:rsidP="00000000" w:rsidRDefault="00000000" w:rsidRPr="00000000" w14:paraId="000002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 figure directly confirms the main text claim with high confidence.</w:t>
      </w:r>
    </w:p>
    <w:p w:rsidR="00000000" w:rsidDel="00000000" w:rsidP="00000000" w:rsidRDefault="00000000" w:rsidRPr="00000000" w14:paraId="0000028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84">
      <w:pPr>
        <w:numPr>
          <w:ilvl w:val="0"/>
          <w:numId w:val="2"/>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Claude 3.5 Sonnet</w:t>
      </w:r>
    </w:p>
    <w:p w:rsidR="00000000" w:rsidDel="00000000" w:rsidP="00000000" w:rsidRDefault="00000000" w:rsidRPr="00000000" w14:paraId="000002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2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me analyze this step by step:</w:t>
      </w:r>
    </w:p>
    <w:p w:rsidR="00000000" w:rsidDel="00000000" w:rsidP="00000000" w:rsidRDefault="00000000" w:rsidRPr="00000000" w14:paraId="0000028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experimental evidence:</w:t>
      </w:r>
    </w:p>
    <w:p w:rsidR="00000000" w:rsidDel="00000000" w:rsidP="00000000" w:rsidRDefault="00000000" w:rsidRPr="00000000" w14:paraId="0000028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shows VTFL values for different devices</w:t>
      </w:r>
    </w:p>
    <w:p w:rsidR="00000000" w:rsidDel="00000000" w:rsidP="00000000" w:rsidRDefault="00000000" w:rsidRPr="00000000" w14:paraId="0000028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w:t>
      </w:r>
    </w:p>
    <w:p w:rsidR="00000000" w:rsidDel="00000000" w:rsidP="00000000" w:rsidRDefault="00000000" w:rsidRPr="00000000" w14:paraId="0000028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 V</w:t>
      </w:r>
    </w:p>
    <w:p w:rsidR="00000000" w:rsidDel="00000000" w:rsidP="00000000" w:rsidRDefault="00000000" w:rsidRPr="00000000" w14:paraId="000002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 V</w:t>
      </w:r>
    </w:p>
    <w:p w:rsidR="00000000" w:rsidDel="00000000" w:rsidP="00000000" w:rsidRDefault="00000000" w:rsidRPr="00000000" w14:paraId="0000028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 V</w:t>
      </w:r>
    </w:p>
    <w:p w:rsidR="00000000" w:rsidDel="00000000" w:rsidP="00000000" w:rsidRDefault="00000000" w:rsidRPr="00000000" w14:paraId="0000028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claim in the text:</w:t>
      </w:r>
    </w:p>
    <w:p w:rsidR="00000000" w:rsidDel="00000000" w:rsidP="00000000" w:rsidRDefault="00000000" w:rsidRPr="00000000" w14:paraId="0000029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States that VTFL is positively correlated with trap state density</w:t>
      </w:r>
    </w:p>
    <w:p w:rsidR="00000000" w:rsidDel="00000000" w:rsidP="00000000" w:rsidRDefault="00000000" w:rsidRPr="00000000" w14:paraId="000002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numerical values for electron defect density:</w:t>
      </w:r>
    </w:p>
    <w:p w:rsidR="00000000" w:rsidDel="00000000" w:rsidP="00000000" w:rsidRDefault="00000000" w:rsidRPr="00000000" w14:paraId="0000029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spacing w:after="0" w:before="0" w:line="240" w:lineRule="auto"/>
        <w:rPr>
          <w:rFonts w:ascii="Times New Roman" w:cs="Times New Roman" w:eastAsia="Times New Roman" w:hAnsi="Times New Roman"/>
        </w:rPr>
      </w:pPr>
      <w:sdt>
        <w:sdtPr>
          <w:id w:val="1694727850"/>
          <w:tag w:val="goog_rdk_8"/>
        </w:sdtPr>
        <w:sdtContent>
          <w:r w:rsidDel="00000000" w:rsidR="00000000" w:rsidRPr="00000000">
            <w:rPr>
              <w:rFonts w:ascii="Gungsuh" w:cs="Gungsuh" w:eastAsia="Gungsuh" w:hAnsi="Gungsuh"/>
              <w:rtl w:val="0"/>
            </w:rPr>
            <w:t xml:space="preserve">Control: 13.2×10^15 cm−3</w:t>
          </w:r>
        </w:sdtContent>
      </w:sdt>
    </w:p>
    <w:p w:rsidR="00000000" w:rsidDel="00000000" w:rsidP="00000000" w:rsidRDefault="00000000" w:rsidRPr="00000000" w14:paraId="00000296">
      <w:pPr>
        <w:spacing w:after="0" w:before="0" w:line="240" w:lineRule="auto"/>
        <w:rPr>
          <w:rFonts w:ascii="Times New Roman" w:cs="Times New Roman" w:eastAsia="Times New Roman" w:hAnsi="Times New Roman"/>
        </w:rPr>
      </w:pPr>
      <w:sdt>
        <w:sdtPr>
          <w:id w:val="1372434308"/>
          <w:tag w:val="goog_rdk_9"/>
        </w:sdtPr>
        <w:sdtContent>
          <w:r w:rsidDel="00000000" w:rsidR="00000000" w:rsidRPr="00000000">
            <w:rPr>
              <w:rFonts w:ascii="Gungsuh" w:cs="Gungsuh" w:eastAsia="Gungsuh" w:hAnsi="Gungsuh"/>
              <w:rtl w:val="0"/>
            </w:rPr>
            <w:t xml:space="preserve">BGTS: 9.6×10^15 cm−3</w:t>
          </w:r>
        </w:sdtContent>
      </w:sdt>
    </w:p>
    <w:p w:rsidR="00000000" w:rsidDel="00000000" w:rsidP="00000000" w:rsidRDefault="00000000" w:rsidRPr="00000000" w14:paraId="00000297">
      <w:pPr>
        <w:spacing w:after="0" w:before="0" w:line="240" w:lineRule="auto"/>
        <w:rPr>
          <w:rFonts w:ascii="Times New Roman" w:cs="Times New Roman" w:eastAsia="Times New Roman" w:hAnsi="Times New Roman"/>
        </w:rPr>
      </w:pPr>
      <w:sdt>
        <w:sdtPr>
          <w:id w:val="782781333"/>
          <w:tag w:val="goog_rdk_10"/>
        </w:sdtPr>
        <w:sdtContent>
          <w:r w:rsidDel="00000000" w:rsidR="00000000" w:rsidRPr="00000000">
            <w:rPr>
              <w:rFonts w:ascii="Gungsuh" w:cs="Gungsuh" w:eastAsia="Gungsuh" w:hAnsi="Gungsuh"/>
              <w:rtl w:val="0"/>
            </w:rPr>
            <w:t xml:space="preserve">VBETS: 6.5×10^15 cm−3</w:t>
          </w:r>
        </w:sdtContent>
      </w:sdt>
    </w:p>
    <w:p w:rsidR="00000000" w:rsidDel="00000000" w:rsidP="00000000" w:rsidRDefault="00000000" w:rsidRPr="00000000" w14:paraId="00000298">
      <w:pPr>
        <w:spacing w:after="0" w:before="0" w:line="240" w:lineRule="auto"/>
        <w:rPr>
          <w:rFonts w:ascii="Times New Roman" w:cs="Times New Roman" w:eastAsia="Times New Roman" w:hAnsi="Times New Roman"/>
        </w:rPr>
      </w:pPr>
      <w:sdt>
        <w:sdtPr>
          <w:id w:val="1891193490"/>
          <w:tag w:val="goog_rdk_11"/>
        </w:sdtPr>
        <w:sdtContent>
          <w:r w:rsidDel="00000000" w:rsidR="00000000" w:rsidRPr="00000000">
            <w:rPr>
              <w:rFonts w:ascii="Gungsuh" w:cs="Gungsuh" w:eastAsia="Gungsuh" w:hAnsi="Gungsuh"/>
              <w:rtl w:val="0"/>
            </w:rPr>
            <w:t xml:space="preserve">LBETS: 9.1×10^15 cm−3</w:t>
          </w:r>
        </w:sdtContent>
      </w:sdt>
    </w:p>
    <w:p w:rsidR="00000000" w:rsidDel="00000000" w:rsidP="00000000" w:rsidRDefault="00000000" w:rsidRPr="00000000" w14:paraId="0000029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Comparing the trends:</w:t>
      </w:r>
    </w:p>
    <w:p w:rsidR="00000000" w:rsidDel="00000000" w:rsidP="00000000" w:rsidRDefault="00000000" w:rsidRPr="00000000" w14:paraId="0000029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VTFL order: Control &gt; BGTS &gt; LBETS &gt; VBETS</w:t>
      </w:r>
    </w:p>
    <w:p w:rsidR="00000000" w:rsidDel="00000000" w:rsidP="00000000" w:rsidRDefault="00000000" w:rsidRPr="00000000" w14:paraId="0000029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density order: Control &gt; BGTS &gt; LBETS &gt; VBETS</w:t>
      </w:r>
    </w:p>
    <w:p w:rsidR="00000000" w:rsidDel="00000000" w:rsidP="00000000" w:rsidRDefault="00000000" w:rsidRPr="00000000" w14:paraId="0000029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w:t>
      </w:r>
    </w:p>
    <w:p w:rsidR="00000000" w:rsidDel="00000000" w:rsidP="00000000" w:rsidRDefault="00000000" w:rsidRPr="00000000" w14:paraId="000002A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order/ranking of both VTFL and defect density values matches perfectly</w:t>
      </w:r>
    </w:p>
    <w:p w:rsidR="00000000" w:rsidDel="00000000" w:rsidP="00000000" w:rsidRDefault="00000000" w:rsidRPr="00000000" w14:paraId="000002A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relative reductions in both parameters follow similar patterns</w:t>
      </w:r>
    </w:p>
    <w:p w:rsidR="00000000" w:rsidDel="00000000" w:rsidP="00000000" w:rsidRDefault="00000000" w:rsidRPr="00000000" w14:paraId="000002A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J-V curves clearly show distinct VTFL transitions that support these measurements</w:t>
      </w:r>
    </w:p>
    <w:p w:rsidR="00000000" w:rsidDel="00000000" w:rsidP="00000000" w:rsidRDefault="00000000" w:rsidRPr="00000000" w14:paraId="000002A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A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A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confidence score is 1.00 because:</w:t>
      </w:r>
    </w:p>
    <w:p w:rsidR="00000000" w:rsidDel="00000000" w:rsidP="00000000" w:rsidRDefault="00000000" w:rsidRPr="00000000" w14:paraId="000002A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perfect alignment between VTFL values and reported defect densities</w:t>
      </w:r>
    </w:p>
    <w:p w:rsidR="00000000" w:rsidDel="00000000" w:rsidP="00000000" w:rsidRDefault="00000000" w:rsidRPr="00000000" w14:paraId="000002A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data shows clear VTFL transitions</w:t>
      </w:r>
    </w:p>
    <w:p w:rsidR="00000000" w:rsidDel="00000000" w:rsidP="00000000" w:rsidRDefault="00000000" w:rsidRPr="00000000" w14:paraId="000002A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relative ordering is consistent across all measurements</w:t>
      </w:r>
    </w:p>
    <w:p w:rsidR="00000000" w:rsidDel="00000000" w:rsidP="00000000" w:rsidRDefault="00000000" w:rsidRPr="00000000" w14:paraId="000002A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directly demonstrates the positive correlation claimed in the text</w:t>
      </w:r>
    </w:p>
    <w:p w:rsidR="00000000" w:rsidDel="00000000" w:rsidP="00000000" w:rsidRDefault="00000000" w:rsidRPr="00000000" w14:paraId="000002A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qualitative trends and quantitative values support the claim</w:t>
      </w:r>
    </w:p>
    <w:p w:rsidR="00000000" w:rsidDel="00000000" w:rsidP="00000000" w:rsidRDefault="00000000" w:rsidRPr="00000000" w14:paraId="000002A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2B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this step by step:</w:t>
      </w:r>
    </w:p>
    <w:p w:rsidR="00000000" w:rsidDel="00000000" w:rsidP="00000000" w:rsidRDefault="00000000" w:rsidRPr="00000000" w14:paraId="000002B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Identify the key claims to verify</w:t>
      </w:r>
    </w:p>
    <w:p w:rsidR="00000000" w:rsidDel="00000000" w:rsidP="00000000" w:rsidRDefault="00000000" w:rsidRPr="00000000" w14:paraId="000002B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text claims specific VTFL values from electron-only device measurements:</w:t>
      </w:r>
    </w:p>
    <w:p w:rsidR="00000000" w:rsidDel="00000000" w:rsidP="00000000" w:rsidRDefault="00000000" w:rsidRPr="00000000" w14:paraId="000002B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w:t>
      </w:r>
    </w:p>
    <w:p w:rsidR="00000000" w:rsidDel="00000000" w:rsidP="00000000" w:rsidRDefault="00000000" w:rsidRPr="00000000" w14:paraId="000002B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 V</w:t>
      </w:r>
    </w:p>
    <w:p w:rsidR="00000000" w:rsidDel="00000000" w:rsidP="00000000" w:rsidRDefault="00000000" w:rsidRPr="00000000" w14:paraId="000002B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 V</w:t>
      </w:r>
    </w:p>
    <w:p w:rsidR="00000000" w:rsidDel="00000000" w:rsidP="00000000" w:rsidRDefault="00000000" w:rsidRPr="00000000" w14:paraId="000002B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 V</w:t>
      </w:r>
    </w:p>
    <w:p w:rsidR="00000000" w:rsidDel="00000000" w:rsidP="00000000" w:rsidRDefault="00000000" w:rsidRPr="00000000" w14:paraId="000002B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Examine the figure data</w:t>
      </w:r>
    </w:p>
    <w:p w:rsidR="00000000" w:rsidDel="00000000" w:rsidP="00000000" w:rsidRDefault="00000000" w:rsidRPr="00000000" w14:paraId="000002B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I-V curves for electron-only devices with the exact same device structure mentioned in the text (ITO/SnO2/perovskite/C60/Ag). The VTFL values are clearly labeled on the graph:</w:t>
      </w:r>
    </w:p>
    <w:p w:rsidR="00000000" w:rsidDel="00000000" w:rsidP="00000000" w:rsidRDefault="00000000" w:rsidRPr="00000000" w14:paraId="000002B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(blue): VTFL = 1.03 V</w:t>
      </w:r>
    </w:p>
    <w:p w:rsidR="00000000" w:rsidDel="00000000" w:rsidP="00000000" w:rsidRDefault="00000000" w:rsidRPr="00000000" w14:paraId="000002B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(pink): VTFL = 0.75 V</w:t>
      </w:r>
    </w:p>
    <w:p w:rsidR="00000000" w:rsidDel="00000000" w:rsidP="00000000" w:rsidRDefault="00000000" w:rsidRPr="00000000" w14:paraId="000002B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(orange): VTFL = 0.51 V</w:t>
      </w:r>
    </w:p>
    <w:p w:rsidR="00000000" w:rsidDel="00000000" w:rsidP="00000000" w:rsidRDefault="00000000" w:rsidRPr="00000000" w14:paraId="000002B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(teal): VTFL = 0.71 V</w:t>
      </w:r>
    </w:p>
    <w:p w:rsidR="00000000" w:rsidDel="00000000" w:rsidP="00000000" w:rsidRDefault="00000000" w:rsidRPr="00000000" w14:paraId="000002C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Compare values</w:t>
      </w:r>
    </w:p>
    <w:p w:rsidR="00000000" w:rsidDel="00000000" w:rsidP="00000000" w:rsidRDefault="00000000" w:rsidRPr="00000000" w14:paraId="000002C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VTFL values from the figure match the claimed values in the text exactly for all four conditions.</w:t>
      </w:r>
    </w:p>
    <w:p w:rsidR="00000000" w:rsidDel="00000000" w:rsidP="00000000" w:rsidRDefault="00000000" w:rsidRPr="00000000" w14:paraId="000002C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Assess the measurement method</w:t>
      </w:r>
    </w:p>
    <w:p w:rsidR="00000000" w:rsidDel="00000000" w:rsidP="00000000" w:rsidRDefault="00000000" w:rsidRPr="00000000" w14:paraId="000002C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proper SCLC (Space Charge Limited Current) measurements on electron-only devices, which is the standard method for determining VTFL. The curves show the characteristic transition from ohmic to SCLC behavior, with VTFL marking the trap-filled limit voltage.</w:t>
      </w:r>
    </w:p>
    <w:p w:rsidR="00000000" w:rsidDel="00000000" w:rsidP="00000000" w:rsidRDefault="00000000" w:rsidRPr="00000000" w14:paraId="000002C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C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2C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data directly and completely confirms the specific VTFL values claimed in the main text. There is perfect numerical agreement between the experimental data shown and the values reported, using the appropriate measurement technique and device architecture.</w:t>
      </w:r>
    </w:p>
    <w:p w:rsidR="00000000" w:rsidDel="00000000" w:rsidP="00000000" w:rsidRDefault="00000000" w:rsidRPr="00000000" w14:paraId="000002C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2C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the figure and analyzing the claim step by step:</w:t>
      </w:r>
    </w:p>
    <w:p w:rsidR="00000000" w:rsidDel="00000000" w:rsidP="00000000" w:rsidRDefault="00000000" w:rsidRPr="00000000" w14:paraId="000002C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Verify VTFL values from the figure</w:t>
      </w:r>
    </w:p>
    <w:p w:rsidR="00000000" w:rsidDel="00000000" w:rsidP="00000000" w:rsidRDefault="00000000" w:rsidRPr="00000000" w14:paraId="000002C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shows VTFL values for:</w:t>
      </w:r>
    </w:p>
    <w:p w:rsidR="00000000" w:rsidDel="00000000" w:rsidP="00000000" w:rsidRDefault="00000000" w:rsidRPr="00000000" w14:paraId="000002D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0" w:before="0" w:line="240" w:lineRule="auto"/>
        <w:rPr>
          <w:rFonts w:ascii="Times New Roman" w:cs="Times New Roman" w:eastAsia="Times New Roman" w:hAnsi="Times New Roman"/>
        </w:rPr>
      </w:pPr>
      <w:sdt>
        <w:sdtPr>
          <w:id w:val="172974655"/>
          <w:tag w:val="goog_rdk_12"/>
        </w:sdtPr>
        <w:sdtContent>
          <w:r w:rsidDel="00000000" w:rsidR="00000000" w:rsidRPr="00000000">
            <w:rPr>
              <w:rFonts w:ascii="Arial Unicode MS" w:cs="Arial Unicode MS" w:eastAsia="Arial Unicode MS" w:hAnsi="Arial Unicode MS"/>
              <w:rtl w:val="0"/>
            </w:rPr>
            <w:t xml:space="preserve">Control: 1.03 V ✓</w:t>
          </w:r>
        </w:sdtContent>
      </w:sdt>
    </w:p>
    <w:p w:rsidR="00000000" w:rsidDel="00000000" w:rsidP="00000000" w:rsidRDefault="00000000" w:rsidRPr="00000000" w14:paraId="000002D2">
      <w:pPr>
        <w:spacing w:after="0" w:before="0" w:line="240" w:lineRule="auto"/>
        <w:rPr>
          <w:rFonts w:ascii="Times New Roman" w:cs="Times New Roman" w:eastAsia="Times New Roman" w:hAnsi="Times New Roman"/>
        </w:rPr>
      </w:pPr>
      <w:sdt>
        <w:sdtPr>
          <w:id w:val="14236491"/>
          <w:tag w:val="goog_rdk_13"/>
        </w:sdtPr>
        <w:sdtContent>
          <w:r w:rsidDel="00000000" w:rsidR="00000000" w:rsidRPr="00000000">
            <w:rPr>
              <w:rFonts w:ascii="Arial Unicode MS" w:cs="Arial Unicode MS" w:eastAsia="Arial Unicode MS" w:hAnsi="Arial Unicode MS"/>
              <w:rtl w:val="0"/>
            </w:rPr>
            <w:t xml:space="preserve">BGTS: 0.75 V ✓</w:t>
          </w:r>
        </w:sdtContent>
      </w:sdt>
    </w:p>
    <w:p w:rsidR="00000000" w:rsidDel="00000000" w:rsidP="00000000" w:rsidRDefault="00000000" w:rsidRPr="00000000" w14:paraId="000002D3">
      <w:pPr>
        <w:spacing w:after="0" w:before="0" w:line="240" w:lineRule="auto"/>
        <w:rPr>
          <w:rFonts w:ascii="Times New Roman" w:cs="Times New Roman" w:eastAsia="Times New Roman" w:hAnsi="Times New Roman"/>
        </w:rPr>
      </w:pPr>
      <w:sdt>
        <w:sdtPr>
          <w:id w:val="-1726579847"/>
          <w:tag w:val="goog_rdk_14"/>
        </w:sdtPr>
        <w:sdtContent>
          <w:r w:rsidDel="00000000" w:rsidR="00000000" w:rsidRPr="00000000">
            <w:rPr>
              <w:rFonts w:ascii="Arial Unicode MS" w:cs="Arial Unicode MS" w:eastAsia="Arial Unicode MS" w:hAnsi="Arial Unicode MS"/>
              <w:rtl w:val="0"/>
            </w:rPr>
            <w:t xml:space="preserve">VBETS: 0.51 V ✓</w:t>
          </w:r>
        </w:sdtContent>
      </w:sdt>
    </w:p>
    <w:p w:rsidR="00000000" w:rsidDel="00000000" w:rsidP="00000000" w:rsidRDefault="00000000" w:rsidRPr="00000000" w14:paraId="000002D4">
      <w:pPr>
        <w:spacing w:after="0" w:before="0" w:line="240" w:lineRule="auto"/>
        <w:rPr>
          <w:rFonts w:ascii="Times New Roman" w:cs="Times New Roman" w:eastAsia="Times New Roman" w:hAnsi="Times New Roman"/>
        </w:rPr>
      </w:pPr>
      <w:sdt>
        <w:sdtPr>
          <w:id w:val="-1757663584"/>
          <w:tag w:val="goog_rdk_15"/>
        </w:sdtPr>
        <w:sdtContent>
          <w:r w:rsidDel="00000000" w:rsidR="00000000" w:rsidRPr="00000000">
            <w:rPr>
              <w:rFonts w:ascii="Arial Unicode MS" w:cs="Arial Unicode MS" w:eastAsia="Arial Unicode MS" w:hAnsi="Arial Unicode MS"/>
              <w:rtl w:val="0"/>
            </w:rPr>
            <w:t xml:space="preserve">LBETS: 0.71 V ✓</w:t>
          </w:r>
        </w:sdtContent>
      </w:sdt>
    </w:p>
    <w:p w:rsidR="00000000" w:rsidDel="00000000" w:rsidP="00000000" w:rsidRDefault="00000000" w:rsidRPr="00000000" w14:paraId="000002D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exactly match the values stated in the main text claim.</w:t>
      </w:r>
    </w:p>
    <w:p w:rsidR="00000000" w:rsidDel="00000000" w:rsidP="00000000" w:rsidRDefault="00000000" w:rsidRPr="00000000" w14:paraId="000002D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Assess the trend relationship</w:t>
      </w:r>
    </w:p>
    <w:p w:rsidR="00000000" w:rsidDel="00000000" w:rsidP="00000000" w:rsidRDefault="00000000" w:rsidRPr="00000000" w14:paraId="000002D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 states that VTFL is positively correlated with trap state density, and that the modifications reduce defect densities. The VTFL trend observed is:</w:t>
      </w:r>
    </w:p>
    <w:p w:rsidR="00000000" w:rsidDel="00000000" w:rsidP="00000000" w:rsidRDefault="00000000" w:rsidRPr="00000000" w14:paraId="000002D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 &gt; BGTS (0.75 V) &gt; LBETS (0.71 V) &gt; VBETS (0.51 V)</w:t>
      </w:r>
    </w:p>
    <w:p w:rsidR="00000000" w:rsidDel="00000000" w:rsidP="00000000" w:rsidRDefault="00000000" w:rsidRPr="00000000" w14:paraId="000002D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decreasing VTFL trend is consistent with the claimed reduction in trap densities after passivation treatments.</w:t>
      </w:r>
    </w:p>
    <w:p w:rsidR="00000000" w:rsidDel="00000000" w:rsidP="00000000" w:rsidRDefault="00000000" w:rsidRPr="00000000" w14:paraId="000002D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Evaluate the supporting evidence</w:t>
      </w:r>
    </w:p>
    <w:p w:rsidR="00000000" w:rsidDel="00000000" w:rsidP="00000000" w:rsidRDefault="00000000" w:rsidRPr="00000000" w14:paraId="000002D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directly provides the VTFL measurements from SCLC analysis of electron-only devices, which is the primary experimental evidence cited in the claim. The device structure (ITO/SnO2/perovskite/C60/Ag) matches what's described in the text.</w:t>
      </w:r>
    </w:p>
    <w:p w:rsidR="00000000" w:rsidDel="00000000" w:rsidP="00000000" w:rsidRDefault="00000000" w:rsidRPr="00000000" w14:paraId="000002D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E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2E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&lt;1.00 confidence: While the VTFL values perfectly match and the trend supports the claim about defect reduction, the figure only shows the electron-only device data. The claim also mentions specific quantitative defect density values and hole defect densities that would require additional calculations or measurements not directly visible in this figure. However, since the core experimental evidence (VTFL values from electron-only devices) directly supports the main assertion, the confirmation is strong.</w:t>
      </w:r>
    </w:p>
    <w:p w:rsidR="00000000" w:rsidDel="00000000" w:rsidP="00000000" w:rsidRDefault="00000000" w:rsidRPr="00000000" w14:paraId="000002E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3">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2E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this step by step:</w:t>
      </w:r>
    </w:p>
    <w:p w:rsidR="00000000" w:rsidDel="00000000" w:rsidP="00000000" w:rsidRDefault="00000000" w:rsidRPr="00000000" w14:paraId="000002E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Examining the VTFL values in the graph</w:t>
      </w:r>
    </w:p>
    <w:p w:rsidR="00000000" w:rsidDel="00000000" w:rsidP="00000000" w:rsidRDefault="00000000" w:rsidRPr="00000000" w14:paraId="000002E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clearly shows the trap-filled limit voltages (VTFL) for each device type:</w:t>
      </w:r>
    </w:p>
    <w:p w:rsidR="00000000" w:rsidDel="00000000" w:rsidP="00000000" w:rsidRDefault="00000000" w:rsidRPr="00000000" w14:paraId="000002E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VTFL = 1.03 V</w:t>
      </w:r>
    </w:p>
    <w:p w:rsidR="00000000" w:rsidDel="00000000" w:rsidP="00000000" w:rsidRDefault="00000000" w:rsidRPr="00000000" w14:paraId="000002E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VTFL = 0.75 V</w:t>
      </w:r>
    </w:p>
    <w:p w:rsidR="00000000" w:rsidDel="00000000" w:rsidP="00000000" w:rsidRDefault="00000000" w:rsidRPr="00000000" w14:paraId="000002E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VTFL = 0.51 V</w:t>
      </w:r>
    </w:p>
    <w:p w:rsidR="00000000" w:rsidDel="00000000" w:rsidP="00000000" w:rsidRDefault="00000000" w:rsidRPr="00000000" w14:paraId="000002E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VTFL = 0.71 V</w:t>
      </w:r>
    </w:p>
    <w:p w:rsidR="00000000" w:rsidDel="00000000" w:rsidP="00000000" w:rsidRDefault="00000000" w:rsidRPr="00000000" w14:paraId="000002E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Comparing with claimed values</w:t>
      </w:r>
    </w:p>
    <w:p w:rsidR="00000000" w:rsidDel="00000000" w:rsidP="00000000" w:rsidRDefault="00000000" w:rsidRPr="00000000" w14:paraId="000002E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VTFL values shown in the graph exactly match those stated in the main text claim (1.03 V, 0.75 V, 0.51 V, and 0.71 V respectively).</w:t>
      </w:r>
    </w:p>
    <w:p w:rsidR="00000000" w:rsidDel="00000000" w:rsidP="00000000" w:rsidRDefault="00000000" w:rsidRPr="00000000" w14:paraId="000002E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Verifying the trend</w:t>
      </w:r>
    </w:p>
    <w:p w:rsidR="00000000" w:rsidDel="00000000" w:rsidP="00000000" w:rsidRDefault="00000000" w:rsidRPr="00000000" w14:paraId="000002F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shows that all three treatments (BGTS, VBETS, and LBETS) reduce VTFL compared to the control, with VBETS showing the largest reduction. This supports the claim that passivation treatments reduce defect density.</w:t>
      </w:r>
    </w:p>
    <w:p w:rsidR="00000000" w:rsidDel="00000000" w:rsidP="00000000" w:rsidRDefault="00000000" w:rsidRPr="00000000" w14:paraId="000002F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Assessing the relationship</w:t>
      </w:r>
    </w:p>
    <w:p w:rsidR="00000000" w:rsidDel="00000000" w:rsidP="00000000" w:rsidRDefault="00000000" w:rsidRPr="00000000" w14:paraId="000002F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text states that VTFL is positively correlated with trap state density according to the formula Nt = 2ε0εrVTFL/qL². The observed reduction in VTFL values would indeed correspond to reduced trap densities, which aligns with the claimed defect density reductions.</w:t>
      </w:r>
    </w:p>
    <w:p w:rsidR="00000000" w:rsidDel="00000000" w:rsidP="00000000" w:rsidRDefault="00000000" w:rsidRPr="00000000" w14:paraId="000002F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2F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2F6">
      <w:pPr>
        <w:spacing w:after="0" w:before="0" w:line="240" w:lineRule="auto"/>
        <w:rPr>
          <w:rFonts w:ascii="Times New Roman" w:cs="Times New Roman" w:eastAsia="Times New Roman" w:hAnsi="Times New Roman"/>
        </w:rPr>
      </w:pPr>
      <w:sdt>
        <w:sdtPr>
          <w:id w:val="-438154941"/>
          <w:tag w:val="goog_rdk_16"/>
        </w:sdtPr>
        <w:sdtContent>
          <w:r w:rsidDel="00000000" w:rsidR="00000000" w:rsidRPr="00000000">
            <w:rPr>
              <w:rFonts w:ascii="Caudex" w:cs="Caudex" w:eastAsia="Caudex" w:hAnsi="Caudex"/>
              <w:rtl w:val="0"/>
            </w:rPr>
            <w:t xml:space="preserve">Reason for confidence &lt; 1.00: While the VTFL values directly match and support the trend described in the main text, the graph only shows the electrical measurements. The actual defect density calculations (13.2×10¹⁵ cm⁻³ → 9.6×10¹⁵ cm⁻³, etc.) are not directly visible in this figure - they would require applying the stated formula to these VTFL values along with the device parameters (ε0, εr, q, L²).</w:t>
          </w:r>
        </w:sdtContent>
      </w:sdt>
    </w:p>
    <w:p w:rsidR="00000000" w:rsidDel="00000000" w:rsidP="00000000" w:rsidRDefault="00000000" w:rsidRPr="00000000" w14:paraId="000002F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2F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at this electron-only device J-V curve data step by step:</w:t>
      </w:r>
    </w:p>
    <w:p w:rsidR="00000000" w:rsidDel="00000000" w:rsidP="00000000" w:rsidRDefault="00000000" w:rsidRPr="00000000" w14:paraId="000002F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Verify the VTFL values</w:t>
      </w:r>
    </w:p>
    <w:p w:rsidR="00000000" w:rsidDel="00000000" w:rsidP="00000000" w:rsidRDefault="00000000" w:rsidRPr="00000000" w14:paraId="000002F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clearly shows the trap-filled limit voltages (VTFL) for each condition:</w:t>
      </w:r>
    </w:p>
    <w:p w:rsidR="00000000" w:rsidDel="00000000" w:rsidP="00000000" w:rsidRDefault="00000000" w:rsidRPr="00000000" w14:paraId="000002F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1.03 V</w:t>
      </w:r>
    </w:p>
    <w:p w:rsidR="00000000" w:rsidDel="00000000" w:rsidP="00000000" w:rsidRDefault="00000000" w:rsidRPr="00000000" w14:paraId="000002F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0.75 V</w:t>
      </w:r>
    </w:p>
    <w:p w:rsidR="00000000" w:rsidDel="00000000" w:rsidP="00000000" w:rsidRDefault="00000000" w:rsidRPr="00000000" w14:paraId="000002F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0.51 V</w:t>
      </w:r>
    </w:p>
    <w:p w:rsidR="00000000" w:rsidDel="00000000" w:rsidP="00000000" w:rsidRDefault="00000000" w:rsidRPr="00000000" w14:paraId="0000030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LBETS: 0.71 V</w:t>
      </w:r>
    </w:p>
    <w:p w:rsidR="00000000" w:rsidDel="00000000" w:rsidP="00000000" w:rsidRDefault="00000000" w:rsidRPr="00000000" w14:paraId="0000030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values exactly match those stated in the main text claim.</w:t>
      </w:r>
    </w:p>
    <w:p w:rsidR="00000000" w:rsidDel="00000000" w:rsidP="00000000" w:rsidRDefault="00000000" w:rsidRPr="00000000" w14:paraId="0000030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Assess the trend relationship</w:t>
      </w:r>
    </w:p>
    <w:p w:rsidR="00000000" w:rsidDel="00000000" w:rsidP="00000000" w:rsidRDefault="00000000" w:rsidRPr="00000000" w14:paraId="0000030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text claims that VTFL is positively correlated with trap state density, and that the passivation treatments reduce defect densities. The data shows:</w:t>
      </w:r>
    </w:p>
    <w:p w:rsidR="00000000" w:rsidDel="00000000" w:rsidP="00000000" w:rsidRDefault="00000000" w:rsidRPr="00000000" w14:paraId="0000030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VBETS has the lowest VTFL (0.51 V) and is claimed to have the lowest electron defect density</w:t>
      </w:r>
    </w:p>
    <w:p w:rsidR="00000000" w:rsidDel="00000000" w:rsidP="00000000" w:rsidRDefault="00000000" w:rsidRPr="00000000" w14:paraId="0000030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has the highest VTFL (1.03 V) and is claimed to have the highest electron defect density</w:t>
      </w:r>
    </w:p>
    <w:p w:rsidR="00000000" w:rsidDel="00000000" w:rsidP="00000000" w:rsidRDefault="00000000" w:rsidRPr="00000000" w14:paraId="0000030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BGTS and LBETS fall between these extremes in both VTFL and claimed defect densities</w:t>
      </w:r>
    </w:p>
    <w:p w:rsidR="00000000" w:rsidDel="00000000" w:rsidP="00000000" w:rsidRDefault="00000000" w:rsidRPr="00000000" w14:paraId="0000030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Evaluate the device structure consistency</w:t>
      </w:r>
    </w:p>
    <w:p w:rsidR="00000000" w:rsidDel="00000000" w:rsidP="00000000" w:rsidRDefault="00000000" w:rsidRPr="00000000" w14:paraId="0000030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legend confirms the device structure as "ITO/SnO2/perovskite/C60/Ag," which matches the electron-only device structure described in the main text.</w:t>
      </w:r>
    </w:p>
    <w:p w:rsidR="00000000" w:rsidDel="00000000" w:rsidP="00000000" w:rsidRDefault="00000000" w:rsidRPr="00000000" w14:paraId="0000030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Check measurement conditions</w:t>
      </w:r>
    </w:p>
    <w:p w:rsidR="00000000" w:rsidDel="00000000" w:rsidP="00000000" w:rsidRDefault="00000000" w:rsidRPr="00000000" w14:paraId="0000030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measurements are performed under dark conditions as specified, which is appropriate for SCLC (Space Charge Limited Current) analysis.</w:t>
      </w:r>
    </w:p>
    <w:p w:rsidR="00000000" w:rsidDel="00000000" w:rsidP="00000000" w:rsidRDefault="00000000" w:rsidRPr="00000000" w14:paraId="0000030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31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0.95</w:t>
      </w:r>
    </w:p>
    <w:p w:rsidR="00000000" w:rsidDel="00000000" w:rsidP="00000000" w:rsidRDefault="00000000" w:rsidRPr="00000000" w14:paraId="0000031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confidence &lt; 1.00: While the VTFL values perfectly match and the trends are consistent with the claimed defect density reductions, the graph only shows the raw J-V data and VTFL values. The actual calculated defect densities mentioned in the text (using the formula Nt = 2ε0εrVTFL/qL²) are not directly visible in this figure - they would require additional parameters (dielectric constant, device thickness) that aren't provided. However, since VTFL is directly proportional to trap density according to the given formula, the lower VTFL values strongly support the claim of reduced defect densities.</w:t>
      </w:r>
    </w:p>
    <w:p w:rsidR="00000000" w:rsidDel="00000000" w:rsidP="00000000" w:rsidRDefault="00000000" w:rsidRPr="00000000" w14:paraId="0000031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6">
      <w:pPr>
        <w:numPr>
          <w:ilvl w:val="0"/>
          <w:numId w:val="3"/>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Gemini 2.0 Flash</w:t>
      </w:r>
    </w:p>
    <w:p w:rsidR="00000000" w:rsidDel="00000000" w:rsidP="00000000" w:rsidRDefault="00000000" w:rsidRPr="00000000" w14:paraId="000003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31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Understanding the claim: The claim states that the trap state density is positively correlated with VTFL (trap-filled limit voltage). It also indicates that the VTFL values for the control and the modified devices (BGTS, VBETS, LBETS) are 1.03 V, 0.75 V, 0.51 V, and 0.71 V, respectively. Furthermore, the claim suggests that these VTFL values correspond to a reduction in electron defect density after the modifications, with VBETS showing the most significant reduction.</w:t>
      </w:r>
      <w:r w:rsidDel="00000000" w:rsidR="00000000" w:rsidRPr="00000000">
        <w:rPr>
          <w:rtl w:val="0"/>
        </w:rPr>
      </w:r>
    </w:p>
    <w:p w:rsidR="00000000" w:rsidDel="00000000" w:rsidP="00000000" w:rsidRDefault="00000000" w:rsidRPr="00000000" w14:paraId="0000031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Analyzing the Figure 2i: The figure shows the J-V curves of the electron-only devices under dark conditions. We need to verify if the VTFL values extracted from these curves match the values mentioned in the claim.</w:t>
      </w:r>
      <w:r w:rsidDel="00000000" w:rsidR="00000000" w:rsidRPr="00000000">
        <w:rPr>
          <w:rtl w:val="0"/>
        </w:rPr>
      </w:r>
    </w:p>
    <w:p w:rsidR="00000000" w:rsidDel="00000000" w:rsidP="00000000" w:rsidRDefault="00000000" w:rsidRPr="00000000" w14:paraId="0000031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VTFL Determination from J-V curves: The VTFL is the voltage at which the current starts to increase significantly, indicating the filling of trap states. To determine the VTFL from the plot, we need to find the point where the current transitions from a low, trap-dominated regime to a higher, trap-free regime.</w:t>
      </w:r>
      <w:r w:rsidDel="00000000" w:rsidR="00000000" w:rsidRPr="00000000">
        <w:rPr>
          <w:rtl w:val="0"/>
        </w:rPr>
      </w:r>
    </w:p>
    <w:p w:rsidR="00000000" w:rsidDel="00000000" w:rsidP="00000000" w:rsidRDefault="00000000" w:rsidRPr="00000000" w14:paraId="0000031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Comparison with the Claim: Let's compare the VTFL values from the figure with the values in the claim:</w:t>
      </w:r>
      <w:r w:rsidDel="00000000" w:rsidR="00000000" w:rsidRPr="00000000">
        <w:rPr>
          <w:rtl w:val="0"/>
        </w:rPr>
      </w:r>
    </w:p>
    <w:p w:rsidR="00000000" w:rsidDel="00000000" w:rsidP="00000000" w:rsidRDefault="00000000" w:rsidRPr="00000000" w14:paraId="0000031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Control: The figure shows a clear transition around 1.03 V, which agrees with the claim.</w:t>
      </w:r>
      <w:r w:rsidDel="00000000" w:rsidR="00000000" w:rsidRPr="00000000">
        <w:rPr>
          <w:rtl w:val="0"/>
        </w:rPr>
      </w:r>
    </w:p>
    <w:p w:rsidR="00000000" w:rsidDel="00000000" w:rsidP="00000000" w:rsidRDefault="00000000" w:rsidRPr="00000000" w14:paraId="0000032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BGTS: The figure shows a transition around 0.75 V, which agrees with the claim.</w:t>
      </w:r>
      <w:r w:rsidDel="00000000" w:rsidR="00000000" w:rsidRPr="00000000">
        <w:rPr>
          <w:rtl w:val="0"/>
        </w:rPr>
      </w:r>
    </w:p>
    <w:p w:rsidR="00000000" w:rsidDel="00000000" w:rsidP="00000000" w:rsidRDefault="00000000" w:rsidRPr="00000000" w14:paraId="0000032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VBETS: The figure shows a transition around 0.51 V, which agrees with the claim.</w:t>
      </w:r>
      <w:r w:rsidDel="00000000" w:rsidR="00000000" w:rsidRPr="00000000">
        <w:rPr>
          <w:rtl w:val="0"/>
        </w:rPr>
      </w:r>
    </w:p>
    <w:p w:rsidR="00000000" w:rsidDel="00000000" w:rsidP="00000000" w:rsidRDefault="00000000" w:rsidRPr="00000000" w14:paraId="0000032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LBETS: The figure shows a transition around 0.71 V, which agrees with the claim.</w:t>
      </w:r>
      <w:r w:rsidDel="00000000" w:rsidR="00000000" w:rsidRPr="00000000">
        <w:rPr>
          <w:rtl w:val="0"/>
        </w:rPr>
      </w:r>
    </w:p>
    <w:p w:rsidR="00000000" w:rsidDel="00000000" w:rsidP="00000000" w:rsidRDefault="00000000" w:rsidRPr="00000000" w14:paraId="00000324">
      <w:pPr>
        <w:spacing w:after="0" w:before="0" w:line="240" w:lineRule="auto"/>
        <w:rPr>
          <w:rFonts w:ascii="Times New Roman" w:cs="Times New Roman" w:eastAsia="Times New Roman" w:hAnsi="Times New Roman"/>
        </w:rPr>
      </w:pPr>
      <w:sdt>
        <w:sdtPr>
          <w:id w:val="-1095447725"/>
          <w:tag w:val="goog_rdk_17"/>
        </w:sdtPr>
        <w:sdtContent>
          <w:r w:rsidDel="00000000" w:rsidR="00000000" w:rsidRPr="00000000">
            <w:rPr>
              <w:rFonts w:ascii="Gungsuh" w:cs="Gungsuh" w:eastAsia="Gungsuh" w:hAnsi="Gungsuh"/>
              <w:color w:val="000000"/>
              <w:rtl w:val="0"/>
            </w:rPr>
            <w:t xml:space="preserve">Evaluating the Defect Density Claim: The claim goes further to state that these VTFL values correspond to specific reductions in electron defect density. While the J-V curves suggest a trend that supports the reduction in trap state density (lower VTFL implies lower trap density), the J-V curves do not provide direct information about the exact defect density values mentioned in the claim (e.g., "reduced from 13.2×10^15 cm−3 to 9.6×10^15 cm−3").  Those values must have been obtained through a different measurement technique (e.g., using the formula provided in the text along with other measurements).</w:t>
          </w:r>
        </w:sdtContent>
      </w:sdt>
      <w:r w:rsidDel="00000000" w:rsidR="00000000" w:rsidRPr="00000000">
        <w:rPr>
          <w:rtl w:val="0"/>
        </w:rPr>
      </w:r>
    </w:p>
    <w:p w:rsidR="00000000" w:rsidDel="00000000" w:rsidP="00000000" w:rsidRDefault="00000000" w:rsidRPr="00000000" w14:paraId="0000032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Conclusion:</w:t>
      </w:r>
      <w:r w:rsidDel="00000000" w:rsidR="00000000" w:rsidRPr="00000000">
        <w:rPr>
          <w:rtl w:val="0"/>
        </w:rPr>
      </w:r>
    </w:p>
    <w:p w:rsidR="00000000" w:rsidDel="00000000" w:rsidP="00000000" w:rsidRDefault="00000000" w:rsidRPr="00000000" w14:paraId="0000032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dark J-V scans of electron-only devices directly confirm the VTFL values reported in the main text, and these values are consistent with the claim that VBETS modification leads to the lowest VTFL among the tested materials. However, the J-V curves cannot confirm the specific defect density values provided in the claim, as those values are derived from calculations or other measurements beyond the scope of the J-V data alone.</w:t>
      </w:r>
      <w:r w:rsidDel="00000000" w:rsidR="00000000" w:rsidRPr="00000000">
        <w:rPr>
          <w:rtl w:val="0"/>
        </w:rPr>
      </w:r>
    </w:p>
    <w:p w:rsidR="00000000" w:rsidDel="00000000" w:rsidP="00000000" w:rsidRDefault="00000000" w:rsidRPr="00000000" w14:paraId="0000032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Confidence Score: 0.80</w:t>
      </w:r>
      <w:r w:rsidDel="00000000" w:rsidR="00000000" w:rsidRPr="00000000">
        <w:rPr>
          <w:rtl w:val="0"/>
        </w:rPr>
      </w:r>
    </w:p>
    <w:p w:rsidR="00000000" w:rsidDel="00000000" w:rsidP="00000000" w:rsidRDefault="00000000" w:rsidRPr="00000000" w14:paraId="0000032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Reason for Confidence Score: The confidence is high because the VTFL values extracted from the J-V curves directly match the values reported in the text. However, it is not 1.0 because the J-V data alone do not provide direct evidence for the precise defect density values quoted in the claim.  The J-V data is consistent with the overall trend of defect reduction, but the actual quantification of the defect density requires additional analysis or techniques.</w:t>
      </w:r>
      <w:r w:rsidDel="00000000" w:rsidR="00000000" w:rsidRPr="00000000">
        <w:rPr>
          <w:rtl w:val="0"/>
        </w:rPr>
      </w:r>
    </w:p>
    <w:p w:rsidR="00000000" w:rsidDel="00000000" w:rsidP="00000000" w:rsidRDefault="00000000" w:rsidRPr="00000000" w14:paraId="0000032B">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32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a step-by-step analysis to determine if the dark J-V scans support the claim and the confidence score:</w:t>
      </w:r>
    </w:p>
    <w:p w:rsidR="00000000" w:rsidDel="00000000" w:rsidP="00000000" w:rsidRDefault="00000000" w:rsidRPr="00000000" w14:paraId="0000032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**Identify the relevant information:** The main text states that the trap-filled limit voltage (V&lt;sub&gt;TFL&lt;/sub&gt;) values for control, BGTS, VBETS, and LBETS-modified devices are 1.03 V, 0.75 V, 0.51 V, and 0.71 V, respectively. It also claims that the electron defect density is reduced after BGTS, VBETS, and LBETS passivation. The figure shows the I-V curves of electron-only devices with these modifications under dark conditions.</w:t>
      </w:r>
    </w:p>
    <w:p w:rsidR="00000000" w:rsidDel="00000000" w:rsidP="00000000" w:rsidRDefault="00000000" w:rsidRPr="00000000" w14:paraId="0000033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**Compare V&lt;sub&gt;TFL&lt;/sub&gt; values with defect density:** The main text claims that the density of trap states is proportional to the V&lt;sub&gt;TFL&lt;/sub&gt;. It also states that the electron defect density decreases in the order of Control &gt; BGTS &gt; LBETS &gt; VBETS.</w:t>
      </w:r>
    </w:p>
    <w:p w:rsidR="00000000" w:rsidDel="00000000" w:rsidP="00000000" w:rsidRDefault="00000000" w:rsidRPr="00000000" w14:paraId="0000033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**Check consistency with the figure:** From the image, the V&lt;sub&gt;TFL&lt;/sub&gt; values are given as:</w:t>
      </w:r>
    </w:p>
    <w:p w:rsidR="00000000" w:rsidDel="00000000" w:rsidP="00000000" w:rsidRDefault="00000000" w:rsidRPr="00000000" w14:paraId="0000033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Control: 1.03 V</w:t>
      </w:r>
    </w:p>
    <w:p w:rsidR="00000000" w:rsidDel="00000000" w:rsidP="00000000" w:rsidRDefault="00000000" w:rsidRPr="00000000" w14:paraId="0000033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BGTS: 0.75 V</w:t>
      </w:r>
    </w:p>
    <w:p w:rsidR="00000000" w:rsidDel="00000000" w:rsidP="00000000" w:rsidRDefault="00000000" w:rsidRPr="00000000" w14:paraId="0000033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VBETS: 0.51 V</w:t>
      </w:r>
    </w:p>
    <w:p w:rsidR="00000000" w:rsidDel="00000000" w:rsidP="00000000" w:rsidRDefault="00000000" w:rsidRPr="00000000" w14:paraId="0000033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LBETS: 0.71 V</w:t>
      </w:r>
    </w:p>
    <w:p w:rsidR="00000000" w:rsidDel="00000000" w:rsidP="00000000" w:rsidRDefault="00000000" w:rsidRPr="00000000" w14:paraId="0000033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**Analyze the support:** The values of V&lt;sub&gt;TFL&lt;/sub&gt; in the figure match the values provided in the main text. The order of V&lt;sub&gt;TFL&lt;/sub&gt; values is Control &gt; BGTS &gt; LBETS &gt; VBETS. Since the main text associates a lower V&lt;sub&gt;TFL&lt;/sub&gt; with a lower electron defect density, the J-V scans support the claim that VBETS provides the most efficient passivation of electron defects among the tested materials.</w:t>
      </w:r>
    </w:p>
    <w:p w:rsidR="00000000" w:rsidDel="00000000" w:rsidP="00000000" w:rsidRDefault="00000000" w:rsidRPr="00000000" w14:paraId="0000033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the dark J-V scans of electron-only devices **directly confirm** the claim.</w:t>
      </w:r>
    </w:p>
    <w:p w:rsidR="00000000" w:rsidDel="00000000" w:rsidP="00000000" w:rsidRDefault="00000000" w:rsidRPr="00000000" w14:paraId="0000033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33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3rd:</w:t>
      </w:r>
    </w:p>
    <w:p w:rsidR="00000000" w:rsidDel="00000000" w:rsidP="00000000" w:rsidRDefault="00000000" w:rsidRPr="00000000" w14:paraId="0000034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a step-by-step analysis to determine if the provided J-V scan supports the claim and the confidence level:</w:t>
      </w:r>
    </w:p>
    <w:p w:rsidR="00000000" w:rsidDel="00000000" w:rsidP="00000000" w:rsidRDefault="00000000" w:rsidRPr="00000000" w14:paraId="0000034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**Understanding the Claim**: The claim states that the trap-state density is positively correlated with the VTFL (trap-filled limit voltage). Furthermore, it specifies the VTFL values for control, BGTS, VBETS, and LBETS-modified devices based on SCLC (space charge limited current) results from electron-only devices. The claim further states that the defect densities decrease after passivation with BGTS, VBETS and LBETS, with VBETS showing the largest decrease.</w:t>
      </w:r>
    </w:p>
    <w:p w:rsidR="00000000" w:rsidDel="00000000" w:rsidP="00000000" w:rsidRDefault="00000000" w:rsidRPr="00000000" w14:paraId="0000034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**Analyzing the Image**: The image shows J-V curves (current vs. voltage) for electron-only devices with different surface modifications (Control, BGTS, VBETS, and LBETS). The VTFL values are also indicated on the graph: 1.03 V (Control), 0.75 V (BGTS), 0.51 V (VBETS), and 0.71 V (LBETS).</w:t>
      </w:r>
    </w:p>
    <w:p w:rsidR="00000000" w:rsidDel="00000000" w:rsidP="00000000" w:rsidRDefault="00000000" w:rsidRPr="00000000" w14:paraId="0000034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**Comparing the Image Data to the Claim**:</w:t>
      </w:r>
    </w:p>
    <w:p w:rsidR="00000000" w:rsidDel="00000000" w:rsidP="00000000" w:rsidRDefault="00000000" w:rsidRPr="00000000" w14:paraId="0000034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VTFL values reported in the main text match the VTFL values in the image.</w:t>
      </w:r>
    </w:p>
    <w:p w:rsidR="00000000" w:rsidDel="00000000" w:rsidP="00000000" w:rsidRDefault="00000000" w:rsidRPr="00000000" w14:paraId="0000034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order of VTFL values is Control &gt; BGTS &gt; LBETS &gt; VBETS.</w:t>
      </w:r>
    </w:p>
    <w:p w:rsidR="00000000" w:rsidDel="00000000" w:rsidP="00000000" w:rsidRDefault="00000000" w:rsidRPr="00000000" w14:paraId="0000034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claim indicates that lower VTFL corresponds to lower trap state density.</w:t>
      </w:r>
    </w:p>
    <w:p w:rsidR="00000000" w:rsidDel="00000000" w:rsidP="00000000" w:rsidRDefault="00000000" w:rsidRPr="00000000" w14:paraId="0000034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claim indicates that VBETS passivation results in the lowest electron and hole defect density of the three modifications.</w:t>
      </w:r>
    </w:p>
    <w:p w:rsidR="00000000" w:rsidDel="00000000" w:rsidP="00000000" w:rsidRDefault="00000000" w:rsidRPr="00000000" w14:paraId="0000034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**Determining Support**: Since the VTFL values in the image are consistent with those stated in the main text, and the ranking of VTFL values aligns with the claim of VBETS resulting in the lowest defect density, the data "directly confirm" the claim.</w:t>
      </w:r>
    </w:p>
    <w:p w:rsidR="00000000" w:rsidDel="00000000" w:rsidP="00000000" w:rsidRDefault="00000000" w:rsidRPr="00000000" w14:paraId="0000034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**Assigning Confidence**: The confidence is high (0.95) because the image provides direct visual confirmation of the VTFL values stated in the main text, and those values correlate with the claim about defect density reduction due to the different surface modifications. There's a small reduction from 1.00 due to the possibility of slight variations in experimental conditions or measurement errors not accounted for.</w:t>
      </w:r>
    </w:p>
    <w:p w:rsidR="00000000" w:rsidDel="00000000" w:rsidP="00000000" w:rsidRDefault="00000000" w:rsidRPr="00000000" w14:paraId="0000035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the answer is:</w:t>
      </w:r>
    </w:p>
    <w:p w:rsidR="00000000" w:rsidDel="00000000" w:rsidP="00000000" w:rsidRDefault="00000000" w:rsidRPr="00000000" w14:paraId="0000035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354">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0.95</w:t>
      </w:r>
    </w:p>
    <w:p w:rsidR="00000000" w:rsidDel="00000000" w:rsidP="00000000" w:rsidRDefault="00000000" w:rsidRPr="00000000" w14:paraId="00000356">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7">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4th:</w:t>
      </w:r>
    </w:p>
    <w:p w:rsidR="00000000" w:rsidDel="00000000" w:rsidP="00000000" w:rsidRDefault="00000000" w:rsidRPr="00000000" w14:paraId="0000035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a step-by-step analysis to determine if the provided J-V scan supports the claim:</w:t>
      </w:r>
    </w:p>
    <w:p w:rsidR="00000000" w:rsidDel="00000000" w:rsidP="00000000" w:rsidRDefault="00000000" w:rsidRPr="00000000" w14:paraId="0000035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Understand the Claim:**</w:t>
      </w:r>
    </w:p>
    <w:p w:rsidR="00000000" w:rsidDel="00000000" w:rsidP="00000000" w:rsidRDefault="00000000" w:rsidRPr="00000000" w14:paraId="0000035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claim is that higher V&lt;sub&gt;TFL&lt;/sub&gt; (trap-filled limit voltage) corresponds to a higher trap state density (N&lt;sub&gt;t&lt;/sub&gt;).  The text states that the V&lt;sub&gt;TFL&lt;/sub&gt; values for the control, BGTS, VBETS, and LBETS-modified devices are 1.03 V, 0.75 V, 0.51 V, and 0.71 V, respectively.  It also states that defect density is reduced by the modifications, with VBETS showing the largest reduction.</w:t>
      </w:r>
    </w:p>
    <w:p w:rsidR="00000000" w:rsidDel="00000000" w:rsidP="00000000" w:rsidRDefault="00000000" w:rsidRPr="00000000" w14:paraId="0000035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Analyze the J-V Scan:**</w:t>
      </w:r>
    </w:p>
    <w:p w:rsidR="00000000" w:rsidDel="00000000" w:rsidP="00000000" w:rsidRDefault="00000000" w:rsidRPr="00000000" w14:paraId="0000036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shows J-V curves for electron-only devices with different modifications (Control, BGTS, VBETS, LBETS). The V&lt;sub&gt;TFL&lt;/sub&gt; values are labeled on the plot for each curve.</w:t>
      </w:r>
    </w:p>
    <w:p w:rsidR="00000000" w:rsidDel="00000000" w:rsidP="00000000" w:rsidRDefault="00000000" w:rsidRPr="00000000" w14:paraId="0000036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V&lt;sub&gt;TFL&lt;/sub&gt; = 1.03 V</w:t>
      </w:r>
    </w:p>
    <w:p w:rsidR="00000000" w:rsidDel="00000000" w:rsidP="00000000" w:rsidRDefault="00000000" w:rsidRPr="00000000" w14:paraId="0000036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BGTS: V&lt;sub&gt;TFL&lt;/sub&gt; = 0.75 V</w:t>
      </w:r>
    </w:p>
    <w:p w:rsidR="00000000" w:rsidDel="00000000" w:rsidP="00000000" w:rsidRDefault="00000000" w:rsidRPr="00000000" w14:paraId="00000365">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 V&lt;sub&gt;TFL&lt;/sub&gt; = 0.51 V</w:t>
      </w:r>
    </w:p>
    <w:p w:rsidR="00000000" w:rsidDel="00000000" w:rsidP="00000000" w:rsidRDefault="00000000" w:rsidRPr="00000000" w14:paraId="0000036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LBETS: V&lt;sub&gt;TFL&lt;/sub&gt; = 0.71 V</w:t>
      </w:r>
    </w:p>
    <w:p w:rsidR="00000000" w:rsidDel="00000000" w:rsidP="00000000" w:rsidRDefault="00000000" w:rsidRPr="00000000" w14:paraId="0000036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Compare the V&lt;sub&gt;TFL&lt;/sub&gt; values to the defect densities:**</w:t>
      </w:r>
    </w:p>
    <w:p w:rsidR="00000000" w:rsidDel="00000000" w:rsidP="00000000" w:rsidRDefault="00000000" w:rsidRPr="00000000" w14:paraId="0000036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text claims that the modifications reduce defect density, and VBETS reduces them most effectively. VBETS has the lowest  V&lt;sub&gt;TFL&lt;/sub&gt; value. Control has the highest V&lt;sub&gt;TFL&lt;/sub&gt; and is expected to have the highest defect density.</w:t>
      </w:r>
    </w:p>
    <w:p w:rsidR="00000000" w:rsidDel="00000000" w:rsidP="00000000" w:rsidRDefault="00000000" w:rsidRPr="00000000" w14:paraId="0000036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Determine Support:**</w:t>
      </w:r>
    </w:p>
    <w:p w:rsidR="00000000" w:rsidDel="00000000" w:rsidP="00000000" w:rsidRDefault="00000000" w:rsidRPr="00000000" w14:paraId="0000036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J-V scan data aligns with the claim. As the main text states, VBETS exhibits the lowest V&lt;sub&gt;TFL&lt;/sub&gt;, corresponding to the lowest trap state density after passivation. The control sample has the highest V&lt;sub&gt;TFL&lt;/sub&gt;, corresponding to the highest trap state density.</w:t>
      </w:r>
    </w:p>
    <w:p w:rsidR="00000000" w:rsidDel="00000000" w:rsidP="00000000" w:rsidRDefault="00000000" w:rsidRPr="00000000" w14:paraId="0000036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w:t>
      </w:r>
    </w:p>
    <w:p w:rsidR="00000000" w:rsidDel="00000000" w:rsidP="00000000" w:rsidRDefault="00000000" w:rsidRPr="00000000" w14:paraId="0000037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directly confirm</w:t>
      </w:r>
    </w:p>
    <w:p w:rsidR="00000000" w:rsidDel="00000000" w:rsidP="00000000" w:rsidRDefault="00000000" w:rsidRPr="00000000" w14:paraId="0000037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w:t>
      </w:r>
    </w:p>
    <w:p w:rsidR="00000000" w:rsidDel="00000000" w:rsidP="00000000" w:rsidRDefault="00000000" w:rsidRPr="00000000" w14:paraId="0000037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p w:rsidR="00000000" w:rsidDel="00000000" w:rsidP="00000000" w:rsidRDefault="00000000" w:rsidRPr="00000000" w14:paraId="00000377">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379">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Here's a step-by-step analysis to determine if the provided J-V scan supports the claim, followed by the answer and confidence score:</w:t>
      </w:r>
    </w:p>
    <w:p w:rsidR="00000000" w:rsidDel="00000000" w:rsidP="00000000" w:rsidRDefault="00000000" w:rsidRPr="00000000" w14:paraId="0000037B">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Understand the Claim**</w:t>
      </w:r>
    </w:p>
    <w:p w:rsidR="00000000" w:rsidDel="00000000" w:rsidP="00000000" w:rsidRDefault="00000000" w:rsidRPr="00000000" w14:paraId="0000037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claim is that the fill trap limit voltage (V&lt;sub&gt;TFL&lt;/sub&gt;) is positively correlated with the trap state density.  The text then states the V&lt;sub&gt;TFL&lt;/sub&gt; values for the control, BGTS, VBETS, and LBETS-modified devices, and that after passivation, the electron defect density was reduced.</w:t>
      </w:r>
    </w:p>
    <w:p w:rsidR="00000000" w:rsidDel="00000000" w:rsidP="00000000" w:rsidRDefault="00000000" w:rsidRPr="00000000" w14:paraId="0000037F">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Analyze the Image**</w:t>
      </w:r>
    </w:p>
    <w:p w:rsidR="00000000" w:rsidDel="00000000" w:rsidP="00000000" w:rsidRDefault="00000000" w:rsidRPr="00000000" w14:paraId="00000381">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shows J-V curves for electron-only devices (ITO/SnO2/perovskite/C60/Ag) under dark conditions. The V&lt;sub&gt;TFL&lt;/sub&gt; values extracted from these curves are labeled on the image, corresponding to the different treatments (Control, BGTS, VBETS, LBETS). The figure legend confirms this.</w:t>
      </w:r>
    </w:p>
    <w:p w:rsidR="00000000" w:rsidDel="00000000" w:rsidP="00000000" w:rsidRDefault="00000000" w:rsidRPr="00000000" w14:paraId="00000383">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Compare Image Data to Claim**</w:t>
      </w:r>
    </w:p>
    <w:p w:rsidR="00000000" w:rsidDel="00000000" w:rsidP="00000000" w:rsidRDefault="00000000" w:rsidRPr="00000000" w14:paraId="00000385">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Control: V&lt;sub&gt;TFL&lt;/sub&gt; = 1.03 V</w:t>
      </w:r>
    </w:p>
    <w:p w:rsidR="00000000" w:rsidDel="00000000" w:rsidP="00000000" w:rsidRDefault="00000000" w:rsidRPr="00000000" w14:paraId="0000038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BGTS: V&lt;sub&gt;TFL&lt;/sub&gt; = 0.75 V</w:t>
      </w:r>
    </w:p>
    <w:p w:rsidR="00000000" w:rsidDel="00000000" w:rsidP="00000000" w:rsidRDefault="00000000" w:rsidRPr="00000000" w14:paraId="00000388">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VBETS: V&lt;sub&gt;TFL&lt;/sub&gt; = 0.51 V</w:t>
      </w:r>
    </w:p>
    <w:p w:rsidR="00000000" w:rsidDel="00000000" w:rsidP="00000000" w:rsidRDefault="00000000" w:rsidRPr="00000000" w14:paraId="0000038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LBETS: V&lt;sub&gt;TFL&lt;/sub&gt; = 0.71 V</w:t>
      </w:r>
    </w:p>
    <w:p w:rsidR="00000000" w:rsidDel="00000000" w:rsidP="00000000" w:rsidRDefault="00000000" w:rsidRPr="00000000" w14:paraId="0000038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spacing w:after="0" w:before="0" w:line="240" w:lineRule="auto"/>
        <w:rPr>
          <w:rFonts w:ascii="Times New Roman" w:cs="Times New Roman" w:eastAsia="Times New Roman" w:hAnsi="Times New Roman"/>
        </w:rPr>
      </w:pPr>
      <w:sdt>
        <w:sdtPr>
          <w:id w:val="411987399"/>
          <w:tag w:val="goog_rdk_18"/>
        </w:sdtPr>
        <w:sdtContent>
          <w:r w:rsidDel="00000000" w:rsidR="00000000" w:rsidRPr="00000000">
            <w:rPr>
              <w:rFonts w:ascii="Gungsuh" w:cs="Gungsuh" w:eastAsia="Gungsuh" w:hAnsi="Gungsuh"/>
              <w:rtl w:val="0"/>
            </w:rPr>
            <w:t xml:space="preserve">The claim states that the VBETS treatment resulted in a reduction of electron defect density from 13.2×10^15 cm−3 (control) to 6.5×10^15 cm−3. The corresponding V&lt;sub&gt;TFL&lt;/sub&gt; values align with this claim, as VBETS has the lowest V&lt;sub&gt;TFL&lt;/sub&gt;. The BGTS and LBETS treatments also reduced electron defect density relative to the control, and their V&lt;sub&gt;TFL&lt;/sub&gt; values are correspondingly lower than the control.</w:t>
          </w:r>
        </w:sdtContent>
      </w:sdt>
    </w:p>
    <w:p w:rsidR="00000000" w:rsidDel="00000000" w:rsidP="00000000" w:rsidRDefault="00000000" w:rsidRPr="00000000" w14:paraId="0000038C">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Determine Support Type**</w:t>
      </w:r>
    </w:p>
    <w:p w:rsidR="00000000" w:rsidDel="00000000" w:rsidP="00000000" w:rsidRDefault="00000000" w:rsidRPr="00000000" w14:paraId="0000038E">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J-V scans directly provide the V&lt;sub&gt;TFL&lt;/sub&gt; values for each device type, which are then related to the trap state density. The trend in V&lt;sub&gt;TFL&lt;/sub&gt; values (lower for passivated devices) aligns with the claim that passivation reduces trap density.</w:t>
      </w:r>
    </w:p>
    <w:p w:rsidR="00000000" w:rsidDel="00000000" w:rsidP="00000000" w:rsidRDefault="00000000" w:rsidRPr="00000000" w14:paraId="0000039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w:t>
      </w:r>
    </w:p>
    <w:p w:rsidR="00000000" w:rsidDel="00000000" w:rsidP="00000000" w:rsidRDefault="00000000" w:rsidRPr="00000000" w14:paraId="00000392">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3">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394">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395">
      <w:pPr>
        <w:numPr>
          <w:ilvl w:val="0"/>
          <w:numId w:val="4"/>
        </w:numPr>
        <w:spacing w:after="0" w:before="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Llama 3.2-vision</w:t>
      </w:r>
    </w:p>
    <w:p w:rsidR="00000000" w:rsidDel="00000000" w:rsidP="00000000" w:rsidRDefault="00000000" w:rsidRPr="00000000" w14:paraId="0000039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1st:</w:t>
      </w:r>
      <w:r w:rsidDel="00000000" w:rsidR="00000000" w:rsidRPr="00000000">
        <w:rPr>
          <w:rtl w:val="0"/>
        </w:rPr>
      </w:r>
    </w:p>
    <w:p w:rsidR="00000000" w:rsidDel="00000000" w:rsidP="00000000" w:rsidRDefault="00000000" w:rsidRPr="00000000" w14:paraId="00000397">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dark J-V scans of electron-only devices indirectly confirm the claim that there is a positive correlation between VTFL values and trap state densities. The confidence score assigned to this answer is 0.90 due to the absence of explicit data in the figure legend directly confirming the relationship between VTFL values and trap state densities.</w:t>
      </w:r>
      <w:r w:rsidDel="00000000" w:rsidR="00000000" w:rsidRPr="00000000">
        <w:rPr>
          <w:rtl w:val="0"/>
        </w:rPr>
      </w:r>
    </w:p>
    <w:p w:rsidR="00000000" w:rsidDel="00000000" w:rsidP="00000000" w:rsidRDefault="00000000" w:rsidRPr="00000000" w14:paraId="00000398">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figure shows four curves representing different devices (control, BGTS, VBETS, and LBETS) with varying VTFL values ranging from 1.03 V to 0.71 V. The corresponding decrease in trap state density is observed for each device as follows:</w:t>
      </w:r>
      <w:r w:rsidDel="00000000" w:rsidR="00000000" w:rsidRPr="00000000">
        <w:rPr>
          <w:rtl w:val="0"/>
        </w:rPr>
      </w:r>
    </w:p>
    <w:p w:rsidR="00000000" w:rsidDel="00000000" w:rsidP="00000000" w:rsidRDefault="00000000" w:rsidRPr="00000000" w14:paraId="0000039A">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spacing w:after="0" w:before="0" w:line="240" w:lineRule="auto"/>
        <w:rPr>
          <w:rFonts w:ascii="Times New Roman" w:cs="Times New Roman" w:eastAsia="Times New Roman" w:hAnsi="Times New Roman"/>
        </w:rPr>
      </w:pPr>
      <w:sdt>
        <w:sdtPr>
          <w:id w:val="-746345181"/>
          <w:tag w:val="goog_rdk_19"/>
        </w:sdtPr>
        <w:sdtContent>
          <w:r w:rsidDel="00000000" w:rsidR="00000000" w:rsidRPr="00000000">
            <w:rPr>
              <w:rFonts w:ascii="Gungsuh" w:cs="Gungsuh" w:eastAsia="Gungsuh" w:hAnsi="Gungsuh"/>
              <w:color w:val="000000"/>
              <w:rtl w:val="0"/>
            </w:rPr>
            <w:t xml:space="preserve">Control: VTFL = 1.03 V, defect density ≈ 13.2×10^15 cm−3</w:t>
          </w:r>
        </w:sdtContent>
      </w:sdt>
      <w:r w:rsidDel="00000000" w:rsidR="00000000" w:rsidRPr="00000000">
        <w:rPr>
          <w:rtl w:val="0"/>
        </w:rPr>
      </w:r>
    </w:p>
    <w:p w:rsidR="00000000" w:rsidDel="00000000" w:rsidP="00000000" w:rsidRDefault="00000000" w:rsidRPr="00000000" w14:paraId="0000039C">
      <w:pPr>
        <w:spacing w:after="0" w:before="0" w:line="240" w:lineRule="auto"/>
        <w:rPr>
          <w:rFonts w:ascii="Times New Roman" w:cs="Times New Roman" w:eastAsia="Times New Roman" w:hAnsi="Times New Roman"/>
        </w:rPr>
      </w:pPr>
      <w:sdt>
        <w:sdtPr>
          <w:id w:val="-1383663048"/>
          <w:tag w:val="goog_rdk_20"/>
        </w:sdtPr>
        <w:sdtContent>
          <w:r w:rsidDel="00000000" w:rsidR="00000000" w:rsidRPr="00000000">
            <w:rPr>
              <w:rFonts w:ascii="Gungsuh" w:cs="Gungsuh" w:eastAsia="Gungsuh" w:hAnsi="Gungsuh"/>
              <w:color w:val="000000"/>
              <w:rtl w:val="0"/>
            </w:rPr>
            <w:t xml:space="preserve">BGTS: VTFL = 0.75 V, defect density ≈ 9.6×10^15 cm−3 (reduction of approximately 28%)</w:t>
          </w:r>
        </w:sdtContent>
      </w:sdt>
      <w:r w:rsidDel="00000000" w:rsidR="00000000" w:rsidRPr="00000000">
        <w:rPr>
          <w:rtl w:val="0"/>
        </w:rPr>
      </w:r>
    </w:p>
    <w:p w:rsidR="00000000" w:rsidDel="00000000" w:rsidP="00000000" w:rsidRDefault="00000000" w:rsidRPr="00000000" w14:paraId="0000039D">
      <w:pPr>
        <w:spacing w:after="0" w:before="0" w:line="240" w:lineRule="auto"/>
        <w:rPr>
          <w:rFonts w:ascii="Times New Roman" w:cs="Times New Roman" w:eastAsia="Times New Roman" w:hAnsi="Times New Roman"/>
        </w:rPr>
      </w:pPr>
      <w:sdt>
        <w:sdtPr>
          <w:id w:val="-1512348239"/>
          <w:tag w:val="goog_rdk_21"/>
        </w:sdtPr>
        <w:sdtContent>
          <w:r w:rsidDel="00000000" w:rsidR="00000000" w:rsidRPr="00000000">
            <w:rPr>
              <w:rFonts w:ascii="Gungsuh" w:cs="Gungsuh" w:eastAsia="Gungsuh" w:hAnsi="Gungsuh"/>
              <w:color w:val="000000"/>
              <w:rtl w:val="0"/>
            </w:rPr>
            <w:t xml:space="preserve">VBETS: VTFL = 0.51 V, defect density ≈ 6.5×10^15 cm−3 (reduction of approximately 51%)</w:t>
          </w:r>
        </w:sdtContent>
      </w:sdt>
      <w:r w:rsidDel="00000000" w:rsidR="00000000" w:rsidRPr="00000000">
        <w:rPr>
          <w:rtl w:val="0"/>
        </w:rPr>
      </w:r>
    </w:p>
    <w:p w:rsidR="00000000" w:rsidDel="00000000" w:rsidP="00000000" w:rsidRDefault="00000000" w:rsidRPr="00000000" w14:paraId="0000039E">
      <w:pPr>
        <w:spacing w:after="0" w:before="0" w:line="240" w:lineRule="auto"/>
        <w:rPr>
          <w:rFonts w:ascii="Times New Roman" w:cs="Times New Roman" w:eastAsia="Times New Roman" w:hAnsi="Times New Roman"/>
        </w:rPr>
      </w:pPr>
      <w:sdt>
        <w:sdtPr>
          <w:id w:val="-684842375"/>
          <w:tag w:val="goog_rdk_22"/>
        </w:sdtPr>
        <w:sdtContent>
          <w:r w:rsidDel="00000000" w:rsidR="00000000" w:rsidRPr="00000000">
            <w:rPr>
              <w:rFonts w:ascii="Gungsuh" w:cs="Gungsuh" w:eastAsia="Gungsuh" w:hAnsi="Gungsuh"/>
              <w:color w:val="000000"/>
              <w:rtl w:val="0"/>
            </w:rPr>
            <w:t xml:space="preserve">LBETS: VTFL = 0.71 V, defect density ≈ 9.1×10^15 cm−3 (reduction of approximately 31%)</w:t>
          </w:r>
        </w:sdtContent>
      </w:sdt>
      <w:r w:rsidDel="00000000" w:rsidR="00000000" w:rsidRPr="00000000">
        <w:rPr>
          <w:rtl w:val="0"/>
        </w:rPr>
      </w:r>
    </w:p>
    <w:p w:rsidR="00000000" w:rsidDel="00000000" w:rsidP="00000000" w:rsidRDefault="00000000" w:rsidRPr="00000000" w14:paraId="0000039F">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trend suggests a positive correlation between VTFL values and trap state densities, supporting the claim from the main text.</w:t>
      </w:r>
      <w:r w:rsidDel="00000000" w:rsidR="00000000" w:rsidRPr="00000000">
        <w:rPr>
          <w:rtl w:val="0"/>
        </w:rPr>
      </w:r>
    </w:p>
    <w:p w:rsidR="00000000" w:rsidDel="00000000" w:rsidP="00000000" w:rsidRDefault="00000000" w:rsidRPr="00000000" w14:paraId="000003A0">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1">
      <w:pPr>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However, since the figure does not explicitly illustrate this relationship, we cannot assign a confidence score of 1.00 to our answer.</w:t>
      </w:r>
      <w:r w:rsidDel="00000000" w:rsidR="00000000" w:rsidRPr="00000000">
        <w:rPr>
          <w:rtl w:val="0"/>
        </w:rPr>
      </w:r>
    </w:p>
    <w:p w:rsidR="00000000" w:rsidDel="00000000" w:rsidP="00000000" w:rsidRDefault="00000000" w:rsidRPr="00000000" w14:paraId="000003A2">
      <w:pPr>
        <w:spacing w:after="0" w:before="0" w:line="240" w:lineRule="auto"/>
        <w:rPr/>
      </w:pPr>
      <w:r w:rsidDel="00000000" w:rsidR="00000000" w:rsidRPr="00000000">
        <w:rPr>
          <w:rtl w:val="0"/>
        </w:rPr>
      </w:r>
    </w:p>
    <w:p w:rsidR="00000000" w:rsidDel="00000000" w:rsidP="00000000" w:rsidRDefault="00000000" w:rsidRPr="00000000" w14:paraId="000003A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2nd:</w:t>
      </w:r>
    </w:p>
    <w:p w:rsidR="00000000" w:rsidDel="00000000" w:rsidP="00000000" w:rsidRDefault="00000000" w:rsidRPr="00000000" w14:paraId="000003A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 is directly confirmed by the results in the figure. The voltage at which the current starts to increase, V_TFL, is lower for devices with higher trap state density, as expected from the formula Nt = 2ε0εrVTFL/qL2. Therefore, the value of VTFL is positively correlated with the value of trap state density.</w:t>
      </w:r>
    </w:p>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score: 1.00</w:t>
      </w:r>
    </w:p>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conclusion is based on the fact that the data in the figure clearly shows a positive correlation between V_TFL and trap state density, which is consistent with the formula provided in the main text.</w:t>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3rd:</w:t>
      </w:r>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claim from the main text is that the value of VTFL is positively correlated with the value of trap state density. Looking at Figure 2i in the figure legend, we can see that as the voltage threshold for limited current (VTFL) increases, so does the electron defect density.</w:t>
      </w:r>
    </w:p>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spacing w:after="0" w:line="240" w:lineRule="auto"/>
        <w:rPr>
          <w:rFonts w:ascii="Times New Roman" w:cs="Times New Roman" w:eastAsia="Times New Roman" w:hAnsi="Times New Roman"/>
        </w:rPr>
      </w:pPr>
      <w:sdt>
        <w:sdtPr>
          <w:id w:val="320574325"/>
          <w:tag w:val="goog_rdk_23"/>
        </w:sdtPr>
        <w:sdtContent>
          <w:r w:rsidDel="00000000" w:rsidR="00000000" w:rsidRPr="00000000">
            <w:rPr>
              <w:rFonts w:ascii="Gungsuh" w:cs="Gungsuh" w:eastAsia="Gungsuh" w:hAnsi="Gungsuh"/>
              <w:rtl w:val="0"/>
            </w:rPr>
            <w:t xml:space="preserve">The control device has a VTFL of 1.03 V and an electron defect density of 13.2×10^15 cm−3.</w:t>
          </w:r>
        </w:sdtContent>
      </w:sdt>
    </w:p>
    <w:p w:rsidR="00000000" w:rsidDel="00000000" w:rsidP="00000000" w:rsidRDefault="00000000" w:rsidRPr="00000000" w14:paraId="000003AE">
      <w:pPr>
        <w:spacing w:after="0" w:line="240" w:lineRule="auto"/>
        <w:rPr>
          <w:rFonts w:ascii="Times New Roman" w:cs="Times New Roman" w:eastAsia="Times New Roman" w:hAnsi="Times New Roman"/>
        </w:rPr>
      </w:pPr>
      <w:sdt>
        <w:sdtPr>
          <w:id w:val="-814282800"/>
          <w:tag w:val="goog_rdk_24"/>
        </w:sdtPr>
        <w:sdtContent>
          <w:r w:rsidDel="00000000" w:rsidR="00000000" w:rsidRPr="00000000">
            <w:rPr>
              <w:rFonts w:ascii="Gungsuh" w:cs="Gungsuh" w:eastAsia="Gungsuh" w:hAnsi="Gungsuh"/>
              <w:rtl w:val="0"/>
            </w:rPr>
            <w:t xml:space="preserve">The BGTS-modified device has a VTFL of 0.75 V and an electron defect density of 9.6×10^15 cm−3.</w:t>
          </w:r>
        </w:sdtContent>
      </w:sdt>
    </w:p>
    <w:p w:rsidR="00000000" w:rsidDel="00000000" w:rsidP="00000000" w:rsidRDefault="00000000" w:rsidRPr="00000000" w14:paraId="000003AF">
      <w:pPr>
        <w:spacing w:after="0" w:line="240" w:lineRule="auto"/>
        <w:rPr>
          <w:rFonts w:ascii="Times New Roman" w:cs="Times New Roman" w:eastAsia="Times New Roman" w:hAnsi="Times New Roman"/>
        </w:rPr>
      </w:pPr>
      <w:sdt>
        <w:sdtPr>
          <w:id w:val="-1884251999"/>
          <w:tag w:val="goog_rdk_25"/>
        </w:sdtPr>
        <w:sdtContent>
          <w:r w:rsidDel="00000000" w:rsidR="00000000" w:rsidRPr="00000000">
            <w:rPr>
              <w:rFonts w:ascii="Gungsuh" w:cs="Gungsuh" w:eastAsia="Gungsuh" w:hAnsi="Gungsuh"/>
              <w:rtl w:val="0"/>
            </w:rPr>
            <w:t xml:space="preserve">The VBETS-modified device has a VTFL of 0.51 V and an electron defect density of 6.5×10^15 cm−3.</w:t>
          </w:r>
        </w:sdtContent>
      </w:sdt>
    </w:p>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there is a positive correlation between the value of VTFL and the value of trap state density, which directly confirms the claim from the main text.</w:t>
      </w:r>
    </w:p>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 with a confidence score of 1.00.</w:t>
      </w:r>
    </w:p>
    <w:p w:rsidR="00000000" w:rsidDel="00000000" w:rsidP="00000000" w:rsidRDefault="00000000" w:rsidRPr="00000000" w14:paraId="000003B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4th:</w:t>
      </w:r>
      <w:r w:rsidDel="00000000" w:rsidR="00000000" w:rsidRPr="00000000">
        <w:rPr>
          <w:rtl w:val="0"/>
        </w:rPr>
      </w:r>
    </w:p>
    <w:p w:rsidR="00000000" w:rsidDel="00000000" w:rsidP="00000000" w:rsidRDefault="00000000" w:rsidRPr="00000000" w14:paraId="000003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shows that the VTFL values for control, BGTS, VBETS, and LBETS-modified devices are 1.03 V, 0.75 V, 0.51 V, and 0.71 V, respectively. The formula Nt = 2ε0εrVTFL/qL^2 shows a positive correlation between VTFL values and trap state density.</w:t>
      </w:r>
    </w:p>
    <w:p w:rsidR="00000000" w:rsidDel="00000000" w:rsidP="00000000" w:rsidRDefault="00000000" w:rsidRPr="00000000" w14:paraId="000003B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Directly confirm with confidence score 1.00</w:t>
      </w:r>
    </w:p>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because the graph directly illustrates the positive correlation between VTFL values and trap state density, as stated in the main text claim.</w:t>
      </w:r>
    </w:p>
    <w:p w:rsidR="00000000" w:rsidDel="00000000" w:rsidP="00000000" w:rsidRDefault="00000000" w:rsidRPr="00000000" w14:paraId="000003B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5th:</w:t>
      </w:r>
    </w:p>
    <w:p w:rsidR="00000000" w:rsidDel="00000000" w:rsidP="00000000" w:rsidRDefault="00000000" w:rsidRPr="00000000" w14:paraId="000003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graph shows that the electron-only devices have a positive correlation between V_TFL and trap state density. The control device has the highest V_TFL value of 1.03V, which corresponds to a low trap state density of 13.2×10^15 cm^-3. In contrast, the BGTS-modified device has a lower V_TFL value of 0.75V, which corresponds to a higher trap state density of 9.6×10^15 cm^-3.</w:t>
      </w:r>
    </w:p>
    <w:p w:rsidR="00000000" w:rsidDel="00000000" w:rsidP="00000000" w:rsidRDefault="00000000" w:rsidRPr="00000000" w14:paraId="000003B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suggests that there is indeed a positive correlation between V_TFL and trap state density in electron-only devices. Therefore, based on the graph, we can directly confirm the claim from the main text.</w:t>
      </w:r>
    </w:p>
    <w:p w:rsidR="00000000" w:rsidDel="00000000" w:rsidP="00000000" w:rsidRDefault="00000000" w:rsidRPr="00000000" w14:paraId="000003B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“directly confirm”. Confidence score: 1.00</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udex">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 w:name="Noto Sans Symbols">
    <w:embedRegular w:fontKey="{00000000-0000-0000-0000-000000000000}" r:id="rId10" w:subsetted="0"/>
    <w:embedBold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46FA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46FA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46FA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46FA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46FA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E46FA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46FA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46FA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46FA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46FA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46FA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46FA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46FA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46FA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46FA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46FAC"/>
    <w:rPr>
      <w:i w:val="1"/>
      <w:iCs w:val="1"/>
      <w:color w:val="404040" w:themeColor="text1" w:themeTint="0000BF"/>
    </w:rPr>
  </w:style>
  <w:style w:type="paragraph" w:styleId="ListParagraph">
    <w:name w:val="List Paragraph"/>
    <w:basedOn w:val="Normal"/>
    <w:uiPriority w:val="34"/>
    <w:qFormat w:val="1"/>
    <w:rsid w:val="00E46FAC"/>
    <w:pPr>
      <w:ind w:left="720"/>
      <w:contextualSpacing w:val="1"/>
    </w:pPr>
  </w:style>
  <w:style w:type="character" w:styleId="IntenseEmphasis">
    <w:name w:val="Intense Emphasis"/>
    <w:basedOn w:val="DefaultParagraphFont"/>
    <w:uiPriority w:val="21"/>
    <w:qFormat w:val="1"/>
    <w:rsid w:val="00E46FAC"/>
    <w:rPr>
      <w:i w:val="1"/>
      <w:iCs w:val="1"/>
      <w:color w:val="0f4761" w:themeColor="accent1" w:themeShade="0000BF"/>
    </w:rPr>
  </w:style>
  <w:style w:type="paragraph" w:styleId="IntenseQuote">
    <w:name w:val="Intense Quote"/>
    <w:basedOn w:val="Normal"/>
    <w:next w:val="Normal"/>
    <w:link w:val="IntenseQuoteChar"/>
    <w:uiPriority w:val="30"/>
    <w:qFormat w:val="1"/>
    <w:rsid w:val="00E46FA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46FAC"/>
    <w:rPr>
      <w:i w:val="1"/>
      <w:iCs w:val="1"/>
      <w:color w:val="0f4761" w:themeColor="accent1" w:themeShade="0000BF"/>
    </w:rPr>
  </w:style>
  <w:style w:type="character" w:styleId="IntenseReference">
    <w:name w:val="Intense Reference"/>
    <w:basedOn w:val="DefaultParagraphFont"/>
    <w:uiPriority w:val="32"/>
    <w:qFormat w:val="1"/>
    <w:rsid w:val="00E46FAC"/>
    <w:rPr>
      <w:b w:val="1"/>
      <w:bCs w:val="1"/>
      <w:smallCaps w:val="1"/>
      <w:color w:val="0f4761" w:themeColor="accent1" w:themeShade="0000BF"/>
      <w:spacing w:val="5"/>
    </w:rPr>
  </w:style>
  <w:style w:type="paragraph" w:styleId="NormalWeb">
    <w:name w:val="Normal (Web)"/>
    <w:basedOn w:val="Normal"/>
    <w:uiPriority w:val="99"/>
    <w:semiHidden w:val="1"/>
    <w:unhideWhenUsed w:val="1"/>
    <w:rsid w:val="00E46FAC"/>
    <w:pPr>
      <w:spacing w:after="100" w:afterAutospacing="1" w:before="100" w:beforeAutospacing="1" w:line="240" w:lineRule="auto"/>
    </w:pPr>
    <w:rPr>
      <w:rFonts w:ascii="Times New Roman" w:cs="Times New Roman" w:eastAsia="Times New Roman" w:hAnsi="Times New Roman"/>
      <w:kern w:val="0"/>
    </w:rPr>
  </w:style>
  <w:style w:type="character" w:styleId="apple-tab-span" w:customStyle="1">
    <w:name w:val="apple-tab-span"/>
    <w:basedOn w:val="DefaultParagraphFont"/>
    <w:rsid w:val="00E46FAC"/>
  </w:style>
  <w:style w:type="character" w:styleId="Strong">
    <w:name w:val="Strong"/>
    <w:basedOn w:val="DefaultParagraphFont"/>
    <w:uiPriority w:val="22"/>
    <w:qFormat w:val="1"/>
    <w:rsid w:val="00295569"/>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Caudex-boldItalic.ttf"/><Relationship Id="rId5" Type="http://schemas.openxmlformats.org/officeDocument/2006/relationships/font" Target="fonts/Cardo-italic.ttf"/><Relationship Id="rId6" Type="http://schemas.openxmlformats.org/officeDocument/2006/relationships/font" Target="fonts/Caudex-regular.ttf"/><Relationship Id="rId7" Type="http://schemas.openxmlformats.org/officeDocument/2006/relationships/font" Target="fonts/Caudex-bold.ttf"/><Relationship Id="rId8" Type="http://schemas.openxmlformats.org/officeDocument/2006/relationships/font" Target="fonts/Caudex-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xFkpZA7i6F+iyCPJMZKltYLe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JgoCMjQSIAoeCAdCGgoPVGltZXMgTmV3IFJvbWFuEgdHdW5nc3VoGiYKAjI1EiAKHggHQhoKD1RpbWVzIE5ldyBSb21hbhIHR3VuZ3N1aDgAciExaEJ3RVNSeTlJaWx5dUdPZjFxNlU1aWVUVG5pWWhERG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2026-01-02T19:45:00Z</dcterms:created>
  <dc:creator>Yuqi Sun</dc:creator>
</cp:coreProperties>
</file>