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94D5" w14:textId="3ECEF3E9" w:rsidR="00324740" w:rsidRPr="006744DA" w:rsidRDefault="00324740" w:rsidP="00324740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b/>
          <w:bCs/>
          <w:color w:val="0A0A23"/>
          <w:sz w:val="33"/>
          <w:szCs w:val="33"/>
          <w:lang w:eastAsia="en-IN"/>
        </w:rPr>
      </w:pPr>
      <w:bookmarkStart w:id="0" w:name="_Hlk120532864"/>
      <w:bookmarkEnd w:id="0"/>
      <w:r w:rsidRPr="006744DA">
        <w:rPr>
          <w:rFonts w:ascii="inherit" w:eastAsia="Times New Roman" w:hAnsi="inherit" w:cs="Times New Roman"/>
          <w:b/>
          <w:bCs/>
          <w:color w:val="0A0A23"/>
          <w:sz w:val="33"/>
          <w:szCs w:val="33"/>
          <w:lang w:eastAsia="en-IN"/>
        </w:rPr>
        <w:t>Email Verifier Tool</w:t>
      </w:r>
    </w:p>
    <w:p w14:paraId="7B917309" w14:textId="77777777" w:rsidR="00324740" w:rsidRPr="006744DA" w:rsidRDefault="00324740" w:rsidP="00324740">
      <w:pPr>
        <w:shd w:val="clear" w:color="auto" w:fill="FFFFFF"/>
        <w:spacing w:before="120" w:after="120" w:line="384" w:lineRule="atLeast"/>
        <w:ind w:left="502"/>
        <w:textAlignment w:val="baseline"/>
        <w:rPr>
          <w:rFonts w:eastAsia="Times New Roman" w:cstheme="minorHAnsi"/>
          <w:color w:val="0A0A23"/>
          <w:sz w:val="28"/>
          <w:szCs w:val="28"/>
          <w:lang w:eastAsia="en-IN"/>
        </w:rPr>
      </w:pPr>
      <w:r w:rsidRPr="006744DA">
        <w:rPr>
          <w:rFonts w:eastAsia="Times New Roman" w:cstheme="minorHAnsi"/>
          <w:color w:val="0A0A23"/>
          <w:sz w:val="28"/>
          <w:szCs w:val="28"/>
          <w:lang w:eastAsia="en-IN"/>
        </w:rPr>
        <w:t>A go library for email verification without sending any email.</w:t>
      </w:r>
    </w:p>
    <w:p w14:paraId="15F7214D" w14:textId="77777777" w:rsidR="00324740" w:rsidRDefault="00324740" w:rsidP="00324740">
      <w:pPr>
        <w:shd w:val="clear" w:color="auto" w:fill="FFFFFF"/>
        <w:spacing w:before="120" w:after="120" w:line="384" w:lineRule="atLeast"/>
        <w:ind w:left="502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</w:p>
    <w:p w14:paraId="44C53DBF" w14:textId="77777777" w:rsidR="00324740" w:rsidRPr="006744DA" w:rsidRDefault="00324740" w:rsidP="00324740">
      <w:pPr>
        <w:shd w:val="clear" w:color="auto" w:fill="FFFFFF"/>
        <w:spacing w:before="120" w:after="120" w:line="384" w:lineRule="atLeast"/>
        <w:ind w:left="502"/>
        <w:textAlignment w:val="baseline"/>
        <w:rPr>
          <w:rFonts w:ascii="inherit" w:eastAsia="Times New Roman" w:hAnsi="inherit" w:cs="Times New Roman"/>
          <w:b/>
          <w:bCs/>
          <w:color w:val="0A0A23"/>
          <w:sz w:val="33"/>
          <w:szCs w:val="33"/>
          <w:lang w:eastAsia="en-IN"/>
        </w:rPr>
      </w:pPr>
      <w:r w:rsidRPr="006744DA">
        <w:rPr>
          <w:rFonts w:ascii="inherit" w:eastAsia="Times New Roman" w:hAnsi="inherit" w:cs="Times New Roman"/>
          <w:b/>
          <w:bCs/>
          <w:color w:val="0A0A23"/>
          <w:sz w:val="33"/>
          <w:szCs w:val="33"/>
          <w:lang w:eastAsia="en-IN"/>
        </w:rPr>
        <w:t>Features:</w:t>
      </w:r>
    </w:p>
    <w:p w14:paraId="5DDE99C2" w14:textId="77777777" w:rsidR="00324740" w:rsidRPr="006744DA" w:rsidRDefault="00324740" w:rsidP="00324740">
      <w:pPr>
        <w:pStyle w:val="ListParagraph"/>
        <w:numPr>
          <w:ilvl w:val="0"/>
          <w:numId w:val="2"/>
        </w:numPr>
        <w:shd w:val="clear" w:color="auto" w:fill="FFFFFF"/>
        <w:spacing w:before="120" w:after="120" w:line="384" w:lineRule="atLeast"/>
        <w:textAlignment w:val="baseline"/>
        <w:rPr>
          <w:rFonts w:eastAsia="Times New Roman" w:cstheme="minorHAnsi"/>
          <w:color w:val="0A0A23"/>
          <w:sz w:val="24"/>
          <w:szCs w:val="24"/>
          <w:lang w:eastAsia="en-IN"/>
        </w:rPr>
      </w:pPr>
      <w:r w:rsidRPr="006744DA">
        <w:rPr>
          <w:rFonts w:eastAsia="Times New Roman" w:cstheme="minorHAnsi"/>
          <w:color w:val="0A0A23"/>
          <w:sz w:val="24"/>
          <w:szCs w:val="24"/>
          <w:lang w:eastAsia="en-IN"/>
        </w:rPr>
        <w:t>Email Address Validation: validates is a string contains a valid email.</w:t>
      </w:r>
    </w:p>
    <w:p w14:paraId="3FBD8B5B" w14:textId="77777777" w:rsidR="00324740" w:rsidRPr="006744DA" w:rsidRDefault="00324740" w:rsidP="00324740">
      <w:pPr>
        <w:pStyle w:val="ListParagraph"/>
        <w:numPr>
          <w:ilvl w:val="0"/>
          <w:numId w:val="2"/>
        </w:numPr>
        <w:shd w:val="clear" w:color="auto" w:fill="FFFFFF"/>
        <w:spacing w:before="120" w:after="120" w:line="384" w:lineRule="atLeast"/>
        <w:textAlignment w:val="baseline"/>
        <w:rPr>
          <w:rFonts w:eastAsia="Times New Roman" w:cstheme="minorHAnsi"/>
          <w:color w:val="0A0A23"/>
          <w:sz w:val="24"/>
          <w:szCs w:val="24"/>
          <w:lang w:eastAsia="en-IN"/>
        </w:rPr>
      </w:pPr>
      <w:r w:rsidRPr="006744DA">
        <w:rPr>
          <w:rFonts w:eastAsia="Times New Roman" w:cstheme="minorHAnsi"/>
          <w:color w:val="0A0A23"/>
          <w:sz w:val="24"/>
          <w:szCs w:val="24"/>
          <w:lang w:eastAsia="en-IN"/>
        </w:rPr>
        <w:t>MX Validation: checks the MX records for the given domain name.</w:t>
      </w:r>
    </w:p>
    <w:p w14:paraId="659800C4" w14:textId="77777777" w:rsidR="00324740" w:rsidRPr="006744DA" w:rsidRDefault="00324740" w:rsidP="00324740">
      <w:pPr>
        <w:pStyle w:val="ListParagraph"/>
        <w:numPr>
          <w:ilvl w:val="0"/>
          <w:numId w:val="2"/>
        </w:numPr>
        <w:shd w:val="clear" w:color="auto" w:fill="FFFFFF"/>
        <w:spacing w:before="120" w:after="120" w:line="384" w:lineRule="atLeast"/>
        <w:textAlignment w:val="baseline"/>
        <w:rPr>
          <w:rFonts w:eastAsia="Times New Roman" w:cstheme="minorHAnsi"/>
          <w:color w:val="0A0A23"/>
          <w:sz w:val="24"/>
          <w:szCs w:val="24"/>
          <w:lang w:eastAsia="en-IN"/>
        </w:rPr>
      </w:pPr>
      <w:r w:rsidRPr="006744DA">
        <w:rPr>
          <w:rFonts w:eastAsia="Times New Roman" w:cstheme="minorHAnsi"/>
          <w:color w:val="0A0A23"/>
          <w:sz w:val="24"/>
          <w:szCs w:val="24"/>
          <w:lang w:eastAsia="en-IN"/>
        </w:rPr>
        <w:t>SPF Validation: validates the origin of email messages.</w:t>
      </w:r>
      <w:r>
        <w:rPr>
          <w:rFonts w:eastAsia="Times New Roman" w:cstheme="minorHAnsi"/>
          <w:color w:val="0A0A23"/>
          <w:sz w:val="24"/>
          <w:szCs w:val="24"/>
          <w:lang w:eastAsia="en-IN"/>
        </w:rPr>
        <w:t xml:space="preserve">  </w:t>
      </w:r>
    </w:p>
    <w:p w14:paraId="13624FD3" w14:textId="77777777" w:rsidR="00324740" w:rsidRPr="006744DA" w:rsidRDefault="00324740" w:rsidP="00324740">
      <w:pPr>
        <w:pStyle w:val="ListParagraph"/>
        <w:numPr>
          <w:ilvl w:val="0"/>
          <w:numId w:val="2"/>
        </w:numPr>
        <w:shd w:val="clear" w:color="auto" w:fill="FFFFFF"/>
        <w:spacing w:before="120" w:after="120" w:line="384" w:lineRule="atLeast"/>
        <w:textAlignment w:val="baseline"/>
        <w:rPr>
          <w:rFonts w:eastAsia="Times New Roman" w:cstheme="minorHAnsi"/>
          <w:color w:val="0A0A23"/>
          <w:sz w:val="24"/>
          <w:szCs w:val="24"/>
          <w:lang w:eastAsia="en-IN"/>
        </w:rPr>
      </w:pPr>
      <w:r w:rsidRPr="006744DA">
        <w:rPr>
          <w:rFonts w:eastAsia="Times New Roman" w:cstheme="minorHAnsi"/>
          <w:color w:val="0A0A23"/>
          <w:sz w:val="24"/>
          <w:szCs w:val="24"/>
          <w:lang w:eastAsia="en-IN"/>
        </w:rPr>
        <w:t>DMARC: controls what happens if a message fails authentication tests.</w:t>
      </w:r>
    </w:p>
    <w:p w14:paraId="3D9D055A" w14:textId="77777777" w:rsidR="00324740" w:rsidRDefault="00324740" w:rsidP="00324740">
      <w:pPr>
        <w:shd w:val="clear" w:color="auto" w:fill="FFFFFF"/>
        <w:spacing w:before="120" w:after="120" w:line="384" w:lineRule="atLeast"/>
        <w:ind w:left="502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</w:p>
    <w:p w14:paraId="4BE33446" w14:textId="77777777" w:rsidR="00324740" w:rsidRDefault="00324740" w:rsidP="00324740">
      <w:pPr>
        <w:shd w:val="clear" w:color="auto" w:fill="FFFFFF"/>
        <w:spacing w:before="120" w:after="120" w:line="384" w:lineRule="atLeast"/>
        <w:ind w:left="502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</w:p>
    <w:p w14:paraId="66592E74" w14:textId="77777777" w:rsidR="00324740" w:rsidRPr="00714DD7" w:rsidRDefault="00324740" w:rsidP="00324740">
      <w:pPr>
        <w:shd w:val="clear" w:color="auto" w:fill="FFFFFF"/>
        <w:spacing w:before="120" w:after="120" w:line="384" w:lineRule="atLeast"/>
        <w:ind w:left="502"/>
        <w:textAlignment w:val="baseline"/>
        <w:rPr>
          <w:rFonts w:ascii="inherit" w:eastAsia="Times New Roman" w:hAnsi="inherit" w:cs="Times New Roman"/>
          <w:b/>
          <w:bCs/>
          <w:color w:val="0A0A23"/>
          <w:sz w:val="33"/>
          <w:szCs w:val="33"/>
          <w:lang w:eastAsia="en-IN"/>
        </w:rPr>
      </w:pPr>
      <w:r w:rsidRPr="00714DD7">
        <w:rPr>
          <w:rFonts w:ascii="inherit" w:eastAsia="Times New Roman" w:hAnsi="inherit" w:cs="Times New Roman"/>
          <w:b/>
          <w:bCs/>
          <w:color w:val="0A0A23"/>
          <w:sz w:val="33"/>
          <w:szCs w:val="33"/>
          <w:lang w:eastAsia="en-IN"/>
        </w:rPr>
        <w:t>Getting Started:</w:t>
      </w:r>
    </w:p>
    <w:p w14:paraId="06580DDB" w14:textId="77777777" w:rsidR="00324740" w:rsidRPr="006744DA" w:rsidRDefault="00324740" w:rsidP="00324740">
      <w:pPr>
        <w:pStyle w:val="ListParagraph"/>
        <w:numPr>
          <w:ilvl w:val="0"/>
          <w:numId w:val="3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6744DA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 xml:space="preserve">Run </w:t>
      </w:r>
      <w:proofErr w:type="gramStart"/>
      <w:r w:rsidRPr="006744DA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commands:-</w:t>
      </w:r>
      <w:proofErr w:type="gramEnd"/>
      <w:r w:rsidRPr="006744DA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 xml:space="preserve"> </w:t>
      </w:r>
    </w:p>
    <w:p w14:paraId="7B184BBE" w14:textId="77777777" w:rsidR="00324740" w:rsidRDefault="00324740" w:rsidP="00324740">
      <w:pPr>
        <w:shd w:val="clear" w:color="auto" w:fill="FFFFFF"/>
        <w:spacing w:before="120" w:after="120" w:line="384" w:lineRule="atLeast"/>
        <w:ind w:left="502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 xml:space="preserve">          </w:t>
      </w:r>
      <w:r w:rsidRPr="007E5D3E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 xml:space="preserve">cd </w:t>
      </w:r>
      <w:proofErr w:type="gramStart"/>
      <w:r w:rsidRPr="007E5D3E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'.\</w:t>
      </w:r>
      <w:proofErr w:type="spellStart"/>
      <w:r w:rsidRPr="007E5D3E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Email_Verifier_Tool</w:t>
      </w:r>
      <w:proofErr w:type="spellEnd"/>
      <w:r w:rsidRPr="007E5D3E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\</w:t>
      </w:r>
      <w:proofErr w:type="gramEnd"/>
      <w:r w:rsidRPr="007E5D3E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'</w:t>
      </w:r>
      <w:r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 xml:space="preserve"> </w:t>
      </w:r>
    </w:p>
    <w:p w14:paraId="6E1EB946" w14:textId="20985D80" w:rsidR="00324740" w:rsidRDefault="00324740" w:rsidP="00324740">
      <w:pPr>
        <w:shd w:val="clear" w:color="auto" w:fill="FFFFFF"/>
        <w:spacing w:before="120" w:after="120" w:line="384" w:lineRule="atLeast"/>
        <w:ind w:left="502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 xml:space="preserve">         </w:t>
      </w:r>
      <w:r w:rsidRPr="007E5D3E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 xml:space="preserve">go run </w:t>
      </w:r>
      <w:proofErr w:type="spellStart"/>
      <w:proofErr w:type="gramStart"/>
      <w:r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mail</w:t>
      </w:r>
      <w:r w:rsidRPr="007E5D3E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.go</w:t>
      </w:r>
      <w:proofErr w:type="spellEnd"/>
      <w:proofErr w:type="gramEnd"/>
    </w:p>
    <w:p w14:paraId="1047C16C" w14:textId="77777777" w:rsidR="00324740" w:rsidRDefault="00324740" w:rsidP="00324740">
      <w:pPr>
        <w:shd w:val="clear" w:color="auto" w:fill="FFFFFF"/>
        <w:spacing w:before="120" w:after="120" w:line="384" w:lineRule="atLeast"/>
        <w:ind w:left="502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</w:p>
    <w:p w14:paraId="06495DE4" w14:textId="16A788EF" w:rsidR="009A6CE4" w:rsidRDefault="00324740">
      <w:r>
        <w:rPr>
          <w:rFonts w:ascii="inherit" w:eastAsia="Times New Roman" w:hAnsi="inherit" w:cs="Times New Roman"/>
          <w:b/>
          <w:bCs/>
          <w:noProof/>
          <w:color w:val="0A0A23"/>
          <w:sz w:val="33"/>
          <w:szCs w:val="33"/>
          <w:lang w:eastAsia="en-IN"/>
        </w:rPr>
        <w:drawing>
          <wp:inline distT="0" distB="0" distL="0" distR="0" wp14:anchorId="343CF8AA" wp14:editId="33717E96">
            <wp:extent cx="618172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D5033"/>
    <w:multiLevelType w:val="hybridMultilevel"/>
    <w:tmpl w:val="DBEA48BE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52960BFE"/>
    <w:multiLevelType w:val="hybridMultilevel"/>
    <w:tmpl w:val="A1C45786"/>
    <w:lvl w:ilvl="0" w:tplc="04090013">
      <w:start w:val="1"/>
      <w:numFmt w:val="upperRoman"/>
      <w:lvlText w:val="%1."/>
      <w:lvlJc w:val="righ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 w15:restartNumberingAfterBreak="0">
    <w:nsid w:val="7D922E10"/>
    <w:multiLevelType w:val="multilevel"/>
    <w:tmpl w:val="0276A0E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384065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87293990">
    <w:abstractNumId w:val="1"/>
  </w:num>
  <w:num w:numId="3" w16cid:durableId="134265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40"/>
    <w:rsid w:val="00324740"/>
    <w:rsid w:val="009A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D5EE"/>
  <w15:chartTrackingRefBased/>
  <w15:docId w15:val="{91B482C9-7565-4695-A731-0AD9E17F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7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OfficePPID44 Freshers</dc:creator>
  <cp:keywords/>
  <dc:description/>
  <cp:lastModifiedBy>OfficePPID44 Freshers</cp:lastModifiedBy>
  <cp:revision>1</cp:revision>
  <dcterms:created xsi:type="dcterms:W3CDTF">2022-11-28T07:30:00Z</dcterms:created>
  <dcterms:modified xsi:type="dcterms:W3CDTF">2022-11-28T07:32:00Z</dcterms:modified>
</cp:coreProperties>
</file>