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49356" w14:textId="77777777" w:rsidR="00036062" w:rsidRPr="00036062" w:rsidRDefault="00036062" w:rsidP="00036062">
      <w:pPr>
        <w:pStyle w:val="ListParagraph"/>
        <w:numPr>
          <w:ilvl w:val="0"/>
          <w:numId w:val="1"/>
        </w:numPr>
        <w:spacing w:after="0"/>
        <w:rPr>
          <w:u w:val="single"/>
        </w:rPr>
      </w:pPr>
      <w:r w:rsidRPr="00036062">
        <w:rPr>
          <w:u w:val="single"/>
        </w:rPr>
        <w:t>Business process identification</w:t>
      </w:r>
    </w:p>
    <w:p w14:paraId="48F52056" w14:textId="74DCFF43" w:rsidR="00036062" w:rsidRDefault="00036062" w:rsidP="005807E0">
      <w:pPr>
        <w:pStyle w:val="ListParagraph"/>
        <w:spacing w:after="0"/>
      </w:pPr>
      <w:r>
        <w:t xml:space="preserve">This is a One Cloud </w:t>
      </w:r>
      <w:r w:rsidR="00FE2909">
        <w:t>data structure</w:t>
      </w:r>
      <w:r>
        <w:t xml:space="preserve"> that I’d like to propose for my previous company who were struggling with the defining a better data model for the </w:t>
      </w:r>
      <w:r w:rsidR="00FE2909">
        <w:t>cloud</w:t>
      </w:r>
      <w:r>
        <w:t xml:space="preserve"> Service </w:t>
      </w:r>
      <w:r w:rsidR="00FE2909">
        <w:t>offerings</w:t>
      </w:r>
      <w:r>
        <w:t xml:space="preserve"> and the tenant structure defined currently for </w:t>
      </w:r>
      <w:r w:rsidR="00FE2909">
        <w:t>their</w:t>
      </w:r>
      <w:r>
        <w:t xml:space="preserve"> One Cloud which is a SaaS service offering platform.</w:t>
      </w:r>
    </w:p>
    <w:p w14:paraId="7EE651C3" w14:textId="047970A6" w:rsidR="00036062" w:rsidRDefault="00036062" w:rsidP="00036062">
      <w:pPr>
        <w:pStyle w:val="ListParagraph"/>
        <w:spacing w:after="0"/>
      </w:pPr>
      <w:r>
        <w:t xml:space="preserve">Basically One Cloud is a platform that offers multiple SaaS services </w:t>
      </w:r>
      <w:r w:rsidR="00FE2909">
        <w:t>specifically</w:t>
      </w:r>
      <w:r>
        <w:t xml:space="preserve">- </w:t>
      </w:r>
      <w:proofErr w:type="gramStart"/>
      <w:r>
        <w:t>Network ,</w:t>
      </w:r>
      <w:proofErr w:type="gramEnd"/>
      <w:r>
        <w:t xml:space="preserve"> Database , Computing </w:t>
      </w:r>
      <w:r w:rsidR="00FE2909">
        <w:t>Capabilities</w:t>
      </w:r>
      <w:r>
        <w:t>. There are various services defined under each category accordingly and used by the tenants who are charged based on their utilization of resource for their time.</w:t>
      </w:r>
    </w:p>
    <w:p w14:paraId="64DBB3D4" w14:textId="77777777" w:rsidR="00036062" w:rsidRDefault="00036062" w:rsidP="00036062">
      <w:pPr>
        <w:pStyle w:val="ListParagraph"/>
        <w:spacing w:after="0"/>
      </w:pPr>
    </w:p>
    <w:p w14:paraId="5B8EADF2" w14:textId="77777777" w:rsidR="00036062" w:rsidRDefault="00036062" w:rsidP="00036062">
      <w:pPr>
        <w:pStyle w:val="ListParagraph"/>
        <w:spacing w:after="0"/>
      </w:pPr>
    </w:p>
    <w:p w14:paraId="0BB40644" w14:textId="77777777" w:rsidR="00036062" w:rsidRDefault="00036062" w:rsidP="00036062">
      <w:pPr>
        <w:pStyle w:val="ListParagraph"/>
        <w:numPr>
          <w:ilvl w:val="0"/>
          <w:numId w:val="1"/>
        </w:numPr>
        <w:spacing w:after="0"/>
      </w:pPr>
      <w:r w:rsidRPr="00036062">
        <w:rPr>
          <w:u w:val="single"/>
        </w:rPr>
        <w:t>Access of data</w:t>
      </w:r>
    </w:p>
    <w:p w14:paraId="14612105" w14:textId="0927B78A" w:rsidR="00036062" w:rsidRDefault="00036062" w:rsidP="00036062">
      <w:pPr>
        <w:pStyle w:val="ListParagraph"/>
        <w:spacing w:after="0"/>
      </w:pPr>
      <w:r>
        <w:t xml:space="preserve">Data is accessible through the One Cloud portal according to the user that logs in. there are three categories </w:t>
      </w:r>
      <w:r w:rsidR="005807E0">
        <w:t>of users</w:t>
      </w:r>
      <w:r>
        <w:t xml:space="preserve"> namely – Service Provider, Service user/Customer and the Admin.</w:t>
      </w:r>
    </w:p>
    <w:p w14:paraId="6D3C66C6" w14:textId="0191F2CE" w:rsidR="00036062" w:rsidRDefault="00036062" w:rsidP="00036062">
      <w:pPr>
        <w:pStyle w:val="ListParagraph"/>
        <w:spacing w:after="0"/>
      </w:pPr>
      <w:r>
        <w:t xml:space="preserve">According to their specific </w:t>
      </w:r>
      <w:r w:rsidR="005807E0">
        <w:t>privileges</w:t>
      </w:r>
      <w:r>
        <w:t xml:space="preserve"> they are assigned their access rights to view the portal.</w:t>
      </w:r>
    </w:p>
    <w:p w14:paraId="413FAF58" w14:textId="5079AA58" w:rsidR="00036062" w:rsidRDefault="00036062" w:rsidP="00036062">
      <w:pPr>
        <w:pStyle w:val="ListParagraph"/>
        <w:spacing w:after="0"/>
      </w:pPr>
    </w:p>
    <w:p w14:paraId="43368EB9" w14:textId="6688C583" w:rsidR="00036062" w:rsidRPr="00036062" w:rsidRDefault="008D0683" w:rsidP="00036062">
      <w:pPr>
        <w:pStyle w:val="ListParagraph"/>
        <w:numPr>
          <w:ilvl w:val="0"/>
          <w:numId w:val="1"/>
        </w:numPr>
        <w:spacing w:after="0"/>
        <w:rPr>
          <w:u w:val="single"/>
        </w:rPr>
      </w:pPr>
      <w:r>
        <w:rPr>
          <w:noProof/>
        </w:rPr>
        <mc:AlternateContent>
          <mc:Choice Requires="wps">
            <w:drawing>
              <wp:anchor distT="0" distB="0" distL="114300" distR="114300" simplePos="0" relativeHeight="251668480" behindDoc="0" locked="0" layoutInCell="1" allowOverlap="1" wp14:anchorId="367D0692" wp14:editId="676EC896">
                <wp:simplePos x="0" y="0"/>
                <wp:positionH relativeFrom="column">
                  <wp:posOffset>3863340</wp:posOffset>
                </wp:positionH>
                <wp:positionV relativeFrom="paragraph">
                  <wp:posOffset>17705</wp:posOffset>
                </wp:positionV>
                <wp:extent cx="1452245" cy="1684655"/>
                <wp:effectExtent l="0" t="0" r="8255" b="17145"/>
                <wp:wrapNone/>
                <wp:docPr id="9" name="Rectangle 9"/>
                <wp:cNvGraphicFramePr/>
                <a:graphic xmlns:a="http://schemas.openxmlformats.org/drawingml/2006/main">
                  <a:graphicData uri="http://schemas.microsoft.com/office/word/2010/wordprocessingShape">
                    <wps:wsp>
                      <wps:cNvSpPr/>
                      <wps:spPr>
                        <a:xfrm>
                          <a:off x="0" y="0"/>
                          <a:ext cx="1452245" cy="16846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FC60" w14:textId="64338ACD" w:rsidR="008B1E9A" w:rsidRDefault="008B1E9A" w:rsidP="008B1E9A">
                            <w:pPr>
                              <w:jc w:val="center"/>
                            </w:pPr>
                            <w:r>
                              <w:rPr>
                                <w:b/>
                                <w:bCs/>
                              </w:rPr>
                              <w:t xml:space="preserve">Date </w:t>
                            </w:r>
                            <w:r>
                              <w:rPr>
                                <w:b/>
                                <w:bCs/>
                              </w:rPr>
                              <w:br/>
                              <w:t>(Dimension Table)</w:t>
                            </w:r>
                            <w:r>
                              <w:br/>
                            </w:r>
                            <w:r>
                              <w:br/>
                            </w:r>
                            <w:proofErr w:type="spellStart"/>
                            <w:r w:rsidR="0007113E">
                              <w:t>Date_id</w:t>
                            </w:r>
                            <w:proofErr w:type="spellEnd"/>
                            <w:r w:rsidR="0007113E">
                              <w:br/>
                              <w:t>Year</w:t>
                            </w:r>
                            <w:r w:rsidR="0007113E">
                              <w:br/>
                              <w:t>Month</w:t>
                            </w:r>
                            <w:r w:rsidR="0007113E">
                              <w:br/>
                            </w:r>
                            <w:proofErr w:type="spellStart"/>
                            <w:r w:rsidR="0007113E">
                              <w:t>Time_of_use</w:t>
                            </w:r>
                            <w:proofErr w:type="spellEnd"/>
                            <w:r w:rsidR="0007113E">
                              <w:br/>
                              <w:t>Date</w:t>
                            </w:r>
                            <w:r>
                              <w:br/>
                            </w:r>
                            <w:r>
                              <w:br/>
                              <w:t xml:space="preserve">Offering </w:t>
                            </w:r>
                            <w:r>
                              <w:br/>
                              <w:t>Unit cost</w:t>
                            </w:r>
                            <w:r>
                              <w:br/>
                              <w:t>Configuration</w:t>
                            </w:r>
                            <w:r>
                              <w:br/>
                              <w:t>Service description</w:t>
                            </w: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D0692" id="Rectangle 9" o:spid="_x0000_s1026" style="position:absolute;left:0;text-align:left;margin-left:304.2pt;margin-top:1.4pt;width:114.35pt;height:13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" fillcolor="white [3201]" strokecolor="#70ad47 [3209]" strokeweight="1pt">
                <v:textbox>
                  <w:txbxContent>
                    <w:p w14:paraId="47C0FC60" w14:textId="64338ACD" w:rsidR="008B1E9A" w:rsidRDefault="008B1E9A" w:rsidP="008B1E9A">
                      <w:pPr>
                        <w:jc w:val="center"/>
                      </w:pPr>
                      <w:r>
                        <w:rPr>
                          <w:b/>
                          <w:bCs/>
                        </w:rPr>
                        <w:t xml:space="preserve">Date </w:t>
                      </w:r>
                      <w:r>
                        <w:rPr>
                          <w:b/>
                          <w:bCs/>
                        </w:rPr>
                        <w:br/>
                        <w:t>(Dimension Table)</w:t>
                      </w:r>
                      <w:r>
                        <w:br/>
                      </w:r>
                      <w:r>
                        <w:br/>
                      </w:r>
                      <w:proofErr w:type="spellStart"/>
                      <w:r w:rsidR="0007113E">
                        <w:t>Date_id</w:t>
                      </w:r>
                      <w:proofErr w:type="spellEnd"/>
                      <w:r w:rsidR="0007113E">
                        <w:br/>
                        <w:t>Year</w:t>
                      </w:r>
                      <w:r w:rsidR="0007113E">
                        <w:br/>
                        <w:t>Month</w:t>
                      </w:r>
                      <w:r w:rsidR="0007113E">
                        <w:br/>
                      </w:r>
                      <w:proofErr w:type="spellStart"/>
                      <w:r w:rsidR="0007113E">
                        <w:t>Time_of_use</w:t>
                      </w:r>
                      <w:proofErr w:type="spellEnd"/>
                      <w:r w:rsidR="0007113E">
                        <w:br/>
                        <w:t>Date</w:t>
                      </w:r>
                      <w:r>
                        <w:br/>
                      </w:r>
                      <w:r>
                        <w:br/>
                        <w:t xml:space="preserve">Offering </w:t>
                      </w:r>
                      <w:r>
                        <w:br/>
                        <w:t>Unit cost</w:t>
                      </w:r>
                      <w:r>
                        <w:br/>
                        <w:t>Configuration</w:t>
                      </w:r>
                      <w:r>
                        <w:br/>
                        <w:t>Service description</w:t>
                      </w:r>
                      <w:r>
                        <w:br/>
                      </w:r>
                    </w:p>
                  </w:txbxContent>
                </v:textbox>
              </v:rect>
            </w:pict>
          </mc:Fallback>
        </mc:AlternateContent>
      </w:r>
      <w:r w:rsidR="00036062" w:rsidRPr="00036062">
        <w:rPr>
          <w:u w:val="single"/>
        </w:rPr>
        <w:t>Dimensional model design</w:t>
      </w:r>
    </w:p>
    <w:p w14:paraId="1F0E1B30" w14:textId="3CD802C8" w:rsidR="00036062" w:rsidRDefault="00E507B3" w:rsidP="00036062">
      <w:pPr>
        <w:pStyle w:val="ListParagraph"/>
      </w:pPr>
      <w:r>
        <w:rPr>
          <w:noProof/>
        </w:rPr>
        <mc:AlternateContent>
          <mc:Choice Requires="wps">
            <w:drawing>
              <wp:anchor distT="0" distB="0" distL="114300" distR="114300" simplePos="0" relativeHeight="251670528" behindDoc="0" locked="0" layoutInCell="1" allowOverlap="1" wp14:anchorId="4AD5EC8F" wp14:editId="7DDB29A5">
                <wp:simplePos x="0" y="0"/>
                <wp:positionH relativeFrom="column">
                  <wp:posOffset>-63649</wp:posOffset>
                </wp:positionH>
                <wp:positionV relativeFrom="paragraph">
                  <wp:posOffset>85352</wp:posOffset>
                </wp:positionV>
                <wp:extent cx="1452245" cy="1684655"/>
                <wp:effectExtent l="0" t="0" r="8255" b="17145"/>
                <wp:wrapNone/>
                <wp:docPr id="10" name="Rectangle 10"/>
                <wp:cNvGraphicFramePr/>
                <a:graphic xmlns:a="http://schemas.openxmlformats.org/drawingml/2006/main">
                  <a:graphicData uri="http://schemas.microsoft.com/office/word/2010/wordprocessingShape">
                    <wps:wsp>
                      <wps:cNvSpPr/>
                      <wps:spPr>
                        <a:xfrm>
                          <a:off x="0" y="0"/>
                          <a:ext cx="1452245" cy="16846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C439B" w14:textId="63CAF917" w:rsidR="00E507B3" w:rsidRDefault="008D0683" w:rsidP="00E507B3">
                            <w:pPr>
                              <w:jc w:val="center"/>
                            </w:pPr>
                            <w:r>
                              <w:rPr>
                                <w:b/>
                                <w:bCs/>
                              </w:rPr>
                              <w:t xml:space="preserve">Location </w:t>
                            </w:r>
                            <w:r w:rsidR="00E507B3">
                              <w:rPr>
                                <w:b/>
                                <w:bCs/>
                              </w:rPr>
                              <w:br/>
                              <w:t>(Dimension Table)</w:t>
                            </w:r>
                            <w:r w:rsidR="00E507B3">
                              <w:br/>
                            </w:r>
                            <w:r w:rsidR="00E507B3">
                              <w:br/>
                            </w:r>
                            <w:r>
                              <w:t>Location ID</w:t>
                            </w:r>
                            <w:r w:rsidR="00E507B3">
                              <w:br/>
                            </w:r>
                            <w:r>
                              <w:t>Service offering</w:t>
                            </w:r>
                            <w:r w:rsidR="00E507B3">
                              <w:t xml:space="preserve"> </w:t>
                            </w:r>
                            <w:r w:rsidR="00E507B3">
                              <w:br/>
                            </w:r>
                            <w:r w:rsidR="00D077DF">
                              <w:t>DC Location</w:t>
                            </w:r>
                            <w:r>
                              <w:t xml:space="preserve"> </w:t>
                            </w:r>
                            <w:r w:rsidR="00E507B3">
                              <w:br/>
                            </w:r>
                            <w:proofErr w:type="spellStart"/>
                            <w:r w:rsidR="00E507B3">
                              <w:t>Usage_unit</w:t>
                            </w:r>
                            <w:proofErr w:type="spellEnd"/>
                            <w:r w:rsidR="00E507B3">
                              <w:br/>
                              <w:t>Price</w:t>
                            </w:r>
                            <w:r w:rsidR="00E507B3">
                              <w:br/>
                            </w:r>
                            <w:r w:rsidR="00E507B3">
                              <w:br/>
                            </w:r>
                            <w:r w:rsidR="00E507B3">
                              <w:br/>
                              <w:t xml:space="preserve">Offering </w:t>
                            </w:r>
                            <w:r w:rsidR="00E507B3">
                              <w:br/>
                              <w:t>Unit cost</w:t>
                            </w:r>
                            <w:r w:rsidR="00E507B3">
                              <w:br/>
                              <w:t>Configuration</w:t>
                            </w:r>
                            <w:r w:rsidR="00E507B3">
                              <w:br/>
                              <w:t>Service description</w:t>
                            </w:r>
                            <w:r w:rsidR="00E507B3">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5EC8F" id="Rectangle 10" o:spid="_x0000_s1027" style="position:absolute;left:0;text-align:left;margin-left:-5pt;margin-top:6.7pt;width:114.35pt;height:132.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" fillcolor="white [3201]" strokecolor="#70ad47 [3209]" strokeweight="1pt">
                <v:textbox>
                  <w:txbxContent>
                    <w:p w14:paraId="4C9C439B" w14:textId="63CAF917" w:rsidR="00E507B3" w:rsidRDefault="008D0683" w:rsidP="00E507B3">
                      <w:pPr>
                        <w:jc w:val="center"/>
                      </w:pPr>
                      <w:r>
                        <w:rPr>
                          <w:b/>
                          <w:bCs/>
                        </w:rPr>
                        <w:t xml:space="preserve">Location </w:t>
                      </w:r>
                      <w:r w:rsidR="00E507B3">
                        <w:rPr>
                          <w:b/>
                          <w:bCs/>
                        </w:rPr>
                        <w:br/>
                        <w:t>(Dimension Table)</w:t>
                      </w:r>
                      <w:r w:rsidR="00E507B3">
                        <w:br/>
                      </w:r>
                      <w:r w:rsidR="00E507B3">
                        <w:br/>
                      </w:r>
                      <w:r>
                        <w:t>Location ID</w:t>
                      </w:r>
                      <w:r w:rsidR="00E507B3">
                        <w:br/>
                      </w:r>
                      <w:r>
                        <w:t>Service offering</w:t>
                      </w:r>
                      <w:r w:rsidR="00E507B3">
                        <w:t xml:space="preserve"> </w:t>
                      </w:r>
                      <w:r w:rsidR="00E507B3">
                        <w:br/>
                      </w:r>
                      <w:r w:rsidR="00D077DF">
                        <w:t>DC Location</w:t>
                      </w:r>
                      <w:r>
                        <w:t xml:space="preserve"> </w:t>
                      </w:r>
                      <w:r w:rsidR="00E507B3">
                        <w:br/>
                      </w:r>
                      <w:proofErr w:type="spellStart"/>
                      <w:r w:rsidR="00E507B3">
                        <w:t>Usage_unit</w:t>
                      </w:r>
                      <w:proofErr w:type="spellEnd"/>
                      <w:r w:rsidR="00E507B3">
                        <w:br/>
                        <w:t>Price</w:t>
                      </w:r>
                      <w:r w:rsidR="00E507B3">
                        <w:br/>
                      </w:r>
                      <w:r w:rsidR="00E507B3">
                        <w:br/>
                      </w:r>
                      <w:r w:rsidR="00E507B3">
                        <w:br/>
                        <w:t xml:space="preserve">Offering </w:t>
                      </w:r>
                      <w:r w:rsidR="00E507B3">
                        <w:br/>
                        <w:t>Unit cost</w:t>
                      </w:r>
                      <w:r w:rsidR="00E507B3">
                        <w:br/>
                        <w:t>Configuration</w:t>
                      </w:r>
                      <w:r w:rsidR="00E507B3">
                        <w:br/>
                        <w:t>Service description</w:t>
                      </w:r>
                      <w:r w:rsidR="00E507B3">
                        <w:br/>
                      </w:r>
                    </w:p>
                  </w:txbxContent>
                </v:textbox>
              </v:rect>
            </w:pict>
          </mc:Fallback>
        </mc:AlternateContent>
      </w:r>
    </w:p>
    <w:p w14:paraId="7B35BAF4" w14:textId="5A3B969A" w:rsidR="00036062" w:rsidRDefault="00036062" w:rsidP="00036062">
      <w:pPr>
        <w:pStyle w:val="ListParagraph"/>
      </w:pPr>
    </w:p>
    <w:p w14:paraId="57521D86" w14:textId="44E4589B" w:rsidR="00036062" w:rsidRDefault="00FE2909" w:rsidP="00036062">
      <w:pPr>
        <w:pStyle w:val="ListParagraph"/>
      </w:pPr>
      <w:r>
        <w:rPr>
          <w:noProof/>
        </w:rPr>
        <mc:AlternateContent>
          <mc:Choice Requires="wps">
            <w:drawing>
              <wp:anchor distT="0" distB="0" distL="114300" distR="114300" simplePos="0" relativeHeight="251659264" behindDoc="0" locked="0" layoutInCell="1" allowOverlap="1" wp14:anchorId="0F68DB6E" wp14:editId="04E3489E">
                <wp:simplePos x="0" y="0"/>
                <wp:positionH relativeFrom="column">
                  <wp:posOffset>1084730</wp:posOffset>
                </wp:positionH>
                <wp:positionV relativeFrom="paragraph">
                  <wp:posOffset>52705</wp:posOffset>
                </wp:positionV>
                <wp:extent cx="3377640" cy="2847041"/>
                <wp:effectExtent l="25400" t="12700" r="26035" b="23495"/>
                <wp:wrapNone/>
                <wp:docPr id="4" name="5-point Star 4"/>
                <wp:cNvGraphicFramePr/>
                <a:graphic xmlns:a="http://schemas.openxmlformats.org/drawingml/2006/main">
                  <a:graphicData uri="http://schemas.microsoft.com/office/word/2010/wordprocessingShape">
                    <wps:wsp>
                      <wps:cNvSpPr/>
                      <wps:spPr>
                        <a:xfrm>
                          <a:off x="0" y="0"/>
                          <a:ext cx="3377640" cy="2847041"/>
                        </a:xfrm>
                        <a:prstGeom prst="star5">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CD4B9" id="5-point Star 4" o:spid="_x0000_s1026" style="position:absolute;margin-left:85.4pt;margin-top:4.15pt;width:265.95pt;height:22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77640,28470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" path="m4,1087470r1290147,8l1688820,r398669,1087478l3377636,1087470,2333880,1759561r398686,1087473l1688820,2174931,645074,2847034,1043760,1759561,4,1087470xe" fillcolor="white [3201]" strokecolor="#70ad47 [3209]" strokeweight="1pt">
                <v:stroke joinstyle="miter"/>
                <v:path arrowok="t" o:connecttype="custom" o:connectlocs="4,1087470;1290151,1087478;1688820,0;2087489,1087478;3377636,1087470;2333880,1759561;2732566,2847034;1688820,2174931;645074,2847034;1043760,1759561;4,1087470" o:connectangles="0,0,0,0,0,0,0,0,0,0,0"/>
              </v:shape>
            </w:pict>
          </mc:Fallback>
        </mc:AlternateContent>
      </w:r>
    </w:p>
    <w:p w14:paraId="2AAC023B" w14:textId="1F424E4E" w:rsidR="00036062" w:rsidRDefault="00E507B3" w:rsidP="00036062">
      <w:pPr>
        <w:pStyle w:val="ListParagraph"/>
      </w:pPr>
      <w:r>
        <w:rPr>
          <w:noProof/>
        </w:rPr>
        <mc:AlternateContent>
          <mc:Choice Requires="wps">
            <w:drawing>
              <wp:anchor distT="0" distB="0" distL="114300" distR="114300" simplePos="0" relativeHeight="251673600" behindDoc="0" locked="0" layoutInCell="1" allowOverlap="1" wp14:anchorId="2A348E3E" wp14:editId="1EDF8670">
                <wp:simplePos x="0" y="0"/>
                <wp:positionH relativeFrom="column">
                  <wp:posOffset>3558987</wp:posOffset>
                </wp:positionH>
                <wp:positionV relativeFrom="paragraph">
                  <wp:posOffset>179219</wp:posOffset>
                </wp:positionV>
                <wp:extent cx="304464" cy="1039197"/>
                <wp:effectExtent l="0" t="0" r="13335" b="15240"/>
                <wp:wrapNone/>
                <wp:docPr id="13" name="Straight Connector 13"/>
                <wp:cNvGraphicFramePr/>
                <a:graphic xmlns:a="http://schemas.openxmlformats.org/drawingml/2006/main">
                  <a:graphicData uri="http://schemas.microsoft.com/office/word/2010/wordprocessingShape">
                    <wps:wsp>
                      <wps:cNvCnPr/>
                      <wps:spPr>
                        <a:xfrm flipH="1">
                          <a:off x="0" y="0"/>
                          <a:ext cx="304464" cy="10391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916F6D" id="Straight Connector 13"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25pt,14.1pt" to="304.2pt,9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" strokecolor="#4472c4 [3204]" strokeweight=".5pt">
                <v:stroke joinstyle="miter"/>
              </v:line>
            </w:pict>
          </mc:Fallback>
        </mc:AlternateContent>
      </w:r>
    </w:p>
    <w:p w14:paraId="23DE6B6D" w14:textId="7DFFA46F" w:rsidR="00036062" w:rsidRDefault="00C232BD" w:rsidP="00036062">
      <w:pPr>
        <w:pStyle w:val="ListParagraph"/>
      </w:pPr>
      <w:r>
        <w:rPr>
          <w:noProof/>
        </w:rPr>
        <mc:AlternateContent>
          <mc:Choice Requires="wps">
            <w:drawing>
              <wp:anchor distT="0" distB="0" distL="114300" distR="114300" simplePos="0" relativeHeight="251660288" behindDoc="0" locked="0" layoutInCell="1" allowOverlap="1" wp14:anchorId="56DD36FC" wp14:editId="13574C9F">
                <wp:simplePos x="0" y="0"/>
                <wp:positionH relativeFrom="column">
                  <wp:posOffset>1999129</wp:posOffset>
                </wp:positionH>
                <wp:positionV relativeFrom="paragraph">
                  <wp:posOffset>169508</wp:posOffset>
                </wp:positionV>
                <wp:extent cx="1559859" cy="1927411"/>
                <wp:effectExtent l="0" t="0" r="15240" b="15875"/>
                <wp:wrapNone/>
                <wp:docPr id="5" name="Rectangle 5"/>
                <wp:cNvGraphicFramePr/>
                <a:graphic xmlns:a="http://schemas.openxmlformats.org/drawingml/2006/main">
                  <a:graphicData uri="http://schemas.microsoft.com/office/word/2010/wordprocessingShape">
                    <wps:wsp>
                      <wps:cNvSpPr/>
                      <wps:spPr>
                        <a:xfrm>
                          <a:off x="0" y="0"/>
                          <a:ext cx="1559859" cy="19274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89A4E0" w14:textId="326D8930" w:rsidR="00C232BD" w:rsidRPr="00C232BD" w:rsidRDefault="00C232BD" w:rsidP="00C232BD">
                            <w:pPr>
                              <w:jc w:val="center"/>
                              <w:rPr>
                                <w:b/>
                                <w:bCs/>
                              </w:rPr>
                            </w:pPr>
                            <w:r w:rsidRPr="00C232BD">
                              <w:rPr>
                                <w:b/>
                                <w:bCs/>
                              </w:rPr>
                              <w:t xml:space="preserve">Service Usage </w:t>
                            </w:r>
                            <w:r w:rsidRPr="00C232BD">
                              <w:rPr>
                                <w:b/>
                                <w:bCs/>
                              </w:rPr>
                              <w:br/>
                              <w:t>(Fact Table)</w:t>
                            </w:r>
                          </w:p>
                          <w:p w14:paraId="05179683" w14:textId="5BA21083" w:rsidR="00C232BD" w:rsidRDefault="00C232BD" w:rsidP="00C232BD">
                            <w:pPr>
                              <w:jc w:val="center"/>
                            </w:pPr>
                            <w:r>
                              <w:t>Tenant ID</w:t>
                            </w:r>
                            <w:r>
                              <w:br/>
                              <w:t>Service ID</w:t>
                            </w:r>
                            <w:r>
                              <w:br/>
                            </w:r>
                            <w:proofErr w:type="spellStart"/>
                            <w:r>
                              <w:t>D</w:t>
                            </w:r>
                            <w:r w:rsidR="00E507B3">
                              <w:t>ate</w:t>
                            </w:r>
                            <w:r>
                              <w:t>_ID</w:t>
                            </w:r>
                            <w:proofErr w:type="spellEnd"/>
                            <w:r>
                              <w:br/>
                            </w:r>
                            <w:proofErr w:type="spellStart"/>
                            <w:r>
                              <w:t>Usage_unit</w:t>
                            </w:r>
                            <w:proofErr w:type="spellEnd"/>
                            <w:r>
                              <w:br/>
                              <w:t>Price</w:t>
                            </w:r>
                            <w:r>
                              <w:br/>
                              <w:t xml:space="preserve">Total Cost </w:t>
                            </w: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D36FC" id="Rectangle 5" o:spid="_x0000_s1028" style="position:absolute;left:0;text-align:left;margin-left:157.4pt;margin-top:13.35pt;width:122.8pt;height:15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" fillcolor="white [3201]" strokecolor="#70ad47 [3209]" strokeweight="1pt">
                <v:textbox>
                  <w:txbxContent>
                    <w:p w14:paraId="7C89A4E0" w14:textId="326D8930" w:rsidR="00C232BD" w:rsidRPr="00C232BD" w:rsidRDefault="00C232BD" w:rsidP="00C232BD">
                      <w:pPr>
                        <w:jc w:val="center"/>
                        <w:rPr>
                          <w:b/>
                          <w:bCs/>
                        </w:rPr>
                      </w:pPr>
                      <w:r w:rsidRPr="00C232BD">
                        <w:rPr>
                          <w:b/>
                          <w:bCs/>
                        </w:rPr>
                        <w:t xml:space="preserve">Service Usage </w:t>
                      </w:r>
                      <w:r w:rsidRPr="00C232BD">
                        <w:rPr>
                          <w:b/>
                          <w:bCs/>
                        </w:rPr>
                        <w:br/>
                        <w:t>(Fact Table)</w:t>
                      </w:r>
                    </w:p>
                    <w:p w14:paraId="05179683" w14:textId="5BA21083" w:rsidR="00C232BD" w:rsidRDefault="00C232BD" w:rsidP="00C232BD">
                      <w:pPr>
                        <w:jc w:val="center"/>
                      </w:pPr>
                      <w:r>
                        <w:t>Tenant ID</w:t>
                      </w:r>
                      <w:r>
                        <w:br/>
                        <w:t>Service ID</w:t>
                      </w:r>
                      <w:r>
                        <w:br/>
                      </w:r>
                      <w:proofErr w:type="spellStart"/>
                      <w:r>
                        <w:t>D</w:t>
                      </w:r>
                      <w:r w:rsidR="00E507B3">
                        <w:t>ate</w:t>
                      </w:r>
                      <w:r>
                        <w:t>_ID</w:t>
                      </w:r>
                      <w:proofErr w:type="spellEnd"/>
                      <w:r>
                        <w:br/>
                      </w:r>
                      <w:proofErr w:type="spellStart"/>
                      <w:r>
                        <w:t>Usage_unit</w:t>
                      </w:r>
                      <w:proofErr w:type="spellEnd"/>
                      <w:r>
                        <w:br/>
                        <w:t>Price</w:t>
                      </w:r>
                      <w:r>
                        <w:br/>
                        <w:t xml:space="preserve">Total Cost </w:t>
                      </w:r>
                      <w:r>
                        <w:br/>
                      </w:r>
                    </w:p>
                  </w:txbxContent>
                </v:textbox>
              </v:rect>
            </w:pict>
          </mc:Fallback>
        </mc:AlternateContent>
      </w:r>
      <w:r w:rsidR="00036062">
        <w:t xml:space="preserve"> </w:t>
      </w:r>
    </w:p>
    <w:p w14:paraId="26CBEDD8" w14:textId="41D18E06" w:rsidR="00036062" w:rsidRDefault="00E507B3" w:rsidP="00036062">
      <w:pPr>
        <w:pStyle w:val="ListParagraph"/>
      </w:pPr>
      <w:r>
        <w:rPr>
          <w:noProof/>
        </w:rPr>
        <mc:AlternateContent>
          <mc:Choice Requires="wps">
            <w:drawing>
              <wp:anchor distT="0" distB="0" distL="114300" distR="114300" simplePos="0" relativeHeight="251671552" behindDoc="0" locked="0" layoutInCell="1" allowOverlap="1" wp14:anchorId="52157A0F" wp14:editId="1DE2A7EB">
                <wp:simplePos x="0" y="0"/>
                <wp:positionH relativeFrom="column">
                  <wp:posOffset>1389493</wp:posOffset>
                </wp:positionH>
                <wp:positionV relativeFrom="paragraph">
                  <wp:posOffset>97790</wp:posOffset>
                </wp:positionV>
                <wp:extent cx="609152" cy="717176"/>
                <wp:effectExtent l="0" t="0" r="13335" b="19685"/>
                <wp:wrapNone/>
                <wp:docPr id="11" name="Straight Connector 11"/>
                <wp:cNvGraphicFramePr/>
                <a:graphic xmlns:a="http://schemas.openxmlformats.org/drawingml/2006/main">
                  <a:graphicData uri="http://schemas.microsoft.com/office/word/2010/wordprocessingShape">
                    <wps:wsp>
                      <wps:cNvCnPr/>
                      <wps:spPr>
                        <a:xfrm>
                          <a:off x="0" y="0"/>
                          <a:ext cx="609152" cy="7171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285B9F" id="Straight Connector 11"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9.4pt,7.7pt" to="157.35pt,6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" strokecolor="#4472c4 [3204]" strokeweight=".5pt">
                <v:stroke joinstyle="miter"/>
              </v:line>
            </w:pict>
          </mc:Fallback>
        </mc:AlternateContent>
      </w:r>
    </w:p>
    <w:p w14:paraId="39C8B62C" w14:textId="66E45053" w:rsidR="00036062" w:rsidRDefault="00036062" w:rsidP="00036062">
      <w:pPr>
        <w:pStyle w:val="ListParagraph"/>
      </w:pPr>
    </w:p>
    <w:p w14:paraId="64018E66" w14:textId="6C66557C" w:rsidR="00036062" w:rsidRDefault="00036062" w:rsidP="00036062">
      <w:pPr>
        <w:pStyle w:val="ListParagraph"/>
      </w:pPr>
    </w:p>
    <w:p w14:paraId="2AC0C5C8" w14:textId="3CC3F361" w:rsidR="00036062" w:rsidRDefault="00036062" w:rsidP="00036062">
      <w:pPr>
        <w:pStyle w:val="ListParagraph"/>
      </w:pPr>
    </w:p>
    <w:p w14:paraId="4070649F" w14:textId="445CAF9F" w:rsidR="00036062" w:rsidRDefault="006612E9" w:rsidP="00C65086">
      <w:pPr>
        <w:ind w:left="360"/>
      </w:pPr>
      <w:r>
        <w:rPr>
          <w:noProof/>
        </w:rPr>
        <mc:AlternateContent>
          <mc:Choice Requires="wps">
            <w:drawing>
              <wp:anchor distT="0" distB="0" distL="114300" distR="114300" simplePos="0" relativeHeight="251676672" behindDoc="0" locked="0" layoutInCell="1" allowOverlap="1" wp14:anchorId="6BEE6FC3" wp14:editId="6D276EA5">
                <wp:simplePos x="0" y="0"/>
                <wp:positionH relativeFrom="column">
                  <wp:posOffset>5318648</wp:posOffset>
                </wp:positionH>
                <wp:positionV relativeFrom="paragraph">
                  <wp:posOffset>11468</wp:posOffset>
                </wp:positionV>
                <wp:extent cx="1496583" cy="1587163"/>
                <wp:effectExtent l="0" t="0" r="15240" b="13335"/>
                <wp:wrapNone/>
                <wp:docPr id="15" name="Rectangle 15"/>
                <wp:cNvGraphicFramePr/>
                <a:graphic xmlns:a="http://schemas.openxmlformats.org/drawingml/2006/main">
                  <a:graphicData uri="http://schemas.microsoft.com/office/word/2010/wordprocessingShape">
                    <wps:wsp>
                      <wps:cNvSpPr/>
                      <wps:spPr>
                        <a:xfrm>
                          <a:off x="0" y="0"/>
                          <a:ext cx="1496583" cy="1587163"/>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007C5A" w14:textId="1EC34ECE" w:rsidR="006612E9" w:rsidRDefault="006612E9" w:rsidP="006612E9">
                            <w:pPr>
                              <w:jc w:val="center"/>
                            </w:pPr>
                            <w:r>
                              <w:rPr>
                                <w:b/>
                                <w:bCs/>
                              </w:rPr>
                              <w:t>Offering</w:t>
                            </w:r>
                            <w:r>
                              <w:rPr>
                                <w:b/>
                                <w:bCs/>
                              </w:rPr>
                              <w:br/>
                              <w:t>(Dimension Table)</w:t>
                            </w:r>
                            <w:r>
                              <w:br/>
                            </w:r>
                            <w:r>
                              <w:br/>
                            </w:r>
                            <w:r>
                              <w:t>Variant name</w:t>
                            </w:r>
                            <w:r>
                              <w:br/>
                              <w:t>ID</w:t>
                            </w:r>
                            <w:r>
                              <w:br/>
                              <w:t>Unit cost</w:t>
                            </w:r>
                            <w:r>
                              <w:br/>
                              <w:t>Service type</w:t>
                            </w: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E6FC3" id="Rectangle 15" o:spid="_x0000_s1029" style="position:absolute;left:0;text-align:left;margin-left:418.8pt;margin-top:.9pt;width:117.85pt;height:124.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" fillcolor="white [3201]" strokecolor="#70ad47 [3209]" strokeweight="1pt">
                <v:textbox>
                  <w:txbxContent>
                    <w:p w14:paraId="22007C5A" w14:textId="1EC34ECE" w:rsidR="006612E9" w:rsidRDefault="006612E9" w:rsidP="006612E9">
                      <w:pPr>
                        <w:jc w:val="center"/>
                      </w:pPr>
                      <w:r>
                        <w:rPr>
                          <w:b/>
                          <w:bCs/>
                        </w:rPr>
                        <w:t>Offering</w:t>
                      </w:r>
                      <w:r>
                        <w:rPr>
                          <w:b/>
                          <w:bCs/>
                        </w:rPr>
                        <w:br/>
                        <w:t>(Dimension Table)</w:t>
                      </w:r>
                      <w:r>
                        <w:br/>
                      </w:r>
                      <w:r>
                        <w:br/>
                      </w:r>
                      <w:r>
                        <w:t>Variant name</w:t>
                      </w:r>
                      <w:r>
                        <w:br/>
                        <w:t>ID</w:t>
                      </w:r>
                      <w:r>
                        <w:br/>
                        <w:t>Unit cost</w:t>
                      </w:r>
                      <w:r>
                        <w:br/>
                        <w:t>Service type</w:t>
                      </w:r>
                      <w:r>
                        <w:br/>
                      </w:r>
                    </w:p>
                  </w:txbxContent>
                </v:textbox>
              </v:rect>
            </w:pict>
          </mc:Fallback>
        </mc:AlternateContent>
      </w:r>
      <w:r w:rsidR="00E507B3">
        <w:rPr>
          <w:noProof/>
        </w:rPr>
        <mc:AlternateContent>
          <mc:Choice Requires="wps">
            <w:drawing>
              <wp:anchor distT="0" distB="0" distL="114300" distR="114300" simplePos="0" relativeHeight="251672576" behindDoc="0" locked="0" layoutInCell="1" allowOverlap="1" wp14:anchorId="7F5C6A93" wp14:editId="792D8E9B">
                <wp:simplePos x="0" y="0"/>
                <wp:positionH relativeFrom="column">
                  <wp:posOffset>1559859</wp:posOffset>
                </wp:positionH>
                <wp:positionV relativeFrom="paragraph">
                  <wp:posOffset>246343</wp:posOffset>
                </wp:positionV>
                <wp:extent cx="439270" cy="1183341"/>
                <wp:effectExtent l="0" t="0" r="18415" b="10795"/>
                <wp:wrapNone/>
                <wp:docPr id="12" name="Straight Connector 12"/>
                <wp:cNvGraphicFramePr/>
                <a:graphic xmlns:a="http://schemas.openxmlformats.org/drawingml/2006/main">
                  <a:graphicData uri="http://schemas.microsoft.com/office/word/2010/wordprocessingShape">
                    <wps:wsp>
                      <wps:cNvCnPr/>
                      <wps:spPr>
                        <a:xfrm flipV="1">
                          <a:off x="0" y="0"/>
                          <a:ext cx="439270" cy="11833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BFE7EE" id="Straight Connector 12"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22.8pt,19.4pt" to="157.4pt,11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" strokecolor="#4472c4 [3204]" strokeweight=".5pt">
                <v:stroke joinstyle="miter"/>
              </v:line>
            </w:pict>
          </mc:Fallback>
        </mc:AlternateContent>
      </w:r>
    </w:p>
    <w:p w14:paraId="46349033" w14:textId="77269FD8" w:rsidR="00E507B3" w:rsidRDefault="00E507B3" w:rsidP="00C65086">
      <w:pPr>
        <w:ind w:left="360"/>
      </w:pPr>
      <w:r>
        <w:rPr>
          <w:noProof/>
        </w:rPr>
        <mc:AlternateContent>
          <mc:Choice Requires="wps">
            <w:drawing>
              <wp:anchor distT="0" distB="0" distL="114300" distR="114300" simplePos="0" relativeHeight="251662336" behindDoc="0" locked="0" layoutInCell="1" allowOverlap="1" wp14:anchorId="0BFCE94C" wp14:editId="79C833D2">
                <wp:simplePos x="0" y="0"/>
                <wp:positionH relativeFrom="column">
                  <wp:posOffset>0</wp:posOffset>
                </wp:positionH>
                <wp:positionV relativeFrom="paragraph">
                  <wp:posOffset>154118</wp:posOffset>
                </wp:positionV>
                <wp:extent cx="1559859" cy="2088477"/>
                <wp:effectExtent l="0" t="0" r="15240" b="7620"/>
                <wp:wrapNone/>
                <wp:docPr id="6" name="Rectangle 6"/>
                <wp:cNvGraphicFramePr/>
                <a:graphic xmlns:a="http://schemas.openxmlformats.org/drawingml/2006/main">
                  <a:graphicData uri="http://schemas.microsoft.com/office/word/2010/wordprocessingShape">
                    <wps:wsp>
                      <wps:cNvSpPr/>
                      <wps:spPr>
                        <a:xfrm>
                          <a:off x="0" y="0"/>
                          <a:ext cx="1559859" cy="2088477"/>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65C3F8" w14:textId="167FA033" w:rsidR="00C232BD" w:rsidRDefault="00C232BD" w:rsidP="00C232BD">
                            <w:pPr>
                              <w:jc w:val="center"/>
                            </w:pPr>
                            <w:r w:rsidRPr="00972FA8">
                              <w:rPr>
                                <w:b/>
                                <w:bCs/>
                              </w:rPr>
                              <w:t>Tenant</w:t>
                            </w:r>
                            <w:r w:rsidR="00972FA8">
                              <w:rPr>
                                <w:b/>
                                <w:bCs/>
                              </w:rPr>
                              <w:br/>
                              <w:t>(Dimension Table)</w:t>
                            </w:r>
                            <w:r>
                              <w:br/>
                            </w:r>
                            <w:r>
                              <w:br/>
                              <w:t>Tenant name</w:t>
                            </w:r>
                            <w:r w:rsidR="00E507B3">
                              <w:br/>
                              <w:t>Tenant ID</w:t>
                            </w:r>
                            <w:r>
                              <w:br/>
                              <w:t>Type</w:t>
                            </w:r>
                            <w:r>
                              <w:br/>
                              <w:t>Tenant usage Infor</w:t>
                            </w:r>
                            <w:r>
                              <w:br/>
                            </w:r>
                            <w:proofErr w:type="spellStart"/>
                            <w:r>
                              <w:t>Taenant</w:t>
                            </w:r>
                            <w:proofErr w:type="spellEnd"/>
                            <w:r>
                              <w:t xml:space="preserve"> branch</w:t>
                            </w:r>
                            <w:r>
                              <w:br/>
                              <w:t>Tenant service subscription</w:t>
                            </w:r>
                          </w:p>
                          <w:p w14:paraId="4A872989" w14:textId="0A5DC41A" w:rsidR="00C232BD" w:rsidRDefault="00C232BD" w:rsidP="00C232BD">
                            <w:pPr>
                              <w:jc w:val="center"/>
                            </w:pPr>
                            <w:r>
                              <w:br/>
                              <w:t xml:space="preserve">tenant </w:t>
                            </w:r>
                            <w:proofErr w:type="spellStart"/>
                            <w:r>
                              <w:t>userage</w:t>
                            </w:r>
                            <w:proofErr w:type="spellEnd"/>
                          </w:p>
                          <w:p w14:paraId="4A38CDF8" w14:textId="0042899A" w:rsidR="00C232BD" w:rsidRDefault="00C232BD" w:rsidP="00C232BD">
                            <w:pPr>
                              <w:jc w:val="center"/>
                            </w:pP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CE94C" id="Rectangle 6" o:spid="_x0000_s1030" style="position:absolute;left:0;text-align:left;margin-left:0;margin-top:12.15pt;width:122.8pt;height:164.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" fillcolor="white [3201]" strokecolor="#70ad47 [3209]" strokeweight="1pt">
                <v:textbox>
                  <w:txbxContent>
                    <w:p w14:paraId="0065C3F8" w14:textId="167FA033" w:rsidR="00C232BD" w:rsidRDefault="00C232BD" w:rsidP="00C232BD">
                      <w:pPr>
                        <w:jc w:val="center"/>
                      </w:pPr>
                      <w:r w:rsidRPr="00972FA8">
                        <w:rPr>
                          <w:b/>
                          <w:bCs/>
                        </w:rPr>
                        <w:t>Tenant</w:t>
                      </w:r>
                      <w:r w:rsidR="00972FA8">
                        <w:rPr>
                          <w:b/>
                          <w:bCs/>
                        </w:rPr>
                        <w:br/>
                        <w:t>(Dimension Table)</w:t>
                      </w:r>
                      <w:r>
                        <w:br/>
                      </w:r>
                      <w:r>
                        <w:br/>
                        <w:t>Tenant name</w:t>
                      </w:r>
                      <w:r w:rsidR="00E507B3">
                        <w:br/>
                        <w:t>Tenant ID</w:t>
                      </w:r>
                      <w:r>
                        <w:br/>
                        <w:t>Type</w:t>
                      </w:r>
                      <w:r>
                        <w:br/>
                        <w:t>Tenant usage Infor</w:t>
                      </w:r>
                      <w:r>
                        <w:br/>
                      </w:r>
                      <w:proofErr w:type="spellStart"/>
                      <w:r>
                        <w:t>Taenant</w:t>
                      </w:r>
                      <w:proofErr w:type="spellEnd"/>
                      <w:r>
                        <w:t xml:space="preserve"> branch</w:t>
                      </w:r>
                      <w:r>
                        <w:br/>
                        <w:t>Tenant service subscription</w:t>
                      </w:r>
                    </w:p>
                    <w:p w14:paraId="4A872989" w14:textId="0A5DC41A" w:rsidR="00C232BD" w:rsidRDefault="00C232BD" w:rsidP="00C232BD">
                      <w:pPr>
                        <w:jc w:val="center"/>
                      </w:pPr>
                      <w:r>
                        <w:br/>
                        <w:t xml:space="preserve">tenant </w:t>
                      </w:r>
                      <w:proofErr w:type="spellStart"/>
                      <w:r>
                        <w:t>userage</w:t>
                      </w:r>
                      <w:proofErr w:type="spellEnd"/>
                    </w:p>
                    <w:p w14:paraId="4A38CDF8" w14:textId="0042899A" w:rsidR="00C232BD" w:rsidRDefault="00C232BD" w:rsidP="00C232BD">
                      <w:pPr>
                        <w:jc w:val="center"/>
                      </w:pPr>
                      <w:r>
                        <w:br/>
                      </w:r>
                    </w:p>
                  </w:txbxContent>
                </v:textbox>
              </v:rect>
            </w:pict>
          </mc:Fallback>
        </mc:AlternateContent>
      </w:r>
    </w:p>
    <w:p w14:paraId="30CEECB4" w14:textId="09142362" w:rsidR="00E507B3" w:rsidRDefault="006612E9" w:rsidP="00C65086">
      <w:pPr>
        <w:ind w:left="360"/>
      </w:pPr>
      <w:r>
        <w:rPr>
          <w:noProof/>
        </w:rPr>
        <mc:AlternateContent>
          <mc:Choice Requires="wps">
            <w:drawing>
              <wp:anchor distT="0" distB="0" distL="114300" distR="114300" simplePos="0" relativeHeight="251677696" behindDoc="0" locked="0" layoutInCell="1" allowOverlap="1" wp14:anchorId="649E2A8F" wp14:editId="711BB201">
                <wp:simplePos x="0" y="0"/>
                <wp:positionH relativeFrom="column">
                  <wp:posOffset>4464424</wp:posOffset>
                </wp:positionH>
                <wp:positionV relativeFrom="paragraph">
                  <wp:posOffset>185830</wp:posOffset>
                </wp:positionV>
                <wp:extent cx="851647" cy="564627"/>
                <wp:effectExtent l="0" t="0" r="24765" b="19685"/>
                <wp:wrapNone/>
                <wp:docPr id="16" name="Straight Connector 16"/>
                <wp:cNvGraphicFramePr/>
                <a:graphic xmlns:a="http://schemas.openxmlformats.org/drawingml/2006/main">
                  <a:graphicData uri="http://schemas.microsoft.com/office/word/2010/wordprocessingShape">
                    <wps:wsp>
                      <wps:cNvCnPr/>
                      <wps:spPr>
                        <a:xfrm flipV="1">
                          <a:off x="0" y="0"/>
                          <a:ext cx="851647" cy="5646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3629627" id="Straight Connector 16" o:spid="_x0000_s1026" style="position:absolute;flip:y;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1.55pt,14.65pt" to="418.6pt,5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" strokecolor="#4472c4 [3204]" strokeweight=".5pt">
                <v:stroke joinstyle="miter"/>
              </v:line>
            </w:pict>
          </mc:Fallback>
        </mc:AlternateContent>
      </w:r>
    </w:p>
    <w:p w14:paraId="0AEC0F1F" w14:textId="681A4BD0" w:rsidR="00E507B3" w:rsidRDefault="006612E9" w:rsidP="00C65086">
      <w:pPr>
        <w:ind w:left="360"/>
      </w:pPr>
      <w:r>
        <w:rPr>
          <w:noProof/>
        </w:rPr>
        <mc:AlternateContent>
          <mc:Choice Requires="wps">
            <w:drawing>
              <wp:anchor distT="0" distB="0" distL="114300" distR="114300" simplePos="0" relativeHeight="251674624" behindDoc="0" locked="0" layoutInCell="1" allowOverlap="1" wp14:anchorId="70ACDC50" wp14:editId="7C6FD2E5">
                <wp:simplePos x="0" y="0"/>
                <wp:positionH relativeFrom="column">
                  <wp:posOffset>2895600</wp:posOffset>
                </wp:positionH>
                <wp:positionV relativeFrom="paragraph">
                  <wp:posOffset>213845</wp:posOffset>
                </wp:positionV>
                <wp:extent cx="788894" cy="1281953"/>
                <wp:effectExtent l="0" t="0" r="24130" b="13970"/>
                <wp:wrapNone/>
                <wp:docPr id="14" name="Straight Connector 14"/>
                <wp:cNvGraphicFramePr/>
                <a:graphic xmlns:a="http://schemas.openxmlformats.org/drawingml/2006/main">
                  <a:graphicData uri="http://schemas.microsoft.com/office/word/2010/wordprocessingShape">
                    <wps:wsp>
                      <wps:cNvCnPr/>
                      <wps:spPr>
                        <a:xfrm>
                          <a:off x="0" y="0"/>
                          <a:ext cx="788894" cy="12819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0319A7" id="Straight Connector 14"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16.85pt" to="290.1pt,11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" strokecolor="#4472c4 [3204]" strokeweight=".5pt">
                <v:stroke joinstyle="miter"/>
              </v:line>
            </w:pict>
          </mc:Fallback>
        </mc:AlternateContent>
      </w:r>
    </w:p>
    <w:p w14:paraId="0DAC11F3" w14:textId="3FD4CCE7" w:rsidR="00E507B3" w:rsidRDefault="006612E9" w:rsidP="00C65086">
      <w:pPr>
        <w:ind w:left="360"/>
      </w:pPr>
      <w:r>
        <w:rPr>
          <w:noProof/>
        </w:rPr>
        <mc:AlternateContent>
          <mc:Choice Requires="wps">
            <w:drawing>
              <wp:anchor distT="0" distB="0" distL="114300" distR="114300" simplePos="0" relativeHeight="251664384" behindDoc="0" locked="0" layoutInCell="1" allowOverlap="1" wp14:anchorId="3BC8CF67" wp14:editId="5580024F">
                <wp:simplePos x="0" y="0"/>
                <wp:positionH relativeFrom="column">
                  <wp:posOffset>3688640</wp:posOffset>
                </wp:positionH>
                <wp:positionV relativeFrom="paragraph">
                  <wp:posOffset>181199</wp:posOffset>
                </wp:positionV>
                <wp:extent cx="1559859" cy="2088477"/>
                <wp:effectExtent l="0" t="0" r="15240" b="7620"/>
                <wp:wrapNone/>
                <wp:docPr id="7" name="Rectangle 7"/>
                <wp:cNvGraphicFramePr/>
                <a:graphic xmlns:a="http://schemas.openxmlformats.org/drawingml/2006/main">
                  <a:graphicData uri="http://schemas.microsoft.com/office/word/2010/wordprocessingShape">
                    <wps:wsp>
                      <wps:cNvSpPr/>
                      <wps:spPr>
                        <a:xfrm>
                          <a:off x="0" y="0"/>
                          <a:ext cx="1559859" cy="2088477"/>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1B2BDA" w14:textId="25B21C08" w:rsidR="00C232BD" w:rsidRDefault="00C232BD" w:rsidP="00C232BD">
                            <w:pPr>
                              <w:jc w:val="center"/>
                            </w:pPr>
                            <w:r w:rsidRPr="00C232BD">
                              <w:rPr>
                                <w:b/>
                                <w:bCs/>
                              </w:rPr>
                              <w:t xml:space="preserve">Service </w:t>
                            </w:r>
                            <w:r w:rsidR="00972FA8">
                              <w:rPr>
                                <w:b/>
                                <w:bCs/>
                              </w:rPr>
                              <w:br/>
                            </w:r>
                            <w:r w:rsidR="00972FA8">
                              <w:rPr>
                                <w:b/>
                                <w:bCs/>
                              </w:rPr>
                              <w:t>(Dimension Table)</w:t>
                            </w:r>
                            <w:r>
                              <w:br/>
                            </w:r>
                            <w:r>
                              <w:br/>
                              <w:t>Name</w:t>
                            </w:r>
                            <w:r w:rsidR="0007113E">
                              <w:br/>
                              <w:t>ID</w:t>
                            </w:r>
                            <w:r>
                              <w:br/>
                              <w:t>Type</w:t>
                            </w:r>
                            <w:r>
                              <w:br/>
                            </w:r>
                            <w:proofErr w:type="spellStart"/>
                            <w:r>
                              <w:t>Offering</w:t>
                            </w:r>
                            <w:r w:rsidR="0007113E">
                              <w:t>_id</w:t>
                            </w:r>
                            <w:proofErr w:type="spellEnd"/>
                            <w:r>
                              <w:t xml:space="preserve"> </w:t>
                            </w:r>
                            <w:r>
                              <w:br/>
                              <w:t>Unit cost</w:t>
                            </w:r>
                            <w:r>
                              <w:br/>
                            </w:r>
                            <w:r>
                              <w:t>Configuration</w:t>
                            </w:r>
                            <w:r>
                              <w:br/>
                              <w:t>Service description</w:t>
                            </w: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8CF67" id="Rectangle 7" o:spid="_x0000_s1031" style="position:absolute;left:0;text-align:left;margin-left:290.45pt;margin-top:14.25pt;width:122.8pt;height:16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" fillcolor="white [3201]" strokecolor="#70ad47 [3209]" strokeweight="1pt">
                <v:textbox>
                  <w:txbxContent>
                    <w:p w14:paraId="1D1B2BDA" w14:textId="25B21C08" w:rsidR="00C232BD" w:rsidRDefault="00C232BD" w:rsidP="00C232BD">
                      <w:pPr>
                        <w:jc w:val="center"/>
                      </w:pPr>
                      <w:r w:rsidRPr="00C232BD">
                        <w:rPr>
                          <w:b/>
                          <w:bCs/>
                        </w:rPr>
                        <w:t xml:space="preserve">Service </w:t>
                      </w:r>
                      <w:r w:rsidR="00972FA8">
                        <w:rPr>
                          <w:b/>
                          <w:bCs/>
                        </w:rPr>
                        <w:br/>
                      </w:r>
                      <w:r w:rsidR="00972FA8">
                        <w:rPr>
                          <w:b/>
                          <w:bCs/>
                        </w:rPr>
                        <w:t>(Dimension Table)</w:t>
                      </w:r>
                      <w:r>
                        <w:br/>
                      </w:r>
                      <w:r>
                        <w:br/>
                        <w:t>Name</w:t>
                      </w:r>
                      <w:r w:rsidR="0007113E">
                        <w:br/>
                        <w:t>ID</w:t>
                      </w:r>
                      <w:r>
                        <w:br/>
                        <w:t>Type</w:t>
                      </w:r>
                      <w:r>
                        <w:br/>
                      </w:r>
                      <w:proofErr w:type="spellStart"/>
                      <w:r>
                        <w:t>Offering</w:t>
                      </w:r>
                      <w:r w:rsidR="0007113E">
                        <w:t>_id</w:t>
                      </w:r>
                      <w:proofErr w:type="spellEnd"/>
                      <w:r>
                        <w:t xml:space="preserve"> </w:t>
                      </w:r>
                      <w:r>
                        <w:br/>
                        <w:t>Unit cost</w:t>
                      </w:r>
                      <w:r>
                        <w:br/>
                      </w:r>
                      <w:r>
                        <w:t>Configuration</w:t>
                      </w:r>
                      <w:r>
                        <w:br/>
                        <w:t>Service description</w:t>
                      </w:r>
                      <w:r>
                        <w:br/>
                      </w:r>
                    </w:p>
                  </w:txbxContent>
                </v:textbox>
              </v:rect>
            </w:pict>
          </mc:Fallback>
        </mc:AlternateContent>
      </w:r>
    </w:p>
    <w:p w14:paraId="3AB07761" w14:textId="082847F8" w:rsidR="00E507B3" w:rsidRDefault="00E507B3" w:rsidP="00C65086">
      <w:pPr>
        <w:ind w:left="360"/>
      </w:pPr>
    </w:p>
    <w:p w14:paraId="2A25D68D" w14:textId="039DFFE5" w:rsidR="00E507B3" w:rsidRDefault="00E507B3" w:rsidP="00C65086">
      <w:pPr>
        <w:ind w:left="360"/>
      </w:pPr>
    </w:p>
    <w:p w14:paraId="3070E29A" w14:textId="75B1EF21" w:rsidR="00E507B3" w:rsidRDefault="00E507B3" w:rsidP="00C65086">
      <w:pPr>
        <w:ind w:left="360"/>
      </w:pPr>
    </w:p>
    <w:p w14:paraId="462FC63D" w14:textId="31D4F8BD" w:rsidR="00E507B3" w:rsidRDefault="00E507B3" w:rsidP="00C65086">
      <w:pPr>
        <w:ind w:left="360"/>
      </w:pPr>
    </w:p>
    <w:p w14:paraId="525737B0" w14:textId="77002A49" w:rsidR="00E507B3" w:rsidRDefault="00E507B3" w:rsidP="00C65086">
      <w:pPr>
        <w:ind w:left="360"/>
      </w:pPr>
    </w:p>
    <w:p w14:paraId="5C631A12" w14:textId="77777777" w:rsidR="00E507B3" w:rsidRDefault="00E507B3" w:rsidP="00C65086">
      <w:pPr>
        <w:ind w:left="360"/>
      </w:pPr>
    </w:p>
    <w:p w14:paraId="32D0EEDF" w14:textId="77777777" w:rsidR="00C65086" w:rsidRDefault="00C65086" w:rsidP="00C65086">
      <w:pPr>
        <w:ind w:left="360"/>
      </w:pPr>
    </w:p>
    <w:p w14:paraId="1468A2F4" w14:textId="77777777" w:rsidR="00C65086" w:rsidRDefault="00C65086" w:rsidP="00C65086">
      <w:pPr>
        <w:ind w:left="360"/>
      </w:pPr>
      <w:r>
        <w:lastRenderedPageBreak/>
        <w:t>Define Fact Table definitions-</w:t>
      </w:r>
    </w:p>
    <w:p w14:paraId="0D401820" w14:textId="3ED1DB11" w:rsidR="00C65086" w:rsidRDefault="00C65086" w:rsidP="00C65086">
      <w:pPr>
        <w:ind w:left="360"/>
      </w:pPr>
      <w:r>
        <w:t xml:space="preserve">Here there are </w:t>
      </w:r>
      <w:r w:rsidR="008D0683">
        <w:t>one</w:t>
      </w:r>
      <w:r>
        <w:t xml:space="preserve"> fact table –</w:t>
      </w:r>
    </w:p>
    <w:p w14:paraId="62D6320A" w14:textId="614C0360" w:rsidR="00C65086" w:rsidRDefault="00C65086" w:rsidP="008D0683">
      <w:pPr>
        <w:pStyle w:val="ListParagraph"/>
        <w:numPr>
          <w:ilvl w:val="0"/>
          <w:numId w:val="3"/>
        </w:numPr>
        <w:spacing w:after="0" w:line="276" w:lineRule="auto"/>
      </w:pPr>
      <w:r>
        <w:t xml:space="preserve">One is having sales which </w:t>
      </w:r>
      <w:r w:rsidR="004E69EE">
        <w:t>consist of</w:t>
      </w:r>
      <w:r>
        <w:t xml:space="preserve"> the unit</w:t>
      </w:r>
      <w:r w:rsidR="004E69EE">
        <w:t xml:space="preserve"> </w:t>
      </w:r>
      <w:r>
        <w:t>usage by the tenant and unit pricing from the offerings table of the service.</w:t>
      </w:r>
      <w:r w:rsidR="008D0683">
        <w:t xml:space="preserve"> </w:t>
      </w:r>
      <w:r>
        <w:t xml:space="preserve">This </w:t>
      </w:r>
      <w:r w:rsidR="008D0683">
        <w:t>will</w:t>
      </w:r>
      <w:r>
        <w:t xml:space="preserve"> be used to calculate the final Charges applied per </w:t>
      </w:r>
      <w:r w:rsidR="004E69EE">
        <w:t>tenant</w:t>
      </w:r>
      <w:r>
        <w:t xml:space="preserve"> for their specific service usage.</w:t>
      </w:r>
      <w:r w:rsidR="008D0683">
        <w:t xml:space="preserve"> </w:t>
      </w:r>
      <w:r>
        <w:t>There are all numeric attributes of capturing the details of which service has been used and how long it has been used by the tenant. This gives brief information of the details for Tenant ID, Sales of the Service Offering and unit of usage.</w:t>
      </w:r>
    </w:p>
    <w:p w14:paraId="4E4A898A" w14:textId="486D23C7" w:rsidR="00C65086" w:rsidRDefault="00C65086" w:rsidP="00C65086">
      <w:pPr>
        <w:pStyle w:val="ListParagraph"/>
        <w:numPr>
          <w:ilvl w:val="0"/>
          <w:numId w:val="3"/>
        </w:numPr>
        <w:spacing w:after="0" w:line="276" w:lineRule="auto"/>
      </w:pPr>
      <w:r>
        <w:t xml:space="preserve">All are numerical </w:t>
      </w:r>
      <w:r w:rsidR="004E69EE">
        <w:t>Attribute</w:t>
      </w:r>
      <w:r>
        <w:t xml:space="preserve"> of, - hours of usage. Units of usage., Final price that would be borne by the tenant</w:t>
      </w:r>
    </w:p>
    <w:p w14:paraId="2838B564" w14:textId="240C2DD7" w:rsidR="00C65086" w:rsidRDefault="00C65086" w:rsidP="008D0683"/>
    <w:p w14:paraId="22937860" w14:textId="77777777" w:rsidR="00C65086" w:rsidRDefault="00C65086" w:rsidP="00C65086">
      <w:pPr>
        <w:spacing w:after="0"/>
      </w:pPr>
      <w:r>
        <w:t>Dimensions:</w:t>
      </w:r>
    </w:p>
    <w:p w14:paraId="322AEB27" w14:textId="2A12CC2D" w:rsidR="004E69EE" w:rsidRDefault="00C65086" w:rsidP="004E69EE">
      <w:pPr>
        <w:pStyle w:val="ListParagraph"/>
        <w:numPr>
          <w:ilvl w:val="0"/>
          <w:numId w:val="7"/>
        </w:numPr>
      </w:pPr>
      <w:r>
        <w:t>The dimension tables for</w:t>
      </w:r>
      <w:r w:rsidR="004E69EE">
        <w:t xml:space="preserve"> </w:t>
      </w:r>
      <w:r w:rsidR="004E69EE">
        <w:t>Service Usage Fact Table</w:t>
      </w:r>
      <w:r w:rsidR="004E69EE">
        <w:t xml:space="preserve"> are Tenant, Service Offering, Usage, Service type, Service name, hours of usage. The dimension tables for service usage fact table are Service user, provider, admin, service, usage unit and hours of usage.</w:t>
      </w:r>
    </w:p>
    <w:p w14:paraId="2E2FB04B" w14:textId="79E0C205" w:rsidR="004E69EE" w:rsidRDefault="004E69EE" w:rsidP="004E69EE">
      <w:pPr>
        <w:pStyle w:val="ListParagraph"/>
        <w:numPr>
          <w:ilvl w:val="0"/>
          <w:numId w:val="7"/>
        </w:numPr>
      </w:pPr>
      <w:r>
        <w:t xml:space="preserve">Tables of Service Offerings, usage, </w:t>
      </w:r>
      <w:proofErr w:type="gramStart"/>
      <w:r>
        <w:t>pricing</w:t>
      </w:r>
      <w:proofErr w:type="gramEnd"/>
      <w:r>
        <w:t xml:space="preserve"> and Tenant are the conformed dimensions since they are commonly used for fact tables. </w:t>
      </w:r>
    </w:p>
    <w:p w14:paraId="7E0129D0" w14:textId="23400A00" w:rsidR="004E69EE" w:rsidRDefault="004E69EE" w:rsidP="004E69EE">
      <w:pPr>
        <w:pStyle w:val="ListParagraph"/>
        <w:numPr>
          <w:ilvl w:val="0"/>
          <w:numId w:val="7"/>
        </w:numPr>
      </w:pPr>
      <w:r>
        <w:t xml:space="preserve">Following is an example of how conformed dimensions are used for the schema- </w:t>
      </w:r>
    </w:p>
    <w:p w14:paraId="036934E4" w14:textId="761EB796" w:rsidR="004E69EE" w:rsidRDefault="004E69EE" w:rsidP="004E69EE">
      <w:pPr>
        <w:pStyle w:val="ListParagraph"/>
      </w:pPr>
    </w:p>
    <w:p w14:paraId="1375EE81" w14:textId="40C84341" w:rsidR="004E69EE" w:rsidRDefault="004E69EE" w:rsidP="004E69EE">
      <w:pPr>
        <w:pStyle w:val="ListParagraph"/>
      </w:pPr>
      <w:r>
        <w:t xml:space="preserve">Also, the time is an important dimension which is used to count the number of units and hours of usage of any </w:t>
      </w:r>
      <w:r w:rsidR="00953B51">
        <w:t>service</w:t>
      </w:r>
      <w:r>
        <w:t xml:space="preserve">. Since the resources are blocked, they will be charging for the respective service usage. </w:t>
      </w:r>
      <w:r w:rsidR="00B13ABF">
        <w:t xml:space="preserve">In future we might track more lower level of usage based on per minute, so more time attributes will be required to work upon to expand the existing view. We can add more physical tables based on respective service usage and definitions. Hence it is expandable. Only the dimensions for Service offering, service and Time with price will remain as a source to charge the tenant user.  </w:t>
      </w:r>
    </w:p>
    <w:p w14:paraId="5DC8FA4A" w14:textId="0236D562" w:rsidR="00953B51" w:rsidRDefault="00953B51" w:rsidP="004E69EE">
      <w:pPr>
        <w:pStyle w:val="ListParagraph"/>
      </w:pPr>
    </w:p>
    <w:p w14:paraId="0CA4C4AE" w14:textId="79C3521C" w:rsidR="00953B51" w:rsidRDefault="00953B51" w:rsidP="004E69EE">
      <w:pPr>
        <w:pStyle w:val="ListParagraph"/>
      </w:pPr>
    </w:p>
    <w:p w14:paraId="7D7D9996" w14:textId="4E119DE0" w:rsidR="00BB630E" w:rsidRDefault="00BB630E" w:rsidP="004E69EE">
      <w:pPr>
        <w:pStyle w:val="ListParagraph"/>
      </w:pPr>
    </w:p>
    <w:p w14:paraId="14E27BDC" w14:textId="6BC46B53" w:rsidR="00BB630E" w:rsidRDefault="00830DC8" w:rsidP="004E69EE">
      <w:pPr>
        <w:pStyle w:val="ListParagraph"/>
      </w:pPr>
      <w:r w:rsidRPr="00BB630E">
        <w:drawing>
          <wp:inline distT="0" distB="0" distL="0" distR="0" wp14:anchorId="69563727" wp14:editId="4E06C3A2">
            <wp:extent cx="3854153" cy="2140372"/>
            <wp:effectExtent l="0" t="0" r="0" b="635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6"/>
                    <a:stretch>
                      <a:fillRect/>
                    </a:stretch>
                  </pic:blipFill>
                  <pic:spPr>
                    <a:xfrm>
                      <a:off x="0" y="0"/>
                      <a:ext cx="3878690" cy="2153999"/>
                    </a:xfrm>
                    <a:prstGeom prst="rect">
                      <a:avLst/>
                    </a:prstGeom>
                  </pic:spPr>
                </pic:pic>
              </a:graphicData>
            </a:graphic>
          </wp:inline>
        </w:drawing>
      </w:r>
    </w:p>
    <w:p w14:paraId="170FBE2A" w14:textId="3BEBAD78" w:rsidR="004E69EE" w:rsidRDefault="004E69EE" w:rsidP="004E69EE">
      <w:pPr>
        <w:pStyle w:val="ListParagraph"/>
      </w:pPr>
    </w:p>
    <w:p w14:paraId="7066D4A1" w14:textId="33F8267D" w:rsidR="004E69EE" w:rsidRDefault="004E69EE" w:rsidP="004E69EE">
      <w:pPr>
        <w:pStyle w:val="ListParagraph"/>
      </w:pPr>
    </w:p>
    <w:p w14:paraId="4389A65E" w14:textId="4C927A58" w:rsidR="00B13ABF" w:rsidRDefault="00B13ABF" w:rsidP="00B13ABF">
      <w:pPr>
        <w:pStyle w:val="ListParagraph"/>
        <w:numPr>
          <w:ilvl w:val="0"/>
          <w:numId w:val="3"/>
        </w:numPr>
        <w:spacing w:after="0" w:line="276" w:lineRule="auto"/>
      </w:pPr>
      <w:r>
        <w:lastRenderedPageBreak/>
        <w:t xml:space="preserve">If we see now, we have multiple tenants for a single service. This is required as part of connectivity to represent hierarchy between the fact table for service usage and the tenant description. The navigation contains one record for each pathway from parent service to each tenant user. </w:t>
      </w:r>
      <w:proofErr w:type="gramStart"/>
      <w:r>
        <w:t>So</w:t>
      </w:r>
      <w:proofErr w:type="gramEnd"/>
      <w:r>
        <w:t xml:space="preserve"> relation between Fact and bridge table </w:t>
      </w:r>
      <w:r w:rsidR="00817E05">
        <w:t xml:space="preserve">and between tenant and bridge are many to one. </w:t>
      </w:r>
    </w:p>
    <w:p w14:paraId="2A6C63D4" w14:textId="072C9CBE" w:rsidR="00817E05" w:rsidRDefault="00F92A24" w:rsidP="00817E05">
      <w:pPr>
        <w:spacing w:after="0" w:line="276" w:lineRule="auto"/>
        <w:ind w:left="360"/>
      </w:pPr>
      <w:r w:rsidRPr="00F92A24">
        <w:drawing>
          <wp:inline distT="0" distB="0" distL="0" distR="0" wp14:anchorId="5585E4DD" wp14:editId="62605F15">
            <wp:extent cx="5943600" cy="1358265"/>
            <wp:effectExtent l="0" t="0" r="0" b="63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5943600" cy="1358265"/>
                    </a:xfrm>
                    <a:prstGeom prst="rect">
                      <a:avLst/>
                    </a:prstGeom>
                  </pic:spPr>
                </pic:pic>
              </a:graphicData>
            </a:graphic>
          </wp:inline>
        </w:drawing>
      </w:r>
    </w:p>
    <w:p w14:paraId="0732BC7A" w14:textId="1AD42160" w:rsidR="00F92A24" w:rsidRDefault="00F92A24" w:rsidP="00B13ABF">
      <w:pPr>
        <w:pStyle w:val="ListParagraph"/>
        <w:numPr>
          <w:ilvl w:val="0"/>
          <w:numId w:val="3"/>
        </w:numPr>
        <w:spacing w:after="0" w:line="276" w:lineRule="auto"/>
      </w:pPr>
      <w:r>
        <w:t xml:space="preserve">Here we can see, there could be multiple tenants for a single service. And </w:t>
      </w:r>
      <w:proofErr w:type="gramStart"/>
      <w:r>
        <w:t>For</w:t>
      </w:r>
      <w:proofErr w:type="gramEnd"/>
      <w:r>
        <w:t xml:space="preserve"> the navigation bridge table between fact table and the dimension table for a Tenant can be connected based on the multiple tenant ID s and the service that serves those tenant, it will be many to one. The other way to have a fact table </w:t>
      </w:r>
      <w:r w:rsidR="009130CE">
        <w:t>connected from</w:t>
      </w:r>
      <w:r>
        <w:t xml:space="preserve"> multiple services to</w:t>
      </w:r>
      <w:r w:rsidR="009130CE">
        <w:t xml:space="preserve"> </w:t>
      </w:r>
      <w:r>
        <w:t>a single tenant hence it can also be modified as –</w:t>
      </w:r>
    </w:p>
    <w:p w14:paraId="57113119" w14:textId="74FA6C03" w:rsidR="009130CE" w:rsidRDefault="009130CE" w:rsidP="00B13ABF">
      <w:pPr>
        <w:pStyle w:val="ListParagraph"/>
        <w:numPr>
          <w:ilvl w:val="0"/>
          <w:numId w:val="3"/>
        </w:numPr>
        <w:spacing w:after="0" w:line="276" w:lineRule="auto"/>
      </w:pPr>
      <w:r w:rsidRPr="009130CE">
        <w:drawing>
          <wp:inline distT="0" distB="0" distL="0" distR="0" wp14:anchorId="460E96A4" wp14:editId="237B3A8A">
            <wp:extent cx="5943600" cy="1529715"/>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8"/>
                    <a:stretch>
                      <a:fillRect/>
                    </a:stretch>
                  </pic:blipFill>
                  <pic:spPr>
                    <a:xfrm>
                      <a:off x="0" y="0"/>
                      <a:ext cx="5943600" cy="1529715"/>
                    </a:xfrm>
                    <a:prstGeom prst="rect">
                      <a:avLst/>
                    </a:prstGeom>
                  </pic:spPr>
                </pic:pic>
              </a:graphicData>
            </a:graphic>
          </wp:inline>
        </w:drawing>
      </w:r>
    </w:p>
    <w:p w14:paraId="3207398A" w14:textId="77777777" w:rsidR="00934D5C" w:rsidRDefault="00934D5C" w:rsidP="00934D5C">
      <w:pPr>
        <w:pStyle w:val="ListParagraph"/>
        <w:spacing w:after="0"/>
        <w:jc w:val="center"/>
      </w:pPr>
      <w:r>
        <w:rPr>
          <w:noProof/>
        </w:rPr>
        <w:drawing>
          <wp:inline distT="0" distB="0" distL="0" distR="0" wp14:anchorId="58DCA376" wp14:editId="2377D7FC">
            <wp:extent cx="4933950" cy="1609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3950" cy="1609725"/>
                    </a:xfrm>
                    <a:prstGeom prst="rect">
                      <a:avLst/>
                    </a:prstGeom>
                    <a:noFill/>
                    <a:ln>
                      <a:noFill/>
                    </a:ln>
                  </pic:spPr>
                </pic:pic>
              </a:graphicData>
            </a:graphic>
          </wp:inline>
        </w:drawing>
      </w:r>
    </w:p>
    <w:p w14:paraId="12286548" w14:textId="794C7FA2" w:rsidR="00934D5C" w:rsidRDefault="00934D5C" w:rsidP="00934D5C">
      <w:pPr>
        <w:pStyle w:val="ListParagraph"/>
        <w:spacing w:after="0"/>
        <w:jc w:val="center"/>
      </w:pPr>
    </w:p>
    <w:p w14:paraId="74EE4FBF" w14:textId="76686C8B" w:rsidR="009130CE" w:rsidRDefault="009130CE" w:rsidP="00934D5C">
      <w:pPr>
        <w:pStyle w:val="ListParagraph"/>
        <w:numPr>
          <w:ilvl w:val="0"/>
          <w:numId w:val="3"/>
        </w:numPr>
        <w:spacing w:after="0" w:line="276" w:lineRule="auto"/>
      </w:pPr>
      <w:r>
        <w:t xml:space="preserve">I was thinking to inculcate the location attribute for a service in a </w:t>
      </w:r>
      <w:proofErr w:type="gramStart"/>
      <w:r>
        <w:t>DC  linked</w:t>
      </w:r>
      <w:proofErr w:type="gramEnd"/>
      <w:r>
        <w:t xml:space="preserve"> to its respective service offering, but it would create a repetition of the same value across all the usage. Hence on changing the location attribute with Time dimension to an independent one will solve this issue instead of building a huge redundant value columns hence also helps in normalization of the tables.</w:t>
      </w:r>
    </w:p>
    <w:p w14:paraId="1F190E4E" w14:textId="67A2F90E" w:rsidR="009130CE" w:rsidRDefault="009130CE" w:rsidP="00934D5C">
      <w:pPr>
        <w:pStyle w:val="ListParagraph"/>
        <w:numPr>
          <w:ilvl w:val="0"/>
          <w:numId w:val="3"/>
        </w:numPr>
        <w:spacing w:after="0" w:line="276" w:lineRule="auto"/>
      </w:pPr>
      <w:r>
        <w:t xml:space="preserve">Every dimension has a hierarchy, like already mentioned before, the Tenant can be Admin tenant, Service </w:t>
      </w:r>
      <w:proofErr w:type="gramStart"/>
      <w:r>
        <w:t>Provider</w:t>
      </w:r>
      <w:proofErr w:type="gramEnd"/>
      <w:r>
        <w:t xml:space="preserve"> or a User. Also, the services can be categorized further to Network, </w:t>
      </w:r>
      <w:r>
        <w:lastRenderedPageBreak/>
        <w:t>Computing or Databases on their respective types. This helps in maintaining a proper dimension structure that helps to further categories of specific values.</w:t>
      </w:r>
    </w:p>
    <w:p w14:paraId="521EADEF" w14:textId="77777777" w:rsidR="00934D5C" w:rsidRDefault="00934D5C" w:rsidP="00934D5C">
      <w:pPr>
        <w:spacing w:after="0"/>
      </w:pPr>
    </w:p>
    <w:p w14:paraId="7E037B45" w14:textId="77777777" w:rsidR="00934D5C" w:rsidRDefault="00934D5C" w:rsidP="00934D5C">
      <w:pPr>
        <w:spacing w:after="0"/>
      </w:pPr>
      <w:r>
        <w:t>Attributes and keys:</w:t>
      </w:r>
    </w:p>
    <w:p w14:paraId="669CF0EA" w14:textId="2A1ED282" w:rsidR="00934D5C" w:rsidRDefault="009130CE" w:rsidP="00934D5C">
      <w:pPr>
        <w:pStyle w:val="ListParagraph"/>
        <w:numPr>
          <w:ilvl w:val="0"/>
          <w:numId w:val="4"/>
        </w:numPr>
        <w:spacing w:after="0" w:line="276" w:lineRule="auto"/>
      </w:pPr>
      <w:r>
        <w:t>The Service Usage</w:t>
      </w:r>
      <w:r w:rsidR="00934D5C">
        <w:t xml:space="preserve"> fact table has a composite primary key. For example, </w:t>
      </w:r>
      <w:r>
        <w:t>Service</w:t>
      </w:r>
      <w:r w:rsidR="00592EF9">
        <w:t xml:space="preserve"> </w:t>
      </w:r>
      <w:proofErr w:type="gramStart"/>
      <w:r w:rsidR="00592EF9">
        <w:t xml:space="preserve">ID </w:t>
      </w:r>
      <w:r w:rsidR="00934D5C">
        <w:t xml:space="preserve"> </w:t>
      </w:r>
      <w:r w:rsidR="00592EF9">
        <w:t>and</w:t>
      </w:r>
      <w:proofErr w:type="gramEnd"/>
      <w:r w:rsidR="00592EF9">
        <w:t xml:space="preserve"> </w:t>
      </w:r>
      <w:r w:rsidR="00934D5C">
        <w:t xml:space="preserve">Tenant ID </w:t>
      </w:r>
      <w:r w:rsidR="00592EF9">
        <w:t xml:space="preserve">act </w:t>
      </w:r>
      <w:r w:rsidR="00934D5C">
        <w:t xml:space="preserve">as the composite primary key. And these primary keys are all surrogate key generated by the system. </w:t>
      </w:r>
    </w:p>
    <w:p w14:paraId="2DD31BBF" w14:textId="207433D7" w:rsidR="00934D5C" w:rsidRDefault="00934D5C" w:rsidP="00934D5C">
      <w:pPr>
        <w:pStyle w:val="ListParagraph"/>
        <w:numPr>
          <w:ilvl w:val="0"/>
          <w:numId w:val="4"/>
        </w:numPr>
        <w:spacing w:after="0" w:line="276" w:lineRule="auto"/>
      </w:pPr>
      <w:r>
        <w:t xml:space="preserve">Primary key for all conformed dimensions </w:t>
      </w:r>
      <w:r w:rsidR="009130CE">
        <w:t>is</w:t>
      </w:r>
      <w:r>
        <w:t xml:space="preserve"> surrogate key as well since this is required. </w:t>
      </w:r>
    </w:p>
    <w:p w14:paraId="16DC46F4" w14:textId="0F6D9E05" w:rsidR="00934D5C" w:rsidRDefault="00592EF9" w:rsidP="00934D5C">
      <w:pPr>
        <w:pStyle w:val="ListParagraph"/>
        <w:numPr>
          <w:ilvl w:val="0"/>
          <w:numId w:val="4"/>
        </w:numPr>
        <w:spacing w:after="200" w:line="276" w:lineRule="auto"/>
      </w:pPr>
      <w:r>
        <w:t xml:space="preserve">For the Time and Location </w:t>
      </w:r>
      <w:proofErr w:type="spellStart"/>
      <w:r>
        <w:t>Dimenstion</w:t>
      </w:r>
      <w:proofErr w:type="spellEnd"/>
      <w:r>
        <w:t xml:space="preserve"> the use of actual Date </w:t>
      </w:r>
      <w:r w:rsidR="00934D5C">
        <w:t>(YYMMDD)</w:t>
      </w:r>
      <w:r>
        <w:t xml:space="preserve"> can be considered as </w:t>
      </w:r>
      <w:proofErr w:type="gramStart"/>
      <w:r>
        <w:t>semi intelligent</w:t>
      </w:r>
      <w:proofErr w:type="gramEnd"/>
      <w:r>
        <w:t xml:space="preserve"> key and</w:t>
      </w:r>
      <w:r w:rsidR="00934D5C">
        <w:t xml:space="preserve"> for the time dimensions as a prefix in the surrogate key. For example, </w:t>
      </w:r>
      <w:r>
        <w:t>Every service hourly usage will be represented with their respective timestamp that works from START_TIME and ends with END_TIME with format as ‘</w:t>
      </w:r>
      <w:r>
        <w:rPr>
          <w:rFonts w:ascii="IBM Plex Sans" w:hAnsi="IBM Plex Sans"/>
          <w:color w:val="161616"/>
          <w:shd w:val="clear" w:color="auto" w:fill="FFFFFF"/>
        </w:rPr>
        <w:t>YYYY-MM-DD HH24:</w:t>
      </w:r>
      <w:proofErr w:type="gramStart"/>
      <w:r>
        <w:rPr>
          <w:rFonts w:ascii="IBM Plex Sans" w:hAnsi="IBM Plex Sans"/>
          <w:color w:val="161616"/>
          <w:shd w:val="clear" w:color="auto" w:fill="FFFFFF"/>
        </w:rPr>
        <w:t>MI:SS</w:t>
      </w:r>
      <w:proofErr w:type="gramEnd"/>
      <w:r>
        <w:rPr>
          <w:rFonts w:ascii="IBM Plex Sans" w:hAnsi="IBM Plex Sans"/>
          <w:color w:val="161616"/>
          <w:shd w:val="clear" w:color="auto" w:fill="FFFFFF"/>
        </w:rPr>
        <w:t>’</w:t>
      </w:r>
      <w:r w:rsidR="00934D5C">
        <w:t xml:space="preserve">. </w:t>
      </w:r>
    </w:p>
    <w:p w14:paraId="1B9ACCF1" w14:textId="77777777" w:rsidR="00934D5C" w:rsidRDefault="00934D5C" w:rsidP="00934D5C">
      <w:pPr>
        <w:pStyle w:val="ListParagraph"/>
        <w:numPr>
          <w:ilvl w:val="0"/>
          <w:numId w:val="4"/>
        </w:numPr>
        <w:spacing w:after="0" w:line="276" w:lineRule="auto"/>
      </w:pPr>
      <w:proofErr w:type="gramStart"/>
      <w:r>
        <w:t>Also</w:t>
      </w:r>
      <w:proofErr w:type="gramEnd"/>
      <w:r>
        <w:t xml:space="preserve"> we have foreign keys in the fact tables which are the primary key from the dimensions. Since these dimensions are conformed dimensions, surrogate key is also required. </w:t>
      </w:r>
    </w:p>
    <w:p w14:paraId="1CB50C46" w14:textId="2A0DD953" w:rsidR="00934D5C" w:rsidRDefault="00934D5C" w:rsidP="00934D5C">
      <w:pPr>
        <w:pStyle w:val="ListParagraph"/>
        <w:numPr>
          <w:ilvl w:val="0"/>
          <w:numId w:val="4"/>
        </w:numPr>
        <w:spacing w:after="0" w:line="276" w:lineRule="auto"/>
      </w:pPr>
      <w:r>
        <w:t xml:space="preserve">Note that there are several attributes that are conformed facts in </w:t>
      </w:r>
      <w:r w:rsidR="00592EF9">
        <w:t>Service</w:t>
      </w:r>
      <w:r>
        <w:t xml:space="preserve"> </w:t>
      </w:r>
      <w:r w:rsidR="00592EF9">
        <w:t>usage</w:t>
      </w:r>
      <w:r>
        <w:t xml:space="preserve"> fact table. For example, </w:t>
      </w:r>
      <w:r w:rsidR="00592EF9">
        <w:t xml:space="preserve">Location, Service </w:t>
      </w:r>
      <w:proofErr w:type="spellStart"/>
      <w:proofErr w:type="gramStart"/>
      <w:r w:rsidR="00592EF9">
        <w:t>Offering,unit</w:t>
      </w:r>
      <w:proofErr w:type="spellEnd"/>
      <w:proofErr w:type="gramEnd"/>
      <w:r w:rsidR="00592EF9">
        <w:t xml:space="preserve"> of usage are few </w:t>
      </w:r>
      <w:r>
        <w:t xml:space="preserve">of the conformed facts. </w:t>
      </w:r>
    </w:p>
    <w:p w14:paraId="68A4A149" w14:textId="77777777" w:rsidR="00934D5C" w:rsidRDefault="00934D5C" w:rsidP="00934D5C">
      <w:pPr>
        <w:spacing w:after="0"/>
      </w:pPr>
    </w:p>
    <w:p w14:paraId="0ECC4EC8" w14:textId="77777777" w:rsidR="00934D5C" w:rsidRDefault="00934D5C" w:rsidP="00934D5C">
      <w:pPr>
        <w:spacing w:after="0"/>
      </w:pPr>
      <w:r>
        <w:t xml:space="preserve">Grain: </w:t>
      </w:r>
    </w:p>
    <w:p w14:paraId="4EF6F94A" w14:textId="3D37BA78" w:rsidR="00934D5C" w:rsidRDefault="00934D5C" w:rsidP="00934D5C">
      <w:pPr>
        <w:pStyle w:val="ListParagraph"/>
        <w:numPr>
          <w:ilvl w:val="0"/>
          <w:numId w:val="5"/>
        </w:numPr>
        <w:spacing w:after="0" w:line="276" w:lineRule="auto"/>
      </w:pPr>
      <w:r>
        <w:t xml:space="preserve">The fundamental grain is the individual transaction. Therefore, the fact tables are measured at an instantaneous point in time, not over a time span. For example, the </w:t>
      </w:r>
      <w:r w:rsidR="00592EF9">
        <w:t>Service Usage</w:t>
      </w:r>
      <w:r>
        <w:t xml:space="preserve"> fact table </w:t>
      </w:r>
      <w:proofErr w:type="gramStart"/>
      <w:r w:rsidR="00592EF9">
        <w:t>For</w:t>
      </w:r>
      <w:proofErr w:type="gramEnd"/>
      <w:r w:rsidR="00592EF9">
        <w:t xml:space="preserve"> every tenant service usage we define only a single row of data entry with its respective service usage</w:t>
      </w:r>
      <w:r>
        <w:t xml:space="preserve">. </w:t>
      </w:r>
    </w:p>
    <w:p w14:paraId="1F418479" w14:textId="7DF008C5" w:rsidR="00934D5C" w:rsidRDefault="00934D5C" w:rsidP="00072ACB">
      <w:pPr>
        <w:pStyle w:val="ListParagraph"/>
        <w:numPr>
          <w:ilvl w:val="0"/>
          <w:numId w:val="5"/>
        </w:numPr>
        <w:spacing w:after="0" w:line="276" w:lineRule="auto"/>
      </w:pPr>
      <w:r>
        <w:t xml:space="preserve">The grain of time table with calendar information is on date only. </w:t>
      </w:r>
      <w:proofErr w:type="gramStart"/>
      <w:r>
        <w:t>However</w:t>
      </w:r>
      <w:proofErr w:type="gramEnd"/>
      <w:r>
        <w:t xml:space="preserve"> in the future if there is business need to have grain of </w:t>
      </w:r>
      <w:r w:rsidR="00592EF9">
        <w:t>per second unit usage per tenant as accounted by timestamp in</w:t>
      </w:r>
      <w:r>
        <w:t xml:space="preserve"> the fact table, we can create an attribute that </w:t>
      </w:r>
      <w:r w:rsidR="00592EF9">
        <w:t xml:space="preserve">will have </w:t>
      </w:r>
      <w:r>
        <w:t xml:space="preserve">a lower level dimension for the </w:t>
      </w:r>
      <w:r w:rsidR="00592EF9">
        <w:t>Hours of Usage</w:t>
      </w:r>
      <w:r>
        <w:t xml:space="preserve"> dimension</w:t>
      </w:r>
      <w:r w:rsidR="00592EF9">
        <w:t xml:space="preserve"> for the service usage fact table.</w:t>
      </w:r>
    </w:p>
    <w:p w14:paraId="24E1D11D" w14:textId="77777777" w:rsidR="00FE2909" w:rsidRDefault="00FE2909" w:rsidP="00C65086">
      <w:pPr>
        <w:pStyle w:val="ListParagraph"/>
      </w:pPr>
    </w:p>
    <w:sectPr w:rsidR="00FE2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40D6C"/>
    <w:multiLevelType w:val="hybridMultilevel"/>
    <w:tmpl w:val="52AC17A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 w15:restartNumberingAfterBreak="0">
    <w:nsid w:val="251A21B7"/>
    <w:multiLevelType w:val="hybridMultilevel"/>
    <w:tmpl w:val="B1626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D09683B"/>
    <w:multiLevelType w:val="hybridMultilevel"/>
    <w:tmpl w:val="FF38C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1EF5502"/>
    <w:multiLevelType w:val="hybridMultilevel"/>
    <w:tmpl w:val="BE80E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752B1C"/>
    <w:multiLevelType w:val="hybridMultilevel"/>
    <w:tmpl w:val="2D407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3C0E20"/>
    <w:multiLevelType w:val="hybridMultilevel"/>
    <w:tmpl w:val="15803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86239"/>
    <w:multiLevelType w:val="hybridMultilevel"/>
    <w:tmpl w:val="F95AA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E17433"/>
    <w:multiLevelType w:val="hybridMultilevel"/>
    <w:tmpl w:val="1936A5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55271990">
    <w:abstractNumId w:val="4"/>
  </w:num>
  <w:num w:numId="2" w16cid:durableId="198669636">
    <w:abstractNumId w:val="5"/>
  </w:num>
  <w:num w:numId="3" w16cid:durableId="404650313">
    <w:abstractNumId w:val="1"/>
  </w:num>
  <w:num w:numId="4" w16cid:durableId="844397142">
    <w:abstractNumId w:val="2"/>
  </w:num>
  <w:num w:numId="5" w16cid:durableId="1926069217">
    <w:abstractNumId w:val="0"/>
  </w:num>
  <w:num w:numId="6" w16cid:durableId="300352704">
    <w:abstractNumId w:val="7"/>
  </w:num>
  <w:num w:numId="7" w16cid:durableId="1324549842">
    <w:abstractNumId w:val="6"/>
  </w:num>
  <w:num w:numId="8" w16cid:durableId="13989412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062"/>
    <w:rsid w:val="00036062"/>
    <w:rsid w:val="0007113E"/>
    <w:rsid w:val="00222214"/>
    <w:rsid w:val="004D3000"/>
    <w:rsid w:val="004E69EE"/>
    <w:rsid w:val="005807E0"/>
    <w:rsid w:val="0059263A"/>
    <w:rsid w:val="00592EF9"/>
    <w:rsid w:val="006612E9"/>
    <w:rsid w:val="00817E05"/>
    <w:rsid w:val="00830DC8"/>
    <w:rsid w:val="008B1E9A"/>
    <w:rsid w:val="008D0683"/>
    <w:rsid w:val="009130CE"/>
    <w:rsid w:val="00934D5C"/>
    <w:rsid w:val="00953B51"/>
    <w:rsid w:val="00972FA8"/>
    <w:rsid w:val="00B13ABF"/>
    <w:rsid w:val="00BB630E"/>
    <w:rsid w:val="00C232BD"/>
    <w:rsid w:val="00C65086"/>
    <w:rsid w:val="00D077DF"/>
    <w:rsid w:val="00E507B3"/>
    <w:rsid w:val="00F92A24"/>
    <w:rsid w:val="00FE2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3805"/>
  <w15:chartTrackingRefBased/>
  <w15:docId w15:val="{0EF18553-4EE6-4878-8BE2-BAA5A5545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822542">
      <w:bodyDiv w:val="1"/>
      <w:marLeft w:val="0"/>
      <w:marRight w:val="0"/>
      <w:marTop w:val="0"/>
      <w:marBottom w:val="0"/>
      <w:divBdr>
        <w:top w:val="none" w:sz="0" w:space="0" w:color="auto"/>
        <w:left w:val="none" w:sz="0" w:space="0" w:color="auto"/>
        <w:bottom w:val="none" w:sz="0" w:space="0" w:color="auto"/>
        <w:right w:val="none" w:sz="0" w:space="0" w:color="auto"/>
      </w:divBdr>
    </w:div>
    <w:div w:id="534738999">
      <w:bodyDiv w:val="1"/>
      <w:marLeft w:val="0"/>
      <w:marRight w:val="0"/>
      <w:marTop w:val="0"/>
      <w:marBottom w:val="0"/>
      <w:divBdr>
        <w:top w:val="none" w:sz="0" w:space="0" w:color="auto"/>
        <w:left w:val="none" w:sz="0" w:space="0" w:color="auto"/>
        <w:bottom w:val="none" w:sz="0" w:space="0" w:color="auto"/>
        <w:right w:val="none" w:sz="0" w:space="0" w:color="auto"/>
      </w:divBdr>
    </w:div>
    <w:div w:id="1269659083">
      <w:bodyDiv w:val="1"/>
      <w:marLeft w:val="0"/>
      <w:marRight w:val="0"/>
      <w:marTop w:val="0"/>
      <w:marBottom w:val="0"/>
      <w:divBdr>
        <w:top w:val="none" w:sz="0" w:space="0" w:color="auto"/>
        <w:left w:val="none" w:sz="0" w:space="0" w:color="auto"/>
        <w:bottom w:val="none" w:sz="0" w:space="0" w:color="auto"/>
        <w:right w:val="none" w:sz="0" w:space="0" w:color="auto"/>
      </w:divBdr>
    </w:div>
    <w:div w:id="1313751363">
      <w:bodyDiv w:val="1"/>
      <w:marLeft w:val="0"/>
      <w:marRight w:val="0"/>
      <w:marTop w:val="0"/>
      <w:marBottom w:val="0"/>
      <w:divBdr>
        <w:top w:val="none" w:sz="0" w:space="0" w:color="auto"/>
        <w:left w:val="none" w:sz="0" w:space="0" w:color="auto"/>
        <w:bottom w:val="none" w:sz="0" w:space="0" w:color="auto"/>
        <w:right w:val="none" w:sz="0" w:space="0" w:color="auto"/>
      </w:divBdr>
    </w:div>
    <w:div w:id="1429693786">
      <w:bodyDiv w:val="1"/>
      <w:marLeft w:val="0"/>
      <w:marRight w:val="0"/>
      <w:marTop w:val="0"/>
      <w:marBottom w:val="0"/>
      <w:divBdr>
        <w:top w:val="none" w:sz="0" w:space="0" w:color="auto"/>
        <w:left w:val="none" w:sz="0" w:space="0" w:color="auto"/>
        <w:bottom w:val="none" w:sz="0" w:space="0" w:color="auto"/>
        <w:right w:val="none" w:sz="0" w:space="0" w:color="auto"/>
      </w:divBdr>
    </w:div>
    <w:div w:id="171233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9BA32-4CE5-9E49-8C44-72FE3A8FD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4</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Yadav</dc:creator>
  <cp:keywords/>
  <dc:description/>
  <cp:lastModifiedBy>Kanika Yadav</cp:lastModifiedBy>
  <cp:revision>7</cp:revision>
  <dcterms:created xsi:type="dcterms:W3CDTF">2022-10-31T21:31:00Z</dcterms:created>
  <dcterms:modified xsi:type="dcterms:W3CDTF">2022-11-04T14:26:00Z</dcterms:modified>
</cp:coreProperties>
</file>