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5D2A2" w14:textId="1E57D9FB" w:rsidR="004156F5" w:rsidRDefault="004156F5" w:rsidP="004156F5">
      <w:pPr>
        <w:pStyle w:val="NormalWeb"/>
      </w:pPr>
      <w:r>
        <w:rPr>
          <w:rFonts w:ascii="Lato" w:hAnsi="Lato"/>
          <w:b/>
          <w:bCs/>
          <w:color w:val="353A44"/>
        </w:rPr>
        <w:t xml:space="preserve">Homework 2 </w:t>
      </w:r>
      <w:r w:rsidR="001822F0">
        <w:rPr>
          <w:rFonts w:ascii="Lato" w:hAnsi="Lato"/>
          <w:b/>
          <w:bCs/>
          <w:color w:val="353A44"/>
        </w:rPr>
        <w:t xml:space="preserve"> - Kanika Yadav CWID- 20009527 Date – 09/22/2022</w:t>
      </w:r>
    </w:p>
    <w:p w14:paraId="3A6E55DC" w14:textId="77777777" w:rsidR="004156F5" w:rsidRDefault="004156F5" w:rsidP="004156F5">
      <w:pPr>
        <w:pStyle w:val="NormalWeb"/>
      </w:pPr>
      <w:r>
        <w:rPr>
          <w:rFonts w:ascii="Lato" w:hAnsi="Lato"/>
          <w:color w:val="353A44"/>
        </w:rPr>
        <w:t xml:space="preserve">Answer questions 3, 6, 7, 8, 9, 10, 12, 13, 14, and 15 in the Exercises section from Chapter 2 of the Larose textbook. </w:t>
      </w:r>
    </w:p>
    <w:p w14:paraId="35E0BDED" w14:textId="77777777" w:rsidR="004156F5" w:rsidRDefault="004156F5" w:rsidP="004156F5">
      <w:pPr>
        <w:pStyle w:val="NormalWeb"/>
      </w:pPr>
      <w:r>
        <w:rPr>
          <w:rFonts w:ascii="Lato" w:hAnsi="Lato"/>
          <w:color w:val="353A44"/>
        </w:rPr>
        <w:t xml:space="preserve">In your submission, you must: </w:t>
      </w:r>
    </w:p>
    <w:p w14:paraId="09E3013F" w14:textId="77777777" w:rsidR="004156F5" w:rsidRDefault="004156F5" w:rsidP="004156F5">
      <w:pPr>
        <w:pStyle w:val="NormalWeb"/>
        <w:numPr>
          <w:ilvl w:val="0"/>
          <w:numId w:val="1"/>
        </w:numPr>
        <w:rPr>
          <w:rFonts w:ascii="SymbolMT" w:hAnsi="SymbolMT"/>
          <w:color w:val="353A44"/>
          <w:sz w:val="20"/>
          <w:szCs w:val="20"/>
        </w:rPr>
      </w:pPr>
      <w:r>
        <w:rPr>
          <w:rFonts w:ascii="Lato" w:hAnsi="Lato"/>
          <w:color w:val="353A44"/>
        </w:rPr>
        <w:t xml:space="preserve">Clearly answer each question in a Word document and submit the Word document to the Homework 2 assignment. </w:t>
      </w:r>
    </w:p>
    <w:p w14:paraId="64B380B0" w14:textId="77777777" w:rsidR="004156F5" w:rsidRDefault="004156F5" w:rsidP="004156F5">
      <w:pPr>
        <w:pStyle w:val="NormalWeb"/>
        <w:numPr>
          <w:ilvl w:val="0"/>
          <w:numId w:val="1"/>
        </w:numPr>
        <w:rPr>
          <w:rFonts w:ascii="SymbolMT" w:hAnsi="SymbolMT"/>
          <w:color w:val="353A44"/>
          <w:sz w:val="20"/>
          <w:szCs w:val="20"/>
        </w:rPr>
      </w:pPr>
      <w:r>
        <w:rPr>
          <w:rFonts w:ascii="Lato" w:hAnsi="Lato"/>
          <w:color w:val="353A44"/>
        </w:rPr>
        <w:t xml:space="preserve">Write your answers completely and elaborate on your ideas as much as possible. </w:t>
      </w:r>
    </w:p>
    <w:p w14:paraId="348DA915" w14:textId="553AC4B7" w:rsidR="004156F5" w:rsidRDefault="004156F5"/>
    <w:p w14:paraId="474A4B2D" w14:textId="7C5F01B4" w:rsidR="00D57B02" w:rsidRDefault="00BC70FE" w:rsidP="00D57B02">
      <w:r>
        <w:t>-------------------------------</w:t>
      </w:r>
      <w:r w:rsidR="00D57B02">
        <w:t>-------------------------------------------------------------------------------------------</w:t>
      </w:r>
    </w:p>
    <w:p w14:paraId="4A99760C" w14:textId="0832DB03" w:rsidR="00BC70FE" w:rsidRDefault="00BC70FE"/>
    <w:p w14:paraId="061CC6AD" w14:textId="3C8697D3" w:rsidR="00D23FEB" w:rsidRPr="00BC70FE" w:rsidRDefault="00D23FEB" w:rsidP="00D23FEB">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Q.3 Explain why zip codes should be considered text variables rather than numeric.  </w:t>
      </w:r>
    </w:p>
    <w:p w14:paraId="61F0FC1F" w14:textId="085C2752" w:rsidR="00D23FEB" w:rsidRPr="0038056E" w:rsidRDefault="00C15015" w:rsidP="00D23FEB">
      <w:pPr>
        <w:pStyle w:val="NormalWeb"/>
        <w:rPr>
          <w:rFonts w:asciiTheme="minorHAnsi" w:eastAsiaTheme="minorHAnsi" w:hAnsiTheme="minorHAnsi" w:cstheme="minorBidi"/>
          <w:b/>
          <w:bCs/>
          <w:lang w:eastAsia="en-US"/>
        </w:rPr>
      </w:pPr>
      <w:r w:rsidRPr="0038056E">
        <w:rPr>
          <w:rFonts w:asciiTheme="minorHAnsi" w:eastAsiaTheme="minorHAnsi" w:hAnsiTheme="minorHAnsi" w:cstheme="minorBidi"/>
          <w:b/>
          <w:bCs/>
          <w:lang w:eastAsia="en-US"/>
        </w:rPr>
        <w:t xml:space="preserve">Ans. </w:t>
      </w:r>
    </w:p>
    <w:p w14:paraId="6479129F" w14:textId="051A18EC" w:rsidR="00C15015" w:rsidRPr="00BC70FE" w:rsidRDefault="00C15015" w:rsidP="00D23FEB">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 </w:t>
      </w:r>
      <w:r w:rsidR="00103B70" w:rsidRPr="00BC70FE">
        <w:rPr>
          <w:rFonts w:asciiTheme="minorHAnsi" w:eastAsiaTheme="minorHAnsi" w:hAnsiTheme="minorHAnsi" w:cstheme="minorBidi"/>
          <w:lang w:eastAsia="en-US"/>
        </w:rPr>
        <w:t>Zip codes</w:t>
      </w:r>
      <w:r w:rsidRPr="00BC70FE">
        <w:rPr>
          <w:rFonts w:asciiTheme="minorHAnsi" w:eastAsiaTheme="minorHAnsi" w:hAnsiTheme="minorHAnsi" w:cstheme="minorBidi"/>
          <w:lang w:eastAsia="en-US"/>
        </w:rPr>
        <w:t xml:space="preserve"> differ from country to country</w:t>
      </w:r>
      <w:r w:rsidRPr="00BC70FE">
        <w:rPr>
          <w:rFonts w:asciiTheme="minorHAnsi" w:eastAsiaTheme="minorHAnsi" w:hAnsiTheme="minorHAnsi" w:cstheme="minorBidi"/>
          <w:lang w:eastAsia="en-US"/>
        </w:rPr>
        <w:br/>
        <w:t>- if we stick them to be numeric the</w:t>
      </w:r>
      <w:r w:rsidR="00103B70" w:rsidRPr="00BC70FE">
        <w:rPr>
          <w:rFonts w:asciiTheme="minorHAnsi" w:eastAsiaTheme="minorHAnsi" w:hAnsiTheme="minorHAnsi" w:cstheme="minorBidi"/>
          <w:lang w:eastAsia="en-US"/>
        </w:rPr>
        <w:t xml:space="preserve">n we might face issues with alphanumeric </w:t>
      </w:r>
      <w:r w:rsidR="00C11CFE" w:rsidRPr="00BC70FE">
        <w:rPr>
          <w:rFonts w:asciiTheme="minorHAnsi" w:eastAsiaTheme="minorHAnsi" w:hAnsiTheme="minorHAnsi" w:cstheme="minorBidi"/>
          <w:lang w:eastAsia="en-US"/>
        </w:rPr>
        <w:t>codes</w:t>
      </w:r>
      <w:r w:rsidRPr="00BC70FE">
        <w:rPr>
          <w:rFonts w:asciiTheme="minorHAnsi" w:eastAsiaTheme="minorHAnsi" w:hAnsiTheme="minorHAnsi" w:cstheme="minorBidi"/>
          <w:lang w:eastAsia="en-US"/>
        </w:rPr>
        <w:br/>
        <w:t xml:space="preserve">- Format </w:t>
      </w:r>
      <w:r w:rsidR="00103B70" w:rsidRPr="00BC70FE">
        <w:rPr>
          <w:rFonts w:asciiTheme="minorHAnsi" w:eastAsiaTheme="minorHAnsi" w:hAnsiTheme="minorHAnsi" w:cstheme="minorBidi"/>
          <w:lang w:eastAsia="en-US"/>
        </w:rPr>
        <w:t>won’t</w:t>
      </w:r>
      <w:r w:rsidRPr="00BC70FE">
        <w:rPr>
          <w:rFonts w:asciiTheme="minorHAnsi" w:eastAsiaTheme="minorHAnsi" w:hAnsiTheme="minorHAnsi" w:cstheme="minorBidi"/>
          <w:lang w:eastAsia="en-US"/>
        </w:rPr>
        <w:t xml:space="preserve"> be consistent</w:t>
      </w:r>
      <w:r w:rsidRPr="00BC70FE">
        <w:rPr>
          <w:rFonts w:asciiTheme="minorHAnsi" w:eastAsiaTheme="minorHAnsi" w:hAnsiTheme="minorHAnsi" w:cstheme="minorBidi"/>
          <w:lang w:eastAsia="en-US"/>
        </w:rPr>
        <w:br/>
        <w:t xml:space="preserve">- Data </w:t>
      </w:r>
      <w:r w:rsidR="00103B70" w:rsidRPr="00BC70FE">
        <w:rPr>
          <w:rFonts w:asciiTheme="minorHAnsi" w:eastAsiaTheme="minorHAnsi" w:hAnsiTheme="minorHAnsi" w:cstheme="minorBidi"/>
          <w:lang w:eastAsia="en-US"/>
        </w:rPr>
        <w:t>won’t</w:t>
      </w:r>
      <w:r w:rsidRPr="00BC70FE">
        <w:rPr>
          <w:rFonts w:asciiTheme="minorHAnsi" w:eastAsiaTheme="minorHAnsi" w:hAnsiTheme="minorHAnsi" w:cstheme="minorBidi"/>
          <w:lang w:eastAsia="en-US"/>
        </w:rPr>
        <w:t xml:space="preserve"> be </w:t>
      </w:r>
      <w:r w:rsidR="00103B70" w:rsidRPr="00BC70FE">
        <w:rPr>
          <w:rFonts w:asciiTheme="minorHAnsi" w:eastAsiaTheme="minorHAnsi" w:hAnsiTheme="minorHAnsi" w:cstheme="minorBidi"/>
          <w:lang w:eastAsia="en-US"/>
        </w:rPr>
        <w:t>suitable</w:t>
      </w:r>
      <w:r w:rsidRPr="00BC70FE">
        <w:rPr>
          <w:rFonts w:asciiTheme="minorHAnsi" w:eastAsiaTheme="minorHAnsi" w:hAnsiTheme="minorHAnsi" w:cstheme="minorBidi"/>
          <w:lang w:eastAsia="en-US"/>
        </w:rPr>
        <w:t xml:space="preserve"> to feed into the </w:t>
      </w:r>
      <w:r w:rsidR="00103B70" w:rsidRPr="00BC70FE">
        <w:rPr>
          <w:rFonts w:asciiTheme="minorHAnsi" w:eastAsiaTheme="minorHAnsi" w:hAnsiTheme="minorHAnsi" w:cstheme="minorBidi"/>
          <w:lang w:eastAsia="en-US"/>
        </w:rPr>
        <w:t xml:space="preserve">data mining </w:t>
      </w:r>
      <w:r w:rsidRPr="00BC70FE">
        <w:rPr>
          <w:rFonts w:asciiTheme="minorHAnsi" w:eastAsiaTheme="minorHAnsi" w:hAnsiTheme="minorHAnsi" w:cstheme="minorBidi"/>
          <w:lang w:eastAsia="en-US"/>
        </w:rPr>
        <w:t>model to process</w:t>
      </w:r>
      <w:r w:rsidRPr="00BC70FE">
        <w:rPr>
          <w:rFonts w:asciiTheme="minorHAnsi" w:eastAsiaTheme="minorHAnsi" w:hAnsiTheme="minorHAnsi" w:cstheme="minorBidi"/>
          <w:lang w:eastAsia="en-US"/>
        </w:rPr>
        <w:br/>
      </w:r>
      <w:r w:rsidR="00103B70" w:rsidRPr="00BC70FE">
        <w:rPr>
          <w:rFonts w:asciiTheme="minorHAnsi" w:eastAsiaTheme="minorHAnsi" w:hAnsiTheme="minorHAnsi" w:cstheme="minorBidi"/>
          <w:lang w:eastAsia="en-US"/>
        </w:rPr>
        <w:t xml:space="preserve">- </w:t>
      </w:r>
      <w:r w:rsidRPr="00BC70FE">
        <w:rPr>
          <w:rFonts w:asciiTheme="minorHAnsi" w:eastAsiaTheme="minorHAnsi" w:hAnsiTheme="minorHAnsi" w:cstheme="minorBidi"/>
          <w:lang w:eastAsia="en-US"/>
        </w:rPr>
        <w:t xml:space="preserve">important to have consistency and reusability of </w:t>
      </w:r>
      <w:r w:rsidR="00103B70" w:rsidRPr="00BC70FE">
        <w:rPr>
          <w:rFonts w:asciiTheme="minorHAnsi" w:eastAsiaTheme="minorHAnsi" w:hAnsiTheme="minorHAnsi" w:cstheme="minorBidi"/>
          <w:lang w:eastAsia="en-US"/>
        </w:rPr>
        <w:t xml:space="preserve">values </w:t>
      </w:r>
      <w:r w:rsidR="00103B70" w:rsidRPr="00BC70FE">
        <w:rPr>
          <w:rFonts w:asciiTheme="minorHAnsi" w:eastAsiaTheme="minorHAnsi" w:hAnsiTheme="minorHAnsi" w:cstheme="minorBidi"/>
          <w:lang w:eastAsia="en-US"/>
        </w:rPr>
        <w:br/>
        <w:t>- To save further data cleaning and data transformation steps that would cost more it is wiser plan to keep the Zip code as Text Variables than numeric.</w:t>
      </w:r>
    </w:p>
    <w:p w14:paraId="37F3B88E" w14:textId="77777777" w:rsidR="00C15015" w:rsidRPr="00BC70FE" w:rsidRDefault="00C15015" w:rsidP="00D23FEB">
      <w:pPr>
        <w:pStyle w:val="NormalWeb"/>
        <w:rPr>
          <w:rFonts w:asciiTheme="minorHAnsi" w:eastAsiaTheme="minorHAnsi" w:hAnsiTheme="minorHAnsi" w:cstheme="minorBidi"/>
          <w:lang w:eastAsia="en-US"/>
        </w:rPr>
      </w:pPr>
    </w:p>
    <w:p w14:paraId="0F3E35D4" w14:textId="507DF7C5" w:rsidR="00D23FEB" w:rsidRPr="00BC70FE" w:rsidRDefault="00D23FEB" w:rsidP="00D23FEB">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Q.6 . True or false: All things being equal, more information is almost always better. </w:t>
      </w:r>
    </w:p>
    <w:p w14:paraId="0B971730" w14:textId="2EF15D2F" w:rsidR="00C11CFE" w:rsidRDefault="00C11CFE" w:rsidP="00D23FEB">
      <w:pPr>
        <w:pStyle w:val="NormalWeb"/>
        <w:rPr>
          <w:rFonts w:asciiTheme="minorHAnsi" w:eastAsiaTheme="minorHAnsi" w:hAnsiTheme="minorHAnsi" w:cstheme="minorBidi"/>
          <w:lang w:eastAsia="en-US"/>
        </w:rPr>
      </w:pPr>
      <w:r w:rsidRPr="0038056E">
        <w:rPr>
          <w:rFonts w:asciiTheme="minorHAnsi" w:eastAsiaTheme="minorHAnsi" w:hAnsiTheme="minorHAnsi" w:cstheme="minorBidi"/>
          <w:b/>
          <w:bCs/>
          <w:lang w:eastAsia="en-US"/>
        </w:rPr>
        <w:t>Ans.</w:t>
      </w:r>
      <w:r w:rsidRPr="00BC70FE">
        <w:rPr>
          <w:rFonts w:asciiTheme="minorHAnsi" w:eastAsiaTheme="minorHAnsi" w:hAnsiTheme="minorHAnsi" w:cstheme="minorBidi"/>
          <w:lang w:eastAsia="en-US"/>
        </w:rPr>
        <w:t xml:space="preserve"> True.</w:t>
      </w:r>
    </w:p>
    <w:p w14:paraId="64E78699" w14:textId="15FE6306" w:rsidR="00C11CFE" w:rsidRPr="00BC70FE" w:rsidRDefault="001D425A" w:rsidP="00D23FEB">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We can get more insights from underlying relationship of given area of discourse from the data.</w:t>
      </w:r>
    </w:p>
    <w:p w14:paraId="7F055009" w14:textId="54CD9873" w:rsidR="005E781C" w:rsidRPr="00BC70FE" w:rsidRDefault="00D23FEB" w:rsidP="00C11CFE">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Q.7  Explain why it is not recommended, as a strategy for dealing with missing data, to simply omit the records or fields with missing values from the analysis. </w:t>
      </w:r>
    </w:p>
    <w:p w14:paraId="4135532C" w14:textId="77777777" w:rsidR="002039B0" w:rsidRPr="004207F6" w:rsidRDefault="00C11CFE" w:rsidP="002039B0">
      <w:pPr>
        <w:pStyle w:val="NormalWeb"/>
        <w:rPr>
          <w:rFonts w:asciiTheme="minorHAnsi" w:eastAsiaTheme="minorHAnsi" w:hAnsiTheme="minorHAnsi" w:cstheme="minorBidi"/>
          <w:b/>
          <w:bCs/>
          <w:lang w:eastAsia="en-US"/>
        </w:rPr>
      </w:pPr>
      <w:r w:rsidRPr="004207F6">
        <w:rPr>
          <w:rFonts w:asciiTheme="minorHAnsi" w:eastAsiaTheme="minorHAnsi" w:hAnsiTheme="minorHAnsi" w:cstheme="minorBidi"/>
          <w:b/>
          <w:bCs/>
          <w:lang w:eastAsia="en-US"/>
        </w:rPr>
        <w:t>Ans.</w:t>
      </w:r>
    </w:p>
    <w:p w14:paraId="082E5FF7" w14:textId="04C3F5A1" w:rsidR="002039B0" w:rsidRPr="00BC70FE" w:rsidRDefault="002039B0" w:rsidP="00C11CFE">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Not recommended to simply omit the records or fields with missing values from the analysis – </w:t>
      </w:r>
      <w:r w:rsidRPr="00BC70FE">
        <w:rPr>
          <w:rFonts w:asciiTheme="minorHAnsi" w:eastAsiaTheme="minorHAnsi" w:hAnsiTheme="minorHAnsi" w:cstheme="minorBidi"/>
          <w:lang w:eastAsia="en-US"/>
        </w:rPr>
        <w:br/>
        <w:t xml:space="preserve">- </w:t>
      </w:r>
      <w:r w:rsidR="00196D79" w:rsidRPr="00BC70FE">
        <w:rPr>
          <w:rFonts w:asciiTheme="minorHAnsi" w:eastAsiaTheme="minorHAnsi" w:hAnsiTheme="minorHAnsi" w:cstheme="minorBidi"/>
          <w:lang w:eastAsia="en-US"/>
        </w:rPr>
        <w:t xml:space="preserve">the pattern of missing values may be systematic </w:t>
      </w:r>
      <w:r w:rsidR="00196D79" w:rsidRPr="00BC70FE">
        <w:rPr>
          <w:rFonts w:asciiTheme="minorHAnsi" w:eastAsiaTheme="minorHAnsi" w:hAnsiTheme="minorHAnsi" w:cstheme="minorBidi"/>
          <w:lang w:eastAsia="en-US"/>
        </w:rPr>
        <w:br/>
        <w:t>- simply deleting the records with missing values would lead to biased subset of the data</w:t>
      </w:r>
      <w:r w:rsidR="00196D79" w:rsidRPr="00BC70FE">
        <w:rPr>
          <w:rFonts w:asciiTheme="minorHAnsi" w:eastAsiaTheme="minorHAnsi" w:hAnsiTheme="minorHAnsi" w:cstheme="minorBidi"/>
          <w:lang w:eastAsia="en-US"/>
        </w:rPr>
        <w:br/>
        <w:t xml:space="preserve">- </w:t>
      </w:r>
      <w:r w:rsidRPr="00BC70FE">
        <w:rPr>
          <w:rFonts w:asciiTheme="minorHAnsi" w:eastAsiaTheme="minorHAnsi" w:hAnsiTheme="minorHAnsi" w:cstheme="minorBidi"/>
          <w:lang w:eastAsia="en-US"/>
        </w:rPr>
        <w:t xml:space="preserve">Omitting the records just because it has missing values might omit other important information related </w:t>
      </w:r>
      <w:r w:rsidR="00196D79" w:rsidRPr="00BC70FE">
        <w:rPr>
          <w:rFonts w:asciiTheme="minorHAnsi" w:eastAsiaTheme="minorHAnsi" w:hAnsiTheme="minorHAnsi" w:cstheme="minorBidi"/>
          <w:lang w:eastAsia="en-US"/>
        </w:rPr>
        <w:t>in all the other fields</w:t>
      </w:r>
      <w:r w:rsidR="00020C6A" w:rsidRPr="00BC70FE">
        <w:rPr>
          <w:rFonts w:asciiTheme="minorHAnsi" w:eastAsiaTheme="minorHAnsi" w:hAnsiTheme="minorHAnsi" w:cstheme="minorBidi"/>
          <w:lang w:eastAsia="en-US"/>
        </w:rPr>
        <w:br/>
      </w:r>
      <w:r w:rsidR="00020C6A" w:rsidRPr="00BC70FE">
        <w:rPr>
          <w:rFonts w:asciiTheme="minorHAnsi" w:eastAsiaTheme="minorHAnsi" w:hAnsiTheme="minorHAnsi" w:cstheme="minorBidi"/>
          <w:lang w:eastAsia="en-US"/>
        </w:rPr>
        <w:lastRenderedPageBreak/>
        <w:t>- Almost 80% of the records would have at</w:t>
      </w:r>
      <w:r w:rsidR="005F5E10" w:rsidRPr="00BC70FE">
        <w:rPr>
          <w:rFonts w:asciiTheme="minorHAnsi" w:eastAsiaTheme="minorHAnsi" w:hAnsiTheme="minorHAnsi" w:cstheme="minorBidi"/>
          <w:lang w:eastAsia="en-US"/>
        </w:rPr>
        <w:t xml:space="preserve"> </w:t>
      </w:r>
      <w:r w:rsidR="00020C6A" w:rsidRPr="00BC70FE">
        <w:rPr>
          <w:rFonts w:asciiTheme="minorHAnsi" w:eastAsiaTheme="minorHAnsi" w:hAnsiTheme="minorHAnsi" w:cstheme="minorBidi"/>
          <w:lang w:eastAsia="en-US"/>
        </w:rPr>
        <w:t>least one missing value</w:t>
      </w:r>
      <w:r w:rsidR="005F5E10" w:rsidRPr="00BC70FE">
        <w:rPr>
          <w:rFonts w:asciiTheme="minorHAnsi" w:eastAsiaTheme="minorHAnsi" w:hAnsiTheme="minorHAnsi" w:cstheme="minorBidi"/>
          <w:lang w:eastAsia="en-US"/>
        </w:rPr>
        <w:t>, and it is recommended to not to lose on important information from various other fields related to dame data row.</w:t>
      </w:r>
    </w:p>
    <w:p w14:paraId="3DE3EDA3" w14:textId="77777777" w:rsidR="00C11CFE" w:rsidRPr="00BC70FE" w:rsidRDefault="00C11CFE" w:rsidP="00C11CFE">
      <w:pPr>
        <w:pStyle w:val="NormalWeb"/>
        <w:rPr>
          <w:rFonts w:asciiTheme="minorHAnsi" w:eastAsiaTheme="minorHAnsi" w:hAnsiTheme="minorHAnsi" w:cstheme="minorBidi"/>
          <w:lang w:eastAsia="en-US"/>
        </w:rPr>
      </w:pPr>
    </w:p>
    <w:p w14:paraId="205647DD" w14:textId="77777777" w:rsidR="00D57B02" w:rsidRPr="004207F6" w:rsidRDefault="00D23FEB" w:rsidP="00D57B02">
      <w:pPr>
        <w:rPr>
          <w:b/>
          <w:bCs/>
        </w:rPr>
      </w:pPr>
      <w:r w:rsidRPr="00BC70FE">
        <w:t xml:space="preserve">Q.8. Which of the four methods for handling missing data would tend to lead to an under estimate of the spread (e.g., standard deviation) of the variable? What are some benefits to this method? </w:t>
      </w:r>
      <w:r w:rsidR="006532CD" w:rsidRPr="00BC70FE">
        <w:br/>
      </w:r>
      <w:r w:rsidR="006532CD" w:rsidRPr="004207F6">
        <w:rPr>
          <w:b/>
          <w:bCs/>
        </w:rPr>
        <w:t xml:space="preserve">Ans.  </w:t>
      </w:r>
    </w:p>
    <w:p w14:paraId="115B379E" w14:textId="28EDCF79" w:rsidR="00D57B02" w:rsidRDefault="00D57B02" w:rsidP="00D57B02">
      <w:r>
        <w:t xml:space="preserve">Out of the four methods for handling missing data,  replacing data with Mean value of the column will lead to an underestimate of the spread of the variable. </w:t>
      </w:r>
      <w:r>
        <w:br/>
      </w:r>
      <w:r w:rsidR="00652ED6">
        <w:t>Some benefits of this replacing missing values with mean –</w:t>
      </w:r>
    </w:p>
    <w:p w14:paraId="45A94E8D" w14:textId="10D8ABA7" w:rsidR="00652ED6" w:rsidRDefault="00652ED6" w:rsidP="00652ED6">
      <w:pPr>
        <w:pStyle w:val="ListParagraph"/>
        <w:numPr>
          <w:ilvl w:val="0"/>
          <w:numId w:val="14"/>
        </w:numPr>
      </w:pPr>
      <w:r>
        <w:t>Mean can be generated by a software</w:t>
      </w:r>
    </w:p>
    <w:p w14:paraId="633DF205" w14:textId="442E5C59" w:rsidR="00652ED6" w:rsidRDefault="00652ED6" w:rsidP="00652ED6">
      <w:pPr>
        <w:pStyle w:val="ListParagraph"/>
        <w:numPr>
          <w:ilvl w:val="0"/>
          <w:numId w:val="14"/>
        </w:numPr>
      </w:pPr>
      <w:r>
        <w:t xml:space="preserve">Hence a software can take care of missing data issues </w:t>
      </w:r>
      <w:r w:rsidR="00C41BAF">
        <w:t>to fill the holes in the data</w:t>
      </w:r>
    </w:p>
    <w:p w14:paraId="2D20B6EF" w14:textId="6BF2EB82" w:rsidR="00652ED6" w:rsidRDefault="00C41BAF" w:rsidP="00652ED6">
      <w:pPr>
        <w:pStyle w:val="ListParagraph"/>
        <w:numPr>
          <w:ilvl w:val="0"/>
          <w:numId w:val="14"/>
        </w:numPr>
      </w:pPr>
      <w:r>
        <w:t xml:space="preserve">Instead of using constants replacing the missing data with mean can be called as gamble and its benefits must be weighed against possible invalidity of the results. </w:t>
      </w:r>
    </w:p>
    <w:p w14:paraId="627368CA" w14:textId="008802F3" w:rsidR="00D57B02" w:rsidRDefault="00D57B02" w:rsidP="00D57B02"/>
    <w:p w14:paraId="7C964A71" w14:textId="77777777" w:rsidR="00D57B02" w:rsidRPr="00D23FEB" w:rsidRDefault="00D57B02" w:rsidP="00D23FEB"/>
    <w:p w14:paraId="0819423D" w14:textId="469FD8CB" w:rsidR="00D23FEB" w:rsidRPr="00BC70FE" w:rsidRDefault="00D23FEB" w:rsidP="00D23FEB">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Q.9. What are some of the benefits and drawbacks for the method for handling missing data that chooses values at random from the variable distribution? </w:t>
      </w:r>
    </w:p>
    <w:p w14:paraId="29D1F80E" w14:textId="356286CF" w:rsidR="006A79E8" w:rsidRPr="00BC70FE" w:rsidRDefault="008C637A" w:rsidP="00D23FEB">
      <w:pPr>
        <w:pStyle w:val="NormalWeb"/>
        <w:rPr>
          <w:rFonts w:asciiTheme="minorHAnsi" w:eastAsiaTheme="minorHAnsi" w:hAnsiTheme="minorHAnsi" w:cstheme="minorBidi"/>
          <w:lang w:eastAsia="en-US"/>
        </w:rPr>
      </w:pPr>
      <w:r w:rsidRPr="004207F6">
        <w:rPr>
          <w:rFonts w:asciiTheme="minorHAnsi" w:eastAsiaTheme="minorHAnsi" w:hAnsiTheme="minorHAnsi" w:cstheme="minorBidi"/>
          <w:b/>
          <w:bCs/>
          <w:lang w:eastAsia="en-US"/>
        </w:rPr>
        <w:t xml:space="preserve">Ans. </w:t>
      </w:r>
      <w:r w:rsidRPr="004207F6">
        <w:rPr>
          <w:rFonts w:asciiTheme="minorHAnsi" w:eastAsiaTheme="minorHAnsi" w:hAnsiTheme="minorHAnsi" w:cstheme="minorBidi"/>
          <w:b/>
          <w:bCs/>
          <w:lang w:eastAsia="en-US"/>
        </w:rPr>
        <w:br/>
      </w:r>
      <w:r w:rsidRPr="00BC70FE">
        <w:rPr>
          <w:rFonts w:asciiTheme="minorHAnsi" w:eastAsiaTheme="minorHAnsi" w:hAnsiTheme="minorHAnsi" w:cstheme="minorBidi"/>
          <w:lang w:eastAsia="en-US"/>
        </w:rPr>
        <w:t xml:space="preserve">Benefits of method for handling missing data </w:t>
      </w:r>
      <w:r w:rsidR="00B80AC3" w:rsidRPr="00BC70FE">
        <w:rPr>
          <w:rFonts w:asciiTheme="minorHAnsi" w:eastAsiaTheme="minorHAnsi" w:hAnsiTheme="minorHAnsi" w:cstheme="minorBidi"/>
          <w:lang w:eastAsia="en-US"/>
        </w:rPr>
        <w:t>that choose values at random from variable distribution–</w:t>
      </w:r>
      <w:r w:rsidR="00B80AC3" w:rsidRPr="00BC70FE">
        <w:rPr>
          <w:rFonts w:asciiTheme="minorHAnsi" w:eastAsiaTheme="minorHAnsi" w:hAnsiTheme="minorHAnsi" w:cstheme="minorBidi"/>
          <w:lang w:eastAsia="en-US"/>
        </w:rPr>
        <w:br/>
        <w:t xml:space="preserve">- measures of </w:t>
      </w:r>
      <w:r w:rsidR="006A79E8" w:rsidRPr="00BC70FE">
        <w:rPr>
          <w:rFonts w:asciiTheme="minorHAnsi" w:eastAsiaTheme="minorHAnsi" w:hAnsiTheme="minorHAnsi" w:cstheme="minorBidi"/>
          <w:lang w:eastAsia="en-US"/>
        </w:rPr>
        <w:t>centre</w:t>
      </w:r>
      <w:r w:rsidR="00B80AC3" w:rsidRPr="00BC70FE">
        <w:rPr>
          <w:rFonts w:asciiTheme="minorHAnsi" w:eastAsiaTheme="minorHAnsi" w:hAnsiTheme="minorHAnsi" w:cstheme="minorBidi"/>
          <w:lang w:eastAsia="en-US"/>
        </w:rPr>
        <w:t xml:space="preserve"> and spread will remain to the original</w:t>
      </w:r>
      <w:r w:rsidR="006A79E8" w:rsidRPr="00BC70FE">
        <w:rPr>
          <w:rFonts w:asciiTheme="minorHAnsi" w:eastAsiaTheme="minorHAnsi" w:hAnsiTheme="minorHAnsi" w:cstheme="minorBidi"/>
          <w:lang w:eastAsia="en-US"/>
        </w:rPr>
        <w:br/>
        <w:t>- there will not much deviation from the expected results</w:t>
      </w:r>
      <w:r w:rsidR="00B80AC3" w:rsidRPr="00BC70FE">
        <w:rPr>
          <w:rFonts w:asciiTheme="minorHAnsi" w:eastAsiaTheme="minorHAnsi" w:hAnsiTheme="minorHAnsi" w:cstheme="minorBidi"/>
          <w:lang w:eastAsia="en-US"/>
        </w:rPr>
        <w:br/>
      </w:r>
      <w:r w:rsidR="006A79E8" w:rsidRPr="00BC70FE">
        <w:rPr>
          <w:rFonts w:asciiTheme="minorHAnsi" w:eastAsiaTheme="minorHAnsi" w:hAnsiTheme="minorHAnsi" w:cstheme="minorBidi"/>
          <w:lang w:eastAsia="en-US"/>
        </w:rPr>
        <w:br/>
        <w:t>Drawbacks</w:t>
      </w:r>
      <w:r w:rsidR="006A79E8" w:rsidRPr="00BC70FE">
        <w:rPr>
          <w:rFonts w:asciiTheme="minorHAnsi" w:eastAsiaTheme="minorHAnsi" w:hAnsiTheme="minorHAnsi" w:cstheme="minorBidi"/>
          <w:lang w:eastAsia="en-US"/>
        </w:rPr>
        <w:br/>
      </w:r>
      <w:r w:rsidR="00B80AC3" w:rsidRPr="00BC70FE">
        <w:rPr>
          <w:rFonts w:asciiTheme="minorHAnsi" w:eastAsiaTheme="minorHAnsi" w:hAnsiTheme="minorHAnsi" w:cstheme="minorBidi"/>
          <w:lang w:eastAsia="en-US"/>
        </w:rPr>
        <w:t xml:space="preserve">- no guarantee that resulting record make sense </w:t>
      </w:r>
      <w:r w:rsidR="006A79E8" w:rsidRPr="00BC70FE">
        <w:rPr>
          <w:rFonts w:asciiTheme="minorHAnsi" w:eastAsiaTheme="minorHAnsi" w:hAnsiTheme="minorHAnsi" w:cstheme="minorBidi"/>
          <w:lang w:eastAsia="en-US"/>
        </w:rPr>
        <w:br/>
        <w:t>- resulting record might not exist in real</w:t>
      </w:r>
      <w:r w:rsidR="006A79E8" w:rsidRPr="00BC70FE">
        <w:rPr>
          <w:rFonts w:asciiTheme="minorHAnsi" w:eastAsiaTheme="minorHAnsi" w:hAnsiTheme="minorHAnsi" w:cstheme="minorBidi"/>
          <w:lang w:eastAsia="en-US"/>
        </w:rPr>
        <w:br/>
      </w:r>
      <w:r w:rsidR="006A79E8" w:rsidRPr="00BC70FE">
        <w:rPr>
          <w:rFonts w:asciiTheme="minorHAnsi" w:eastAsiaTheme="minorHAnsi" w:hAnsiTheme="minorHAnsi" w:cstheme="minorBidi"/>
          <w:lang w:eastAsia="en-US"/>
        </w:rPr>
        <w:br/>
        <w:t>Hence we need data imputation methods</w:t>
      </w:r>
      <w:r w:rsidR="00554A5F" w:rsidRPr="00BC70FE">
        <w:rPr>
          <w:rFonts w:asciiTheme="minorHAnsi" w:eastAsiaTheme="minorHAnsi" w:hAnsiTheme="minorHAnsi" w:cstheme="minorBidi"/>
          <w:lang w:eastAsia="en-US"/>
        </w:rPr>
        <w:t>.</w:t>
      </w:r>
    </w:p>
    <w:p w14:paraId="187A2434" w14:textId="77777777" w:rsidR="00B80AC3" w:rsidRPr="00BC70FE" w:rsidRDefault="00B80AC3" w:rsidP="00D23FEB">
      <w:pPr>
        <w:pStyle w:val="NormalWeb"/>
        <w:rPr>
          <w:rFonts w:asciiTheme="minorHAnsi" w:eastAsiaTheme="minorHAnsi" w:hAnsiTheme="minorHAnsi" w:cstheme="minorBidi"/>
          <w:lang w:eastAsia="en-US"/>
        </w:rPr>
      </w:pPr>
    </w:p>
    <w:p w14:paraId="69FA5827" w14:textId="77777777" w:rsidR="00443D8E" w:rsidRPr="00BC70FE" w:rsidRDefault="00D23FEB" w:rsidP="00554A5F">
      <w:r w:rsidRPr="00BC70FE">
        <w:t xml:space="preserve">Q.10. Of the four methods for handling missing data, which method is preferred? </w:t>
      </w:r>
      <w:r w:rsidR="00554A5F" w:rsidRPr="00BC70FE">
        <w:br/>
      </w:r>
      <w:r w:rsidR="00554A5F" w:rsidRPr="004207F6">
        <w:rPr>
          <w:b/>
          <w:bCs/>
        </w:rPr>
        <w:t>Ans.</w:t>
      </w:r>
      <w:r w:rsidR="00554A5F" w:rsidRPr="00BC70FE">
        <w:t xml:space="preserve"> Out of the four methods of handling missing data the method of replacing missing values with imputed values </w:t>
      </w:r>
      <w:r w:rsidR="00443D8E" w:rsidRPr="00BC70FE">
        <w:t>that take of knowledge about the missing value. It helps to be more realistic and most likely missing value considering all the other attributes for a particular record.</w:t>
      </w:r>
    </w:p>
    <w:p w14:paraId="1EAF26D1" w14:textId="180E2758" w:rsidR="00554A5F" w:rsidRPr="00BC70FE" w:rsidRDefault="00443D8E" w:rsidP="00443D8E">
      <w:r w:rsidRPr="00BC70FE">
        <w:t xml:space="preserve">This process can be formulated by the tools like multiple regression or classification and regression trees. </w:t>
      </w:r>
    </w:p>
    <w:p w14:paraId="2FF7B109" w14:textId="77777777" w:rsidR="00A434A6" w:rsidRDefault="00E708B0" w:rsidP="00E708B0">
      <w:pPr>
        <w:pStyle w:val="NormalWeb"/>
        <w:rPr>
          <w:rFonts w:asciiTheme="minorHAnsi" w:eastAsiaTheme="minorHAnsi" w:hAnsiTheme="minorHAnsi" w:cstheme="minorBidi"/>
          <w:b/>
          <w:bCs/>
          <w:lang w:eastAsia="en-US"/>
        </w:rPr>
      </w:pPr>
      <w:r w:rsidRPr="00BC70FE">
        <w:rPr>
          <w:rFonts w:asciiTheme="minorHAnsi" w:eastAsiaTheme="minorHAnsi" w:hAnsiTheme="minorHAnsi" w:cstheme="minorBidi"/>
          <w:lang w:eastAsia="en-US"/>
        </w:rPr>
        <w:t xml:space="preserve">Q.12.  </w:t>
      </w:r>
      <w:r w:rsidR="00D23FEB" w:rsidRPr="00BC70FE">
        <w:rPr>
          <w:rFonts w:asciiTheme="minorHAnsi" w:eastAsiaTheme="minorHAnsi" w:hAnsiTheme="minorHAnsi" w:cstheme="minorBidi"/>
          <w:lang w:eastAsia="en-US"/>
        </w:rPr>
        <w:t xml:space="preserve">Make up a data set, consisting of the heights and weights of six children, in which one of the children is an outlier with respect to one of the variables, but not the other. Then </w:t>
      </w:r>
      <w:r w:rsidR="00D23FEB" w:rsidRPr="00BC70FE">
        <w:rPr>
          <w:rFonts w:asciiTheme="minorHAnsi" w:eastAsiaTheme="minorHAnsi" w:hAnsiTheme="minorHAnsi" w:cstheme="minorBidi"/>
          <w:lang w:eastAsia="en-US"/>
        </w:rPr>
        <w:lastRenderedPageBreak/>
        <w:t xml:space="preserve">alter this data set so that the child is an outlier with respect to both variables. </w:t>
      </w:r>
      <w:r w:rsidR="00443D8E" w:rsidRPr="00BC70FE">
        <w:rPr>
          <w:rFonts w:asciiTheme="minorHAnsi" w:eastAsiaTheme="minorHAnsi" w:hAnsiTheme="minorHAnsi" w:cstheme="minorBidi"/>
          <w:lang w:eastAsia="en-US"/>
        </w:rPr>
        <w:br/>
      </w:r>
      <w:r w:rsidR="00443D8E" w:rsidRPr="004207F6">
        <w:rPr>
          <w:rFonts w:asciiTheme="minorHAnsi" w:eastAsiaTheme="minorHAnsi" w:hAnsiTheme="minorHAnsi" w:cstheme="minorBidi"/>
          <w:b/>
          <w:bCs/>
          <w:lang w:eastAsia="en-US"/>
        </w:rPr>
        <w:t>Ans.</w:t>
      </w:r>
    </w:p>
    <w:p w14:paraId="48AEF64F" w14:textId="41CC3EF6" w:rsidR="00487A42" w:rsidRPr="00130ED2" w:rsidRDefault="00443D8E" w:rsidP="00E708B0">
      <w:pPr>
        <w:pStyle w:val="NormalWeb"/>
        <w:rPr>
          <w:rFonts w:asciiTheme="minorHAnsi" w:eastAsiaTheme="minorHAnsi" w:hAnsiTheme="minorHAnsi" w:cstheme="minorBidi"/>
          <w:b/>
          <w:bCs/>
          <w:lang w:eastAsia="en-US"/>
        </w:rPr>
      </w:pPr>
      <w:r w:rsidRPr="004207F6">
        <w:rPr>
          <w:rFonts w:asciiTheme="minorHAnsi" w:eastAsiaTheme="minorHAnsi" w:hAnsiTheme="minorHAnsi" w:cstheme="minorBidi"/>
          <w:b/>
          <w:bCs/>
          <w:lang w:eastAsia="en-US"/>
        </w:rPr>
        <w:t xml:space="preserve"> </w:t>
      </w:r>
      <w:r w:rsidR="00A434A6">
        <w:rPr>
          <w:rFonts w:asciiTheme="minorHAnsi" w:eastAsiaTheme="minorHAnsi" w:hAnsiTheme="minorHAnsi" w:cstheme="minorBidi"/>
          <w:b/>
          <w:bCs/>
          <w:lang w:eastAsia="en-US"/>
        </w:rPr>
        <w:t xml:space="preserve">Table 1. </w:t>
      </w:r>
      <w:r w:rsidR="00A434A6">
        <w:rPr>
          <w:rFonts w:asciiTheme="minorHAnsi" w:eastAsiaTheme="minorHAnsi" w:hAnsiTheme="minorHAnsi" w:cstheme="minorBidi"/>
          <w:lang w:eastAsia="en-US"/>
        </w:rPr>
        <w:t>Data for child – 3</w:t>
      </w:r>
      <w:r w:rsidR="00A434A6" w:rsidRPr="00BC70FE">
        <w:rPr>
          <w:rFonts w:asciiTheme="minorHAnsi" w:eastAsiaTheme="minorHAnsi" w:hAnsiTheme="minorHAnsi" w:cstheme="minorBidi"/>
          <w:lang w:eastAsia="en-US"/>
        </w:rPr>
        <w:t xml:space="preserve"> is an outlier with respect to one of the variables</w:t>
      </w:r>
    </w:p>
    <w:tbl>
      <w:tblPr>
        <w:tblStyle w:val="TableGrid"/>
        <w:tblW w:w="0" w:type="auto"/>
        <w:tblLook w:val="04A0" w:firstRow="1" w:lastRow="0" w:firstColumn="1" w:lastColumn="0" w:noHBand="0" w:noVBand="1"/>
      </w:tblPr>
      <w:tblGrid>
        <w:gridCol w:w="1782"/>
        <w:gridCol w:w="1782"/>
        <w:gridCol w:w="1782"/>
      </w:tblGrid>
      <w:tr w:rsidR="00AC7FBE" w:rsidRPr="00A434A6" w14:paraId="62FA926A" w14:textId="77777777" w:rsidTr="0059006F">
        <w:trPr>
          <w:trHeight w:val="273"/>
        </w:trPr>
        <w:tc>
          <w:tcPr>
            <w:tcW w:w="1782" w:type="dxa"/>
          </w:tcPr>
          <w:p w14:paraId="04251700" w14:textId="2C7C54C2" w:rsidR="00AC7FBE" w:rsidRPr="00A434A6" w:rsidRDefault="00AC7FBE" w:rsidP="00A434A6">
            <w:pPr>
              <w:pStyle w:val="NormalWeb"/>
              <w:jc w:val="center"/>
              <w:rPr>
                <w:rFonts w:asciiTheme="minorHAnsi" w:eastAsiaTheme="minorHAnsi" w:hAnsiTheme="minorHAnsi" w:cstheme="minorBidi"/>
                <w:b/>
                <w:bCs/>
                <w:lang w:eastAsia="en-US"/>
              </w:rPr>
            </w:pPr>
            <w:r w:rsidRPr="00A434A6">
              <w:rPr>
                <w:rFonts w:asciiTheme="minorHAnsi" w:eastAsiaTheme="minorHAnsi" w:hAnsiTheme="minorHAnsi" w:cstheme="minorBidi"/>
                <w:b/>
                <w:bCs/>
                <w:lang w:eastAsia="en-US"/>
              </w:rPr>
              <w:t>Child</w:t>
            </w:r>
          </w:p>
        </w:tc>
        <w:tc>
          <w:tcPr>
            <w:tcW w:w="1782" w:type="dxa"/>
          </w:tcPr>
          <w:p w14:paraId="17884A38" w14:textId="398A5FD1" w:rsidR="00AC7FBE" w:rsidRPr="00A434A6" w:rsidRDefault="00AC7FBE" w:rsidP="00A434A6">
            <w:pPr>
              <w:pStyle w:val="NormalWeb"/>
              <w:jc w:val="center"/>
              <w:rPr>
                <w:rFonts w:asciiTheme="minorHAnsi" w:eastAsiaTheme="minorHAnsi" w:hAnsiTheme="minorHAnsi" w:cstheme="minorBidi"/>
                <w:b/>
                <w:bCs/>
                <w:lang w:eastAsia="en-US"/>
              </w:rPr>
            </w:pPr>
            <w:r w:rsidRPr="00A434A6">
              <w:rPr>
                <w:rFonts w:asciiTheme="minorHAnsi" w:eastAsiaTheme="minorHAnsi" w:hAnsiTheme="minorHAnsi" w:cstheme="minorBidi"/>
                <w:b/>
                <w:bCs/>
                <w:lang w:eastAsia="en-US"/>
              </w:rPr>
              <w:t>Height</w:t>
            </w:r>
            <w:r w:rsidR="004207F6" w:rsidRPr="00A434A6">
              <w:rPr>
                <w:rFonts w:asciiTheme="minorHAnsi" w:eastAsiaTheme="minorHAnsi" w:hAnsiTheme="minorHAnsi" w:cstheme="minorBidi"/>
                <w:b/>
                <w:bCs/>
                <w:lang w:eastAsia="en-US"/>
              </w:rPr>
              <w:t>(</w:t>
            </w:r>
            <w:proofErr w:type="spellStart"/>
            <w:r w:rsidR="004207F6" w:rsidRPr="00A434A6">
              <w:rPr>
                <w:rFonts w:asciiTheme="minorHAnsi" w:eastAsiaTheme="minorHAnsi" w:hAnsiTheme="minorHAnsi" w:cstheme="minorBidi"/>
                <w:b/>
                <w:bCs/>
                <w:lang w:eastAsia="en-US"/>
              </w:rPr>
              <w:t>cms</w:t>
            </w:r>
            <w:proofErr w:type="spellEnd"/>
            <w:r w:rsidR="004207F6" w:rsidRPr="00A434A6">
              <w:rPr>
                <w:rFonts w:asciiTheme="minorHAnsi" w:eastAsiaTheme="minorHAnsi" w:hAnsiTheme="minorHAnsi" w:cstheme="minorBidi"/>
                <w:b/>
                <w:bCs/>
                <w:lang w:eastAsia="en-US"/>
              </w:rPr>
              <w:t>)</w:t>
            </w:r>
          </w:p>
        </w:tc>
        <w:tc>
          <w:tcPr>
            <w:tcW w:w="1782" w:type="dxa"/>
          </w:tcPr>
          <w:p w14:paraId="62940116" w14:textId="170956D0" w:rsidR="00AC7FBE" w:rsidRPr="00A434A6" w:rsidRDefault="00AC7FBE" w:rsidP="00A434A6">
            <w:pPr>
              <w:pStyle w:val="NormalWeb"/>
              <w:jc w:val="center"/>
              <w:rPr>
                <w:rFonts w:asciiTheme="minorHAnsi" w:eastAsiaTheme="minorHAnsi" w:hAnsiTheme="minorHAnsi" w:cstheme="minorBidi"/>
                <w:b/>
                <w:bCs/>
                <w:lang w:eastAsia="en-US"/>
              </w:rPr>
            </w:pPr>
            <w:r w:rsidRPr="00A434A6">
              <w:rPr>
                <w:rFonts w:asciiTheme="minorHAnsi" w:eastAsiaTheme="minorHAnsi" w:hAnsiTheme="minorHAnsi" w:cstheme="minorBidi"/>
                <w:b/>
                <w:bCs/>
                <w:lang w:eastAsia="en-US"/>
              </w:rPr>
              <w:t>Weight</w:t>
            </w:r>
            <w:r w:rsidR="00A434A6" w:rsidRPr="00A434A6">
              <w:rPr>
                <w:rFonts w:asciiTheme="minorHAnsi" w:eastAsiaTheme="minorHAnsi" w:hAnsiTheme="minorHAnsi" w:cstheme="minorBidi"/>
                <w:b/>
                <w:bCs/>
                <w:lang w:eastAsia="en-US"/>
              </w:rPr>
              <w:t>(lbs)</w:t>
            </w:r>
          </w:p>
        </w:tc>
      </w:tr>
      <w:tr w:rsidR="00AC7FBE" w:rsidRPr="00BC70FE" w14:paraId="7AD85BEF" w14:textId="77777777" w:rsidTr="0059006F">
        <w:trPr>
          <w:trHeight w:val="273"/>
        </w:trPr>
        <w:tc>
          <w:tcPr>
            <w:tcW w:w="1782" w:type="dxa"/>
          </w:tcPr>
          <w:p w14:paraId="1D4B714A" w14:textId="06B13CF9" w:rsidR="00AC7FBE" w:rsidRPr="00BC70FE" w:rsidRDefault="00AC7FBE" w:rsidP="00A434A6">
            <w:pPr>
              <w:pStyle w:val="NormalWeb"/>
              <w:jc w:val="center"/>
              <w:rPr>
                <w:rFonts w:asciiTheme="minorHAnsi" w:eastAsiaTheme="minorHAnsi" w:hAnsiTheme="minorHAnsi" w:cstheme="minorBidi"/>
                <w:lang w:eastAsia="en-US"/>
              </w:rPr>
            </w:pPr>
            <w:r w:rsidRPr="00BC70FE">
              <w:rPr>
                <w:rFonts w:asciiTheme="minorHAnsi" w:eastAsiaTheme="minorHAnsi" w:hAnsiTheme="minorHAnsi" w:cstheme="minorBidi"/>
                <w:lang w:eastAsia="en-US"/>
              </w:rPr>
              <w:t>1</w:t>
            </w:r>
          </w:p>
        </w:tc>
        <w:tc>
          <w:tcPr>
            <w:tcW w:w="1782" w:type="dxa"/>
          </w:tcPr>
          <w:p w14:paraId="41CFDC27" w14:textId="6711BF04" w:rsidR="00AC7FBE" w:rsidRPr="00BC70FE" w:rsidRDefault="004207F6"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160</w:t>
            </w:r>
          </w:p>
        </w:tc>
        <w:tc>
          <w:tcPr>
            <w:tcW w:w="1782" w:type="dxa"/>
          </w:tcPr>
          <w:p w14:paraId="5E3D905E" w14:textId="17C87286" w:rsidR="00AC7FBE"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110</w:t>
            </w:r>
          </w:p>
        </w:tc>
      </w:tr>
      <w:tr w:rsidR="00AC7FBE" w:rsidRPr="00BC70FE" w14:paraId="161EDF0C" w14:textId="77777777" w:rsidTr="0059006F">
        <w:trPr>
          <w:trHeight w:val="273"/>
        </w:trPr>
        <w:tc>
          <w:tcPr>
            <w:tcW w:w="1782" w:type="dxa"/>
          </w:tcPr>
          <w:p w14:paraId="7CBFB1F4" w14:textId="587CDEEB" w:rsidR="00AC7FBE" w:rsidRPr="00BC70FE" w:rsidRDefault="00AC7FBE" w:rsidP="00A434A6">
            <w:pPr>
              <w:pStyle w:val="NormalWeb"/>
              <w:jc w:val="center"/>
              <w:rPr>
                <w:rFonts w:asciiTheme="minorHAnsi" w:eastAsiaTheme="minorHAnsi" w:hAnsiTheme="minorHAnsi" w:cstheme="minorBidi"/>
                <w:lang w:eastAsia="en-US"/>
              </w:rPr>
            </w:pPr>
            <w:r w:rsidRPr="00BC70FE">
              <w:rPr>
                <w:rFonts w:asciiTheme="minorHAnsi" w:eastAsiaTheme="minorHAnsi" w:hAnsiTheme="minorHAnsi" w:cstheme="minorBidi"/>
                <w:lang w:eastAsia="en-US"/>
              </w:rPr>
              <w:t>2</w:t>
            </w:r>
          </w:p>
        </w:tc>
        <w:tc>
          <w:tcPr>
            <w:tcW w:w="1782" w:type="dxa"/>
          </w:tcPr>
          <w:p w14:paraId="594BCE58" w14:textId="1CD0D3E5" w:rsidR="00AC7FBE" w:rsidRPr="00BC70FE" w:rsidRDefault="004207F6"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158</w:t>
            </w:r>
          </w:p>
        </w:tc>
        <w:tc>
          <w:tcPr>
            <w:tcW w:w="1782" w:type="dxa"/>
          </w:tcPr>
          <w:p w14:paraId="4C37DCCF" w14:textId="408B6E7D" w:rsidR="00AC7FBE"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90</w:t>
            </w:r>
          </w:p>
        </w:tc>
      </w:tr>
      <w:tr w:rsidR="00AC7FBE" w:rsidRPr="00BC70FE" w14:paraId="153CA8F0" w14:textId="77777777" w:rsidTr="0059006F">
        <w:trPr>
          <w:trHeight w:val="273"/>
        </w:trPr>
        <w:tc>
          <w:tcPr>
            <w:tcW w:w="1782" w:type="dxa"/>
          </w:tcPr>
          <w:p w14:paraId="5C2E16B3" w14:textId="4980BBA1" w:rsidR="00AC7FBE" w:rsidRPr="00BC70FE" w:rsidRDefault="00AC7FBE" w:rsidP="00A434A6">
            <w:pPr>
              <w:pStyle w:val="NormalWeb"/>
              <w:jc w:val="center"/>
              <w:rPr>
                <w:rFonts w:asciiTheme="minorHAnsi" w:eastAsiaTheme="minorHAnsi" w:hAnsiTheme="minorHAnsi" w:cstheme="minorBidi"/>
                <w:lang w:eastAsia="en-US"/>
              </w:rPr>
            </w:pPr>
            <w:r w:rsidRPr="00BC70FE">
              <w:rPr>
                <w:rFonts w:asciiTheme="minorHAnsi" w:eastAsiaTheme="minorHAnsi" w:hAnsiTheme="minorHAnsi" w:cstheme="minorBidi"/>
                <w:lang w:eastAsia="en-US"/>
              </w:rPr>
              <w:t>3</w:t>
            </w:r>
          </w:p>
        </w:tc>
        <w:tc>
          <w:tcPr>
            <w:tcW w:w="1782" w:type="dxa"/>
          </w:tcPr>
          <w:p w14:paraId="395F8DC6" w14:textId="1AA345A5" w:rsidR="00AC7FBE" w:rsidRPr="00130ED2" w:rsidRDefault="00A434A6" w:rsidP="00A434A6">
            <w:pPr>
              <w:pStyle w:val="NormalWeb"/>
              <w:jc w:val="center"/>
              <w:rPr>
                <w:rFonts w:asciiTheme="minorHAnsi" w:eastAsiaTheme="minorHAnsi" w:hAnsiTheme="minorHAnsi" w:cstheme="minorBidi"/>
                <w:highlight w:val="yellow"/>
                <w:lang w:eastAsia="en-US"/>
              </w:rPr>
            </w:pPr>
            <w:r>
              <w:rPr>
                <w:rFonts w:asciiTheme="minorHAnsi" w:eastAsiaTheme="minorHAnsi" w:hAnsiTheme="minorHAnsi" w:cstheme="minorBidi"/>
                <w:highlight w:val="yellow"/>
                <w:lang w:eastAsia="en-US"/>
              </w:rPr>
              <w:t>2</w:t>
            </w:r>
            <w:r w:rsidR="004207F6" w:rsidRPr="00130ED2">
              <w:rPr>
                <w:rFonts w:asciiTheme="minorHAnsi" w:eastAsiaTheme="minorHAnsi" w:hAnsiTheme="minorHAnsi" w:cstheme="minorBidi"/>
                <w:highlight w:val="yellow"/>
                <w:lang w:eastAsia="en-US"/>
              </w:rPr>
              <w:t>40</w:t>
            </w:r>
          </w:p>
        </w:tc>
        <w:tc>
          <w:tcPr>
            <w:tcW w:w="1782" w:type="dxa"/>
          </w:tcPr>
          <w:p w14:paraId="21CECA89" w14:textId="53999C3A" w:rsidR="00AC7FBE"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80</w:t>
            </w:r>
          </w:p>
        </w:tc>
      </w:tr>
      <w:tr w:rsidR="00AC7FBE" w:rsidRPr="00BC70FE" w14:paraId="2CA36577" w14:textId="77777777" w:rsidTr="0059006F">
        <w:trPr>
          <w:trHeight w:val="273"/>
        </w:trPr>
        <w:tc>
          <w:tcPr>
            <w:tcW w:w="1782" w:type="dxa"/>
          </w:tcPr>
          <w:p w14:paraId="305B4C7B" w14:textId="20EB7B9F" w:rsidR="00AC7FBE" w:rsidRPr="00BC70FE" w:rsidRDefault="00AC7FBE" w:rsidP="00A434A6">
            <w:pPr>
              <w:pStyle w:val="NormalWeb"/>
              <w:jc w:val="center"/>
              <w:rPr>
                <w:rFonts w:asciiTheme="minorHAnsi" w:eastAsiaTheme="minorHAnsi" w:hAnsiTheme="minorHAnsi" w:cstheme="minorBidi"/>
                <w:lang w:eastAsia="en-US"/>
              </w:rPr>
            </w:pPr>
            <w:r w:rsidRPr="00BC70FE">
              <w:rPr>
                <w:rFonts w:asciiTheme="minorHAnsi" w:eastAsiaTheme="minorHAnsi" w:hAnsiTheme="minorHAnsi" w:cstheme="minorBidi"/>
                <w:lang w:eastAsia="en-US"/>
              </w:rPr>
              <w:t>4</w:t>
            </w:r>
          </w:p>
        </w:tc>
        <w:tc>
          <w:tcPr>
            <w:tcW w:w="1782" w:type="dxa"/>
          </w:tcPr>
          <w:p w14:paraId="5329B762" w14:textId="1A2BA644" w:rsidR="00AC7FBE" w:rsidRPr="00BC70FE" w:rsidRDefault="004207F6"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150</w:t>
            </w:r>
          </w:p>
        </w:tc>
        <w:tc>
          <w:tcPr>
            <w:tcW w:w="1782" w:type="dxa"/>
          </w:tcPr>
          <w:p w14:paraId="026D0D49" w14:textId="32FAD6F2" w:rsidR="00AC7FBE"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95</w:t>
            </w:r>
          </w:p>
        </w:tc>
      </w:tr>
      <w:tr w:rsidR="00AC7FBE" w:rsidRPr="00BC70FE" w14:paraId="685423CA" w14:textId="77777777" w:rsidTr="0059006F">
        <w:trPr>
          <w:trHeight w:val="273"/>
        </w:trPr>
        <w:tc>
          <w:tcPr>
            <w:tcW w:w="1782" w:type="dxa"/>
          </w:tcPr>
          <w:p w14:paraId="2A86168C" w14:textId="04F23E8F" w:rsidR="00AC7FBE" w:rsidRPr="00BC70FE" w:rsidRDefault="00AC7FBE" w:rsidP="00A434A6">
            <w:pPr>
              <w:pStyle w:val="NormalWeb"/>
              <w:jc w:val="center"/>
              <w:rPr>
                <w:rFonts w:asciiTheme="minorHAnsi" w:eastAsiaTheme="minorHAnsi" w:hAnsiTheme="minorHAnsi" w:cstheme="minorBidi"/>
                <w:lang w:eastAsia="en-US"/>
              </w:rPr>
            </w:pPr>
            <w:r w:rsidRPr="00BC70FE">
              <w:rPr>
                <w:rFonts w:asciiTheme="minorHAnsi" w:eastAsiaTheme="minorHAnsi" w:hAnsiTheme="minorHAnsi" w:cstheme="minorBidi"/>
                <w:lang w:eastAsia="en-US"/>
              </w:rPr>
              <w:t>5</w:t>
            </w:r>
          </w:p>
        </w:tc>
        <w:tc>
          <w:tcPr>
            <w:tcW w:w="1782" w:type="dxa"/>
          </w:tcPr>
          <w:p w14:paraId="137845B3" w14:textId="66DF3A6A" w:rsidR="00AC7FBE" w:rsidRPr="00BC70FE" w:rsidRDefault="004207F6"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163</w:t>
            </w:r>
          </w:p>
        </w:tc>
        <w:tc>
          <w:tcPr>
            <w:tcW w:w="1782" w:type="dxa"/>
          </w:tcPr>
          <w:p w14:paraId="0816A8BE" w14:textId="52A8E7F1" w:rsidR="00AC7FBE"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100</w:t>
            </w:r>
          </w:p>
        </w:tc>
      </w:tr>
      <w:tr w:rsidR="00AC7FBE" w:rsidRPr="00BC70FE" w14:paraId="0EDC6509" w14:textId="77777777" w:rsidTr="0059006F">
        <w:trPr>
          <w:trHeight w:val="273"/>
        </w:trPr>
        <w:tc>
          <w:tcPr>
            <w:tcW w:w="1782" w:type="dxa"/>
          </w:tcPr>
          <w:p w14:paraId="44051604" w14:textId="27A5B94D" w:rsidR="00AC7FBE" w:rsidRPr="00BC70FE" w:rsidRDefault="00AC7FBE" w:rsidP="00A434A6">
            <w:pPr>
              <w:pStyle w:val="NormalWeb"/>
              <w:jc w:val="center"/>
              <w:rPr>
                <w:rFonts w:asciiTheme="minorHAnsi" w:eastAsiaTheme="minorHAnsi" w:hAnsiTheme="minorHAnsi" w:cstheme="minorBidi"/>
                <w:lang w:eastAsia="en-US"/>
              </w:rPr>
            </w:pPr>
            <w:r w:rsidRPr="00BC70FE">
              <w:rPr>
                <w:rFonts w:asciiTheme="minorHAnsi" w:eastAsiaTheme="minorHAnsi" w:hAnsiTheme="minorHAnsi" w:cstheme="minorBidi"/>
                <w:lang w:eastAsia="en-US"/>
              </w:rPr>
              <w:t>6</w:t>
            </w:r>
          </w:p>
        </w:tc>
        <w:tc>
          <w:tcPr>
            <w:tcW w:w="1782" w:type="dxa"/>
          </w:tcPr>
          <w:p w14:paraId="7EEDE102" w14:textId="56F38694" w:rsidR="00AC7FBE" w:rsidRPr="00BC70FE" w:rsidRDefault="004207F6"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154</w:t>
            </w:r>
          </w:p>
        </w:tc>
        <w:tc>
          <w:tcPr>
            <w:tcW w:w="1782" w:type="dxa"/>
          </w:tcPr>
          <w:p w14:paraId="06DE07C3" w14:textId="136F5FE3" w:rsidR="00AC7FBE"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95</w:t>
            </w:r>
          </w:p>
        </w:tc>
      </w:tr>
    </w:tbl>
    <w:p w14:paraId="4F7CD29C" w14:textId="63668255" w:rsidR="0071273E" w:rsidRDefault="00A434A6" w:rsidP="00A434A6">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Table 2. D</w:t>
      </w:r>
      <w:r w:rsidRPr="00BC70FE">
        <w:rPr>
          <w:rFonts w:asciiTheme="minorHAnsi" w:eastAsiaTheme="minorHAnsi" w:hAnsiTheme="minorHAnsi" w:cstheme="minorBidi"/>
          <w:lang w:eastAsia="en-US"/>
        </w:rPr>
        <w:t>ata set so that the child is an outlier with respect to both variables</w:t>
      </w:r>
      <w:r>
        <w:rPr>
          <w:rFonts w:asciiTheme="minorHAnsi" w:eastAsiaTheme="minorHAnsi" w:hAnsiTheme="minorHAnsi" w:cstheme="minorBidi"/>
          <w:lang w:eastAsia="en-US"/>
        </w:rPr>
        <w:t>- height and weight</w:t>
      </w:r>
    </w:p>
    <w:tbl>
      <w:tblPr>
        <w:tblStyle w:val="TableGrid"/>
        <w:tblW w:w="0" w:type="auto"/>
        <w:tblLook w:val="04A0" w:firstRow="1" w:lastRow="0" w:firstColumn="1" w:lastColumn="0" w:noHBand="0" w:noVBand="1"/>
      </w:tblPr>
      <w:tblGrid>
        <w:gridCol w:w="1782"/>
        <w:gridCol w:w="1782"/>
        <w:gridCol w:w="1782"/>
      </w:tblGrid>
      <w:tr w:rsidR="00130ED2" w:rsidRPr="00A434A6" w14:paraId="46411429" w14:textId="77777777" w:rsidTr="00037D49">
        <w:trPr>
          <w:trHeight w:val="273"/>
        </w:trPr>
        <w:tc>
          <w:tcPr>
            <w:tcW w:w="1782" w:type="dxa"/>
          </w:tcPr>
          <w:p w14:paraId="14026926" w14:textId="1154BAC5" w:rsidR="00130ED2" w:rsidRPr="00A434A6" w:rsidRDefault="00130ED2" w:rsidP="00A434A6">
            <w:pPr>
              <w:pStyle w:val="NormalWeb"/>
              <w:jc w:val="center"/>
              <w:rPr>
                <w:rFonts w:asciiTheme="minorHAnsi" w:eastAsiaTheme="minorHAnsi" w:hAnsiTheme="minorHAnsi" w:cstheme="minorBidi"/>
                <w:b/>
                <w:bCs/>
                <w:lang w:eastAsia="en-US"/>
              </w:rPr>
            </w:pPr>
            <w:r w:rsidRPr="00A434A6">
              <w:rPr>
                <w:rFonts w:asciiTheme="minorHAnsi" w:eastAsiaTheme="minorHAnsi" w:hAnsiTheme="minorHAnsi" w:cstheme="minorBidi"/>
                <w:b/>
                <w:bCs/>
                <w:lang w:eastAsia="en-US"/>
              </w:rPr>
              <w:t>Child</w:t>
            </w:r>
          </w:p>
        </w:tc>
        <w:tc>
          <w:tcPr>
            <w:tcW w:w="1782" w:type="dxa"/>
          </w:tcPr>
          <w:p w14:paraId="3B889778" w14:textId="77777777" w:rsidR="00130ED2" w:rsidRPr="00A434A6" w:rsidRDefault="00130ED2" w:rsidP="00A434A6">
            <w:pPr>
              <w:pStyle w:val="NormalWeb"/>
              <w:jc w:val="center"/>
              <w:rPr>
                <w:rFonts w:asciiTheme="minorHAnsi" w:eastAsiaTheme="minorHAnsi" w:hAnsiTheme="minorHAnsi" w:cstheme="minorBidi"/>
                <w:b/>
                <w:bCs/>
                <w:lang w:eastAsia="en-US"/>
              </w:rPr>
            </w:pPr>
            <w:r w:rsidRPr="00A434A6">
              <w:rPr>
                <w:rFonts w:asciiTheme="minorHAnsi" w:eastAsiaTheme="minorHAnsi" w:hAnsiTheme="minorHAnsi" w:cstheme="minorBidi"/>
                <w:b/>
                <w:bCs/>
                <w:lang w:eastAsia="en-US"/>
              </w:rPr>
              <w:t>Height(</w:t>
            </w:r>
            <w:proofErr w:type="spellStart"/>
            <w:r w:rsidRPr="00A434A6">
              <w:rPr>
                <w:rFonts w:asciiTheme="minorHAnsi" w:eastAsiaTheme="minorHAnsi" w:hAnsiTheme="minorHAnsi" w:cstheme="minorBidi"/>
                <w:b/>
                <w:bCs/>
                <w:lang w:eastAsia="en-US"/>
              </w:rPr>
              <w:t>cms</w:t>
            </w:r>
            <w:proofErr w:type="spellEnd"/>
            <w:r w:rsidRPr="00A434A6">
              <w:rPr>
                <w:rFonts w:asciiTheme="minorHAnsi" w:eastAsiaTheme="minorHAnsi" w:hAnsiTheme="minorHAnsi" w:cstheme="minorBidi"/>
                <w:b/>
                <w:bCs/>
                <w:lang w:eastAsia="en-US"/>
              </w:rPr>
              <w:t>)</w:t>
            </w:r>
          </w:p>
        </w:tc>
        <w:tc>
          <w:tcPr>
            <w:tcW w:w="1782" w:type="dxa"/>
          </w:tcPr>
          <w:p w14:paraId="0227A712" w14:textId="1E368440" w:rsidR="00130ED2" w:rsidRPr="00A434A6" w:rsidRDefault="00130ED2" w:rsidP="00A434A6">
            <w:pPr>
              <w:pStyle w:val="NormalWeb"/>
              <w:jc w:val="center"/>
              <w:rPr>
                <w:rFonts w:asciiTheme="minorHAnsi" w:eastAsiaTheme="minorHAnsi" w:hAnsiTheme="minorHAnsi" w:cstheme="minorBidi"/>
                <w:b/>
                <w:bCs/>
                <w:lang w:eastAsia="en-US"/>
              </w:rPr>
            </w:pPr>
            <w:r w:rsidRPr="00A434A6">
              <w:rPr>
                <w:rFonts w:asciiTheme="minorHAnsi" w:eastAsiaTheme="minorHAnsi" w:hAnsiTheme="minorHAnsi" w:cstheme="minorBidi"/>
                <w:b/>
                <w:bCs/>
                <w:lang w:eastAsia="en-US"/>
              </w:rPr>
              <w:t>Weight</w:t>
            </w:r>
            <w:r w:rsidR="00A434A6" w:rsidRPr="00A434A6">
              <w:rPr>
                <w:rFonts w:asciiTheme="minorHAnsi" w:eastAsiaTheme="minorHAnsi" w:hAnsiTheme="minorHAnsi" w:cstheme="minorBidi"/>
                <w:b/>
                <w:bCs/>
                <w:lang w:eastAsia="en-US"/>
              </w:rPr>
              <w:t>(lbs)</w:t>
            </w:r>
          </w:p>
        </w:tc>
      </w:tr>
      <w:tr w:rsidR="00130ED2" w:rsidRPr="00BC70FE" w14:paraId="00A020E6" w14:textId="77777777" w:rsidTr="00037D49">
        <w:trPr>
          <w:trHeight w:val="273"/>
        </w:trPr>
        <w:tc>
          <w:tcPr>
            <w:tcW w:w="1782" w:type="dxa"/>
          </w:tcPr>
          <w:p w14:paraId="49AF52B2" w14:textId="77777777" w:rsidR="00130ED2" w:rsidRPr="00BC70FE" w:rsidRDefault="00130ED2" w:rsidP="00A434A6">
            <w:pPr>
              <w:pStyle w:val="NormalWeb"/>
              <w:jc w:val="center"/>
              <w:rPr>
                <w:rFonts w:asciiTheme="minorHAnsi" w:eastAsiaTheme="minorHAnsi" w:hAnsiTheme="minorHAnsi" w:cstheme="minorBidi"/>
                <w:lang w:eastAsia="en-US"/>
              </w:rPr>
            </w:pPr>
            <w:r w:rsidRPr="00BC70FE">
              <w:rPr>
                <w:rFonts w:asciiTheme="minorHAnsi" w:eastAsiaTheme="minorHAnsi" w:hAnsiTheme="minorHAnsi" w:cstheme="minorBidi"/>
                <w:lang w:eastAsia="en-US"/>
              </w:rPr>
              <w:t>1</w:t>
            </w:r>
          </w:p>
        </w:tc>
        <w:tc>
          <w:tcPr>
            <w:tcW w:w="1782" w:type="dxa"/>
          </w:tcPr>
          <w:p w14:paraId="6604536C" w14:textId="77777777" w:rsidR="00130ED2"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160</w:t>
            </w:r>
          </w:p>
        </w:tc>
        <w:tc>
          <w:tcPr>
            <w:tcW w:w="1782" w:type="dxa"/>
          </w:tcPr>
          <w:p w14:paraId="4F01517E" w14:textId="77777777" w:rsidR="00130ED2"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110</w:t>
            </w:r>
          </w:p>
        </w:tc>
      </w:tr>
      <w:tr w:rsidR="00130ED2" w:rsidRPr="00BC70FE" w14:paraId="048F3705" w14:textId="77777777" w:rsidTr="00037D49">
        <w:trPr>
          <w:trHeight w:val="273"/>
        </w:trPr>
        <w:tc>
          <w:tcPr>
            <w:tcW w:w="1782" w:type="dxa"/>
          </w:tcPr>
          <w:p w14:paraId="1A1ACE08" w14:textId="77777777" w:rsidR="00130ED2" w:rsidRPr="00BC70FE" w:rsidRDefault="00130ED2" w:rsidP="00A434A6">
            <w:pPr>
              <w:pStyle w:val="NormalWeb"/>
              <w:jc w:val="center"/>
              <w:rPr>
                <w:rFonts w:asciiTheme="minorHAnsi" w:eastAsiaTheme="minorHAnsi" w:hAnsiTheme="minorHAnsi" w:cstheme="minorBidi"/>
                <w:lang w:eastAsia="en-US"/>
              </w:rPr>
            </w:pPr>
            <w:r w:rsidRPr="00BC70FE">
              <w:rPr>
                <w:rFonts w:asciiTheme="minorHAnsi" w:eastAsiaTheme="minorHAnsi" w:hAnsiTheme="minorHAnsi" w:cstheme="minorBidi"/>
                <w:lang w:eastAsia="en-US"/>
              </w:rPr>
              <w:t>2</w:t>
            </w:r>
          </w:p>
        </w:tc>
        <w:tc>
          <w:tcPr>
            <w:tcW w:w="1782" w:type="dxa"/>
          </w:tcPr>
          <w:p w14:paraId="115EBE69" w14:textId="77777777" w:rsidR="00130ED2"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158</w:t>
            </w:r>
          </w:p>
        </w:tc>
        <w:tc>
          <w:tcPr>
            <w:tcW w:w="1782" w:type="dxa"/>
          </w:tcPr>
          <w:p w14:paraId="7ABB7548" w14:textId="77777777" w:rsidR="00130ED2"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90</w:t>
            </w:r>
          </w:p>
        </w:tc>
      </w:tr>
      <w:tr w:rsidR="00130ED2" w:rsidRPr="00BC70FE" w14:paraId="74349839" w14:textId="77777777" w:rsidTr="00037D49">
        <w:trPr>
          <w:trHeight w:val="273"/>
        </w:trPr>
        <w:tc>
          <w:tcPr>
            <w:tcW w:w="1782" w:type="dxa"/>
          </w:tcPr>
          <w:p w14:paraId="053E6D3F" w14:textId="77777777" w:rsidR="00130ED2" w:rsidRPr="000052F6" w:rsidRDefault="00130ED2" w:rsidP="00A434A6">
            <w:pPr>
              <w:pStyle w:val="NormalWeb"/>
              <w:jc w:val="center"/>
              <w:rPr>
                <w:rFonts w:asciiTheme="minorHAnsi" w:eastAsiaTheme="minorHAnsi" w:hAnsiTheme="minorHAnsi" w:cstheme="minorBidi"/>
                <w:highlight w:val="yellow"/>
                <w:lang w:eastAsia="en-US"/>
              </w:rPr>
            </w:pPr>
            <w:r w:rsidRPr="000052F6">
              <w:rPr>
                <w:rFonts w:asciiTheme="minorHAnsi" w:eastAsiaTheme="minorHAnsi" w:hAnsiTheme="minorHAnsi" w:cstheme="minorBidi"/>
                <w:highlight w:val="yellow"/>
                <w:lang w:eastAsia="en-US"/>
              </w:rPr>
              <w:t>3</w:t>
            </w:r>
          </w:p>
        </w:tc>
        <w:tc>
          <w:tcPr>
            <w:tcW w:w="1782" w:type="dxa"/>
          </w:tcPr>
          <w:p w14:paraId="46F1C6BA" w14:textId="7713A8E0" w:rsidR="00130ED2" w:rsidRPr="000052F6" w:rsidRDefault="00A434A6" w:rsidP="00A434A6">
            <w:pPr>
              <w:pStyle w:val="NormalWeb"/>
              <w:jc w:val="center"/>
              <w:rPr>
                <w:rFonts w:asciiTheme="minorHAnsi" w:eastAsiaTheme="minorHAnsi" w:hAnsiTheme="minorHAnsi" w:cstheme="minorBidi"/>
                <w:highlight w:val="yellow"/>
                <w:lang w:eastAsia="en-US"/>
              </w:rPr>
            </w:pPr>
            <w:r>
              <w:rPr>
                <w:rFonts w:asciiTheme="minorHAnsi" w:eastAsiaTheme="minorHAnsi" w:hAnsiTheme="minorHAnsi" w:cstheme="minorBidi"/>
                <w:highlight w:val="yellow"/>
                <w:lang w:eastAsia="en-US"/>
              </w:rPr>
              <w:t>2</w:t>
            </w:r>
            <w:r w:rsidR="00130ED2" w:rsidRPr="000052F6">
              <w:rPr>
                <w:rFonts w:asciiTheme="minorHAnsi" w:eastAsiaTheme="minorHAnsi" w:hAnsiTheme="minorHAnsi" w:cstheme="minorBidi"/>
                <w:highlight w:val="yellow"/>
                <w:lang w:eastAsia="en-US"/>
              </w:rPr>
              <w:t>40</w:t>
            </w:r>
          </w:p>
        </w:tc>
        <w:tc>
          <w:tcPr>
            <w:tcW w:w="1782" w:type="dxa"/>
          </w:tcPr>
          <w:p w14:paraId="4461BA4B" w14:textId="657DAD09" w:rsidR="00130ED2" w:rsidRPr="000052F6" w:rsidRDefault="00A434A6" w:rsidP="00A434A6">
            <w:pPr>
              <w:pStyle w:val="NormalWeb"/>
              <w:jc w:val="center"/>
              <w:rPr>
                <w:rFonts w:asciiTheme="minorHAnsi" w:eastAsiaTheme="minorHAnsi" w:hAnsiTheme="minorHAnsi" w:cstheme="minorBidi"/>
                <w:highlight w:val="yellow"/>
                <w:lang w:eastAsia="en-US"/>
              </w:rPr>
            </w:pPr>
            <w:r>
              <w:rPr>
                <w:rFonts w:asciiTheme="minorHAnsi" w:eastAsiaTheme="minorHAnsi" w:hAnsiTheme="minorHAnsi" w:cstheme="minorBidi"/>
                <w:highlight w:val="yellow"/>
                <w:lang w:eastAsia="en-US"/>
              </w:rPr>
              <w:t>14</w:t>
            </w:r>
            <w:r w:rsidR="00130ED2" w:rsidRPr="000052F6">
              <w:rPr>
                <w:rFonts w:asciiTheme="minorHAnsi" w:eastAsiaTheme="minorHAnsi" w:hAnsiTheme="minorHAnsi" w:cstheme="minorBidi"/>
                <w:highlight w:val="yellow"/>
                <w:lang w:eastAsia="en-US"/>
              </w:rPr>
              <w:t>0</w:t>
            </w:r>
          </w:p>
        </w:tc>
      </w:tr>
      <w:tr w:rsidR="00130ED2" w:rsidRPr="00BC70FE" w14:paraId="08035387" w14:textId="77777777" w:rsidTr="00037D49">
        <w:trPr>
          <w:trHeight w:val="273"/>
        </w:trPr>
        <w:tc>
          <w:tcPr>
            <w:tcW w:w="1782" w:type="dxa"/>
          </w:tcPr>
          <w:p w14:paraId="20C0BFC4" w14:textId="77777777" w:rsidR="00130ED2" w:rsidRPr="00BC70FE" w:rsidRDefault="00130ED2" w:rsidP="00A434A6">
            <w:pPr>
              <w:pStyle w:val="NormalWeb"/>
              <w:jc w:val="center"/>
              <w:rPr>
                <w:rFonts w:asciiTheme="minorHAnsi" w:eastAsiaTheme="minorHAnsi" w:hAnsiTheme="minorHAnsi" w:cstheme="minorBidi"/>
                <w:lang w:eastAsia="en-US"/>
              </w:rPr>
            </w:pPr>
            <w:r w:rsidRPr="00BC70FE">
              <w:rPr>
                <w:rFonts w:asciiTheme="minorHAnsi" w:eastAsiaTheme="minorHAnsi" w:hAnsiTheme="minorHAnsi" w:cstheme="minorBidi"/>
                <w:lang w:eastAsia="en-US"/>
              </w:rPr>
              <w:t>4</w:t>
            </w:r>
          </w:p>
        </w:tc>
        <w:tc>
          <w:tcPr>
            <w:tcW w:w="1782" w:type="dxa"/>
          </w:tcPr>
          <w:p w14:paraId="1D897BD3" w14:textId="77777777" w:rsidR="00130ED2"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150</w:t>
            </w:r>
          </w:p>
        </w:tc>
        <w:tc>
          <w:tcPr>
            <w:tcW w:w="1782" w:type="dxa"/>
          </w:tcPr>
          <w:p w14:paraId="3E601B47" w14:textId="77777777" w:rsidR="00130ED2"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95</w:t>
            </w:r>
          </w:p>
        </w:tc>
      </w:tr>
      <w:tr w:rsidR="00130ED2" w:rsidRPr="00BC70FE" w14:paraId="75E889E5" w14:textId="77777777" w:rsidTr="00037D49">
        <w:trPr>
          <w:trHeight w:val="273"/>
        </w:trPr>
        <w:tc>
          <w:tcPr>
            <w:tcW w:w="1782" w:type="dxa"/>
          </w:tcPr>
          <w:p w14:paraId="02A828A1" w14:textId="77777777" w:rsidR="00130ED2" w:rsidRPr="00BC70FE" w:rsidRDefault="00130ED2" w:rsidP="00A434A6">
            <w:pPr>
              <w:pStyle w:val="NormalWeb"/>
              <w:jc w:val="center"/>
              <w:rPr>
                <w:rFonts w:asciiTheme="minorHAnsi" w:eastAsiaTheme="minorHAnsi" w:hAnsiTheme="minorHAnsi" w:cstheme="minorBidi"/>
                <w:lang w:eastAsia="en-US"/>
              </w:rPr>
            </w:pPr>
            <w:r w:rsidRPr="00BC70FE">
              <w:rPr>
                <w:rFonts w:asciiTheme="minorHAnsi" w:eastAsiaTheme="minorHAnsi" w:hAnsiTheme="minorHAnsi" w:cstheme="minorBidi"/>
                <w:lang w:eastAsia="en-US"/>
              </w:rPr>
              <w:t>5</w:t>
            </w:r>
          </w:p>
        </w:tc>
        <w:tc>
          <w:tcPr>
            <w:tcW w:w="1782" w:type="dxa"/>
          </w:tcPr>
          <w:p w14:paraId="082B6004" w14:textId="77777777" w:rsidR="00130ED2"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163</w:t>
            </w:r>
          </w:p>
        </w:tc>
        <w:tc>
          <w:tcPr>
            <w:tcW w:w="1782" w:type="dxa"/>
          </w:tcPr>
          <w:p w14:paraId="030F1D6D" w14:textId="77777777" w:rsidR="00130ED2"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100</w:t>
            </w:r>
          </w:p>
        </w:tc>
      </w:tr>
      <w:tr w:rsidR="00130ED2" w:rsidRPr="00BC70FE" w14:paraId="110C7A94" w14:textId="77777777" w:rsidTr="00037D49">
        <w:trPr>
          <w:trHeight w:val="273"/>
        </w:trPr>
        <w:tc>
          <w:tcPr>
            <w:tcW w:w="1782" w:type="dxa"/>
          </w:tcPr>
          <w:p w14:paraId="74FF06B0" w14:textId="77777777" w:rsidR="00130ED2" w:rsidRPr="00BC70FE" w:rsidRDefault="00130ED2" w:rsidP="00A434A6">
            <w:pPr>
              <w:pStyle w:val="NormalWeb"/>
              <w:jc w:val="center"/>
              <w:rPr>
                <w:rFonts w:asciiTheme="minorHAnsi" w:eastAsiaTheme="minorHAnsi" w:hAnsiTheme="minorHAnsi" w:cstheme="minorBidi"/>
                <w:lang w:eastAsia="en-US"/>
              </w:rPr>
            </w:pPr>
            <w:r w:rsidRPr="00BC70FE">
              <w:rPr>
                <w:rFonts w:asciiTheme="minorHAnsi" w:eastAsiaTheme="minorHAnsi" w:hAnsiTheme="minorHAnsi" w:cstheme="minorBidi"/>
                <w:lang w:eastAsia="en-US"/>
              </w:rPr>
              <w:t>6</w:t>
            </w:r>
          </w:p>
        </w:tc>
        <w:tc>
          <w:tcPr>
            <w:tcW w:w="1782" w:type="dxa"/>
          </w:tcPr>
          <w:p w14:paraId="76B0788F" w14:textId="77777777" w:rsidR="00130ED2"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154</w:t>
            </w:r>
          </w:p>
        </w:tc>
        <w:tc>
          <w:tcPr>
            <w:tcW w:w="1782" w:type="dxa"/>
          </w:tcPr>
          <w:p w14:paraId="6B0DF212" w14:textId="77777777" w:rsidR="00130ED2" w:rsidRPr="00BC70FE" w:rsidRDefault="00130ED2" w:rsidP="00A434A6">
            <w:pPr>
              <w:pStyle w:val="NormalWeb"/>
              <w:jc w:val="center"/>
              <w:rPr>
                <w:rFonts w:asciiTheme="minorHAnsi" w:eastAsiaTheme="minorHAnsi" w:hAnsiTheme="minorHAnsi" w:cstheme="minorBidi"/>
                <w:lang w:eastAsia="en-US"/>
              </w:rPr>
            </w:pPr>
            <w:r>
              <w:rPr>
                <w:rFonts w:asciiTheme="minorHAnsi" w:eastAsiaTheme="minorHAnsi" w:hAnsiTheme="minorHAnsi" w:cstheme="minorBidi"/>
                <w:lang w:eastAsia="en-US"/>
              </w:rPr>
              <w:t>95</w:t>
            </w:r>
          </w:p>
        </w:tc>
      </w:tr>
    </w:tbl>
    <w:p w14:paraId="64C6AA61" w14:textId="77777777" w:rsidR="00130ED2" w:rsidRDefault="00130ED2" w:rsidP="00E708B0">
      <w:pPr>
        <w:pStyle w:val="NormalWeb"/>
        <w:rPr>
          <w:rFonts w:asciiTheme="minorHAnsi" w:eastAsiaTheme="minorHAnsi" w:hAnsiTheme="minorHAnsi" w:cstheme="minorBidi"/>
          <w:lang w:eastAsia="en-US"/>
        </w:rPr>
      </w:pPr>
    </w:p>
    <w:p w14:paraId="4A74585B" w14:textId="77777777" w:rsidR="00130ED2" w:rsidRPr="00BC70FE" w:rsidRDefault="00130ED2" w:rsidP="00E708B0">
      <w:pPr>
        <w:pStyle w:val="NormalWeb"/>
        <w:rPr>
          <w:rFonts w:asciiTheme="minorHAnsi" w:eastAsiaTheme="minorHAnsi" w:hAnsiTheme="minorHAnsi" w:cstheme="minorBidi"/>
          <w:lang w:eastAsia="en-US"/>
        </w:rPr>
      </w:pPr>
    </w:p>
    <w:p w14:paraId="026446AF" w14:textId="70FFB540" w:rsidR="00D23FEB" w:rsidRPr="00BC70FE" w:rsidRDefault="00D23FEB" w:rsidP="00E708B0">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Use the following stock price data (in dollars) for Exercises 13–18. </w:t>
      </w:r>
    </w:p>
    <w:p w14:paraId="157AE78A" w14:textId="37BDDA61" w:rsidR="000A2ADD" w:rsidRPr="000A2ADD" w:rsidRDefault="000A2ADD" w:rsidP="00E708B0">
      <w:pPr>
        <w:pStyle w:val="NormalWeb"/>
        <w:rPr>
          <w:sz w:val="32"/>
          <w:szCs w:val="32"/>
        </w:rPr>
      </w:pPr>
      <w:r w:rsidRPr="000A2ADD">
        <w:rPr>
          <w:rFonts w:ascii="TimesLTStd" w:hAnsi="TimesLTStd"/>
          <w:sz w:val="32"/>
          <w:szCs w:val="32"/>
        </w:rPr>
        <w:t xml:space="preserve">10 7 20 12 75 15 9 18 4 12 8 14 </w:t>
      </w:r>
    </w:p>
    <w:p w14:paraId="628A6ABB" w14:textId="2D3997A2" w:rsidR="00D23FEB" w:rsidRPr="00BC70FE" w:rsidRDefault="00E708B0" w:rsidP="00E708B0">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Q.13. </w:t>
      </w:r>
      <w:r w:rsidR="00D23FEB" w:rsidRPr="00BC70FE">
        <w:rPr>
          <w:rFonts w:asciiTheme="minorHAnsi" w:eastAsiaTheme="minorHAnsi" w:hAnsiTheme="minorHAnsi" w:cstheme="minorBidi"/>
          <w:lang w:eastAsia="en-US"/>
        </w:rPr>
        <w:t xml:space="preserve">Calculate the mean, median, and mode stock price. </w:t>
      </w:r>
    </w:p>
    <w:p w14:paraId="3B183227" w14:textId="56D8E11D" w:rsidR="009914F0" w:rsidRPr="00BC70FE" w:rsidRDefault="009914F0" w:rsidP="00E708B0">
      <w:pPr>
        <w:pStyle w:val="NormalWeb"/>
        <w:rPr>
          <w:rFonts w:asciiTheme="minorHAnsi" w:eastAsiaTheme="minorHAnsi" w:hAnsiTheme="minorHAnsi" w:cstheme="minorBidi"/>
          <w:lang w:eastAsia="en-US"/>
        </w:rPr>
      </w:pPr>
      <w:r w:rsidRPr="004207F6">
        <w:rPr>
          <w:rFonts w:asciiTheme="minorHAnsi" w:eastAsiaTheme="minorHAnsi" w:hAnsiTheme="minorHAnsi" w:cstheme="minorBidi"/>
          <w:b/>
          <w:bCs/>
          <w:lang w:eastAsia="en-US"/>
        </w:rPr>
        <w:t xml:space="preserve">Ans. </w:t>
      </w:r>
      <w:r w:rsidRPr="004207F6">
        <w:rPr>
          <w:rFonts w:asciiTheme="minorHAnsi" w:eastAsiaTheme="minorHAnsi" w:hAnsiTheme="minorHAnsi" w:cstheme="minorBidi"/>
          <w:b/>
          <w:bCs/>
          <w:lang w:eastAsia="en-US"/>
        </w:rPr>
        <w:br/>
      </w:r>
      <w:r w:rsidRPr="00BC70FE">
        <w:rPr>
          <w:rFonts w:asciiTheme="minorHAnsi" w:eastAsiaTheme="minorHAnsi" w:hAnsiTheme="minorHAnsi" w:cstheme="minorBidi"/>
          <w:lang w:eastAsia="en-US"/>
        </w:rPr>
        <w:t>Mean = (10+</w:t>
      </w:r>
      <w:r w:rsidR="000A2ADD">
        <w:rPr>
          <w:rFonts w:asciiTheme="minorHAnsi" w:eastAsiaTheme="minorHAnsi" w:hAnsiTheme="minorHAnsi" w:cstheme="minorBidi"/>
          <w:lang w:eastAsia="en-US"/>
        </w:rPr>
        <w:t>7+</w:t>
      </w:r>
      <w:r w:rsidRPr="00BC70FE">
        <w:rPr>
          <w:rFonts w:asciiTheme="minorHAnsi" w:eastAsiaTheme="minorHAnsi" w:hAnsiTheme="minorHAnsi" w:cstheme="minorBidi"/>
          <w:lang w:eastAsia="en-US"/>
        </w:rPr>
        <w:t>20+12+75+15+9+18+4+12+8+14)/1</w:t>
      </w:r>
      <w:r w:rsidR="000A2ADD">
        <w:rPr>
          <w:rFonts w:asciiTheme="minorHAnsi" w:eastAsiaTheme="minorHAnsi" w:hAnsiTheme="minorHAnsi" w:cstheme="minorBidi"/>
          <w:lang w:eastAsia="en-US"/>
        </w:rPr>
        <w:t>2</w:t>
      </w:r>
      <w:r w:rsidRPr="00BC70FE">
        <w:rPr>
          <w:rFonts w:asciiTheme="minorHAnsi" w:eastAsiaTheme="minorHAnsi" w:hAnsiTheme="minorHAnsi" w:cstheme="minorBidi"/>
          <w:lang w:eastAsia="en-US"/>
        </w:rPr>
        <w:t xml:space="preserve">  = </w:t>
      </w:r>
      <w:r w:rsidR="000A2ADD">
        <w:rPr>
          <w:rFonts w:asciiTheme="minorHAnsi" w:eastAsiaTheme="minorHAnsi" w:hAnsiTheme="minorHAnsi" w:cstheme="minorBidi"/>
          <w:lang w:eastAsia="en-US"/>
        </w:rPr>
        <w:t>204</w:t>
      </w:r>
      <w:r w:rsidRPr="00BC70FE">
        <w:rPr>
          <w:rFonts w:asciiTheme="minorHAnsi" w:eastAsiaTheme="minorHAnsi" w:hAnsiTheme="minorHAnsi" w:cstheme="minorBidi"/>
          <w:lang w:eastAsia="en-US"/>
        </w:rPr>
        <w:t>/1</w:t>
      </w:r>
      <w:r w:rsidR="000A2ADD">
        <w:rPr>
          <w:rFonts w:asciiTheme="minorHAnsi" w:eastAsiaTheme="minorHAnsi" w:hAnsiTheme="minorHAnsi" w:cstheme="minorBidi"/>
          <w:lang w:eastAsia="en-US"/>
        </w:rPr>
        <w:t>2</w:t>
      </w:r>
      <w:r w:rsidRPr="00BC70FE">
        <w:rPr>
          <w:rFonts w:asciiTheme="minorHAnsi" w:eastAsiaTheme="minorHAnsi" w:hAnsiTheme="minorHAnsi" w:cstheme="minorBidi"/>
          <w:lang w:eastAsia="en-US"/>
        </w:rPr>
        <w:t xml:space="preserve"> = </w:t>
      </w:r>
      <w:r w:rsidR="000A2ADD">
        <w:rPr>
          <w:rFonts w:asciiTheme="minorHAnsi" w:eastAsiaTheme="minorHAnsi" w:hAnsiTheme="minorHAnsi" w:cstheme="minorBidi"/>
          <w:lang w:eastAsia="en-US"/>
        </w:rPr>
        <w:t>17</w:t>
      </w:r>
    </w:p>
    <w:p w14:paraId="7EA5EA48" w14:textId="17E090E6" w:rsidR="009914F0" w:rsidRPr="00BC70FE" w:rsidRDefault="009914F0" w:rsidP="00E708B0">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Median = </w:t>
      </w:r>
      <w:r w:rsidR="00023F62" w:rsidRPr="00BC70FE">
        <w:rPr>
          <w:rFonts w:asciiTheme="minorHAnsi" w:eastAsiaTheme="minorHAnsi" w:hAnsiTheme="minorHAnsi" w:cstheme="minorBidi"/>
          <w:lang w:eastAsia="en-US"/>
        </w:rPr>
        <w:t xml:space="preserve"> </w:t>
      </w:r>
      <w:r w:rsidR="000A2ADD">
        <w:rPr>
          <w:rFonts w:asciiTheme="minorHAnsi" w:eastAsiaTheme="minorHAnsi" w:hAnsiTheme="minorHAnsi" w:cstheme="minorBidi"/>
          <w:lang w:eastAsia="en-US"/>
        </w:rPr>
        <w:t xml:space="preserve">15  </w:t>
      </w:r>
      <w:r w:rsidR="00612CAC">
        <w:rPr>
          <w:rFonts w:asciiTheme="minorHAnsi" w:eastAsiaTheme="minorHAnsi" w:hAnsiTheme="minorHAnsi" w:cstheme="minorBidi"/>
          <w:lang w:eastAsia="en-US"/>
        </w:rPr>
        <w:t>&amp;</w:t>
      </w:r>
      <w:r w:rsidR="000A2ADD">
        <w:rPr>
          <w:rFonts w:asciiTheme="minorHAnsi" w:eastAsiaTheme="minorHAnsi" w:hAnsiTheme="minorHAnsi" w:cstheme="minorBidi"/>
          <w:lang w:eastAsia="en-US"/>
        </w:rPr>
        <w:t xml:space="preserve"> 9</w:t>
      </w:r>
      <w:r w:rsidR="00612CAC">
        <w:rPr>
          <w:rFonts w:asciiTheme="minorHAnsi" w:eastAsiaTheme="minorHAnsi" w:hAnsiTheme="minorHAnsi" w:cstheme="minorBidi"/>
          <w:lang w:eastAsia="en-US"/>
        </w:rPr>
        <w:t xml:space="preserve"> = 15+9/2 = 12</w:t>
      </w:r>
      <w:r w:rsidR="000A2ADD">
        <w:rPr>
          <w:rFonts w:asciiTheme="minorHAnsi" w:eastAsiaTheme="minorHAnsi" w:hAnsiTheme="minorHAnsi" w:cstheme="minorBidi"/>
          <w:lang w:eastAsia="en-US"/>
        </w:rPr>
        <w:t xml:space="preserve"> </w:t>
      </w:r>
      <w:r w:rsidR="00023F62" w:rsidRPr="00BC70FE">
        <w:rPr>
          <w:rFonts w:asciiTheme="minorHAnsi" w:eastAsiaTheme="minorHAnsi" w:hAnsiTheme="minorHAnsi" w:cstheme="minorBidi"/>
          <w:lang w:eastAsia="en-US"/>
        </w:rPr>
        <w:t>(middle value)</w:t>
      </w:r>
      <w:r w:rsidR="00814E7E">
        <w:rPr>
          <w:rFonts w:asciiTheme="minorHAnsi" w:eastAsiaTheme="minorHAnsi" w:hAnsiTheme="minorHAnsi" w:cstheme="minorBidi"/>
          <w:lang w:eastAsia="en-US"/>
        </w:rPr>
        <w:t xml:space="preserve"> since number of points is odd then middle is chosen</w:t>
      </w:r>
      <w:r w:rsidR="00D60144">
        <w:rPr>
          <w:rFonts w:asciiTheme="minorHAnsi" w:eastAsiaTheme="minorHAnsi" w:hAnsiTheme="minorHAnsi" w:cstheme="minorBidi"/>
          <w:lang w:eastAsia="en-US"/>
        </w:rPr>
        <w:t>.</w:t>
      </w:r>
      <w:r w:rsidR="00814E7E">
        <w:rPr>
          <w:rFonts w:asciiTheme="minorHAnsi" w:eastAsiaTheme="minorHAnsi" w:hAnsiTheme="minorHAnsi" w:cstheme="minorBidi"/>
          <w:lang w:eastAsia="en-US"/>
        </w:rPr>
        <w:t xml:space="preserve"> if points </w:t>
      </w:r>
      <w:r w:rsidR="00D60144">
        <w:rPr>
          <w:rFonts w:asciiTheme="minorHAnsi" w:eastAsiaTheme="minorHAnsi" w:hAnsiTheme="minorHAnsi" w:cstheme="minorBidi"/>
          <w:lang w:eastAsia="en-US"/>
        </w:rPr>
        <w:t xml:space="preserve">are even the </w:t>
      </w:r>
      <w:proofErr w:type="spellStart"/>
      <w:r w:rsidR="00D60144">
        <w:rPr>
          <w:rFonts w:asciiTheme="minorHAnsi" w:eastAsiaTheme="minorHAnsi" w:hAnsiTheme="minorHAnsi" w:cstheme="minorBidi"/>
          <w:lang w:eastAsia="en-US"/>
        </w:rPr>
        <w:t>avg</w:t>
      </w:r>
      <w:proofErr w:type="spellEnd"/>
      <w:r w:rsidR="00D60144">
        <w:rPr>
          <w:rFonts w:asciiTheme="minorHAnsi" w:eastAsiaTheme="minorHAnsi" w:hAnsiTheme="minorHAnsi" w:cstheme="minorBidi"/>
          <w:lang w:eastAsia="en-US"/>
        </w:rPr>
        <w:t xml:space="preserve"> of two middle prices is used to determine, that is what we did here.</w:t>
      </w:r>
    </w:p>
    <w:p w14:paraId="1CD62922" w14:textId="198476B8" w:rsidR="009914F0" w:rsidRDefault="009914F0" w:rsidP="00E708B0">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Mode =</w:t>
      </w:r>
      <w:r w:rsidR="00023F62" w:rsidRPr="00BC70FE">
        <w:rPr>
          <w:rFonts w:asciiTheme="minorHAnsi" w:eastAsiaTheme="minorHAnsi" w:hAnsiTheme="minorHAnsi" w:cstheme="minorBidi"/>
          <w:lang w:eastAsia="en-US"/>
        </w:rPr>
        <w:t xml:space="preserve">12 </w:t>
      </w:r>
      <w:r w:rsidRPr="00BC70FE">
        <w:rPr>
          <w:rFonts w:asciiTheme="minorHAnsi" w:eastAsiaTheme="minorHAnsi" w:hAnsiTheme="minorHAnsi" w:cstheme="minorBidi"/>
          <w:lang w:eastAsia="en-US"/>
        </w:rPr>
        <w:t xml:space="preserve"> </w:t>
      </w:r>
      <w:r w:rsidR="00023F62" w:rsidRPr="00BC70FE">
        <w:rPr>
          <w:rFonts w:asciiTheme="minorHAnsi" w:eastAsiaTheme="minorHAnsi" w:hAnsiTheme="minorHAnsi" w:cstheme="minorBidi"/>
          <w:lang w:eastAsia="en-US"/>
        </w:rPr>
        <w:t>(most repeated</w:t>
      </w:r>
      <w:r w:rsidR="00D60144">
        <w:rPr>
          <w:rFonts w:asciiTheme="minorHAnsi" w:eastAsiaTheme="minorHAnsi" w:hAnsiTheme="minorHAnsi" w:cstheme="minorBidi"/>
          <w:lang w:eastAsia="en-US"/>
        </w:rPr>
        <w:t>/ high frequency</w:t>
      </w:r>
      <w:r w:rsidR="00023F62" w:rsidRPr="00BC70FE">
        <w:rPr>
          <w:rFonts w:asciiTheme="minorHAnsi" w:eastAsiaTheme="minorHAnsi" w:hAnsiTheme="minorHAnsi" w:cstheme="minorBidi"/>
          <w:lang w:eastAsia="en-US"/>
        </w:rPr>
        <w:t>)</w:t>
      </w:r>
    </w:p>
    <w:p w14:paraId="09CB4092" w14:textId="77777777" w:rsidR="00D60144" w:rsidRPr="00BC70FE" w:rsidRDefault="00D60144" w:rsidP="00E708B0">
      <w:pPr>
        <w:pStyle w:val="NormalWeb"/>
        <w:rPr>
          <w:rFonts w:asciiTheme="minorHAnsi" w:eastAsiaTheme="minorHAnsi" w:hAnsiTheme="minorHAnsi" w:cstheme="minorBidi"/>
          <w:lang w:eastAsia="en-US"/>
        </w:rPr>
      </w:pPr>
    </w:p>
    <w:p w14:paraId="732D70C1" w14:textId="4460EA8F" w:rsidR="00D23FEB" w:rsidRPr="00BC70FE" w:rsidRDefault="00E708B0" w:rsidP="00E708B0">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Q, 14. </w:t>
      </w:r>
      <w:r w:rsidR="00D23FEB" w:rsidRPr="00BC70FE">
        <w:rPr>
          <w:rFonts w:asciiTheme="minorHAnsi" w:eastAsiaTheme="minorHAnsi" w:hAnsiTheme="minorHAnsi" w:cstheme="minorBidi"/>
          <w:lang w:eastAsia="en-US"/>
        </w:rPr>
        <w:t xml:space="preserve">Compute the standard deviation of the stock price. Interpret what this number means. </w:t>
      </w:r>
    </w:p>
    <w:p w14:paraId="7E5DBCEC" w14:textId="77777777" w:rsidR="00CC33F5" w:rsidRPr="00BC70FE" w:rsidRDefault="00AC3913" w:rsidP="00CC33F5">
      <w:r w:rsidRPr="004207F6">
        <w:rPr>
          <w:b/>
          <w:bCs/>
        </w:rPr>
        <w:lastRenderedPageBreak/>
        <w:t>Ans.</w:t>
      </w:r>
      <w:r w:rsidRPr="00BC70FE">
        <w:t xml:space="preserve"> </w:t>
      </w:r>
      <w:r w:rsidR="00023F62" w:rsidRPr="00BC70FE">
        <w:t xml:space="preserve">Standard deviation = </w:t>
      </w:r>
      <w:r w:rsidR="00BA1CAC" w:rsidRPr="00BC70FE">
        <w:sym w:font="Symbol" w:char="F0D6"/>
      </w:r>
      <w:r w:rsidR="00BA1CAC" w:rsidRPr="00BC70FE">
        <w:sym w:font="Symbol" w:char="F053"/>
      </w:r>
      <w:r w:rsidR="00BA1CAC" w:rsidRPr="00BC70FE">
        <w:t>(</w:t>
      </w:r>
      <m:oMath>
        <m:r>
          <m:rPr>
            <m:sty m:val="bi"/>
          </m:rPr>
          <w:rPr>
            <w:rFonts w:ascii="Cambria Math" w:hAnsi="Cambria Math"/>
          </w:rPr>
          <m:t>X</m:t>
        </m:r>
        <m:r>
          <m:rPr>
            <m:sty m:val="p"/>
          </m:rPr>
          <w:rPr>
            <w:rFonts w:ascii="Cambria Math" w:hAnsi="Cambria Math"/>
          </w:rPr>
          <m:t>-</m:t>
        </m:r>
        <m:r>
          <m:rPr>
            <m:sty m:val="bi"/>
          </m:rPr>
          <w:rPr>
            <w:rFonts w:ascii="Cambria Math" w:hAnsi="Cambria Math"/>
          </w:rPr>
          <m:t>x</m:t>
        </m:r>
        <m:r>
          <m:rPr>
            <m:sty m:val="p"/>
          </m:rPr>
          <w:rPr>
            <w:rFonts w:ascii="Cambria Math" w:hAnsi="Cambria Math"/>
          </w:rPr>
          <m:t>)</m:t>
        </m:r>
        <m:r>
          <m:rPr>
            <m:sty m:val="b"/>
          </m:rPr>
          <w:rPr>
            <w:rFonts w:ascii="Cambria Math" w:hAnsi="Cambria Math"/>
          </w:rPr>
          <m:t>2</m:t>
        </m:r>
        <m:r>
          <m:rPr>
            <m:sty m:val="p"/>
          </m:rPr>
          <w:rPr>
            <w:rFonts w:ascii="Cambria Math" w:hAnsi="Cambria Math"/>
          </w:rPr>
          <m:t>/(</m:t>
        </m:r>
        <m:r>
          <m:rPr>
            <m:sty m:val="bi"/>
          </m:rPr>
          <w:rPr>
            <w:rFonts w:ascii="Cambria Math" w:hAnsi="Cambria Math"/>
          </w:rPr>
          <m:t>n</m:t>
        </m:r>
        <m:r>
          <m:rPr>
            <m:sty m:val="p"/>
          </m:rPr>
          <w:rPr>
            <w:rFonts w:ascii="Cambria Math" w:hAnsi="Cambria Math"/>
          </w:rPr>
          <m:t>-</m:t>
        </m:r>
        <m:r>
          <m:rPr>
            <m:sty m:val="b"/>
          </m:rPr>
          <w:rPr>
            <w:rFonts w:ascii="Cambria Math" w:hAnsi="Cambria Math"/>
          </w:rPr>
          <m:t>1</m:t>
        </m:r>
        <m:r>
          <m:rPr>
            <m:sty m:val="p"/>
          </m:rPr>
          <w:rPr>
            <w:rFonts w:ascii="Cambria Math" w:hAnsi="Cambria Math"/>
          </w:rPr>
          <m:t>)</m:t>
        </m:r>
      </m:oMath>
      <w:r w:rsidR="00BA1CAC" w:rsidRPr="00BC70FE">
        <w:t xml:space="preserve"> </w:t>
      </w:r>
    </w:p>
    <w:p w14:paraId="57B05C9F" w14:textId="0EA90370" w:rsidR="00CC33F5" w:rsidRPr="00BC70FE" w:rsidRDefault="00BA1CAC" w:rsidP="00CC33F5">
      <w:r w:rsidRPr="00BC70FE">
        <w:t xml:space="preserve">= </w:t>
      </w:r>
      <w:r w:rsidR="00CC33F5" w:rsidRPr="00BC70FE">
        <w:sym w:font="Symbol" w:char="F0D6"/>
      </w:r>
      <w:r w:rsidR="00D60144">
        <w:t>3900</w:t>
      </w:r>
      <w:r w:rsidR="00CC33F5" w:rsidRPr="00BC70FE">
        <w:t>/(1</w:t>
      </w:r>
      <w:r w:rsidR="00D60144">
        <w:t>2</w:t>
      </w:r>
      <w:r w:rsidR="00CC33F5" w:rsidRPr="00BC70FE">
        <w:t xml:space="preserve">) </w:t>
      </w:r>
    </w:p>
    <w:p w14:paraId="3DAA1651" w14:textId="691D4086" w:rsidR="00CC33F5" w:rsidRPr="00BC70FE" w:rsidRDefault="00CC33F5" w:rsidP="00CC33F5">
      <w:r w:rsidRPr="00BC70FE">
        <w:t xml:space="preserve">= </w:t>
      </w:r>
      <w:r w:rsidRPr="00BC70FE">
        <w:sym w:font="Symbol" w:char="F0D6"/>
      </w:r>
      <w:r w:rsidR="00D60144">
        <w:t>325</w:t>
      </w:r>
    </w:p>
    <w:p w14:paraId="1E90FEB5" w14:textId="7E6ED39C" w:rsidR="00CC33F5" w:rsidRDefault="00CC33F5" w:rsidP="00CC33F5">
      <w:r w:rsidRPr="00BC70FE">
        <w:t>=</w:t>
      </w:r>
      <w:r w:rsidR="00D60144">
        <w:t xml:space="preserve"> 18.03</w:t>
      </w:r>
    </w:p>
    <w:p w14:paraId="7552EC0E" w14:textId="7CB91489" w:rsidR="00F739BB" w:rsidRDefault="00F739BB" w:rsidP="00F739BB">
      <w:r>
        <w:t>Standard Deviation = SD = √ σ = √325 = 18.0277563</w:t>
      </w:r>
    </w:p>
    <w:p w14:paraId="6355B830" w14:textId="545B051D" w:rsidR="00D60144" w:rsidRDefault="00D60144" w:rsidP="00F739BB">
      <w:r>
        <w:t>17-18.03 =</w:t>
      </w:r>
      <w:r w:rsidR="00F8040C">
        <w:t>-</w:t>
      </w:r>
      <w:r>
        <w:t>1.03</w:t>
      </w:r>
    </w:p>
    <w:p w14:paraId="2713A9DE" w14:textId="77777777" w:rsidR="00F8040C" w:rsidRDefault="00F8040C" w:rsidP="00F8040C">
      <w:r>
        <w:t>and ($17+$18.03) = $35.03.</w:t>
      </w:r>
    </w:p>
    <w:p w14:paraId="386873D4" w14:textId="77777777" w:rsidR="00F8040C" w:rsidRDefault="00F8040C" w:rsidP="00F8040C">
      <w:r>
        <w:t>As we can see, every stock is priced inside this range, apart from the $75 stock.</w:t>
      </w:r>
    </w:p>
    <w:p w14:paraId="42E00459" w14:textId="77777777" w:rsidR="00F8040C" w:rsidRDefault="00F8040C" w:rsidP="00F739BB"/>
    <w:p w14:paraId="314BA0BD" w14:textId="1833ABAF" w:rsidR="00D23FEB" w:rsidRPr="00BC70FE" w:rsidRDefault="00E708B0" w:rsidP="00E708B0">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Q.15.  </w:t>
      </w:r>
      <w:r w:rsidR="00D23FEB" w:rsidRPr="00BC70FE">
        <w:rPr>
          <w:rFonts w:asciiTheme="minorHAnsi" w:eastAsiaTheme="minorHAnsi" w:hAnsiTheme="minorHAnsi" w:cstheme="minorBidi"/>
          <w:lang w:eastAsia="en-US"/>
        </w:rPr>
        <w:t xml:space="preserve">Find the min-max normalized stock price for the stock worth $20. </w:t>
      </w:r>
    </w:p>
    <w:p w14:paraId="114E2887" w14:textId="7B6E476B" w:rsidR="00AC3913" w:rsidRPr="00BC70FE" w:rsidRDefault="00AC3913" w:rsidP="00E708B0">
      <w:pPr>
        <w:pStyle w:val="NormalWeb"/>
        <w:rPr>
          <w:rFonts w:asciiTheme="minorHAnsi" w:eastAsiaTheme="minorHAnsi" w:hAnsiTheme="minorHAnsi" w:cstheme="minorBidi"/>
          <w:lang w:eastAsia="en-US"/>
        </w:rPr>
      </w:pPr>
      <w:r w:rsidRPr="004207F6">
        <w:rPr>
          <w:rFonts w:asciiTheme="minorHAnsi" w:eastAsiaTheme="minorHAnsi" w:hAnsiTheme="minorHAnsi" w:cstheme="minorBidi"/>
          <w:b/>
          <w:bCs/>
          <w:lang w:eastAsia="en-US"/>
        </w:rPr>
        <w:t>Ans.</w:t>
      </w:r>
      <w:r w:rsidRPr="00BC70FE">
        <w:rPr>
          <w:rFonts w:asciiTheme="minorHAnsi" w:eastAsiaTheme="minorHAnsi" w:hAnsiTheme="minorHAnsi" w:cstheme="minorBidi"/>
          <w:lang w:eastAsia="en-US"/>
        </w:rPr>
        <w:t xml:space="preserve"> Min max normalized stock price </w:t>
      </w:r>
      <w:r w:rsidR="00CC33F5" w:rsidRPr="00BC70FE">
        <w:rPr>
          <w:rFonts w:asciiTheme="minorHAnsi" w:eastAsiaTheme="minorHAnsi" w:hAnsiTheme="minorHAnsi" w:cstheme="minorBidi"/>
          <w:lang w:eastAsia="en-US"/>
        </w:rPr>
        <w:t xml:space="preserve">for stock - $20 </w:t>
      </w:r>
    </w:p>
    <w:p w14:paraId="76F542D1" w14:textId="77777777" w:rsidR="00CC33F5" w:rsidRPr="00BC70FE" w:rsidRDefault="00CC33F5" w:rsidP="00CC33F5">
      <w:pPr>
        <w:pStyle w:val="NormalWeb"/>
        <w:numPr>
          <w:ilvl w:val="0"/>
          <w:numId w:val="13"/>
        </w:numPr>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20 12 75 15 9 18 4 12 8 14 </w:t>
      </w:r>
    </w:p>
    <w:p w14:paraId="0ADBA61C" w14:textId="59B51E66" w:rsidR="00877A03" w:rsidRPr="00BC70FE" w:rsidRDefault="00877A03" w:rsidP="00877A03">
      <w:pPr>
        <w:pStyle w:val="NormalWeb"/>
        <w:rPr>
          <w:rFonts w:asciiTheme="minorHAnsi" w:eastAsiaTheme="minorHAnsi" w:hAnsiTheme="minorHAnsi" w:cstheme="minorBidi"/>
          <w:lang w:eastAsia="en-US"/>
        </w:rPr>
      </w:pPr>
      <w:r w:rsidRPr="00BC70FE">
        <w:rPr>
          <w:rFonts w:asciiTheme="minorHAnsi" w:eastAsiaTheme="minorHAnsi" w:hAnsiTheme="minorHAnsi" w:cstheme="minorBidi"/>
          <w:lang w:eastAsia="en-US"/>
        </w:rPr>
        <w:t xml:space="preserve">Formula - </w:t>
      </w:r>
      <w:r w:rsidRPr="00BC70FE">
        <w:rPr>
          <w:rFonts w:asciiTheme="minorHAnsi" w:eastAsiaTheme="minorHAnsi" w:hAnsiTheme="minorHAnsi" w:cstheme="minorBidi"/>
          <w:lang w:eastAsia="en-US"/>
        </w:rPr>
        <w:br/>
        <w:t>X</w:t>
      </w:r>
      <w:r w:rsidRPr="00BC70FE">
        <w:rPr>
          <w:rFonts w:ascii="Cambria Math" w:eastAsiaTheme="minorHAnsi" w:hAnsi="Cambria Math" w:cs="Cambria Math"/>
          <w:lang w:eastAsia="en-US"/>
        </w:rPr>
        <w:t>∗</w:t>
      </w:r>
      <w:r w:rsidRPr="00BC70FE">
        <w:rPr>
          <w:rFonts w:asciiTheme="minorHAnsi" w:eastAsiaTheme="minorHAnsi" w:hAnsiTheme="minorHAnsi" w:cstheme="minorBidi"/>
          <w:lang w:eastAsia="en-US"/>
        </w:rPr>
        <w:t xml:space="preserve"> =  </w:t>
      </w:r>
      <w:r w:rsidRPr="00ED0FD1">
        <w:rPr>
          <w:rFonts w:asciiTheme="minorHAnsi" w:eastAsiaTheme="minorHAnsi" w:hAnsiTheme="minorHAnsi" w:cstheme="minorBidi"/>
          <w:u w:val="single"/>
          <w:lang w:eastAsia="en-US"/>
        </w:rPr>
        <w:t>X−min(X)</w:t>
      </w:r>
      <w:r w:rsidRPr="00BC70FE">
        <w:rPr>
          <w:rFonts w:asciiTheme="minorHAnsi" w:eastAsiaTheme="minorHAnsi" w:hAnsiTheme="minorHAnsi" w:cstheme="minorBidi"/>
          <w:lang w:eastAsia="en-US"/>
        </w:rPr>
        <w:t xml:space="preserve"> </w:t>
      </w:r>
      <w:r w:rsidRPr="00BC70FE">
        <w:rPr>
          <w:rFonts w:asciiTheme="minorHAnsi" w:eastAsiaTheme="minorHAnsi" w:hAnsiTheme="minorHAnsi" w:cstheme="minorBidi"/>
          <w:lang w:eastAsia="en-US"/>
        </w:rPr>
        <w:tab/>
      </w:r>
      <w:r w:rsidRPr="00BC70FE">
        <w:rPr>
          <w:rFonts w:asciiTheme="minorHAnsi" w:eastAsiaTheme="minorHAnsi" w:hAnsiTheme="minorHAnsi" w:cstheme="minorBidi"/>
          <w:lang w:eastAsia="en-US"/>
        </w:rPr>
        <w:tab/>
        <w:t xml:space="preserve">=       </w:t>
      </w:r>
      <w:r w:rsidRPr="00ED0FD1">
        <w:rPr>
          <w:rFonts w:asciiTheme="minorHAnsi" w:eastAsiaTheme="minorHAnsi" w:hAnsiTheme="minorHAnsi" w:cstheme="minorBidi"/>
          <w:u w:val="single"/>
          <w:lang w:eastAsia="en-US"/>
        </w:rPr>
        <w:t xml:space="preserve">X−min(X) </w:t>
      </w:r>
      <w:r w:rsidRPr="00ED0FD1">
        <w:rPr>
          <w:rFonts w:asciiTheme="minorHAnsi" w:eastAsiaTheme="minorHAnsi" w:hAnsiTheme="minorHAnsi" w:cstheme="minorBidi"/>
          <w:u w:val="single"/>
          <w:lang w:eastAsia="en-US"/>
        </w:rPr>
        <w:br/>
      </w:r>
      <w:r w:rsidRPr="00BC70FE">
        <w:rPr>
          <w:rFonts w:asciiTheme="minorHAnsi" w:eastAsiaTheme="minorHAnsi" w:hAnsiTheme="minorHAnsi" w:cstheme="minorBidi"/>
          <w:lang w:eastAsia="en-US"/>
        </w:rPr>
        <w:t xml:space="preserve">mm    range(X) </w:t>
      </w:r>
      <w:r w:rsidRPr="00BC70FE">
        <w:rPr>
          <w:rFonts w:asciiTheme="minorHAnsi" w:eastAsiaTheme="minorHAnsi" w:hAnsiTheme="minorHAnsi" w:cstheme="minorBidi"/>
          <w:lang w:eastAsia="en-US"/>
        </w:rPr>
        <w:tab/>
      </w:r>
      <w:r w:rsidRPr="00BC70FE">
        <w:rPr>
          <w:rFonts w:asciiTheme="minorHAnsi" w:eastAsiaTheme="minorHAnsi" w:hAnsiTheme="minorHAnsi" w:cstheme="minorBidi"/>
          <w:lang w:eastAsia="en-US"/>
        </w:rPr>
        <w:tab/>
        <w:t xml:space="preserve">    max(X) − min(X) </w:t>
      </w:r>
    </w:p>
    <w:p w14:paraId="100331C6" w14:textId="2952FB65" w:rsidR="00D23FEB" w:rsidRDefault="00877A03">
      <w:r>
        <w:t xml:space="preserve">Min = </w:t>
      </w:r>
      <w:r w:rsidR="00ED0FD1">
        <w:t>4</w:t>
      </w:r>
    </w:p>
    <w:p w14:paraId="4EB5130B" w14:textId="77777777" w:rsidR="00877A03" w:rsidRDefault="00877A03">
      <w:r>
        <w:t>Max = 75</w:t>
      </w:r>
    </w:p>
    <w:p w14:paraId="16ED734C" w14:textId="68D9F833" w:rsidR="00877A03" w:rsidRDefault="00877A03">
      <w:r>
        <w:t>Range = max-min = (75-</w:t>
      </w:r>
      <w:r w:rsidR="00ED0FD1">
        <w:t>4</w:t>
      </w:r>
      <w:r>
        <w:t xml:space="preserve">) = </w:t>
      </w:r>
      <w:r w:rsidR="00ED0FD1">
        <w:t>71</w:t>
      </w:r>
    </w:p>
    <w:p w14:paraId="246952B0" w14:textId="22C581BD" w:rsidR="00CF2D95" w:rsidRDefault="00CF2D95"/>
    <w:p w14:paraId="6DB9358A" w14:textId="77777777" w:rsidR="00ED0FD1" w:rsidRPr="00F8040C" w:rsidRDefault="00ED0FD1" w:rsidP="00ED0FD1">
      <w:pPr>
        <w:rPr>
          <w:b/>
          <w:bCs/>
        </w:rPr>
      </w:pPr>
      <w:proofErr w:type="spellStart"/>
      <w:r w:rsidRPr="00F8040C">
        <w:rPr>
          <w:b/>
          <w:bCs/>
        </w:rPr>
        <w:t>MinMaxXi</w:t>
      </w:r>
      <w:proofErr w:type="spellEnd"/>
      <w:r w:rsidRPr="00F8040C">
        <w:rPr>
          <w:b/>
          <w:bCs/>
        </w:rPr>
        <w:t>=[Xi - Min(X)] / [Max(X) - Min(X)]</w:t>
      </w:r>
    </w:p>
    <w:p w14:paraId="0E0EED7B" w14:textId="77777777" w:rsidR="00ED0FD1" w:rsidRDefault="00ED0FD1"/>
    <w:p w14:paraId="71728898" w14:textId="53C4F612" w:rsidR="00495F92" w:rsidRDefault="00CF2D95">
      <w:proofErr w:type="spellStart"/>
      <w:r>
        <w:t>Xmm</w:t>
      </w:r>
      <w:proofErr w:type="spellEnd"/>
      <w:r>
        <w:t xml:space="preserve"> = 20-</w:t>
      </w:r>
      <w:r w:rsidR="00ED0FD1">
        <w:t>4</w:t>
      </w:r>
      <w:r>
        <w:t>/</w:t>
      </w:r>
      <w:r w:rsidR="00ED0FD1">
        <w:t>71</w:t>
      </w:r>
      <w:r>
        <w:t xml:space="preserve"> </w:t>
      </w:r>
    </w:p>
    <w:p w14:paraId="5E0EB1AF" w14:textId="77777777" w:rsidR="00495F92" w:rsidRDefault="00495F92" w:rsidP="00495F92">
      <w:r>
        <w:t xml:space="preserve">        = 16/71</w:t>
      </w:r>
    </w:p>
    <w:p w14:paraId="4B8CDAFB" w14:textId="0BF31545" w:rsidR="00CF2D95" w:rsidRPr="00BC70FE" w:rsidRDefault="00495F92" w:rsidP="00495F92">
      <w:pPr>
        <w:rPr>
          <w:b/>
          <w:bCs/>
        </w:rPr>
      </w:pPr>
      <w:r>
        <w:t xml:space="preserve">        = 0.2254</w:t>
      </w:r>
      <w:r w:rsidR="00AA42F8">
        <w:br/>
      </w:r>
      <w:r w:rsidR="00BC70FE">
        <w:t xml:space="preserve">Min-max normalized stock price for stock 20 is = </w:t>
      </w:r>
      <w:r w:rsidR="00ED0FD1">
        <w:t xml:space="preserve"> </w:t>
      </w:r>
      <w:r w:rsidR="00ED0FD1" w:rsidRPr="00ED0FD1">
        <w:rPr>
          <w:b/>
          <w:bCs/>
        </w:rPr>
        <w:t>0.2254</w:t>
      </w:r>
    </w:p>
    <w:sectPr w:rsidR="00CF2D95" w:rsidRPr="00BC7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SymbolMT">
    <w:altName w:val="Cambria"/>
    <w:panose1 w:val="020B0604020202020204"/>
    <w:charset w:val="00"/>
    <w:family w:val="roman"/>
    <w:notTrueType/>
    <w:pitch w:val="default"/>
  </w:font>
  <w:font w:name="TimesLTStd">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FC8"/>
    <w:multiLevelType w:val="hybridMultilevel"/>
    <w:tmpl w:val="37760BA4"/>
    <w:lvl w:ilvl="0" w:tplc="991A1926">
      <w:start w:val="10"/>
      <w:numFmt w:val="decimal"/>
      <w:lvlText w:val="%1"/>
      <w:lvlJc w:val="left"/>
      <w:pPr>
        <w:ind w:left="1440" w:hanging="360"/>
      </w:pPr>
      <w:rPr>
        <w:rFonts w:hint="default"/>
        <w:sz w:val="16"/>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CB52A19"/>
    <w:multiLevelType w:val="hybridMultilevel"/>
    <w:tmpl w:val="11A2C6A0"/>
    <w:lvl w:ilvl="0" w:tplc="0F6E5F6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383966"/>
    <w:multiLevelType w:val="multilevel"/>
    <w:tmpl w:val="8C34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8149D"/>
    <w:multiLevelType w:val="multilevel"/>
    <w:tmpl w:val="01CC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0305D"/>
    <w:multiLevelType w:val="multilevel"/>
    <w:tmpl w:val="52A0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83466"/>
    <w:multiLevelType w:val="hybridMultilevel"/>
    <w:tmpl w:val="E954C67C"/>
    <w:lvl w:ilvl="0" w:tplc="CFD4AEBC">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497B95"/>
    <w:multiLevelType w:val="multilevel"/>
    <w:tmpl w:val="908A78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2243A"/>
    <w:multiLevelType w:val="hybridMultilevel"/>
    <w:tmpl w:val="87122E8E"/>
    <w:lvl w:ilvl="0" w:tplc="512A1C5E">
      <w:start w:val="10"/>
      <w:numFmt w:val="decimal"/>
      <w:lvlText w:val="%1"/>
      <w:lvlJc w:val="left"/>
      <w:pPr>
        <w:ind w:left="720" w:hanging="360"/>
      </w:pPr>
      <w:rPr>
        <w:rFonts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FB46B7"/>
    <w:multiLevelType w:val="hybridMultilevel"/>
    <w:tmpl w:val="FA065624"/>
    <w:lvl w:ilvl="0" w:tplc="4E0A470C">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EB4A8F"/>
    <w:multiLevelType w:val="hybridMultilevel"/>
    <w:tmpl w:val="4B5675E8"/>
    <w:lvl w:ilvl="0" w:tplc="8864ED0A">
      <w:start w:val="10"/>
      <w:numFmt w:val="decimal"/>
      <w:lvlText w:val="%1"/>
      <w:lvlJc w:val="left"/>
      <w:pPr>
        <w:ind w:left="1080" w:hanging="360"/>
      </w:pPr>
      <w:rPr>
        <w:rFonts w:hint="default"/>
        <w:sz w:val="1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74717EB"/>
    <w:multiLevelType w:val="multilevel"/>
    <w:tmpl w:val="8C74E01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2411C0"/>
    <w:multiLevelType w:val="multilevel"/>
    <w:tmpl w:val="31D66F8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B0020"/>
    <w:multiLevelType w:val="hybridMultilevel"/>
    <w:tmpl w:val="4F2EEB2C"/>
    <w:lvl w:ilvl="0" w:tplc="FFFFFFFF">
      <w:start w:val="10"/>
      <w:numFmt w:val="decimal"/>
      <w:lvlText w:val="%1"/>
      <w:lvlJc w:val="left"/>
      <w:pPr>
        <w:ind w:left="720" w:hanging="360"/>
      </w:pPr>
      <w:rPr>
        <w:rFonts w:hint="default"/>
        <w:sz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6B6477"/>
    <w:multiLevelType w:val="hybridMultilevel"/>
    <w:tmpl w:val="4F2EEB2C"/>
    <w:lvl w:ilvl="0" w:tplc="C896A83A">
      <w:start w:val="10"/>
      <w:numFmt w:val="decimal"/>
      <w:lvlText w:val="%1"/>
      <w:lvlJc w:val="left"/>
      <w:pPr>
        <w:ind w:left="720" w:hanging="360"/>
      </w:pPr>
      <w:rPr>
        <w:rFonts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0E733B"/>
    <w:multiLevelType w:val="multilevel"/>
    <w:tmpl w:val="E20A37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117807">
    <w:abstractNumId w:val="10"/>
  </w:num>
  <w:num w:numId="2" w16cid:durableId="1227061282">
    <w:abstractNumId w:val="11"/>
  </w:num>
  <w:num w:numId="3" w16cid:durableId="2067485994">
    <w:abstractNumId w:val="14"/>
  </w:num>
  <w:num w:numId="4" w16cid:durableId="11225467">
    <w:abstractNumId w:val="4"/>
  </w:num>
  <w:num w:numId="5" w16cid:durableId="1218468163">
    <w:abstractNumId w:val="6"/>
  </w:num>
  <w:num w:numId="6" w16cid:durableId="1551258601">
    <w:abstractNumId w:val="2"/>
  </w:num>
  <w:num w:numId="7" w16cid:durableId="349449185">
    <w:abstractNumId w:val="1"/>
  </w:num>
  <w:num w:numId="8" w16cid:durableId="926814713">
    <w:abstractNumId w:val="8"/>
  </w:num>
  <w:num w:numId="9" w16cid:durableId="1723139323">
    <w:abstractNumId w:val="9"/>
  </w:num>
  <w:num w:numId="10" w16cid:durableId="1872572924">
    <w:abstractNumId w:val="0"/>
  </w:num>
  <w:num w:numId="11" w16cid:durableId="1513572253">
    <w:abstractNumId w:val="7"/>
  </w:num>
  <w:num w:numId="12" w16cid:durableId="1009987162">
    <w:abstractNumId w:val="13"/>
  </w:num>
  <w:num w:numId="13" w16cid:durableId="158927345">
    <w:abstractNumId w:val="12"/>
  </w:num>
  <w:num w:numId="14" w16cid:durableId="995183970">
    <w:abstractNumId w:val="5"/>
  </w:num>
  <w:num w:numId="15" w16cid:durableId="985664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F5"/>
    <w:rsid w:val="000052F6"/>
    <w:rsid w:val="00020C6A"/>
    <w:rsid w:val="00023F62"/>
    <w:rsid w:val="000A2ADD"/>
    <w:rsid w:val="00103B70"/>
    <w:rsid w:val="00115FE4"/>
    <w:rsid w:val="00130ED2"/>
    <w:rsid w:val="001822F0"/>
    <w:rsid w:val="00196D79"/>
    <w:rsid w:val="001D425A"/>
    <w:rsid w:val="002039B0"/>
    <w:rsid w:val="0038056E"/>
    <w:rsid w:val="004156F5"/>
    <w:rsid w:val="004207F6"/>
    <w:rsid w:val="00443D8E"/>
    <w:rsid w:val="00487A42"/>
    <w:rsid w:val="00495F92"/>
    <w:rsid w:val="00554A5F"/>
    <w:rsid w:val="0057615F"/>
    <w:rsid w:val="005E781C"/>
    <w:rsid w:val="005F5E10"/>
    <w:rsid w:val="00612CAC"/>
    <w:rsid w:val="00652ED6"/>
    <w:rsid w:val="006532CD"/>
    <w:rsid w:val="00670B1F"/>
    <w:rsid w:val="00677385"/>
    <w:rsid w:val="006A79E8"/>
    <w:rsid w:val="0071273E"/>
    <w:rsid w:val="00814E7E"/>
    <w:rsid w:val="00877A03"/>
    <w:rsid w:val="008C637A"/>
    <w:rsid w:val="00972B08"/>
    <w:rsid w:val="009914F0"/>
    <w:rsid w:val="00A434A6"/>
    <w:rsid w:val="00AA42F8"/>
    <w:rsid w:val="00AC3913"/>
    <w:rsid w:val="00AC7FBE"/>
    <w:rsid w:val="00B80AC3"/>
    <w:rsid w:val="00BA1CAC"/>
    <w:rsid w:val="00BC70FE"/>
    <w:rsid w:val="00C11CFE"/>
    <w:rsid w:val="00C15015"/>
    <w:rsid w:val="00C41BAF"/>
    <w:rsid w:val="00C63EE2"/>
    <w:rsid w:val="00CC33F5"/>
    <w:rsid w:val="00CF2D95"/>
    <w:rsid w:val="00D23FEB"/>
    <w:rsid w:val="00D57B02"/>
    <w:rsid w:val="00D60144"/>
    <w:rsid w:val="00E708B0"/>
    <w:rsid w:val="00ED0FD1"/>
    <w:rsid w:val="00F739BB"/>
    <w:rsid w:val="00F8040C"/>
    <w:rsid w:val="00FA2F60"/>
    <w:rsid w:val="00FB2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D8A45C"/>
  <w15:chartTrackingRefBased/>
  <w15:docId w15:val="{1E0F3114-6367-4C4F-AA45-1EC745CF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56F5"/>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487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1CAC"/>
    <w:rPr>
      <w:color w:val="808080"/>
    </w:rPr>
  </w:style>
  <w:style w:type="character" w:customStyle="1" w:styleId="mn">
    <w:name w:val="mn"/>
    <w:basedOn w:val="DefaultParagraphFont"/>
    <w:rsid w:val="00CC33F5"/>
  </w:style>
  <w:style w:type="character" w:customStyle="1" w:styleId="mo">
    <w:name w:val="mo"/>
    <w:basedOn w:val="DefaultParagraphFont"/>
    <w:rsid w:val="00CC33F5"/>
  </w:style>
  <w:style w:type="paragraph" w:styleId="ListParagraph">
    <w:name w:val="List Paragraph"/>
    <w:basedOn w:val="Normal"/>
    <w:uiPriority w:val="34"/>
    <w:qFormat/>
    <w:rsid w:val="006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566">
      <w:bodyDiv w:val="1"/>
      <w:marLeft w:val="0"/>
      <w:marRight w:val="0"/>
      <w:marTop w:val="0"/>
      <w:marBottom w:val="0"/>
      <w:divBdr>
        <w:top w:val="none" w:sz="0" w:space="0" w:color="auto"/>
        <w:left w:val="none" w:sz="0" w:space="0" w:color="auto"/>
        <w:bottom w:val="none" w:sz="0" w:space="0" w:color="auto"/>
        <w:right w:val="none" w:sz="0" w:space="0" w:color="auto"/>
      </w:divBdr>
      <w:divsChild>
        <w:div w:id="512380607">
          <w:marLeft w:val="0"/>
          <w:marRight w:val="0"/>
          <w:marTop w:val="240"/>
          <w:marBottom w:val="240"/>
          <w:divBdr>
            <w:top w:val="none" w:sz="0" w:space="0" w:color="auto"/>
            <w:left w:val="none" w:sz="0" w:space="0" w:color="auto"/>
            <w:bottom w:val="none" w:sz="0" w:space="0" w:color="auto"/>
            <w:right w:val="none" w:sz="0" w:space="0" w:color="auto"/>
          </w:divBdr>
        </w:div>
        <w:div w:id="81336171">
          <w:marLeft w:val="0"/>
          <w:marRight w:val="0"/>
          <w:marTop w:val="240"/>
          <w:marBottom w:val="240"/>
          <w:divBdr>
            <w:top w:val="none" w:sz="0" w:space="0" w:color="auto"/>
            <w:left w:val="none" w:sz="0" w:space="0" w:color="auto"/>
            <w:bottom w:val="none" w:sz="0" w:space="0" w:color="auto"/>
            <w:right w:val="none" w:sz="0" w:space="0" w:color="auto"/>
          </w:divBdr>
        </w:div>
      </w:divsChild>
    </w:div>
    <w:div w:id="183709276">
      <w:bodyDiv w:val="1"/>
      <w:marLeft w:val="0"/>
      <w:marRight w:val="0"/>
      <w:marTop w:val="0"/>
      <w:marBottom w:val="0"/>
      <w:divBdr>
        <w:top w:val="none" w:sz="0" w:space="0" w:color="auto"/>
        <w:left w:val="none" w:sz="0" w:space="0" w:color="auto"/>
        <w:bottom w:val="none" w:sz="0" w:space="0" w:color="auto"/>
        <w:right w:val="none" w:sz="0" w:space="0" w:color="auto"/>
      </w:divBdr>
      <w:divsChild>
        <w:div w:id="2028821491">
          <w:marLeft w:val="0"/>
          <w:marRight w:val="0"/>
          <w:marTop w:val="0"/>
          <w:marBottom w:val="0"/>
          <w:divBdr>
            <w:top w:val="none" w:sz="0" w:space="0" w:color="auto"/>
            <w:left w:val="none" w:sz="0" w:space="0" w:color="auto"/>
            <w:bottom w:val="none" w:sz="0" w:space="0" w:color="auto"/>
            <w:right w:val="none" w:sz="0" w:space="0" w:color="auto"/>
          </w:divBdr>
          <w:divsChild>
            <w:div w:id="1420251318">
              <w:marLeft w:val="0"/>
              <w:marRight w:val="0"/>
              <w:marTop w:val="0"/>
              <w:marBottom w:val="0"/>
              <w:divBdr>
                <w:top w:val="none" w:sz="0" w:space="0" w:color="auto"/>
                <w:left w:val="none" w:sz="0" w:space="0" w:color="auto"/>
                <w:bottom w:val="none" w:sz="0" w:space="0" w:color="auto"/>
                <w:right w:val="none" w:sz="0" w:space="0" w:color="auto"/>
              </w:divBdr>
              <w:divsChild>
                <w:div w:id="19005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7506">
      <w:bodyDiv w:val="1"/>
      <w:marLeft w:val="0"/>
      <w:marRight w:val="0"/>
      <w:marTop w:val="0"/>
      <w:marBottom w:val="0"/>
      <w:divBdr>
        <w:top w:val="none" w:sz="0" w:space="0" w:color="auto"/>
        <w:left w:val="none" w:sz="0" w:space="0" w:color="auto"/>
        <w:bottom w:val="none" w:sz="0" w:space="0" w:color="auto"/>
        <w:right w:val="none" w:sz="0" w:space="0" w:color="auto"/>
      </w:divBdr>
      <w:divsChild>
        <w:div w:id="858009010">
          <w:marLeft w:val="0"/>
          <w:marRight w:val="0"/>
          <w:marTop w:val="0"/>
          <w:marBottom w:val="0"/>
          <w:divBdr>
            <w:top w:val="none" w:sz="0" w:space="0" w:color="auto"/>
            <w:left w:val="none" w:sz="0" w:space="0" w:color="auto"/>
            <w:bottom w:val="none" w:sz="0" w:space="0" w:color="auto"/>
            <w:right w:val="none" w:sz="0" w:space="0" w:color="auto"/>
          </w:divBdr>
          <w:divsChild>
            <w:div w:id="865214274">
              <w:marLeft w:val="0"/>
              <w:marRight w:val="0"/>
              <w:marTop w:val="0"/>
              <w:marBottom w:val="0"/>
              <w:divBdr>
                <w:top w:val="none" w:sz="0" w:space="0" w:color="auto"/>
                <w:left w:val="none" w:sz="0" w:space="0" w:color="auto"/>
                <w:bottom w:val="none" w:sz="0" w:space="0" w:color="auto"/>
                <w:right w:val="none" w:sz="0" w:space="0" w:color="auto"/>
              </w:divBdr>
              <w:divsChild>
                <w:div w:id="7955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1212">
      <w:bodyDiv w:val="1"/>
      <w:marLeft w:val="0"/>
      <w:marRight w:val="0"/>
      <w:marTop w:val="0"/>
      <w:marBottom w:val="0"/>
      <w:divBdr>
        <w:top w:val="none" w:sz="0" w:space="0" w:color="auto"/>
        <w:left w:val="none" w:sz="0" w:space="0" w:color="auto"/>
        <w:bottom w:val="none" w:sz="0" w:space="0" w:color="auto"/>
        <w:right w:val="none" w:sz="0" w:space="0" w:color="auto"/>
      </w:divBdr>
      <w:divsChild>
        <w:div w:id="1327050108">
          <w:marLeft w:val="0"/>
          <w:marRight w:val="0"/>
          <w:marTop w:val="240"/>
          <w:marBottom w:val="240"/>
          <w:divBdr>
            <w:top w:val="none" w:sz="0" w:space="0" w:color="auto"/>
            <w:left w:val="none" w:sz="0" w:space="0" w:color="auto"/>
            <w:bottom w:val="none" w:sz="0" w:space="0" w:color="auto"/>
            <w:right w:val="none" w:sz="0" w:space="0" w:color="auto"/>
          </w:divBdr>
        </w:div>
        <w:div w:id="3679132">
          <w:marLeft w:val="0"/>
          <w:marRight w:val="0"/>
          <w:marTop w:val="240"/>
          <w:marBottom w:val="240"/>
          <w:divBdr>
            <w:top w:val="none" w:sz="0" w:space="0" w:color="auto"/>
            <w:left w:val="none" w:sz="0" w:space="0" w:color="auto"/>
            <w:bottom w:val="none" w:sz="0" w:space="0" w:color="auto"/>
            <w:right w:val="none" w:sz="0" w:space="0" w:color="auto"/>
          </w:divBdr>
        </w:div>
      </w:divsChild>
    </w:div>
    <w:div w:id="901133800">
      <w:bodyDiv w:val="1"/>
      <w:marLeft w:val="0"/>
      <w:marRight w:val="0"/>
      <w:marTop w:val="0"/>
      <w:marBottom w:val="0"/>
      <w:divBdr>
        <w:top w:val="none" w:sz="0" w:space="0" w:color="auto"/>
        <w:left w:val="none" w:sz="0" w:space="0" w:color="auto"/>
        <w:bottom w:val="none" w:sz="0" w:space="0" w:color="auto"/>
        <w:right w:val="none" w:sz="0" w:space="0" w:color="auto"/>
      </w:divBdr>
      <w:divsChild>
        <w:div w:id="58288313">
          <w:marLeft w:val="0"/>
          <w:marRight w:val="0"/>
          <w:marTop w:val="0"/>
          <w:marBottom w:val="0"/>
          <w:divBdr>
            <w:top w:val="none" w:sz="0" w:space="0" w:color="auto"/>
            <w:left w:val="none" w:sz="0" w:space="0" w:color="auto"/>
            <w:bottom w:val="none" w:sz="0" w:space="0" w:color="auto"/>
            <w:right w:val="none" w:sz="0" w:space="0" w:color="auto"/>
          </w:divBdr>
          <w:divsChild>
            <w:div w:id="1120802370">
              <w:marLeft w:val="0"/>
              <w:marRight w:val="0"/>
              <w:marTop w:val="0"/>
              <w:marBottom w:val="0"/>
              <w:divBdr>
                <w:top w:val="none" w:sz="0" w:space="0" w:color="auto"/>
                <w:left w:val="none" w:sz="0" w:space="0" w:color="auto"/>
                <w:bottom w:val="none" w:sz="0" w:space="0" w:color="auto"/>
                <w:right w:val="none" w:sz="0" w:space="0" w:color="auto"/>
              </w:divBdr>
              <w:divsChild>
                <w:div w:id="11255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47762">
      <w:bodyDiv w:val="1"/>
      <w:marLeft w:val="0"/>
      <w:marRight w:val="0"/>
      <w:marTop w:val="0"/>
      <w:marBottom w:val="0"/>
      <w:divBdr>
        <w:top w:val="none" w:sz="0" w:space="0" w:color="auto"/>
        <w:left w:val="none" w:sz="0" w:space="0" w:color="auto"/>
        <w:bottom w:val="none" w:sz="0" w:space="0" w:color="auto"/>
        <w:right w:val="none" w:sz="0" w:space="0" w:color="auto"/>
      </w:divBdr>
      <w:divsChild>
        <w:div w:id="1150944821">
          <w:marLeft w:val="0"/>
          <w:marRight w:val="0"/>
          <w:marTop w:val="0"/>
          <w:marBottom w:val="0"/>
          <w:divBdr>
            <w:top w:val="none" w:sz="0" w:space="0" w:color="auto"/>
            <w:left w:val="none" w:sz="0" w:space="0" w:color="auto"/>
            <w:bottom w:val="none" w:sz="0" w:space="0" w:color="auto"/>
            <w:right w:val="none" w:sz="0" w:space="0" w:color="auto"/>
          </w:divBdr>
          <w:divsChild>
            <w:div w:id="348525307">
              <w:marLeft w:val="0"/>
              <w:marRight w:val="0"/>
              <w:marTop w:val="0"/>
              <w:marBottom w:val="0"/>
              <w:divBdr>
                <w:top w:val="none" w:sz="0" w:space="0" w:color="auto"/>
                <w:left w:val="none" w:sz="0" w:space="0" w:color="auto"/>
                <w:bottom w:val="none" w:sz="0" w:space="0" w:color="auto"/>
                <w:right w:val="none" w:sz="0" w:space="0" w:color="auto"/>
              </w:divBdr>
              <w:divsChild>
                <w:div w:id="7909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37844">
      <w:bodyDiv w:val="1"/>
      <w:marLeft w:val="0"/>
      <w:marRight w:val="0"/>
      <w:marTop w:val="0"/>
      <w:marBottom w:val="0"/>
      <w:divBdr>
        <w:top w:val="none" w:sz="0" w:space="0" w:color="auto"/>
        <w:left w:val="none" w:sz="0" w:space="0" w:color="auto"/>
        <w:bottom w:val="none" w:sz="0" w:space="0" w:color="auto"/>
        <w:right w:val="none" w:sz="0" w:space="0" w:color="auto"/>
      </w:divBdr>
      <w:divsChild>
        <w:div w:id="888342267">
          <w:marLeft w:val="0"/>
          <w:marRight w:val="0"/>
          <w:marTop w:val="0"/>
          <w:marBottom w:val="0"/>
          <w:divBdr>
            <w:top w:val="none" w:sz="0" w:space="0" w:color="auto"/>
            <w:left w:val="none" w:sz="0" w:space="0" w:color="auto"/>
            <w:bottom w:val="none" w:sz="0" w:space="0" w:color="auto"/>
            <w:right w:val="none" w:sz="0" w:space="0" w:color="auto"/>
          </w:divBdr>
          <w:divsChild>
            <w:div w:id="2114781736">
              <w:marLeft w:val="0"/>
              <w:marRight w:val="0"/>
              <w:marTop w:val="0"/>
              <w:marBottom w:val="0"/>
              <w:divBdr>
                <w:top w:val="none" w:sz="0" w:space="0" w:color="auto"/>
                <w:left w:val="none" w:sz="0" w:space="0" w:color="auto"/>
                <w:bottom w:val="none" w:sz="0" w:space="0" w:color="auto"/>
                <w:right w:val="none" w:sz="0" w:space="0" w:color="auto"/>
              </w:divBdr>
              <w:divsChild>
                <w:div w:id="1316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04577">
      <w:bodyDiv w:val="1"/>
      <w:marLeft w:val="0"/>
      <w:marRight w:val="0"/>
      <w:marTop w:val="0"/>
      <w:marBottom w:val="0"/>
      <w:divBdr>
        <w:top w:val="none" w:sz="0" w:space="0" w:color="auto"/>
        <w:left w:val="none" w:sz="0" w:space="0" w:color="auto"/>
        <w:bottom w:val="none" w:sz="0" w:space="0" w:color="auto"/>
        <w:right w:val="none" w:sz="0" w:space="0" w:color="auto"/>
      </w:divBdr>
      <w:divsChild>
        <w:div w:id="798037943">
          <w:marLeft w:val="0"/>
          <w:marRight w:val="0"/>
          <w:marTop w:val="0"/>
          <w:marBottom w:val="0"/>
          <w:divBdr>
            <w:top w:val="none" w:sz="0" w:space="0" w:color="auto"/>
            <w:left w:val="none" w:sz="0" w:space="0" w:color="auto"/>
            <w:bottom w:val="none" w:sz="0" w:space="0" w:color="auto"/>
            <w:right w:val="none" w:sz="0" w:space="0" w:color="auto"/>
          </w:divBdr>
          <w:divsChild>
            <w:div w:id="547256029">
              <w:marLeft w:val="0"/>
              <w:marRight w:val="0"/>
              <w:marTop w:val="0"/>
              <w:marBottom w:val="0"/>
              <w:divBdr>
                <w:top w:val="none" w:sz="0" w:space="0" w:color="auto"/>
                <w:left w:val="none" w:sz="0" w:space="0" w:color="auto"/>
                <w:bottom w:val="none" w:sz="0" w:space="0" w:color="auto"/>
                <w:right w:val="none" w:sz="0" w:space="0" w:color="auto"/>
              </w:divBdr>
              <w:divsChild>
                <w:div w:id="13004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9133">
      <w:bodyDiv w:val="1"/>
      <w:marLeft w:val="0"/>
      <w:marRight w:val="0"/>
      <w:marTop w:val="0"/>
      <w:marBottom w:val="0"/>
      <w:divBdr>
        <w:top w:val="none" w:sz="0" w:space="0" w:color="auto"/>
        <w:left w:val="none" w:sz="0" w:space="0" w:color="auto"/>
        <w:bottom w:val="none" w:sz="0" w:space="0" w:color="auto"/>
        <w:right w:val="none" w:sz="0" w:space="0" w:color="auto"/>
      </w:divBdr>
      <w:divsChild>
        <w:div w:id="946622869">
          <w:marLeft w:val="0"/>
          <w:marRight w:val="0"/>
          <w:marTop w:val="0"/>
          <w:marBottom w:val="0"/>
          <w:divBdr>
            <w:top w:val="none" w:sz="0" w:space="0" w:color="auto"/>
            <w:left w:val="none" w:sz="0" w:space="0" w:color="auto"/>
            <w:bottom w:val="none" w:sz="0" w:space="0" w:color="auto"/>
            <w:right w:val="none" w:sz="0" w:space="0" w:color="auto"/>
          </w:divBdr>
          <w:divsChild>
            <w:div w:id="729500779">
              <w:marLeft w:val="0"/>
              <w:marRight w:val="0"/>
              <w:marTop w:val="0"/>
              <w:marBottom w:val="0"/>
              <w:divBdr>
                <w:top w:val="none" w:sz="0" w:space="0" w:color="auto"/>
                <w:left w:val="none" w:sz="0" w:space="0" w:color="auto"/>
                <w:bottom w:val="none" w:sz="0" w:space="0" w:color="auto"/>
                <w:right w:val="none" w:sz="0" w:space="0" w:color="auto"/>
              </w:divBdr>
              <w:divsChild>
                <w:div w:id="3364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7965">
      <w:bodyDiv w:val="1"/>
      <w:marLeft w:val="0"/>
      <w:marRight w:val="0"/>
      <w:marTop w:val="0"/>
      <w:marBottom w:val="0"/>
      <w:divBdr>
        <w:top w:val="none" w:sz="0" w:space="0" w:color="auto"/>
        <w:left w:val="none" w:sz="0" w:space="0" w:color="auto"/>
        <w:bottom w:val="none" w:sz="0" w:space="0" w:color="auto"/>
        <w:right w:val="none" w:sz="0" w:space="0" w:color="auto"/>
      </w:divBdr>
    </w:div>
    <w:div w:id="1855070560">
      <w:bodyDiv w:val="1"/>
      <w:marLeft w:val="0"/>
      <w:marRight w:val="0"/>
      <w:marTop w:val="0"/>
      <w:marBottom w:val="0"/>
      <w:divBdr>
        <w:top w:val="none" w:sz="0" w:space="0" w:color="auto"/>
        <w:left w:val="none" w:sz="0" w:space="0" w:color="auto"/>
        <w:bottom w:val="none" w:sz="0" w:space="0" w:color="auto"/>
        <w:right w:val="none" w:sz="0" w:space="0" w:color="auto"/>
      </w:divBdr>
      <w:divsChild>
        <w:div w:id="2073432034">
          <w:marLeft w:val="0"/>
          <w:marRight w:val="0"/>
          <w:marTop w:val="0"/>
          <w:marBottom w:val="0"/>
          <w:divBdr>
            <w:top w:val="none" w:sz="0" w:space="0" w:color="auto"/>
            <w:left w:val="none" w:sz="0" w:space="0" w:color="auto"/>
            <w:bottom w:val="none" w:sz="0" w:space="0" w:color="auto"/>
            <w:right w:val="none" w:sz="0" w:space="0" w:color="auto"/>
          </w:divBdr>
          <w:divsChild>
            <w:div w:id="1148090973">
              <w:marLeft w:val="0"/>
              <w:marRight w:val="0"/>
              <w:marTop w:val="0"/>
              <w:marBottom w:val="0"/>
              <w:divBdr>
                <w:top w:val="none" w:sz="0" w:space="0" w:color="auto"/>
                <w:left w:val="none" w:sz="0" w:space="0" w:color="auto"/>
                <w:bottom w:val="none" w:sz="0" w:space="0" w:color="auto"/>
                <w:right w:val="none" w:sz="0" w:space="0" w:color="auto"/>
              </w:divBdr>
              <w:divsChild>
                <w:div w:id="17888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3724">
      <w:bodyDiv w:val="1"/>
      <w:marLeft w:val="0"/>
      <w:marRight w:val="0"/>
      <w:marTop w:val="0"/>
      <w:marBottom w:val="0"/>
      <w:divBdr>
        <w:top w:val="none" w:sz="0" w:space="0" w:color="auto"/>
        <w:left w:val="none" w:sz="0" w:space="0" w:color="auto"/>
        <w:bottom w:val="none" w:sz="0" w:space="0" w:color="auto"/>
        <w:right w:val="none" w:sz="0" w:space="0" w:color="auto"/>
      </w:divBdr>
      <w:divsChild>
        <w:div w:id="519660357">
          <w:marLeft w:val="0"/>
          <w:marRight w:val="0"/>
          <w:marTop w:val="0"/>
          <w:marBottom w:val="0"/>
          <w:divBdr>
            <w:top w:val="none" w:sz="0" w:space="0" w:color="auto"/>
            <w:left w:val="none" w:sz="0" w:space="0" w:color="auto"/>
            <w:bottom w:val="none" w:sz="0" w:space="0" w:color="auto"/>
            <w:right w:val="none" w:sz="0" w:space="0" w:color="auto"/>
          </w:divBdr>
          <w:divsChild>
            <w:div w:id="9647168">
              <w:marLeft w:val="0"/>
              <w:marRight w:val="0"/>
              <w:marTop w:val="0"/>
              <w:marBottom w:val="0"/>
              <w:divBdr>
                <w:top w:val="none" w:sz="0" w:space="0" w:color="auto"/>
                <w:left w:val="none" w:sz="0" w:space="0" w:color="auto"/>
                <w:bottom w:val="none" w:sz="0" w:space="0" w:color="auto"/>
                <w:right w:val="none" w:sz="0" w:space="0" w:color="auto"/>
              </w:divBdr>
              <w:divsChild>
                <w:div w:id="457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2897">
      <w:bodyDiv w:val="1"/>
      <w:marLeft w:val="0"/>
      <w:marRight w:val="0"/>
      <w:marTop w:val="0"/>
      <w:marBottom w:val="0"/>
      <w:divBdr>
        <w:top w:val="none" w:sz="0" w:space="0" w:color="auto"/>
        <w:left w:val="none" w:sz="0" w:space="0" w:color="auto"/>
        <w:bottom w:val="none" w:sz="0" w:space="0" w:color="auto"/>
        <w:right w:val="none" w:sz="0" w:space="0" w:color="auto"/>
      </w:divBdr>
      <w:divsChild>
        <w:div w:id="1920938150">
          <w:marLeft w:val="0"/>
          <w:marRight w:val="0"/>
          <w:marTop w:val="0"/>
          <w:marBottom w:val="0"/>
          <w:divBdr>
            <w:top w:val="none" w:sz="0" w:space="0" w:color="auto"/>
            <w:left w:val="none" w:sz="0" w:space="0" w:color="auto"/>
            <w:bottom w:val="none" w:sz="0" w:space="0" w:color="auto"/>
            <w:right w:val="none" w:sz="0" w:space="0" w:color="auto"/>
          </w:divBdr>
          <w:divsChild>
            <w:div w:id="785082268">
              <w:marLeft w:val="0"/>
              <w:marRight w:val="0"/>
              <w:marTop w:val="0"/>
              <w:marBottom w:val="0"/>
              <w:divBdr>
                <w:top w:val="none" w:sz="0" w:space="0" w:color="auto"/>
                <w:left w:val="none" w:sz="0" w:space="0" w:color="auto"/>
                <w:bottom w:val="none" w:sz="0" w:space="0" w:color="auto"/>
                <w:right w:val="none" w:sz="0" w:space="0" w:color="auto"/>
              </w:divBdr>
              <w:divsChild>
                <w:div w:id="8985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11</cp:revision>
  <dcterms:created xsi:type="dcterms:W3CDTF">2022-09-21T01:45:00Z</dcterms:created>
  <dcterms:modified xsi:type="dcterms:W3CDTF">2022-09-22T19:37:00Z</dcterms:modified>
</cp:coreProperties>
</file>