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958DB" w14:textId="1DCD811F" w:rsidR="00883C95" w:rsidRDefault="007563E2">
      <w:pP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 xml:space="preserve">Homework 6 </w:t>
      </w:r>
    </w:p>
    <w:p w14:paraId="4514ABE8" w14:textId="242C7B87" w:rsidR="00883C95" w:rsidRDefault="00883C95"/>
    <w:p w14:paraId="596DB2CE" w14:textId="77777777" w:rsidR="002314D5" w:rsidRDefault="001577B5" w:rsidP="001577B5">
      <w:pPr>
        <w:pStyle w:val="NormalWeb"/>
        <w:numPr>
          <w:ilvl w:val="0"/>
          <w:numId w:val="1"/>
        </w:numPr>
        <w:rPr>
          <w:rFonts w:ascii="TimesLTStd" w:hAnsi="TimesLTStd"/>
          <w:b/>
          <w:bCs/>
          <w:sz w:val="18"/>
          <w:szCs w:val="18"/>
        </w:rPr>
      </w:pPr>
      <w:r>
        <w:rPr>
          <w:rFonts w:ascii="TimesLTStd" w:hAnsi="TimesLTStd"/>
          <w:b/>
          <w:bCs/>
          <w:sz w:val="18"/>
          <w:szCs w:val="18"/>
        </w:rPr>
        <w:t xml:space="preserve">Clearly describe each of these characteristics of a neural network: </w:t>
      </w:r>
    </w:p>
    <w:p w14:paraId="792DC7B3" w14:textId="61A6D8F9" w:rsidR="001577B5" w:rsidRDefault="001577B5" w:rsidP="002314D5">
      <w:pPr>
        <w:pStyle w:val="NormalWeb"/>
        <w:ind w:left="720"/>
        <w:rPr>
          <w:rFonts w:ascii="TimesLTStd" w:hAnsi="TimesLTStd"/>
          <w:b/>
          <w:bCs/>
          <w:sz w:val="18"/>
          <w:szCs w:val="18"/>
        </w:rPr>
      </w:pPr>
      <w:r>
        <w:rPr>
          <w:rFonts w:ascii="TimesLTStd" w:hAnsi="TimesLTStd"/>
          <w:b/>
          <w:bCs/>
          <w:sz w:val="18"/>
          <w:szCs w:val="18"/>
        </w:rPr>
        <w:t xml:space="preserve">a. Layered </w:t>
      </w:r>
      <w:r w:rsidR="002314D5">
        <w:rPr>
          <w:rFonts w:ascii="TimesLTStd" w:hAnsi="TimesLTStd"/>
          <w:b/>
          <w:bCs/>
          <w:sz w:val="18"/>
          <w:szCs w:val="18"/>
        </w:rPr>
        <w:t xml:space="preserve">: </w:t>
      </w:r>
      <w:r w:rsidR="002314D5" w:rsidRPr="00843A14">
        <w:rPr>
          <w:rFonts w:ascii="TimesLTStd" w:hAnsi="TimesLTStd"/>
          <w:sz w:val="18"/>
          <w:szCs w:val="18"/>
        </w:rPr>
        <w:t>A neural network consist of multiple layers through which the data is passed through. That starts from input layer, hidden layer and output layer. Usually every layer is formed by multiple neurons also knowns as nodes that has its own computation formula that is composed of summation and an activation function which helps to calculate the estimated or predicated value for the results. This helps to get into further solving of the problem combined by the filtered values or output of previous layers, that is fed as input to the next layer.</w:t>
      </w:r>
      <w:r w:rsidR="002314D5">
        <w:rPr>
          <w:rFonts w:ascii="TimesLTStd" w:hAnsi="TimesLTStd"/>
          <w:b/>
          <w:bCs/>
          <w:sz w:val="18"/>
          <w:szCs w:val="18"/>
        </w:rPr>
        <w:t xml:space="preserve"> </w:t>
      </w:r>
    </w:p>
    <w:p w14:paraId="53DA86D8" w14:textId="0BFB2E69" w:rsidR="002314D5" w:rsidRPr="00843A14" w:rsidRDefault="001577B5" w:rsidP="00F61028">
      <w:pPr>
        <w:pStyle w:val="NormalWeb"/>
        <w:ind w:left="720"/>
        <w:rPr>
          <w:rFonts w:ascii="TimesLTStd" w:hAnsi="TimesLTStd"/>
          <w:sz w:val="18"/>
          <w:szCs w:val="18"/>
        </w:rPr>
      </w:pPr>
      <w:r>
        <w:rPr>
          <w:rFonts w:ascii="TimesLTStd" w:hAnsi="TimesLTStd"/>
          <w:b/>
          <w:bCs/>
          <w:sz w:val="18"/>
          <w:szCs w:val="18"/>
        </w:rPr>
        <w:t xml:space="preserve">b. Feedforward </w:t>
      </w:r>
      <w:r w:rsidR="002314D5">
        <w:rPr>
          <w:rFonts w:ascii="TimesLTStd" w:hAnsi="TimesLTStd"/>
          <w:b/>
          <w:bCs/>
          <w:sz w:val="18"/>
          <w:szCs w:val="18"/>
        </w:rPr>
        <w:t xml:space="preserve">– </w:t>
      </w:r>
      <w:r w:rsidR="002314D5" w:rsidRPr="00843A14">
        <w:rPr>
          <w:rFonts w:ascii="TimesLTStd" w:hAnsi="TimesLTStd"/>
          <w:sz w:val="18"/>
          <w:szCs w:val="18"/>
        </w:rPr>
        <w:t>A feedforward network is something that will restrict the network to follow a single direction of data or information flow and does not allow looping or cycling. The neural network is composed of two or more layers, most networks consist of three layers Input, hidden and an output layer</w:t>
      </w:r>
      <w:r w:rsidR="00F61028" w:rsidRPr="00843A14">
        <w:rPr>
          <w:rFonts w:ascii="TimesLTStd" w:hAnsi="TimesLTStd"/>
          <w:sz w:val="18"/>
          <w:szCs w:val="18"/>
        </w:rPr>
        <w:t xml:space="preserve"> that is composed of </w:t>
      </w:r>
      <w:proofErr w:type="spellStart"/>
      <w:r w:rsidR="00F61028" w:rsidRPr="00843A14">
        <w:rPr>
          <w:rFonts w:ascii="TimesLTStd" w:hAnsi="TimesLTStd"/>
          <w:sz w:val="18"/>
          <w:szCs w:val="18"/>
        </w:rPr>
        <w:t>newurons</w:t>
      </w:r>
      <w:proofErr w:type="spellEnd"/>
      <w:r w:rsidR="00F61028" w:rsidRPr="00843A14">
        <w:rPr>
          <w:rFonts w:ascii="TimesLTStd" w:hAnsi="TimesLTStd"/>
          <w:sz w:val="18"/>
          <w:szCs w:val="18"/>
        </w:rPr>
        <w:t xml:space="preserve"> or nodes at each layer</w:t>
      </w:r>
      <w:r w:rsidR="002314D5" w:rsidRPr="00843A14">
        <w:rPr>
          <w:rFonts w:ascii="TimesLTStd" w:hAnsi="TimesLTStd"/>
          <w:sz w:val="18"/>
          <w:szCs w:val="18"/>
        </w:rPr>
        <w:t xml:space="preserve">. This helps to build a network that </w:t>
      </w:r>
      <w:r w:rsidR="00F61028" w:rsidRPr="00843A14">
        <w:rPr>
          <w:rFonts w:ascii="TimesLTStd" w:hAnsi="TimesLTStd"/>
          <w:sz w:val="18"/>
          <w:szCs w:val="18"/>
        </w:rPr>
        <w:t>takes inputs at the input layer and process them forward to the next layers. Hence it is called as Feed forward network</w:t>
      </w:r>
    </w:p>
    <w:p w14:paraId="4D289ED5" w14:textId="460F37B4" w:rsidR="001577B5" w:rsidRPr="00843A14" w:rsidRDefault="001577B5" w:rsidP="001577B5">
      <w:pPr>
        <w:pStyle w:val="NormalWeb"/>
        <w:ind w:left="720"/>
        <w:rPr>
          <w:rFonts w:ascii="TimesLTStd" w:hAnsi="TimesLTStd"/>
          <w:sz w:val="18"/>
          <w:szCs w:val="18"/>
        </w:rPr>
      </w:pPr>
      <w:r>
        <w:rPr>
          <w:rFonts w:ascii="TimesLTStd" w:hAnsi="TimesLTStd"/>
          <w:b/>
          <w:bCs/>
          <w:sz w:val="18"/>
          <w:szCs w:val="18"/>
        </w:rPr>
        <w:t xml:space="preserve">c. Completely connected </w:t>
      </w:r>
      <w:r w:rsidR="00F61028">
        <w:rPr>
          <w:rFonts w:ascii="TimesLTStd" w:hAnsi="TimesLTStd"/>
          <w:b/>
          <w:bCs/>
          <w:sz w:val="18"/>
          <w:szCs w:val="18"/>
        </w:rPr>
        <w:t xml:space="preserve">– </w:t>
      </w:r>
      <w:r w:rsidR="00F61028" w:rsidRPr="00843A14">
        <w:rPr>
          <w:rFonts w:ascii="TimesLTStd" w:hAnsi="TimesLTStd"/>
          <w:sz w:val="18"/>
          <w:szCs w:val="18"/>
        </w:rPr>
        <w:t xml:space="preserve">A completely connected network is the one that every node at a given layer is connected to the node in the next layer, but not the nodes in the same layer as they are. Hence they are known as completely connected network. Each connection between nodes has a weight associated with it, that are assigned with value between 0 and 1 at random and improvised over the iteration of model improvement. </w:t>
      </w:r>
    </w:p>
    <w:p w14:paraId="20084873" w14:textId="77777777" w:rsidR="001F2216" w:rsidRDefault="001F2216" w:rsidP="001577B5">
      <w:pPr>
        <w:pStyle w:val="NormalWeb"/>
        <w:ind w:left="720"/>
        <w:rPr>
          <w:rFonts w:ascii="TimesLTStd" w:hAnsi="TimesLTStd"/>
          <w:b/>
          <w:bCs/>
          <w:sz w:val="18"/>
          <w:szCs w:val="18"/>
        </w:rPr>
      </w:pPr>
    </w:p>
    <w:p w14:paraId="2A622021" w14:textId="50D8C2B1" w:rsidR="001577B5" w:rsidRDefault="001577B5" w:rsidP="001577B5">
      <w:pPr>
        <w:pStyle w:val="NormalWeb"/>
        <w:numPr>
          <w:ilvl w:val="0"/>
          <w:numId w:val="1"/>
        </w:numPr>
        <w:rPr>
          <w:rFonts w:ascii="TimesLTStd" w:hAnsi="TimesLTStd"/>
          <w:b/>
          <w:bCs/>
          <w:sz w:val="18"/>
          <w:szCs w:val="18"/>
        </w:rPr>
      </w:pPr>
      <w:r>
        <w:rPr>
          <w:rFonts w:ascii="TimesLTStd" w:hAnsi="TimesLTStd"/>
          <w:b/>
          <w:bCs/>
          <w:sz w:val="18"/>
          <w:szCs w:val="18"/>
        </w:rPr>
        <w:t xml:space="preserve">What is the sole function of the nodes in the input layer? </w:t>
      </w:r>
    </w:p>
    <w:p w14:paraId="26B1D306" w14:textId="381A9142" w:rsidR="00F61028" w:rsidRPr="00843A14" w:rsidRDefault="00F61028" w:rsidP="00F61028">
      <w:pPr>
        <w:pStyle w:val="NormalWeb"/>
        <w:ind w:left="720"/>
        <w:rPr>
          <w:rFonts w:ascii="TimesLTStd" w:hAnsi="TimesLTStd"/>
          <w:sz w:val="18"/>
          <w:szCs w:val="18"/>
        </w:rPr>
      </w:pPr>
      <w:r w:rsidRPr="00843A14">
        <w:rPr>
          <w:rFonts w:ascii="TimesLTStd" w:hAnsi="TimesLTStd"/>
          <w:sz w:val="18"/>
          <w:szCs w:val="18"/>
        </w:rPr>
        <w:t xml:space="preserve">Every node in the input layer is composed of the multiple nodes which carry various attributes belonging to a particular dataset the number of input nodes depend on the number and type of </w:t>
      </w:r>
      <w:r w:rsidR="003373F5" w:rsidRPr="00843A14">
        <w:rPr>
          <w:rFonts w:ascii="TimesLTStd" w:hAnsi="TimesLTStd"/>
          <w:sz w:val="18"/>
          <w:szCs w:val="18"/>
        </w:rPr>
        <w:t>attributes</w:t>
      </w:r>
      <w:r w:rsidRPr="00843A14">
        <w:rPr>
          <w:rFonts w:ascii="TimesLTStd" w:hAnsi="TimesLTStd"/>
          <w:sz w:val="18"/>
          <w:szCs w:val="18"/>
        </w:rPr>
        <w:t xml:space="preserve"> in the dataset. </w:t>
      </w:r>
      <w:r w:rsidR="003373F5" w:rsidRPr="00843A14">
        <w:rPr>
          <w:rFonts w:ascii="TimesLTStd" w:hAnsi="TimesLTStd"/>
          <w:sz w:val="18"/>
          <w:szCs w:val="18"/>
        </w:rPr>
        <w:t xml:space="preserve">Every </w:t>
      </w:r>
      <w:r w:rsidR="00843A14" w:rsidRPr="00843A14">
        <w:rPr>
          <w:rFonts w:ascii="TimesLTStd" w:hAnsi="TimesLTStd"/>
          <w:sz w:val="18"/>
          <w:szCs w:val="18"/>
        </w:rPr>
        <w:t>node in</w:t>
      </w:r>
      <w:r w:rsidR="003373F5" w:rsidRPr="00843A14">
        <w:rPr>
          <w:rFonts w:ascii="TimesLTStd" w:hAnsi="TimesLTStd"/>
          <w:sz w:val="18"/>
          <w:szCs w:val="18"/>
        </w:rPr>
        <w:t xml:space="preserve"> the input layer processes the data with its computational function composed of summation and the activation function which is used to process the data with defined weights for tat particular node</w:t>
      </w:r>
    </w:p>
    <w:p w14:paraId="34EC1640" w14:textId="77777777" w:rsidR="001F2216" w:rsidRPr="00843A14" w:rsidRDefault="001F2216" w:rsidP="001F2216">
      <w:pPr>
        <w:pStyle w:val="NormalWeb"/>
        <w:ind w:left="720"/>
        <w:rPr>
          <w:rFonts w:ascii="TimesLTStd" w:hAnsi="TimesLTStd"/>
          <w:sz w:val="18"/>
          <w:szCs w:val="18"/>
        </w:rPr>
      </w:pPr>
    </w:p>
    <w:p w14:paraId="11776829" w14:textId="7DAA6FBE" w:rsidR="001577B5" w:rsidRDefault="001577B5" w:rsidP="001577B5">
      <w:pPr>
        <w:pStyle w:val="NormalWeb"/>
        <w:numPr>
          <w:ilvl w:val="0"/>
          <w:numId w:val="1"/>
        </w:numPr>
        <w:rPr>
          <w:rFonts w:ascii="TimesLTStd" w:hAnsi="TimesLTStd"/>
          <w:b/>
          <w:bCs/>
          <w:sz w:val="18"/>
          <w:szCs w:val="18"/>
        </w:rPr>
      </w:pPr>
      <w:r>
        <w:rPr>
          <w:rFonts w:ascii="TimesLTStd" w:hAnsi="TimesLTStd"/>
          <w:b/>
          <w:bCs/>
          <w:sz w:val="18"/>
          <w:szCs w:val="18"/>
        </w:rPr>
        <w:t>Should</w:t>
      </w:r>
      <w:r w:rsidR="003373F5">
        <w:rPr>
          <w:rFonts w:ascii="TimesLTStd" w:hAnsi="TimesLTStd"/>
          <w:b/>
          <w:bCs/>
          <w:sz w:val="18"/>
          <w:szCs w:val="18"/>
        </w:rPr>
        <w:t xml:space="preserve"> </w:t>
      </w:r>
      <w:r>
        <w:rPr>
          <w:rFonts w:ascii="TimesLTStd" w:hAnsi="TimesLTStd"/>
          <w:b/>
          <w:bCs/>
          <w:sz w:val="18"/>
          <w:szCs w:val="18"/>
        </w:rPr>
        <w:t>we</w:t>
      </w:r>
      <w:r w:rsidR="003373F5">
        <w:rPr>
          <w:rFonts w:ascii="TimesLTStd" w:hAnsi="TimesLTStd"/>
          <w:b/>
          <w:bCs/>
          <w:sz w:val="18"/>
          <w:szCs w:val="18"/>
        </w:rPr>
        <w:t xml:space="preserve"> </w:t>
      </w:r>
      <w:r>
        <w:rPr>
          <w:rFonts w:ascii="TimesLTStd" w:hAnsi="TimesLTStd"/>
          <w:b/>
          <w:bCs/>
          <w:sz w:val="18"/>
          <w:szCs w:val="18"/>
        </w:rPr>
        <w:t>prefer</w:t>
      </w:r>
      <w:r w:rsidR="003373F5">
        <w:rPr>
          <w:rFonts w:ascii="TimesLTStd" w:hAnsi="TimesLTStd"/>
          <w:b/>
          <w:bCs/>
          <w:sz w:val="18"/>
          <w:szCs w:val="18"/>
        </w:rPr>
        <w:t xml:space="preserve"> </w:t>
      </w:r>
      <w:r>
        <w:rPr>
          <w:rFonts w:ascii="TimesLTStd" w:hAnsi="TimesLTStd"/>
          <w:b/>
          <w:bCs/>
          <w:sz w:val="18"/>
          <w:szCs w:val="18"/>
        </w:rPr>
        <w:t>a</w:t>
      </w:r>
      <w:r w:rsidR="003373F5">
        <w:rPr>
          <w:rFonts w:ascii="TimesLTStd" w:hAnsi="TimesLTStd"/>
          <w:b/>
          <w:bCs/>
          <w:sz w:val="18"/>
          <w:szCs w:val="18"/>
        </w:rPr>
        <w:t xml:space="preserve"> </w:t>
      </w:r>
      <w:r>
        <w:rPr>
          <w:rFonts w:ascii="TimesLTStd" w:hAnsi="TimesLTStd"/>
          <w:b/>
          <w:bCs/>
          <w:sz w:val="18"/>
          <w:szCs w:val="18"/>
        </w:rPr>
        <w:t>large</w:t>
      </w:r>
      <w:r w:rsidR="003373F5">
        <w:rPr>
          <w:rFonts w:ascii="TimesLTStd" w:hAnsi="TimesLTStd"/>
          <w:b/>
          <w:bCs/>
          <w:sz w:val="18"/>
          <w:szCs w:val="18"/>
        </w:rPr>
        <w:t xml:space="preserve"> </w:t>
      </w:r>
      <w:r>
        <w:rPr>
          <w:rFonts w:ascii="TimesLTStd" w:hAnsi="TimesLTStd"/>
          <w:b/>
          <w:bCs/>
          <w:sz w:val="18"/>
          <w:szCs w:val="18"/>
        </w:rPr>
        <w:t>hidden</w:t>
      </w:r>
      <w:r w:rsidR="003373F5">
        <w:rPr>
          <w:rFonts w:ascii="TimesLTStd" w:hAnsi="TimesLTStd"/>
          <w:b/>
          <w:bCs/>
          <w:sz w:val="18"/>
          <w:szCs w:val="18"/>
        </w:rPr>
        <w:t xml:space="preserve"> </w:t>
      </w:r>
      <w:r>
        <w:rPr>
          <w:rFonts w:ascii="TimesLTStd" w:hAnsi="TimesLTStd"/>
          <w:b/>
          <w:bCs/>
          <w:sz w:val="18"/>
          <w:szCs w:val="18"/>
        </w:rPr>
        <w:t>layer</w:t>
      </w:r>
      <w:r w:rsidR="003373F5">
        <w:rPr>
          <w:rFonts w:ascii="TimesLTStd" w:hAnsi="TimesLTStd"/>
          <w:b/>
          <w:bCs/>
          <w:sz w:val="18"/>
          <w:szCs w:val="18"/>
        </w:rPr>
        <w:t xml:space="preserve"> </w:t>
      </w:r>
      <w:r>
        <w:rPr>
          <w:rFonts w:ascii="TimesLTStd" w:hAnsi="TimesLTStd"/>
          <w:b/>
          <w:bCs/>
          <w:sz w:val="18"/>
          <w:szCs w:val="18"/>
        </w:rPr>
        <w:t>or</w:t>
      </w:r>
      <w:r w:rsidR="003373F5">
        <w:rPr>
          <w:rFonts w:ascii="TimesLTStd" w:hAnsi="TimesLTStd"/>
          <w:b/>
          <w:bCs/>
          <w:sz w:val="18"/>
          <w:szCs w:val="18"/>
        </w:rPr>
        <w:t xml:space="preserve"> </w:t>
      </w:r>
      <w:r>
        <w:rPr>
          <w:rFonts w:ascii="TimesLTStd" w:hAnsi="TimesLTStd"/>
          <w:b/>
          <w:bCs/>
          <w:sz w:val="18"/>
          <w:szCs w:val="18"/>
        </w:rPr>
        <w:t>a</w:t>
      </w:r>
      <w:r w:rsidR="003373F5">
        <w:rPr>
          <w:rFonts w:ascii="TimesLTStd" w:hAnsi="TimesLTStd"/>
          <w:b/>
          <w:bCs/>
          <w:sz w:val="18"/>
          <w:szCs w:val="18"/>
        </w:rPr>
        <w:t xml:space="preserve"> </w:t>
      </w:r>
      <w:r>
        <w:rPr>
          <w:rFonts w:ascii="TimesLTStd" w:hAnsi="TimesLTStd"/>
          <w:b/>
          <w:bCs/>
          <w:sz w:val="18"/>
          <w:szCs w:val="18"/>
        </w:rPr>
        <w:t>small</w:t>
      </w:r>
      <w:r w:rsidR="003373F5">
        <w:rPr>
          <w:rFonts w:ascii="TimesLTStd" w:hAnsi="TimesLTStd"/>
          <w:b/>
          <w:bCs/>
          <w:sz w:val="18"/>
          <w:szCs w:val="18"/>
        </w:rPr>
        <w:t xml:space="preserve"> </w:t>
      </w:r>
      <w:proofErr w:type="spellStart"/>
      <w:r>
        <w:rPr>
          <w:rFonts w:ascii="TimesLTStd" w:hAnsi="TimesLTStd"/>
          <w:b/>
          <w:bCs/>
          <w:sz w:val="18"/>
          <w:szCs w:val="18"/>
        </w:rPr>
        <w:t>one?Describe</w:t>
      </w:r>
      <w:proofErr w:type="spellEnd"/>
      <w:r w:rsidR="003373F5">
        <w:rPr>
          <w:rFonts w:ascii="TimesLTStd" w:hAnsi="TimesLTStd"/>
          <w:b/>
          <w:bCs/>
          <w:sz w:val="18"/>
          <w:szCs w:val="18"/>
        </w:rPr>
        <w:t xml:space="preserve"> </w:t>
      </w:r>
      <w:r>
        <w:rPr>
          <w:rFonts w:ascii="TimesLTStd" w:hAnsi="TimesLTStd"/>
          <w:b/>
          <w:bCs/>
          <w:sz w:val="18"/>
          <w:szCs w:val="18"/>
        </w:rPr>
        <w:t>the</w:t>
      </w:r>
      <w:r w:rsidR="003373F5">
        <w:rPr>
          <w:rFonts w:ascii="TimesLTStd" w:hAnsi="TimesLTStd"/>
          <w:b/>
          <w:bCs/>
          <w:sz w:val="18"/>
          <w:szCs w:val="18"/>
        </w:rPr>
        <w:t xml:space="preserve"> </w:t>
      </w:r>
      <w:r>
        <w:rPr>
          <w:rFonts w:ascii="TimesLTStd" w:hAnsi="TimesLTStd"/>
          <w:b/>
          <w:bCs/>
          <w:sz w:val="18"/>
          <w:szCs w:val="18"/>
        </w:rPr>
        <w:t>benefits</w:t>
      </w:r>
      <w:r w:rsidR="003373F5">
        <w:rPr>
          <w:rFonts w:ascii="TimesLTStd" w:hAnsi="TimesLTStd"/>
          <w:b/>
          <w:bCs/>
          <w:sz w:val="18"/>
          <w:szCs w:val="18"/>
        </w:rPr>
        <w:t xml:space="preserve"> </w:t>
      </w:r>
      <w:r>
        <w:rPr>
          <w:rFonts w:ascii="TimesLTStd" w:hAnsi="TimesLTStd"/>
          <w:b/>
          <w:bCs/>
          <w:sz w:val="18"/>
          <w:szCs w:val="18"/>
        </w:rPr>
        <w:t>and</w:t>
      </w:r>
      <w:r w:rsidR="003373F5">
        <w:rPr>
          <w:rFonts w:ascii="TimesLTStd" w:hAnsi="TimesLTStd"/>
          <w:b/>
          <w:bCs/>
          <w:sz w:val="18"/>
          <w:szCs w:val="18"/>
        </w:rPr>
        <w:t xml:space="preserve"> </w:t>
      </w:r>
      <w:r>
        <w:rPr>
          <w:rFonts w:ascii="TimesLTStd" w:hAnsi="TimesLTStd"/>
          <w:b/>
          <w:bCs/>
          <w:sz w:val="18"/>
          <w:szCs w:val="18"/>
        </w:rPr>
        <w:t xml:space="preserve">drawbacks of each. </w:t>
      </w:r>
    </w:p>
    <w:p w14:paraId="6F57281A" w14:textId="1BA47723" w:rsidR="003373F5" w:rsidRPr="00843A14" w:rsidRDefault="003373F5" w:rsidP="003373F5">
      <w:pPr>
        <w:pStyle w:val="NormalWeb"/>
        <w:ind w:left="720"/>
        <w:rPr>
          <w:rFonts w:ascii="TimesLTStd" w:hAnsi="TimesLTStd"/>
          <w:sz w:val="18"/>
          <w:szCs w:val="18"/>
        </w:rPr>
      </w:pPr>
      <w:r w:rsidRPr="00843A14">
        <w:rPr>
          <w:rFonts w:ascii="TimesLTStd" w:hAnsi="TimesLTStd"/>
          <w:sz w:val="18"/>
          <w:szCs w:val="18"/>
        </w:rPr>
        <w:t>More nodes in the hidden layer increase the power and flexibility of the network for identifying complex patterns hence they can opt for large number of nodes in the hidden layer. But overly large hidden layer will lead to overfitting of the model and tend to memorize the training set instead of generalized model. If the model tends to overfit, one can reduce the number of nodes in the hidden layer. Also if training accuracy is very low a better accuracy can be achieved by adding some more number of nodes in the hidden layer</w:t>
      </w:r>
    </w:p>
    <w:p w14:paraId="598BB74B" w14:textId="23053883" w:rsidR="001577B5" w:rsidRPr="00843A14" w:rsidRDefault="001577B5"/>
    <w:p w14:paraId="27B9E6AB" w14:textId="77777777" w:rsidR="001577B5" w:rsidRDefault="001577B5" w:rsidP="001577B5">
      <w:pPr>
        <w:pStyle w:val="NormalWeb"/>
        <w:numPr>
          <w:ilvl w:val="0"/>
          <w:numId w:val="2"/>
        </w:numPr>
        <w:rPr>
          <w:rFonts w:ascii="TimesLTStd" w:hAnsi="TimesLTStd"/>
          <w:b/>
          <w:bCs/>
          <w:sz w:val="18"/>
          <w:szCs w:val="18"/>
        </w:rPr>
      </w:pPr>
      <w:r>
        <w:rPr>
          <w:rFonts w:ascii="TimesLTStd" w:hAnsi="TimesLTStd"/>
          <w:b/>
          <w:bCs/>
          <w:sz w:val="18"/>
          <w:szCs w:val="18"/>
        </w:rPr>
        <w:t xml:space="preserve">Explain why the updating term for the current weight includes the </w:t>
      </w:r>
      <w:r>
        <w:rPr>
          <w:rFonts w:ascii="TimesLTStd" w:hAnsi="TimesLTStd"/>
          <w:b/>
          <w:bCs/>
          <w:i/>
          <w:iCs/>
          <w:sz w:val="18"/>
          <w:szCs w:val="18"/>
        </w:rPr>
        <w:t xml:space="preserve">negative </w:t>
      </w:r>
      <w:r>
        <w:rPr>
          <w:rFonts w:ascii="TimesLTStd" w:hAnsi="TimesLTStd"/>
          <w:b/>
          <w:bCs/>
          <w:sz w:val="18"/>
          <w:szCs w:val="18"/>
        </w:rPr>
        <w:t xml:space="preserve">of the sign of </w:t>
      </w:r>
    </w:p>
    <w:p w14:paraId="21D3050A" w14:textId="0F7B4685" w:rsidR="001577B5" w:rsidRDefault="001577B5" w:rsidP="001577B5">
      <w:pPr>
        <w:pStyle w:val="NormalWeb"/>
        <w:ind w:left="720"/>
        <w:rPr>
          <w:rFonts w:ascii="TimesLTStd" w:hAnsi="TimesLTStd"/>
          <w:b/>
          <w:bCs/>
          <w:sz w:val="18"/>
          <w:szCs w:val="18"/>
        </w:rPr>
      </w:pPr>
      <w:r>
        <w:rPr>
          <w:rFonts w:ascii="TimesLTStd" w:hAnsi="TimesLTStd"/>
          <w:b/>
          <w:bCs/>
          <w:sz w:val="18"/>
          <w:szCs w:val="18"/>
        </w:rPr>
        <w:t xml:space="preserve">the derivative (slope). </w:t>
      </w:r>
    </w:p>
    <w:p w14:paraId="074D16C4" w14:textId="764E5901" w:rsidR="003373F5" w:rsidRPr="00537726" w:rsidRDefault="00537726" w:rsidP="001577B5">
      <w:pPr>
        <w:pStyle w:val="NormalWeb"/>
        <w:ind w:left="720"/>
        <w:rPr>
          <w:rFonts w:ascii="TimesLTStd" w:hAnsi="TimesLTStd"/>
          <w:sz w:val="18"/>
          <w:szCs w:val="18"/>
        </w:rPr>
      </w:pPr>
      <w:r w:rsidRPr="00537726">
        <w:rPr>
          <w:rFonts w:ascii="TimesLTStd" w:hAnsi="TimesLTStd"/>
          <w:sz w:val="18"/>
          <w:szCs w:val="18"/>
        </w:rPr>
        <w:t xml:space="preserve">When we are adjusting the values of w1 close to the Left side of the derivative of SSE at </w:t>
      </w:r>
      <w:proofErr w:type="spellStart"/>
      <w:r w:rsidRPr="00537726">
        <w:rPr>
          <w:rFonts w:ascii="TimesLTStd" w:hAnsi="TimesLTStd"/>
          <w:sz w:val="18"/>
          <w:szCs w:val="18"/>
        </w:rPr>
        <w:t>Wcurrent</w:t>
      </w:r>
      <w:proofErr w:type="spellEnd"/>
      <w:r w:rsidRPr="00537726">
        <w:rPr>
          <w:rFonts w:ascii="TimesLTStd" w:hAnsi="TimesLTStd"/>
          <w:sz w:val="18"/>
          <w:szCs w:val="18"/>
        </w:rPr>
        <w:t xml:space="preserve">, the slope is negative where we try to adjust it to the more closer optimal value that can be adjusted in current W1L defined. In order to adjust the resultant optimal value towards </w:t>
      </w:r>
      <w:proofErr w:type="spellStart"/>
      <w:r w:rsidRPr="00537726">
        <w:rPr>
          <w:rFonts w:ascii="TimesLTStd" w:hAnsi="TimesLTStd"/>
          <w:sz w:val="18"/>
          <w:szCs w:val="18"/>
        </w:rPr>
        <w:t>Wcurrent</w:t>
      </w:r>
      <w:proofErr w:type="spellEnd"/>
      <w:r w:rsidRPr="00537726">
        <w:rPr>
          <w:rFonts w:ascii="TimesLTStd" w:hAnsi="TimesLTStd"/>
          <w:sz w:val="18"/>
          <w:szCs w:val="18"/>
        </w:rPr>
        <w:t xml:space="preserve"> that is the negative sign of the derivative of SSE at </w:t>
      </w:r>
      <w:proofErr w:type="spellStart"/>
      <w:r w:rsidRPr="00537726">
        <w:rPr>
          <w:rFonts w:ascii="TimesLTStd" w:hAnsi="TimesLTStd"/>
          <w:sz w:val="18"/>
          <w:szCs w:val="18"/>
        </w:rPr>
        <w:t>Wcurrent</w:t>
      </w:r>
      <w:proofErr w:type="spellEnd"/>
      <w:r w:rsidRPr="00537726">
        <w:rPr>
          <w:rFonts w:ascii="TimesLTStd" w:hAnsi="TimesLTStd"/>
          <w:sz w:val="18"/>
          <w:szCs w:val="18"/>
        </w:rPr>
        <w:t>, hence the sign will be negative that is - -0sgin (</w:t>
      </w:r>
      <w:proofErr w:type="spellStart"/>
      <w:r w:rsidRPr="00537726">
        <w:rPr>
          <w:rFonts w:ascii="TimesLTStd" w:hAnsi="TimesLTStd"/>
          <w:sz w:val="18"/>
          <w:szCs w:val="18"/>
        </w:rPr>
        <w:t>dSSE</w:t>
      </w:r>
      <w:proofErr w:type="spellEnd"/>
      <w:r w:rsidRPr="00537726">
        <w:rPr>
          <w:rFonts w:ascii="TimesLTStd" w:hAnsi="TimesLTStd"/>
          <w:sz w:val="18"/>
          <w:szCs w:val="18"/>
        </w:rPr>
        <w:t xml:space="preserve"> / </w:t>
      </w:r>
      <w:proofErr w:type="spellStart"/>
      <w:r w:rsidRPr="00537726">
        <w:rPr>
          <w:rFonts w:ascii="TimesLTStd" w:hAnsi="TimesLTStd"/>
          <w:sz w:val="18"/>
          <w:szCs w:val="18"/>
        </w:rPr>
        <w:t>dWcurrent</w:t>
      </w:r>
      <w:proofErr w:type="spellEnd"/>
      <w:r w:rsidRPr="00537726">
        <w:rPr>
          <w:rFonts w:ascii="TimesLTStd" w:hAnsi="TimesLTStd"/>
          <w:sz w:val="18"/>
          <w:szCs w:val="18"/>
        </w:rPr>
        <w:t>)</w:t>
      </w:r>
    </w:p>
    <w:p w14:paraId="77AE98EB" w14:textId="77777777" w:rsidR="001F2216" w:rsidRDefault="001F2216" w:rsidP="001577B5">
      <w:pPr>
        <w:pStyle w:val="NormalWeb"/>
        <w:ind w:left="720"/>
        <w:rPr>
          <w:rFonts w:ascii="TimesLTStd" w:hAnsi="TimesLTStd"/>
          <w:b/>
          <w:bCs/>
          <w:sz w:val="18"/>
          <w:szCs w:val="18"/>
        </w:rPr>
      </w:pPr>
    </w:p>
    <w:p w14:paraId="37751F15" w14:textId="4E796EA0" w:rsidR="001577B5" w:rsidRDefault="001577B5" w:rsidP="001577B5">
      <w:pPr>
        <w:pStyle w:val="NormalWeb"/>
        <w:numPr>
          <w:ilvl w:val="0"/>
          <w:numId w:val="2"/>
        </w:numPr>
        <w:rPr>
          <w:rFonts w:ascii="TimesLTStd" w:hAnsi="TimesLTStd"/>
          <w:b/>
          <w:bCs/>
          <w:sz w:val="18"/>
          <w:szCs w:val="18"/>
        </w:rPr>
      </w:pPr>
      <w:r>
        <w:rPr>
          <w:rFonts w:ascii="TimesLTStd" w:hAnsi="TimesLTStd"/>
          <w:b/>
          <w:bCs/>
          <w:sz w:val="18"/>
          <w:szCs w:val="18"/>
        </w:rPr>
        <w:t xml:space="preserve">Adjust the weights </w:t>
      </w:r>
      <w:r>
        <w:rPr>
          <w:rFonts w:ascii="TimesLTStd" w:hAnsi="TimesLTStd"/>
          <w:b/>
          <w:bCs/>
          <w:i/>
          <w:iCs/>
          <w:sz w:val="18"/>
          <w:szCs w:val="18"/>
        </w:rPr>
        <w:t>W</w:t>
      </w:r>
      <w:r>
        <w:rPr>
          <w:rFonts w:ascii="TimesLTStd" w:hAnsi="TimesLTStd"/>
          <w:b/>
          <w:bCs/>
          <w:position w:val="-4"/>
          <w:sz w:val="12"/>
          <w:szCs w:val="12"/>
        </w:rPr>
        <w:t>0</w:t>
      </w:r>
      <w:r>
        <w:rPr>
          <w:rFonts w:ascii="TimesLTStd" w:hAnsi="TimesLTStd"/>
          <w:b/>
          <w:bCs/>
          <w:i/>
          <w:iCs/>
          <w:position w:val="-4"/>
          <w:sz w:val="12"/>
          <w:szCs w:val="12"/>
        </w:rPr>
        <w:t>B</w:t>
      </w:r>
      <w:r>
        <w:rPr>
          <w:rFonts w:ascii="TimesLTStd" w:hAnsi="TimesLTStd"/>
          <w:b/>
          <w:bCs/>
          <w:sz w:val="18"/>
          <w:szCs w:val="18"/>
        </w:rPr>
        <w:t xml:space="preserve">, </w:t>
      </w:r>
      <w:r>
        <w:rPr>
          <w:rFonts w:ascii="TimesLTStd" w:hAnsi="TimesLTStd"/>
          <w:b/>
          <w:bCs/>
          <w:i/>
          <w:iCs/>
          <w:sz w:val="18"/>
          <w:szCs w:val="18"/>
        </w:rPr>
        <w:t>W</w:t>
      </w:r>
      <w:r>
        <w:rPr>
          <w:rFonts w:ascii="TimesLTStd" w:hAnsi="TimesLTStd"/>
          <w:b/>
          <w:bCs/>
          <w:position w:val="-4"/>
          <w:sz w:val="12"/>
          <w:szCs w:val="12"/>
        </w:rPr>
        <w:t>1</w:t>
      </w:r>
      <w:r>
        <w:rPr>
          <w:rFonts w:ascii="TimesLTStd" w:hAnsi="TimesLTStd"/>
          <w:b/>
          <w:bCs/>
          <w:i/>
          <w:iCs/>
          <w:position w:val="-4"/>
          <w:sz w:val="12"/>
          <w:szCs w:val="12"/>
        </w:rPr>
        <w:t>B</w:t>
      </w:r>
      <w:r>
        <w:rPr>
          <w:rFonts w:ascii="TimesLTStd" w:hAnsi="TimesLTStd"/>
          <w:b/>
          <w:bCs/>
          <w:sz w:val="18"/>
          <w:szCs w:val="18"/>
        </w:rPr>
        <w:t xml:space="preserve">, </w:t>
      </w:r>
      <w:r>
        <w:rPr>
          <w:rFonts w:ascii="TimesLTStd" w:hAnsi="TimesLTStd"/>
          <w:b/>
          <w:bCs/>
          <w:i/>
          <w:iCs/>
          <w:sz w:val="18"/>
          <w:szCs w:val="18"/>
        </w:rPr>
        <w:t>W</w:t>
      </w:r>
      <w:r>
        <w:rPr>
          <w:rFonts w:ascii="TimesLTStd" w:hAnsi="TimesLTStd"/>
          <w:b/>
          <w:bCs/>
          <w:position w:val="-4"/>
          <w:sz w:val="12"/>
          <w:szCs w:val="12"/>
        </w:rPr>
        <w:t>2</w:t>
      </w:r>
      <w:r>
        <w:rPr>
          <w:rFonts w:ascii="TimesLTStd" w:hAnsi="TimesLTStd"/>
          <w:b/>
          <w:bCs/>
          <w:i/>
          <w:iCs/>
          <w:position w:val="-4"/>
          <w:sz w:val="12"/>
          <w:szCs w:val="12"/>
        </w:rPr>
        <w:t>B</w:t>
      </w:r>
      <w:r>
        <w:rPr>
          <w:rFonts w:ascii="TimesLTStd" w:hAnsi="TimesLTStd"/>
          <w:b/>
          <w:bCs/>
          <w:sz w:val="18"/>
          <w:szCs w:val="18"/>
        </w:rPr>
        <w:t xml:space="preserve">, and </w:t>
      </w:r>
      <w:r>
        <w:rPr>
          <w:rFonts w:ascii="TimesLTStd" w:hAnsi="TimesLTStd"/>
          <w:b/>
          <w:bCs/>
          <w:i/>
          <w:iCs/>
          <w:sz w:val="18"/>
          <w:szCs w:val="18"/>
        </w:rPr>
        <w:t>W</w:t>
      </w:r>
      <w:r>
        <w:rPr>
          <w:rFonts w:ascii="TimesLTStd" w:hAnsi="TimesLTStd"/>
          <w:b/>
          <w:bCs/>
          <w:position w:val="-4"/>
          <w:sz w:val="12"/>
          <w:szCs w:val="12"/>
        </w:rPr>
        <w:t>3</w:t>
      </w:r>
      <w:r>
        <w:rPr>
          <w:rFonts w:ascii="TimesLTStd" w:hAnsi="TimesLTStd"/>
          <w:b/>
          <w:bCs/>
          <w:i/>
          <w:iCs/>
          <w:position w:val="-4"/>
          <w:sz w:val="12"/>
          <w:szCs w:val="12"/>
        </w:rPr>
        <w:t xml:space="preserve">B </w:t>
      </w:r>
      <w:r>
        <w:rPr>
          <w:rFonts w:ascii="TimesLTStd" w:hAnsi="TimesLTStd"/>
          <w:b/>
          <w:bCs/>
          <w:sz w:val="18"/>
          <w:szCs w:val="18"/>
        </w:rPr>
        <w:t xml:space="preserve">from the example on back-propagation in the text. </w:t>
      </w:r>
    </w:p>
    <w:p w14:paraId="2ACC330D" w14:textId="7C5D6283" w:rsidR="001F2216" w:rsidRDefault="001F2216" w:rsidP="001F2216">
      <w:pPr>
        <w:pStyle w:val="NormalWeb"/>
        <w:ind w:left="720"/>
        <w:rPr>
          <w:rFonts w:ascii="TimesLTStd" w:hAnsi="TimesLTStd"/>
          <w:sz w:val="20"/>
          <w:szCs w:val="20"/>
        </w:rPr>
      </w:pPr>
      <w:r>
        <w:rPr>
          <w:rFonts w:ascii="TimesLTStd" w:hAnsi="TimesLTStd"/>
          <w:sz w:val="20"/>
          <w:szCs w:val="20"/>
        </w:rPr>
        <w:t xml:space="preserve">Adjusting weights </w:t>
      </w:r>
      <w:r>
        <w:rPr>
          <w:rFonts w:ascii="TimesLTStd" w:hAnsi="TimesLTStd"/>
          <w:i/>
          <w:iCs/>
          <w:sz w:val="20"/>
          <w:szCs w:val="20"/>
        </w:rPr>
        <w:t>W</w:t>
      </w:r>
      <w:r>
        <w:rPr>
          <w:rFonts w:ascii="TimesLTStd" w:hAnsi="TimesLTStd"/>
          <w:position w:val="-4"/>
          <w:sz w:val="14"/>
          <w:szCs w:val="14"/>
        </w:rPr>
        <w:t>0</w:t>
      </w:r>
      <w:r>
        <w:rPr>
          <w:rFonts w:ascii="TimesLTStd" w:hAnsi="TimesLTStd"/>
          <w:i/>
          <w:iCs/>
          <w:position w:val="-4"/>
          <w:sz w:val="14"/>
          <w:szCs w:val="14"/>
        </w:rPr>
        <w:t>B</w:t>
      </w:r>
      <w:r>
        <w:rPr>
          <w:rFonts w:ascii="TimesLTStd" w:hAnsi="TimesLTStd"/>
          <w:sz w:val="20"/>
          <w:szCs w:val="20"/>
        </w:rPr>
        <w:t xml:space="preserve">, </w:t>
      </w:r>
      <w:r>
        <w:rPr>
          <w:rFonts w:ascii="TimesLTStd" w:hAnsi="TimesLTStd"/>
          <w:i/>
          <w:iCs/>
          <w:sz w:val="20"/>
          <w:szCs w:val="20"/>
        </w:rPr>
        <w:t>W</w:t>
      </w:r>
      <w:r>
        <w:rPr>
          <w:rFonts w:ascii="TimesLTStd" w:hAnsi="TimesLTStd"/>
          <w:position w:val="-4"/>
          <w:sz w:val="14"/>
          <w:szCs w:val="14"/>
        </w:rPr>
        <w:t>1</w:t>
      </w:r>
      <w:r>
        <w:rPr>
          <w:rFonts w:ascii="TimesLTStd" w:hAnsi="TimesLTStd"/>
          <w:i/>
          <w:iCs/>
          <w:position w:val="-4"/>
          <w:sz w:val="14"/>
          <w:szCs w:val="14"/>
        </w:rPr>
        <w:t>B</w:t>
      </w:r>
      <w:r>
        <w:rPr>
          <w:rFonts w:ascii="TimesLTStd" w:hAnsi="TimesLTStd"/>
          <w:sz w:val="20"/>
          <w:szCs w:val="20"/>
        </w:rPr>
        <w:t xml:space="preserve">, </w:t>
      </w:r>
      <w:r>
        <w:rPr>
          <w:rFonts w:ascii="TimesLTStd" w:hAnsi="TimesLTStd"/>
          <w:i/>
          <w:iCs/>
          <w:sz w:val="20"/>
          <w:szCs w:val="20"/>
        </w:rPr>
        <w:t>W</w:t>
      </w:r>
      <w:r>
        <w:rPr>
          <w:rFonts w:ascii="TimesLTStd" w:hAnsi="TimesLTStd"/>
          <w:position w:val="-4"/>
          <w:sz w:val="14"/>
          <w:szCs w:val="14"/>
        </w:rPr>
        <w:t>2</w:t>
      </w:r>
      <w:r>
        <w:rPr>
          <w:rFonts w:ascii="TimesLTStd" w:hAnsi="TimesLTStd"/>
          <w:i/>
          <w:iCs/>
          <w:position w:val="-4"/>
          <w:sz w:val="14"/>
          <w:szCs w:val="14"/>
        </w:rPr>
        <w:t>B</w:t>
      </w:r>
      <w:r>
        <w:rPr>
          <w:rFonts w:ascii="TimesLTStd" w:hAnsi="TimesLTStd"/>
          <w:sz w:val="20"/>
          <w:szCs w:val="20"/>
        </w:rPr>
        <w:t xml:space="preserve">, and </w:t>
      </w:r>
      <w:r>
        <w:rPr>
          <w:rFonts w:ascii="TimesLTStd" w:hAnsi="TimesLTStd"/>
          <w:i/>
          <w:iCs/>
          <w:sz w:val="20"/>
          <w:szCs w:val="20"/>
        </w:rPr>
        <w:t>W</w:t>
      </w:r>
      <w:r>
        <w:rPr>
          <w:rFonts w:ascii="TimesLTStd" w:hAnsi="TimesLTStd"/>
          <w:position w:val="-4"/>
          <w:sz w:val="14"/>
          <w:szCs w:val="14"/>
        </w:rPr>
        <w:t>3</w:t>
      </w:r>
      <w:r>
        <w:rPr>
          <w:rFonts w:ascii="TimesLTStd" w:hAnsi="TimesLTStd"/>
          <w:i/>
          <w:iCs/>
          <w:position w:val="-4"/>
          <w:sz w:val="14"/>
          <w:szCs w:val="14"/>
        </w:rPr>
        <w:t>B</w:t>
      </w:r>
      <w:r>
        <w:rPr>
          <w:rFonts w:ascii="TimesLTStd" w:hAnsi="TimesLTStd"/>
          <w:sz w:val="20"/>
          <w:szCs w:val="20"/>
        </w:rPr>
        <w:t xml:space="preserve">. </w:t>
      </w:r>
    </w:p>
    <w:p w14:paraId="05EB6E3C" w14:textId="400BAE03" w:rsidR="00537726" w:rsidRDefault="00537726" w:rsidP="001F2216">
      <w:pPr>
        <w:pStyle w:val="NormalWeb"/>
        <w:ind w:left="720"/>
        <w:rPr>
          <w:rFonts w:ascii="TimesLTStd" w:hAnsi="TimesLTStd"/>
          <w:sz w:val="20"/>
          <w:szCs w:val="20"/>
        </w:rPr>
      </w:pPr>
      <w:r>
        <w:rPr>
          <w:rFonts w:ascii="TimesLTStd" w:hAnsi="TimesLTStd"/>
          <w:sz w:val="20"/>
          <w:szCs w:val="20"/>
        </w:rPr>
        <w:t xml:space="preserve">The weights - </w:t>
      </w:r>
      <w:r>
        <w:rPr>
          <w:rFonts w:ascii="TimesLTStd" w:hAnsi="TimesLTStd"/>
          <w:i/>
          <w:iCs/>
          <w:sz w:val="20"/>
          <w:szCs w:val="20"/>
        </w:rPr>
        <w:t>W</w:t>
      </w:r>
      <w:r>
        <w:rPr>
          <w:rFonts w:ascii="TimesLTStd" w:hAnsi="TimesLTStd"/>
          <w:position w:val="-4"/>
          <w:sz w:val="14"/>
          <w:szCs w:val="14"/>
        </w:rPr>
        <w:t>0</w:t>
      </w:r>
      <w:r>
        <w:rPr>
          <w:rFonts w:ascii="TimesLTStd" w:hAnsi="TimesLTStd"/>
          <w:i/>
          <w:iCs/>
          <w:position w:val="-4"/>
          <w:sz w:val="14"/>
          <w:szCs w:val="14"/>
        </w:rPr>
        <w:t>B</w:t>
      </w:r>
      <w:r>
        <w:rPr>
          <w:rFonts w:ascii="TimesLTStd" w:hAnsi="TimesLTStd"/>
          <w:sz w:val="20"/>
          <w:szCs w:val="20"/>
        </w:rPr>
        <w:t xml:space="preserve">, </w:t>
      </w:r>
      <w:r>
        <w:rPr>
          <w:rFonts w:ascii="TimesLTStd" w:hAnsi="TimesLTStd"/>
          <w:i/>
          <w:iCs/>
          <w:sz w:val="20"/>
          <w:szCs w:val="20"/>
        </w:rPr>
        <w:t>W</w:t>
      </w:r>
      <w:r>
        <w:rPr>
          <w:rFonts w:ascii="TimesLTStd" w:hAnsi="TimesLTStd"/>
          <w:position w:val="-4"/>
          <w:sz w:val="14"/>
          <w:szCs w:val="14"/>
        </w:rPr>
        <w:t>1</w:t>
      </w:r>
      <w:r>
        <w:rPr>
          <w:rFonts w:ascii="TimesLTStd" w:hAnsi="TimesLTStd"/>
          <w:i/>
          <w:iCs/>
          <w:position w:val="-4"/>
          <w:sz w:val="14"/>
          <w:szCs w:val="14"/>
        </w:rPr>
        <w:t>B</w:t>
      </w:r>
      <w:r>
        <w:rPr>
          <w:rFonts w:ascii="TimesLTStd" w:hAnsi="TimesLTStd"/>
          <w:sz w:val="20"/>
          <w:szCs w:val="20"/>
        </w:rPr>
        <w:t xml:space="preserve">, </w:t>
      </w:r>
      <w:r>
        <w:rPr>
          <w:rFonts w:ascii="TimesLTStd" w:hAnsi="TimesLTStd"/>
          <w:i/>
          <w:iCs/>
          <w:sz w:val="20"/>
          <w:szCs w:val="20"/>
        </w:rPr>
        <w:t>W</w:t>
      </w:r>
      <w:r>
        <w:rPr>
          <w:rFonts w:ascii="TimesLTStd" w:hAnsi="TimesLTStd"/>
          <w:position w:val="-4"/>
          <w:sz w:val="14"/>
          <w:szCs w:val="14"/>
        </w:rPr>
        <w:t>2</w:t>
      </w:r>
      <w:r>
        <w:rPr>
          <w:rFonts w:ascii="TimesLTStd" w:hAnsi="TimesLTStd"/>
          <w:i/>
          <w:iCs/>
          <w:position w:val="-4"/>
          <w:sz w:val="14"/>
          <w:szCs w:val="14"/>
        </w:rPr>
        <w:t>B</w:t>
      </w:r>
      <w:r>
        <w:rPr>
          <w:rFonts w:ascii="TimesLTStd" w:hAnsi="TimesLTStd"/>
          <w:sz w:val="20"/>
          <w:szCs w:val="20"/>
        </w:rPr>
        <w:t xml:space="preserve">, and </w:t>
      </w:r>
      <w:r>
        <w:rPr>
          <w:rFonts w:ascii="TimesLTStd" w:hAnsi="TimesLTStd"/>
          <w:i/>
          <w:iCs/>
          <w:sz w:val="20"/>
          <w:szCs w:val="20"/>
        </w:rPr>
        <w:t>W</w:t>
      </w:r>
      <w:r>
        <w:rPr>
          <w:rFonts w:ascii="TimesLTStd" w:hAnsi="TimesLTStd"/>
          <w:position w:val="-4"/>
          <w:sz w:val="14"/>
          <w:szCs w:val="14"/>
        </w:rPr>
        <w:t>3</w:t>
      </w:r>
      <w:r>
        <w:rPr>
          <w:rFonts w:ascii="TimesLTStd" w:hAnsi="TimesLTStd"/>
          <w:i/>
          <w:iCs/>
          <w:position w:val="-4"/>
          <w:sz w:val="14"/>
          <w:szCs w:val="14"/>
        </w:rPr>
        <w:t xml:space="preserve">B  </w:t>
      </w:r>
      <w:r>
        <w:rPr>
          <w:rFonts w:ascii="TimesLTStd" w:hAnsi="TimesLTStd"/>
          <w:sz w:val="20"/>
          <w:szCs w:val="20"/>
        </w:rPr>
        <w:t xml:space="preserve">is as follows – </w:t>
      </w:r>
      <w:r w:rsidR="009E3E01">
        <w:rPr>
          <w:rFonts w:ascii="TimesLTStd" w:hAnsi="TimesLTStd"/>
          <w:sz w:val="20"/>
          <w:szCs w:val="20"/>
        </w:rPr>
        <w:t xml:space="preserve"> </w:t>
      </w:r>
    </w:p>
    <w:p w14:paraId="1B1F7FA2" w14:textId="6A0671A9" w:rsidR="009E3E01" w:rsidRDefault="009E3E01" w:rsidP="009E3E01">
      <w:pPr>
        <w:pStyle w:val="NormalWeb"/>
        <w:ind w:left="720"/>
        <w:rPr>
          <w:rFonts w:ascii="TimesLTStd" w:hAnsi="TimesLTStd"/>
          <w:sz w:val="20"/>
          <w:szCs w:val="20"/>
        </w:rPr>
      </w:pPr>
      <w:r>
        <w:rPr>
          <w:rFonts w:ascii="TimesLTStd" w:hAnsi="TimesLTStd"/>
          <w:i/>
          <w:iCs/>
          <w:sz w:val="20"/>
          <w:szCs w:val="20"/>
        </w:rPr>
        <w:lastRenderedPageBreak/>
        <w:t>W</w:t>
      </w:r>
      <w:r>
        <w:rPr>
          <w:rFonts w:ascii="TimesLTStd" w:hAnsi="TimesLTStd"/>
          <w:position w:val="-4"/>
          <w:sz w:val="14"/>
          <w:szCs w:val="14"/>
        </w:rPr>
        <w:t>0</w:t>
      </w:r>
      <w:r>
        <w:rPr>
          <w:rFonts w:ascii="TimesLTStd" w:hAnsi="TimesLTStd"/>
          <w:i/>
          <w:iCs/>
          <w:position w:val="-4"/>
          <w:sz w:val="14"/>
          <w:szCs w:val="14"/>
        </w:rPr>
        <w:t>B</w:t>
      </w:r>
      <w:r>
        <w:rPr>
          <w:rFonts w:ascii="TimesLTStd" w:hAnsi="TimesLTStd"/>
          <w:sz w:val="20"/>
          <w:szCs w:val="20"/>
        </w:rPr>
        <w:t xml:space="preserve"> = 0.70</w:t>
      </w:r>
      <w:r>
        <w:rPr>
          <w:rFonts w:ascii="TimesLTStd" w:hAnsi="TimesLTStd"/>
          <w:sz w:val="20"/>
          <w:szCs w:val="20"/>
        </w:rPr>
        <w:br/>
        <w:t xml:space="preserve"> </w:t>
      </w:r>
      <w:r>
        <w:rPr>
          <w:rFonts w:ascii="TimesLTStd" w:hAnsi="TimesLTStd"/>
          <w:i/>
          <w:iCs/>
          <w:sz w:val="20"/>
          <w:szCs w:val="20"/>
        </w:rPr>
        <w:t>W</w:t>
      </w:r>
      <w:r>
        <w:rPr>
          <w:rFonts w:ascii="TimesLTStd" w:hAnsi="TimesLTStd"/>
          <w:position w:val="-4"/>
          <w:sz w:val="14"/>
          <w:szCs w:val="14"/>
        </w:rPr>
        <w:t>1</w:t>
      </w:r>
      <w:r>
        <w:rPr>
          <w:rFonts w:ascii="TimesLTStd" w:hAnsi="TimesLTStd"/>
          <w:i/>
          <w:iCs/>
          <w:position w:val="-4"/>
          <w:sz w:val="14"/>
          <w:szCs w:val="14"/>
        </w:rPr>
        <w:t>B</w:t>
      </w:r>
      <w:r>
        <w:rPr>
          <w:rFonts w:ascii="TimesLTStd" w:hAnsi="TimesLTStd"/>
          <w:sz w:val="20"/>
          <w:szCs w:val="20"/>
        </w:rPr>
        <w:t xml:space="preserve"> = 0.9</w:t>
      </w:r>
      <w:r>
        <w:rPr>
          <w:rFonts w:ascii="TimesLTStd" w:hAnsi="TimesLTStd"/>
          <w:sz w:val="20"/>
          <w:szCs w:val="20"/>
        </w:rPr>
        <w:br/>
        <w:t xml:space="preserve"> </w:t>
      </w:r>
      <w:r>
        <w:rPr>
          <w:rFonts w:ascii="TimesLTStd" w:hAnsi="TimesLTStd"/>
          <w:i/>
          <w:iCs/>
          <w:sz w:val="20"/>
          <w:szCs w:val="20"/>
        </w:rPr>
        <w:t>W</w:t>
      </w:r>
      <w:r>
        <w:rPr>
          <w:rFonts w:ascii="TimesLTStd" w:hAnsi="TimesLTStd"/>
          <w:position w:val="-4"/>
          <w:sz w:val="14"/>
          <w:szCs w:val="14"/>
        </w:rPr>
        <w:t>2</w:t>
      </w:r>
      <w:r>
        <w:rPr>
          <w:rFonts w:ascii="TimesLTStd" w:hAnsi="TimesLTStd"/>
          <w:i/>
          <w:iCs/>
          <w:position w:val="-4"/>
          <w:sz w:val="14"/>
          <w:szCs w:val="14"/>
        </w:rPr>
        <w:t>B</w:t>
      </w:r>
      <w:r>
        <w:rPr>
          <w:rFonts w:ascii="TimesLTStd" w:hAnsi="TimesLTStd"/>
          <w:sz w:val="20"/>
          <w:szCs w:val="20"/>
        </w:rPr>
        <w:t xml:space="preserve"> =0.8</w:t>
      </w:r>
      <w:r>
        <w:rPr>
          <w:rFonts w:ascii="TimesLTStd" w:hAnsi="TimesLTStd"/>
          <w:sz w:val="20"/>
          <w:szCs w:val="20"/>
        </w:rPr>
        <w:br/>
        <w:t xml:space="preserve"> </w:t>
      </w:r>
      <w:r>
        <w:rPr>
          <w:rFonts w:ascii="TimesLTStd" w:hAnsi="TimesLTStd"/>
          <w:i/>
          <w:iCs/>
          <w:sz w:val="20"/>
          <w:szCs w:val="20"/>
        </w:rPr>
        <w:t>W</w:t>
      </w:r>
      <w:r>
        <w:rPr>
          <w:rFonts w:ascii="TimesLTStd" w:hAnsi="TimesLTStd"/>
          <w:position w:val="-4"/>
          <w:sz w:val="14"/>
          <w:szCs w:val="14"/>
        </w:rPr>
        <w:t>3</w:t>
      </w:r>
      <w:r>
        <w:rPr>
          <w:rFonts w:ascii="TimesLTStd" w:hAnsi="TimesLTStd"/>
          <w:i/>
          <w:iCs/>
          <w:position w:val="-4"/>
          <w:sz w:val="14"/>
          <w:szCs w:val="14"/>
        </w:rPr>
        <w:t xml:space="preserve">B = </w:t>
      </w:r>
      <w:r w:rsidRPr="009E3E01">
        <w:rPr>
          <w:rFonts w:ascii="TimesLTStd" w:hAnsi="TimesLTStd"/>
          <w:sz w:val="20"/>
          <w:szCs w:val="20"/>
        </w:rPr>
        <w:t>0.4</w:t>
      </w:r>
    </w:p>
    <w:p w14:paraId="1D0557C3" w14:textId="7CEDAFA4" w:rsidR="00537726" w:rsidRDefault="00374D52" w:rsidP="001F2216">
      <w:pPr>
        <w:pStyle w:val="NormalWeb"/>
        <w:ind w:left="720"/>
      </w:pPr>
      <w:r w:rsidRPr="00374D52">
        <w:rPr>
          <w:noProof/>
        </w:rPr>
        <w:drawing>
          <wp:inline distT="0" distB="0" distL="0" distR="0" wp14:anchorId="4578153F" wp14:editId="204DE3D7">
            <wp:extent cx="5731510" cy="3887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87470"/>
                    </a:xfrm>
                    <a:prstGeom prst="rect">
                      <a:avLst/>
                    </a:prstGeom>
                  </pic:spPr>
                </pic:pic>
              </a:graphicData>
            </a:graphic>
          </wp:inline>
        </w:drawing>
      </w:r>
    </w:p>
    <w:p w14:paraId="2395DC8C" w14:textId="77777777" w:rsidR="001F2216" w:rsidRDefault="001F2216" w:rsidP="001F2216">
      <w:pPr>
        <w:pStyle w:val="NormalWeb"/>
        <w:ind w:left="720"/>
        <w:rPr>
          <w:rFonts w:ascii="TimesLTStd" w:hAnsi="TimesLTStd"/>
          <w:b/>
          <w:bCs/>
          <w:sz w:val="18"/>
          <w:szCs w:val="18"/>
        </w:rPr>
      </w:pPr>
    </w:p>
    <w:p w14:paraId="1B11C5E2" w14:textId="6F8F6F4D" w:rsidR="001F2216" w:rsidRDefault="001577B5" w:rsidP="001577B5">
      <w:pPr>
        <w:pStyle w:val="NormalWeb"/>
        <w:numPr>
          <w:ilvl w:val="0"/>
          <w:numId w:val="2"/>
        </w:numPr>
        <w:rPr>
          <w:rFonts w:ascii="TimesLTStd" w:hAnsi="TimesLTStd"/>
          <w:b/>
          <w:bCs/>
          <w:sz w:val="18"/>
          <w:szCs w:val="18"/>
        </w:rPr>
      </w:pPr>
      <w:r>
        <w:rPr>
          <w:rFonts w:ascii="TimesLTStd" w:hAnsi="TimesLTStd"/>
          <w:b/>
          <w:bCs/>
          <w:sz w:val="18"/>
          <w:szCs w:val="18"/>
        </w:rPr>
        <w:t>Refer to Exercise 7. Show that the adjusted weights result in a smaller prediction error.</w:t>
      </w:r>
    </w:p>
    <w:p w14:paraId="6CADDF1F" w14:textId="13EFB65A" w:rsidR="00772068" w:rsidRPr="00FB6EBD" w:rsidRDefault="00772068" w:rsidP="00772068">
      <w:pPr>
        <w:pStyle w:val="NormalWeb"/>
        <w:rPr>
          <w:rFonts w:ascii="TimesLTStd" w:hAnsi="TimesLTStd"/>
          <w:sz w:val="18"/>
          <w:szCs w:val="18"/>
        </w:rPr>
      </w:pPr>
      <w:r w:rsidRPr="00FB6EBD">
        <w:rPr>
          <w:rFonts w:ascii="TimesLTStd" w:hAnsi="TimesLTStd"/>
          <w:sz w:val="18"/>
          <w:szCs w:val="18"/>
        </w:rPr>
        <w:t xml:space="preserve">Adjusted weights result in smaller prediction error – as seen from above example, the adjusted weights </w:t>
      </w:r>
      <w:r w:rsidR="009E3E01" w:rsidRPr="00FB6EBD">
        <w:rPr>
          <w:rFonts w:ascii="TimesLTStd" w:hAnsi="TimesLTStd"/>
          <w:sz w:val="18"/>
          <w:szCs w:val="18"/>
        </w:rPr>
        <w:t xml:space="preserve"> are </w:t>
      </w:r>
      <w:r w:rsidRPr="00FB6EBD">
        <w:rPr>
          <w:rFonts w:ascii="TimesLTStd" w:hAnsi="TimesLTStd"/>
          <w:sz w:val="18"/>
          <w:szCs w:val="18"/>
        </w:rPr>
        <w:t xml:space="preserve">result </w:t>
      </w:r>
      <w:r w:rsidR="009E3E01" w:rsidRPr="00FB6EBD">
        <w:rPr>
          <w:rFonts w:ascii="TimesLTStd" w:hAnsi="TimesLTStd"/>
          <w:sz w:val="18"/>
          <w:szCs w:val="18"/>
        </w:rPr>
        <w:t xml:space="preserve">of reworking on the percolated error in the prediction throughout the network. The network calculated a predicted value for the target variable and compared to the actual expected target value this generates an error in prediction of actual value hence it reworks on the weights to reduce this error found. This helps to reduce the error in weights and result in smaller prediction error. </w:t>
      </w:r>
    </w:p>
    <w:p w14:paraId="04732057" w14:textId="77777777" w:rsidR="002C66D1" w:rsidRDefault="002C66D1" w:rsidP="00772068">
      <w:pPr>
        <w:pStyle w:val="NormalWeb"/>
        <w:rPr>
          <w:rFonts w:ascii="TimesLTStd" w:hAnsi="TimesLTStd"/>
          <w:b/>
          <w:bCs/>
          <w:sz w:val="18"/>
          <w:szCs w:val="18"/>
        </w:rPr>
      </w:pPr>
    </w:p>
    <w:p w14:paraId="2D10F925" w14:textId="544E2D0C" w:rsidR="001577B5" w:rsidRDefault="001577B5" w:rsidP="00772068">
      <w:pPr>
        <w:pStyle w:val="NormalWeb"/>
        <w:numPr>
          <w:ilvl w:val="0"/>
          <w:numId w:val="2"/>
        </w:numPr>
        <w:rPr>
          <w:rFonts w:ascii="TimesLTStd" w:hAnsi="TimesLTStd"/>
          <w:b/>
          <w:bCs/>
          <w:sz w:val="18"/>
          <w:szCs w:val="18"/>
        </w:rPr>
      </w:pPr>
      <w:r>
        <w:rPr>
          <w:rFonts w:ascii="TimesLTStd" w:hAnsi="TimesLTStd"/>
          <w:b/>
          <w:bCs/>
          <w:sz w:val="18"/>
          <w:szCs w:val="18"/>
        </w:rPr>
        <w:t xml:space="preserve">True or false: Neural networks are valuable because of their capacity for always finding </w:t>
      </w:r>
      <w:r w:rsidRPr="00772068">
        <w:rPr>
          <w:rFonts w:ascii="TimesLTStd" w:hAnsi="TimesLTStd"/>
          <w:b/>
          <w:bCs/>
          <w:sz w:val="18"/>
          <w:szCs w:val="18"/>
        </w:rPr>
        <w:t xml:space="preserve">the global minimum of the SSE. </w:t>
      </w:r>
    </w:p>
    <w:p w14:paraId="562318BF" w14:textId="23B30D2A" w:rsidR="00772068" w:rsidRPr="00772068" w:rsidRDefault="00772068" w:rsidP="00772068">
      <w:pPr>
        <w:pStyle w:val="NormalWeb"/>
        <w:ind w:left="360"/>
        <w:rPr>
          <w:rFonts w:ascii="TimesLTStd" w:hAnsi="TimesLTStd"/>
          <w:b/>
          <w:bCs/>
          <w:sz w:val="18"/>
          <w:szCs w:val="18"/>
        </w:rPr>
      </w:pPr>
      <w:r>
        <w:rPr>
          <w:rFonts w:ascii="TimesLTStd" w:hAnsi="TimesLTStd"/>
          <w:b/>
          <w:bCs/>
          <w:sz w:val="18"/>
          <w:szCs w:val="18"/>
        </w:rPr>
        <w:t>True</w:t>
      </w:r>
    </w:p>
    <w:p w14:paraId="7F32CA64" w14:textId="270CCA51" w:rsidR="001577B5" w:rsidRDefault="001577B5" w:rsidP="001577B5">
      <w:pPr>
        <w:pStyle w:val="NormalWeb"/>
        <w:numPr>
          <w:ilvl w:val="0"/>
          <w:numId w:val="2"/>
        </w:numPr>
        <w:rPr>
          <w:rFonts w:ascii="TimesLTStd" w:hAnsi="TimesLTStd"/>
          <w:b/>
          <w:bCs/>
          <w:sz w:val="18"/>
          <w:szCs w:val="18"/>
        </w:rPr>
      </w:pPr>
      <w:r>
        <w:rPr>
          <w:rFonts w:ascii="TimesLTStd" w:hAnsi="TimesLTStd"/>
          <w:b/>
          <w:bCs/>
          <w:sz w:val="18"/>
          <w:szCs w:val="18"/>
        </w:rPr>
        <w:t xml:space="preserve">Describe the benefits and drawbacks of using large or small values for the learning rate. </w:t>
      </w:r>
    </w:p>
    <w:p w14:paraId="7B9AEBF5" w14:textId="73B265FC" w:rsidR="00F638B6" w:rsidRPr="00225AE3" w:rsidRDefault="00772068" w:rsidP="00225AE3">
      <w:pPr>
        <w:pStyle w:val="NormalWeb"/>
        <w:ind w:left="360"/>
        <w:rPr>
          <w:rFonts w:ascii="TimesLTStd" w:hAnsi="TimesLTStd"/>
          <w:sz w:val="20"/>
          <w:szCs w:val="20"/>
        </w:rPr>
      </w:pPr>
      <w:r>
        <w:rPr>
          <w:rFonts w:ascii="TimesLTStd" w:hAnsi="TimesLTStd"/>
          <w:b/>
          <w:bCs/>
          <w:sz w:val="18"/>
          <w:szCs w:val="18"/>
        </w:rPr>
        <w:t xml:space="preserve">Learning rate </w:t>
      </w:r>
      <w:r w:rsidR="00F638B6" w:rsidRPr="00225AE3">
        <w:rPr>
          <w:rFonts w:ascii="TimesLTStd" w:hAnsi="TimesLTStd"/>
          <w:sz w:val="18"/>
          <w:szCs w:val="18"/>
        </w:rPr>
        <w:t>–</w:t>
      </w:r>
      <w:r w:rsidRPr="00225AE3">
        <w:rPr>
          <w:rFonts w:ascii="TimesLTStd" w:hAnsi="TimesLTStd"/>
          <w:sz w:val="18"/>
          <w:szCs w:val="18"/>
        </w:rPr>
        <w:t xml:space="preserve"> </w:t>
      </w:r>
      <w:r w:rsidR="00F638B6" w:rsidRPr="00225AE3">
        <w:rPr>
          <w:rFonts w:ascii="TimesLTStd" w:hAnsi="TimesLTStd"/>
          <w:sz w:val="18"/>
          <w:szCs w:val="18"/>
        </w:rPr>
        <w:t xml:space="preserve"> </w:t>
      </w:r>
      <w:r w:rsidR="00F638B6" w:rsidRPr="00225AE3">
        <w:rPr>
          <w:rFonts w:ascii="TimesLTStd" w:hAnsi="TimesLTStd"/>
          <w:sz w:val="20"/>
          <w:szCs w:val="20"/>
        </w:rPr>
        <w:t xml:space="preserve">Usually the learning rate is in the range 0 to 1 that is a constant used to move the network weights towards global minimum of SSE. Hence it is critical to work on the optimal value of the learning rate. </w:t>
      </w:r>
      <w:r w:rsidR="00F638B6" w:rsidRPr="00225AE3">
        <w:rPr>
          <w:rFonts w:ascii="TimesLTStd" w:hAnsi="TimesLTStd"/>
          <w:sz w:val="20"/>
          <w:szCs w:val="20"/>
        </w:rPr>
        <w:br/>
        <w:t xml:space="preserve">When learning rate is small the weight adjustments tend to be very small. If learning rate is small the network will take longer time to reach its optimal solution. But again if we take large value of </w:t>
      </w:r>
      <w:r w:rsidR="00F638B6" w:rsidRPr="00225AE3">
        <w:rPr>
          <w:rFonts w:ascii="Cambria Math" w:hAnsi="Cambria Math" w:cs="Cambria Math"/>
          <w:sz w:val="20"/>
          <w:szCs w:val="20"/>
        </w:rPr>
        <w:t>𝜂</w:t>
      </w:r>
      <w:r w:rsidR="00F638B6" w:rsidRPr="00225AE3">
        <w:rPr>
          <w:rFonts w:ascii="TimesLTStd" w:hAnsi="TimesLTStd"/>
          <w:sz w:val="20"/>
          <w:szCs w:val="20"/>
        </w:rPr>
        <w:t xml:space="preserve">, it will tend to overshoot the optimal solution. Hence this will be too fast to reach the goal </w:t>
      </w:r>
      <w:proofErr w:type="spellStart"/>
      <w:r w:rsidR="00F638B6" w:rsidRPr="00225AE3">
        <w:rPr>
          <w:rFonts w:ascii="TimesLTStd" w:hAnsi="TimesLTStd"/>
          <w:sz w:val="20"/>
          <w:szCs w:val="20"/>
        </w:rPr>
        <w:t>ans</w:t>
      </w:r>
      <w:proofErr w:type="spellEnd"/>
      <w:r w:rsidR="00F638B6" w:rsidRPr="00225AE3">
        <w:rPr>
          <w:rFonts w:ascii="TimesLTStd" w:hAnsi="TimesLTStd"/>
          <w:sz w:val="20"/>
          <w:szCs w:val="20"/>
        </w:rPr>
        <w:t xml:space="preserve"> we might miss out </w:t>
      </w:r>
      <w:proofErr w:type="spellStart"/>
      <w:r w:rsidR="00F638B6" w:rsidRPr="00225AE3">
        <w:rPr>
          <w:rFonts w:ascii="TimesLTStd" w:hAnsi="TimesLTStd"/>
          <w:sz w:val="20"/>
          <w:szCs w:val="20"/>
        </w:rPr>
        <w:t>ton</w:t>
      </w:r>
      <w:proofErr w:type="spellEnd"/>
      <w:r w:rsidR="00F638B6" w:rsidRPr="00225AE3">
        <w:rPr>
          <w:rFonts w:ascii="TimesLTStd" w:hAnsi="TimesLTStd"/>
          <w:sz w:val="20"/>
          <w:szCs w:val="20"/>
        </w:rPr>
        <w:t xml:space="preserve"> the </w:t>
      </w:r>
      <w:proofErr w:type="spellStart"/>
      <w:r w:rsidR="00F638B6" w:rsidRPr="00225AE3">
        <w:rPr>
          <w:rFonts w:ascii="TimesLTStd" w:hAnsi="TimesLTStd"/>
          <w:sz w:val="20"/>
          <w:szCs w:val="20"/>
        </w:rPr>
        <w:t>optuimal</w:t>
      </w:r>
      <w:proofErr w:type="spellEnd"/>
      <w:r w:rsidR="00F638B6" w:rsidRPr="00225AE3">
        <w:rPr>
          <w:rFonts w:ascii="TimesLTStd" w:hAnsi="TimesLTStd"/>
          <w:sz w:val="20"/>
          <w:szCs w:val="20"/>
        </w:rPr>
        <w:t xml:space="preserve"> values of the learning rate to give us the best possible minimal SSE. Hence it is required to define </w:t>
      </w:r>
      <w:r w:rsidR="00F638B6" w:rsidRPr="00225AE3">
        <w:rPr>
          <w:rFonts w:ascii="TimesLTStd" w:hAnsi="TimesLTStd"/>
          <w:sz w:val="20"/>
          <w:szCs w:val="20"/>
        </w:rPr>
        <w:lastRenderedPageBreak/>
        <w:t xml:space="preserve">a value that will be best optimal not too large or not too small to not to reach our goal. </w:t>
      </w:r>
      <w:r w:rsidR="00472C35" w:rsidRPr="00225AE3">
        <w:rPr>
          <w:rFonts w:ascii="TimesLTStd" w:hAnsi="TimesLTStd"/>
          <w:sz w:val="20"/>
          <w:szCs w:val="20"/>
        </w:rPr>
        <w:t xml:space="preserve">If we have a larger learning rate, </w:t>
      </w:r>
      <w:r w:rsidR="00F638B6" w:rsidRPr="00225AE3">
        <w:rPr>
          <w:rFonts w:ascii="TimesLTStd" w:hAnsi="TimesLTStd"/>
          <w:sz w:val="20"/>
          <w:szCs w:val="20"/>
        </w:rPr>
        <w:t xml:space="preserve"> </w:t>
      </w:r>
      <w:r w:rsidR="00472C35" w:rsidRPr="00225AE3">
        <w:rPr>
          <w:rFonts w:ascii="TimesLTStd" w:hAnsi="TimesLTStd"/>
          <w:sz w:val="20"/>
          <w:szCs w:val="20"/>
        </w:rPr>
        <w:t xml:space="preserve">on adding the value </w:t>
      </w:r>
      <w:r w:rsidR="00225AE3" w:rsidRPr="00225AE3">
        <w:rPr>
          <w:rFonts w:ascii="TimesLTStd" w:hAnsi="TimesLTStd"/>
          <w:sz w:val="20"/>
          <w:szCs w:val="20"/>
        </w:rPr>
        <w:t xml:space="preserve">on other side will happen to have </w:t>
      </w:r>
      <w:r w:rsidR="00F638B6" w:rsidRPr="00225AE3">
        <w:rPr>
          <w:rFonts w:ascii="TimesLTStd" w:hAnsi="TimesLTStd"/>
          <w:sz w:val="20"/>
          <w:szCs w:val="20"/>
        </w:rPr>
        <w:t xml:space="preserve">the new </w:t>
      </w:r>
      <w:r w:rsidR="00472C35" w:rsidRPr="00225AE3">
        <w:rPr>
          <w:rFonts w:ascii="TimesLTStd" w:hAnsi="TimesLTStd"/>
          <w:sz w:val="20"/>
          <w:szCs w:val="20"/>
        </w:rPr>
        <w:t>weight</w:t>
      </w:r>
      <w:r w:rsidR="00F638B6" w:rsidRPr="00225AE3">
        <w:rPr>
          <w:rFonts w:ascii="TimesLTStd" w:hAnsi="TimesLTStd"/>
          <w:sz w:val="20"/>
          <w:szCs w:val="20"/>
        </w:rPr>
        <w:t xml:space="preserve"> value </w:t>
      </w:r>
      <w:r w:rsidR="00225AE3" w:rsidRPr="00225AE3">
        <w:rPr>
          <w:rFonts w:ascii="TimesLTStd" w:hAnsi="TimesLTStd"/>
          <w:sz w:val="20"/>
          <w:szCs w:val="20"/>
        </w:rPr>
        <w:t>to the</w:t>
      </w:r>
      <w:r w:rsidR="00F638B6" w:rsidRPr="00225AE3">
        <w:rPr>
          <w:rFonts w:ascii="TimesLTStd" w:hAnsi="TimesLTStd"/>
          <w:sz w:val="20"/>
          <w:szCs w:val="20"/>
        </w:rPr>
        <w:t xml:space="preserve"> opposite side of the W </w:t>
      </w:r>
      <w:proofErr w:type="spellStart"/>
      <w:r w:rsidR="00F638B6" w:rsidRPr="00225AE3">
        <w:rPr>
          <w:rFonts w:ascii="TimesLTStd" w:hAnsi="TimesLTStd"/>
          <w:sz w:val="20"/>
          <w:szCs w:val="20"/>
        </w:rPr>
        <w:t>th</w:t>
      </w:r>
      <w:proofErr w:type="spellEnd"/>
      <w:r w:rsidR="00F638B6" w:rsidRPr="00225AE3">
        <w:rPr>
          <w:rFonts w:ascii="TimesLTStd" w:hAnsi="TimesLTStd"/>
          <w:sz w:val="20"/>
          <w:szCs w:val="20"/>
        </w:rPr>
        <w:t xml:space="preserve"> next adjustment will overshoot W*, </w:t>
      </w:r>
      <w:r w:rsidR="00225AE3" w:rsidRPr="00225AE3">
        <w:rPr>
          <w:rFonts w:ascii="TimesLTStd" w:hAnsi="TimesLTStd"/>
          <w:sz w:val="20"/>
          <w:szCs w:val="20"/>
        </w:rPr>
        <w:t>t</w:t>
      </w:r>
      <w:r w:rsidR="00F638B6" w:rsidRPr="00225AE3">
        <w:rPr>
          <w:rFonts w:ascii="TimesLTStd" w:hAnsi="TimesLTStd"/>
          <w:sz w:val="20"/>
          <w:szCs w:val="20"/>
        </w:rPr>
        <w:t xml:space="preserve">hat will cause </w:t>
      </w:r>
      <w:r w:rsidR="00472C35" w:rsidRPr="00225AE3">
        <w:rPr>
          <w:rFonts w:ascii="TimesLTStd" w:hAnsi="TimesLTStd"/>
          <w:sz w:val="20"/>
          <w:szCs w:val="20"/>
        </w:rPr>
        <w:t>oscillation</w:t>
      </w:r>
      <w:r w:rsidR="00F638B6" w:rsidRPr="00225AE3">
        <w:rPr>
          <w:rFonts w:ascii="TimesLTStd" w:hAnsi="TimesLTStd"/>
          <w:sz w:val="20"/>
          <w:szCs w:val="20"/>
        </w:rPr>
        <w:t xml:space="preserve"> </w:t>
      </w:r>
      <w:r w:rsidR="00472C35" w:rsidRPr="00225AE3">
        <w:rPr>
          <w:rFonts w:ascii="TimesLTStd" w:hAnsi="TimesLTStd"/>
          <w:sz w:val="20"/>
          <w:szCs w:val="20"/>
        </w:rPr>
        <w:t>between</w:t>
      </w:r>
      <w:r w:rsidR="00F638B6" w:rsidRPr="00225AE3">
        <w:rPr>
          <w:rFonts w:ascii="TimesLTStd" w:hAnsi="TimesLTStd"/>
          <w:sz w:val="20"/>
          <w:szCs w:val="20"/>
        </w:rPr>
        <w:t xml:space="preserve"> the two slopes of the gradient descent and never settle to a perfect value</w:t>
      </w:r>
      <w:r w:rsidR="00472C35" w:rsidRPr="00225AE3">
        <w:rPr>
          <w:rFonts w:ascii="TimesLTStd" w:hAnsi="TimesLTStd"/>
          <w:sz w:val="20"/>
          <w:szCs w:val="20"/>
        </w:rPr>
        <w:t xml:space="preserve">. </w:t>
      </w:r>
    </w:p>
    <w:p w14:paraId="787A1ABC" w14:textId="11833FBD" w:rsidR="00225AE3" w:rsidRPr="00225AE3" w:rsidRDefault="001577B5" w:rsidP="00225AE3">
      <w:pPr>
        <w:pStyle w:val="NormalWeb"/>
        <w:numPr>
          <w:ilvl w:val="0"/>
          <w:numId w:val="2"/>
        </w:numPr>
        <w:rPr>
          <w:rFonts w:ascii="TimesLTStd" w:hAnsi="TimesLTStd"/>
          <w:b/>
          <w:bCs/>
          <w:sz w:val="18"/>
          <w:szCs w:val="18"/>
        </w:rPr>
      </w:pPr>
      <w:r>
        <w:rPr>
          <w:rFonts w:ascii="TimesLTStd" w:hAnsi="TimesLTStd"/>
          <w:b/>
          <w:bCs/>
          <w:sz w:val="18"/>
          <w:szCs w:val="18"/>
        </w:rPr>
        <w:t xml:space="preserve">Describe the benefits and drawbacks of using large or small values for the momentum term. </w:t>
      </w:r>
    </w:p>
    <w:p w14:paraId="032FE025" w14:textId="144073F8" w:rsidR="00772068" w:rsidRDefault="00772068" w:rsidP="00772068">
      <w:pPr>
        <w:pStyle w:val="NormalWeb"/>
        <w:ind w:left="360"/>
        <w:rPr>
          <w:rFonts w:ascii="TimesLTStd" w:hAnsi="TimesLTStd"/>
          <w:sz w:val="20"/>
          <w:szCs w:val="20"/>
        </w:rPr>
      </w:pPr>
      <w:r>
        <w:rPr>
          <w:rFonts w:ascii="TimesLTStd" w:hAnsi="TimesLTStd"/>
          <w:b/>
          <w:bCs/>
          <w:sz w:val="18"/>
          <w:szCs w:val="18"/>
        </w:rPr>
        <w:t xml:space="preserve">Momentum term - </w:t>
      </w:r>
      <w:r w:rsidR="00225AE3">
        <w:rPr>
          <w:rFonts w:ascii="TimesLTStd" w:hAnsi="TimesLTStd"/>
          <w:b/>
          <w:bCs/>
          <w:sz w:val="18"/>
          <w:szCs w:val="18"/>
        </w:rPr>
        <w:t xml:space="preserve"> the back propagation algorithm uses addition of a momentum term called alpha </w:t>
      </w:r>
      <w:r w:rsidR="00225AE3">
        <w:rPr>
          <w:rFonts w:ascii="Cambria Math" w:hAnsi="Cambria Math" w:cs="Cambria Math"/>
          <w:i/>
          <w:iCs/>
          <w:sz w:val="20"/>
          <w:szCs w:val="20"/>
        </w:rPr>
        <w:t>𝛼</w:t>
      </w:r>
      <w:r w:rsidR="00225AE3">
        <w:rPr>
          <w:rFonts w:ascii="TimesLTStd" w:hAnsi="TimesLTStd"/>
          <w:sz w:val="20"/>
          <w:szCs w:val="20"/>
        </w:rPr>
        <w:t xml:space="preserve">,. That is calculated as follows – </w:t>
      </w:r>
    </w:p>
    <w:p w14:paraId="1BA75402" w14:textId="77777777" w:rsidR="00225AE3" w:rsidRDefault="00225AE3" w:rsidP="00225AE3">
      <w:pPr>
        <w:pStyle w:val="NormalWeb"/>
        <w:ind w:left="720"/>
      </w:pPr>
      <w:proofErr w:type="spellStart"/>
      <w:r>
        <w:rPr>
          <w:rFonts w:ascii="STIXMath" w:hAnsi="STIXMath"/>
          <w:position w:val="4"/>
          <w:sz w:val="20"/>
          <w:szCs w:val="20"/>
        </w:rPr>
        <w:t>Δ</w:t>
      </w:r>
      <w:r>
        <w:rPr>
          <w:rFonts w:ascii="TimesLTStd" w:hAnsi="TimesLTStd"/>
          <w:i/>
          <w:iCs/>
          <w:position w:val="4"/>
          <w:sz w:val="20"/>
          <w:szCs w:val="20"/>
        </w:rPr>
        <w:t>w</w:t>
      </w:r>
      <w:proofErr w:type="spellEnd"/>
      <w:r>
        <w:rPr>
          <w:rFonts w:ascii="TimesLTStd" w:hAnsi="TimesLTStd"/>
          <w:sz w:val="14"/>
          <w:szCs w:val="14"/>
        </w:rPr>
        <w:t xml:space="preserve">current </w:t>
      </w:r>
      <w:r>
        <w:rPr>
          <w:rFonts w:ascii="STIXMath" w:hAnsi="STIXMath"/>
          <w:position w:val="4"/>
          <w:sz w:val="20"/>
          <w:szCs w:val="20"/>
        </w:rPr>
        <w:t>= −</w:t>
      </w:r>
      <w:r>
        <w:rPr>
          <w:rFonts w:ascii="Cambria Math" w:hAnsi="Cambria Math" w:cs="Cambria Math"/>
          <w:i/>
          <w:iCs/>
          <w:position w:val="4"/>
          <w:sz w:val="20"/>
          <w:szCs w:val="20"/>
        </w:rPr>
        <w:t>𝜂</w:t>
      </w:r>
      <w:r>
        <w:rPr>
          <w:rFonts w:ascii="STIXMath" w:hAnsi="STIXMath"/>
          <w:i/>
          <w:iCs/>
          <w:position w:val="4"/>
          <w:sz w:val="20"/>
          <w:szCs w:val="20"/>
        </w:rPr>
        <w:t xml:space="preserve"> </w:t>
      </w:r>
      <w:r>
        <w:rPr>
          <w:rFonts w:ascii="Cambria Math" w:hAnsi="Cambria Math" w:cs="Cambria Math"/>
          <w:i/>
          <w:iCs/>
          <w:position w:val="16"/>
          <w:sz w:val="20"/>
          <w:szCs w:val="20"/>
        </w:rPr>
        <w:t>𝜕</w:t>
      </w:r>
      <w:r>
        <w:rPr>
          <w:rFonts w:ascii="TimesLTStd" w:hAnsi="TimesLTStd"/>
          <w:position w:val="16"/>
          <w:sz w:val="20"/>
          <w:szCs w:val="20"/>
        </w:rPr>
        <w:t xml:space="preserve">SSE </w:t>
      </w:r>
      <w:r>
        <w:rPr>
          <w:rFonts w:ascii="STIXMath" w:hAnsi="STIXMath"/>
          <w:position w:val="4"/>
          <w:sz w:val="20"/>
          <w:szCs w:val="20"/>
        </w:rPr>
        <w:t xml:space="preserve">+ </w:t>
      </w:r>
      <w:r>
        <w:rPr>
          <w:rFonts w:ascii="Cambria Math" w:hAnsi="Cambria Math" w:cs="Cambria Math"/>
          <w:i/>
          <w:iCs/>
          <w:position w:val="4"/>
          <w:sz w:val="20"/>
          <w:szCs w:val="20"/>
        </w:rPr>
        <w:t>𝛼</w:t>
      </w:r>
      <w:proofErr w:type="spellStart"/>
      <w:r>
        <w:rPr>
          <w:rFonts w:ascii="STIXMath" w:hAnsi="STIXMath"/>
          <w:position w:val="4"/>
          <w:sz w:val="20"/>
          <w:szCs w:val="20"/>
        </w:rPr>
        <w:t>Δ</w:t>
      </w:r>
      <w:r>
        <w:rPr>
          <w:rFonts w:ascii="TimesLTStd" w:hAnsi="TimesLTStd"/>
          <w:i/>
          <w:iCs/>
          <w:position w:val="4"/>
          <w:sz w:val="20"/>
          <w:szCs w:val="20"/>
        </w:rPr>
        <w:t>w</w:t>
      </w:r>
      <w:proofErr w:type="spellEnd"/>
      <w:r>
        <w:rPr>
          <w:rFonts w:ascii="TimesLTStd" w:hAnsi="TimesLTStd"/>
          <w:sz w:val="14"/>
          <w:szCs w:val="14"/>
        </w:rPr>
        <w:t xml:space="preserve">previous </w:t>
      </w:r>
      <w:r>
        <w:rPr>
          <w:rFonts w:ascii="Cambria Math" w:hAnsi="Cambria Math" w:cs="Cambria Math"/>
          <w:i/>
          <w:iCs/>
          <w:position w:val="4"/>
          <w:sz w:val="20"/>
          <w:szCs w:val="20"/>
        </w:rPr>
        <w:t>𝜕</w:t>
      </w:r>
      <w:r>
        <w:rPr>
          <w:rFonts w:ascii="TimesLTStd" w:hAnsi="TimesLTStd"/>
          <w:i/>
          <w:iCs/>
          <w:position w:val="4"/>
          <w:sz w:val="20"/>
          <w:szCs w:val="20"/>
        </w:rPr>
        <w:t>w</w:t>
      </w:r>
      <w:r>
        <w:rPr>
          <w:rFonts w:ascii="TimesLTStd" w:hAnsi="TimesLTStd"/>
          <w:sz w:val="14"/>
          <w:szCs w:val="14"/>
        </w:rPr>
        <w:t xml:space="preserve">current </w:t>
      </w:r>
      <w:r>
        <w:t xml:space="preserve"> </w:t>
      </w:r>
    </w:p>
    <w:p w14:paraId="0A3CC8D6" w14:textId="58F180EC" w:rsidR="00225AE3" w:rsidRPr="00225AE3" w:rsidRDefault="00225AE3" w:rsidP="00225AE3">
      <w:pPr>
        <w:pStyle w:val="NormalWeb"/>
        <w:ind w:left="720"/>
      </w:pPr>
      <w:r>
        <w:t xml:space="preserve">where </w:t>
      </w:r>
      <w:proofErr w:type="spellStart"/>
      <w:r>
        <w:rPr>
          <w:rFonts w:ascii="STIXMath" w:hAnsi="STIXMath"/>
          <w:sz w:val="20"/>
          <w:szCs w:val="20"/>
        </w:rPr>
        <w:t>Δ</w:t>
      </w:r>
      <w:r>
        <w:rPr>
          <w:rFonts w:ascii="TimesLTStd" w:hAnsi="TimesLTStd"/>
          <w:i/>
          <w:iCs/>
          <w:sz w:val="20"/>
          <w:szCs w:val="20"/>
        </w:rPr>
        <w:t>w</w:t>
      </w:r>
      <w:proofErr w:type="spellEnd"/>
      <w:r>
        <w:rPr>
          <w:rFonts w:ascii="TimesLTStd" w:hAnsi="TimesLTStd"/>
          <w:position w:val="-4"/>
          <w:sz w:val="14"/>
          <w:szCs w:val="14"/>
        </w:rPr>
        <w:t xml:space="preserve">previous </w:t>
      </w:r>
      <w:r>
        <w:rPr>
          <w:rFonts w:ascii="TimesLTStd" w:hAnsi="TimesLTStd"/>
          <w:sz w:val="20"/>
          <w:szCs w:val="20"/>
        </w:rPr>
        <w:t xml:space="preserve">represents the previous weight adjustment, and  0 </w:t>
      </w:r>
      <w:r>
        <w:rPr>
          <w:rFonts w:ascii="STIXMathCalligraphy" w:hAnsi="STIXMathCalligraphy"/>
          <w:sz w:val="20"/>
          <w:szCs w:val="20"/>
        </w:rPr>
        <w:t xml:space="preserve">≤ </w:t>
      </w:r>
      <w:r>
        <w:rPr>
          <w:rFonts w:ascii="Cambria Math" w:hAnsi="Cambria Math" w:cs="Cambria Math"/>
          <w:i/>
          <w:iCs/>
          <w:sz w:val="20"/>
          <w:szCs w:val="20"/>
        </w:rPr>
        <w:t>𝛼</w:t>
      </w:r>
      <w:r>
        <w:rPr>
          <w:rFonts w:ascii="STIXMath" w:hAnsi="STIXMath"/>
          <w:i/>
          <w:iCs/>
          <w:sz w:val="20"/>
          <w:szCs w:val="20"/>
        </w:rPr>
        <w:t xml:space="preserve"> &lt; </w:t>
      </w:r>
      <w:r>
        <w:rPr>
          <w:rFonts w:ascii="TimesLTStd" w:hAnsi="TimesLTStd"/>
          <w:sz w:val="20"/>
          <w:szCs w:val="20"/>
        </w:rPr>
        <w:t>1.</w:t>
      </w:r>
    </w:p>
    <w:p w14:paraId="452210C2" w14:textId="16A05EE0" w:rsidR="002314D5" w:rsidRDefault="002314D5" w:rsidP="002314D5">
      <w:pPr>
        <w:pStyle w:val="NormalWeb"/>
        <w:rPr>
          <w:rFonts w:ascii="Cambria Math" w:hAnsi="Cambria Math" w:cs="Cambria Math"/>
          <w:sz w:val="20"/>
          <w:szCs w:val="20"/>
        </w:rPr>
      </w:pPr>
      <w:r>
        <w:rPr>
          <w:rFonts w:ascii="TimesLTStd" w:hAnsi="TimesLTStd"/>
          <w:sz w:val="20"/>
          <w:szCs w:val="20"/>
        </w:rPr>
        <w:t xml:space="preserve">Thus, the new component </w:t>
      </w:r>
      <w:r>
        <w:rPr>
          <w:rFonts w:ascii="Cambria Math" w:hAnsi="Cambria Math" w:cs="Cambria Math"/>
          <w:i/>
          <w:iCs/>
          <w:sz w:val="20"/>
          <w:szCs w:val="20"/>
        </w:rPr>
        <w:t>𝛼</w:t>
      </w:r>
      <w:proofErr w:type="spellStart"/>
      <w:r>
        <w:rPr>
          <w:rFonts w:ascii="STIXMath" w:hAnsi="STIXMath"/>
          <w:sz w:val="20"/>
          <w:szCs w:val="20"/>
        </w:rPr>
        <w:t>Δ</w:t>
      </w:r>
      <w:r>
        <w:rPr>
          <w:rFonts w:ascii="TimesLTStd" w:hAnsi="TimesLTStd"/>
          <w:i/>
          <w:iCs/>
          <w:sz w:val="20"/>
          <w:szCs w:val="20"/>
        </w:rPr>
        <w:t>w</w:t>
      </w:r>
      <w:proofErr w:type="spellEnd"/>
      <w:r>
        <w:rPr>
          <w:rFonts w:ascii="TimesLTStd" w:hAnsi="TimesLTStd"/>
          <w:position w:val="-4"/>
          <w:sz w:val="14"/>
          <w:szCs w:val="14"/>
        </w:rPr>
        <w:t xml:space="preserve">previous </w:t>
      </w:r>
      <w:r>
        <w:rPr>
          <w:rFonts w:ascii="TimesLTStd" w:hAnsi="TimesLTStd"/>
          <w:sz w:val="20"/>
          <w:szCs w:val="20"/>
        </w:rPr>
        <w:t xml:space="preserve">represents a fraction of the previous weight adjustment for a given weight. </w:t>
      </w:r>
      <w:r w:rsidR="00225AE3">
        <w:rPr>
          <w:rFonts w:ascii="TimesLTStd" w:hAnsi="TimesLTStd"/>
          <w:sz w:val="20"/>
          <w:szCs w:val="20"/>
        </w:rPr>
        <w:t xml:space="preserve">Hence </w:t>
      </w:r>
      <w:r w:rsidR="00225AE3">
        <w:rPr>
          <w:rFonts w:ascii="Cambria Math" w:hAnsi="Cambria Math" w:cs="Cambria Math"/>
          <w:i/>
          <w:iCs/>
          <w:sz w:val="20"/>
          <w:szCs w:val="20"/>
        </w:rPr>
        <w:t>𝛼</w:t>
      </w:r>
      <w:r w:rsidR="00225AE3">
        <w:rPr>
          <w:rFonts w:ascii="TimesLTStd" w:hAnsi="TimesLTStd"/>
          <w:i/>
          <w:iCs/>
          <w:position w:val="6"/>
          <w:sz w:val="14"/>
          <w:szCs w:val="14"/>
        </w:rPr>
        <w:t xml:space="preserve">k </w:t>
      </w:r>
      <w:r w:rsidR="00225AE3">
        <w:rPr>
          <w:rFonts w:ascii="TimesLTStd" w:hAnsi="TimesLTStd"/>
          <w:sz w:val="20"/>
          <w:szCs w:val="20"/>
        </w:rPr>
        <w:t xml:space="preserve">term indicates large values of </w:t>
      </w:r>
      <w:r w:rsidR="00225AE3">
        <w:rPr>
          <w:rFonts w:ascii="Cambria Math" w:hAnsi="Cambria Math" w:cs="Cambria Math"/>
          <w:i/>
          <w:iCs/>
          <w:sz w:val="20"/>
          <w:szCs w:val="20"/>
        </w:rPr>
        <w:t xml:space="preserve">𝛼 </w:t>
      </w:r>
      <w:r w:rsidR="00225AE3" w:rsidRPr="00225AE3">
        <w:rPr>
          <w:rFonts w:ascii="Cambria Math" w:hAnsi="Cambria Math" w:cs="Cambria Math"/>
          <w:sz w:val="20"/>
          <w:szCs w:val="20"/>
        </w:rPr>
        <w:t>allow algorithm to remember</w:t>
      </w:r>
      <w:r w:rsidR="00225AE3">
        <w:rPr>
          <w:rFonts w:ascii="Cambria Math" w:hAnsi="Cambria Math" w:cs="Cambria Math"/>
          <w:sz w:val="20"/>
          <w:szCs w:val="20"/>
        </w:rPr>
        <w:t xml:space="preserve"> more terms in adjustment history. Small values of </w:t>
      </w:r>
      <w:r w:rsidR="00225AE3">
        <w:rPr>
          <w:rFonts w:ascii="Cambria Math" w:hAnsi="Cambria Math" w:cs="Cambria Math"/>
          <w:i/>
          <w:iCs/>
          <w:sz w:val="20"/>
          <w:szCs w:val="20"/>
        </w:rPr>
        <w:t xml:space="preserve">𝛼 </w:t>
      </w:r>
      <w:r w:rsidR="00225AE3">
        <w:rPr>
          <w:rFonts w:ascii="Cambria Math" w:hAnsi="Cambria Math" w:cs="Cambria Math"/>
          <w:sz w:val="20"/>
          <w:szCs w:val="20"/>
        </w:rPr>
        <w:t xml:space="preserve"> reduce the inertial effects and influence of previous adjustments. </w:t>
      </w:r>
    </w:p>
    <w:p w14:paraId="216469F4" w14:textId="0449C51C" w:rsidR="00225AE3" w:rsidRPr="00225AE3" w:rsidRDefault="00225AE3" w:rsidP="002314D5">
      <w:pPr>
        <w:pStyle w:val="NormalWeb"/>
        <w:rPr>
          <w:rFonts w:ascii="TimesLTStd" w:hAnsi="TimesLTStd"/>
          <w:sz w:val="20"/>
          <w:szCs w:val="20"/>
        </w:rPr>
      </w:pPr>
      <w:r>
        <w:rPr>
          <w:rFonts w:ascii="Cambria Math" w:hAnsi="Cambria Math" w:cs="Cambria Math"/>
          <w:sz w:val="20"/>
          <w:szCs w:val="20"/>
        </w:rPr>
        <w:t xml:space="preserve">Hence momentum component helps to dampen the oscillations around optimality by encouraging adjustments to stay in same direction. Early adjustment </w:t>
      </w:r>
      <w:r w:rsidR="00A57E27">
        <w:rPr>
          <w:rFonts w:ascii="Cambria Math" w:hAnsi="Cambria Math" w:cs="Cambria Math"/>
          <w:sz w:val="20"/>
          <w:szCs w:val="20"/>
        </w:rPr>
        <w:t xml:space="preserve">might be in same direction so that exponential average of adjustments will be in that direction. Momentum is helpful when the gradient of SSE </w:t>
      </w:r>
      <w:proofErr w:type="spellStart"/>
      <w:r w:rsidR="00A57E27">
        <w:rPr>
          <w:rFonts w:ascii="Cambria Math" w:hAnsi="Cambria Math" w:cs="Cambria Math"/>
          <w:sz w:val="20"/>
          <w:szCs w:val="20"/>
        </w:rPr>
        <w:t>wrt</w:t>
      </w:r>
      <w:proofErr w:type="spellEnd"/>
      <w:r w:rsidR="00A57E27">
        <w:rPr>
          <w:rFonts w:ascii="Cambria Math" w:hAnsi="Cambria Math" w:cs="Cambria Math"/>
          <w:sz w:val="20"/>
          <w:szCs w:val="20"/>
        </w:rPr>
        <w:t xml:space="preserve"> w is flat. If momentum is too large the wright adjustment may again overshoot the minimum. Due to cumulative influences of previous adjustments. </w:t>
      </w:r>
    </w:p>
    <w:p w14:paraId="1A55C26C" w14:textId="77777777" w:rsidR="001577B5" w:rsidRDefault="001577B5"/>
    <w:sectPr w:rsidR="00157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LTStd">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TIXMath">
    <w:altName w:val="Cambria"/>
    <w:panose1 w:val="020B0604020202020204"/>
    <w:charset w:val="00"/>
    <w:family w:val="roman"/>
    <w:notTrueType/>
    <w:pitch w:val="default"/>
  </w:font>
  <w:font w:name="STIXMathCalligraphy">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13AF1"/>
    <w:multiLevelType w:val="multilevel"/>
    <w:tmpl w:val="D4322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063C97"/>
    <w:multiLevelType w:val="multilevel"/>
    <w:tmpl w:val="6C5C8A0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3087205">
    <w:abstractNumId w:val="0"/>
  </w:num>
  <w:num w:numId="2" w16cid:durableId="447041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95"/>
    <w:rsid w:val="001577B5"/>
    <w:rsid w:val="001F2216"/>
    <w:rsid w:val="00225AE3"/>
    <w:rsid w:val="002314D5"/>
    <w:rsid w:val="002C66D1"/>
    <w:rsid w:val="003373F5"/>
    <w:rsid w:val="00374D52"/>
    <w:rsid w:val="00472C35"/>
    <w:rsid w:val="00537726"/>
    <w:rsid w:val="0057615F"/>
    <w:rsid w:val="00677385"/>
    <w:rsid w:val="00681F00"/>
    <w:rsid w:val="007563E2"/>
    <w:rsid w:val="00772068"/>
    <w:rsid w:val="00843A14"/>
    <w:rsid w:val="00883C95"/>
    <w:rsid w:val="009E3E01"/>
    <w:rsid w:val="00A57E27"/>
    <w:rsid w:val="00C63EE2"/>
    <w:rsid w:val="00F61028"/>
    <w:rsid w:val="00F638B6"/>
    <w:rsid w:val="00FA2F60"/>
    <w:rsid w:val="00FB6E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41BA0AB"/>
  <w15:chartTrackingRefBased/>
  <w15:docId w15:val="{92BF1088-84D9-8644-8839-147D3C523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83C95"/>
  </w:style>
  <w:style w:type="paragraph" w:styleId="NormalWeb">
    <w:name w:val="Normal (Web)"/>
    <w:basedOn w:val="Normal"/>
    <w:uiPriority w:val="99"/>
    <w:unhideWhenUsed/>
    <w:rsid w:val="001577B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7202">
      <w:bodyDiv w:val="1"/>
      <w:marLeft w:val="0"/>
      <w:marRight w:val="0"/>
      <w:marTop w:val="0"/>
      <w:marBottom w:val="0"/>
      <w:divBdr>
        <w:top w:val="none" w:sz="0" w:space="0" w:color="auto"/>
        <w:left w:val="none" w:sz="0" w:space="0" w:color="auto"/>
        <w:bottom w:val="none" w:sz="0" w:space="0" w:color="auto"/>
        <w:right w:val="none" w:sz="0" w:space="0" w:color="auto"/>
      </w:divBdr>
      <w:divsChild>
        <w:div w:id="835266519">
          <w:marLeft w:val="0"/>
          <w:marRight w:val="0"/>
          <w:marTop w:val="0"/>
          <w:marBottom w:val="0"/>
          <w:divBdr>
            <w:top w:val="none" w:sz="0" w:space="0" w:color="auto"/>
            <w:left w:val="none" w:sz="0" w:space="0" w:color="auto"/>
            <w:bottom w:val="none" w:sz="0" w:space="0" w:color="auto"/>
            <w:right w:val="none" w:sz="0" w:space="0" w:color="auto"/>
          </w:divBdr>
          <w:divsChild>
            <w:div w:id="1968126801">
              <w:marLeft w:val="0"/>
              <w:marRight w:val="0"/>
              <w:marTop w:val="0"/>
              <w:marBottom w:val="0"/>
              <w:divBdr>
                <w:top w:val="none" w:sz="0" w:space="0" w:color="auto"/>
                <w:left w:val="none" w:sz="0" w:space="0" w:color="auto"/>
                <w:bottom w:val="none" w:sz="0" w:space="0" w:color="auto"/>
                <w:right w:val="none" w:sz="0" w:space="0" w:color="auto"/>
              </w:divBdr>
              <w:divsChild>
                <w:div w:id="860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4205">
      <w:bodyDiv w:val="1"/>
      <w:marLeft w:val="0"/>
      <w:marRight w:val="0"/>
      <w:marTop w:val="0"/>
      <w:marBottom w:val="0"/>
      <w:divBdr>
        <w:top w:val="none" w:sz="0" w:space="0" w:color="auto"/>
        <w:left w:val="none" w:sz="0" w:space="0" w:color="auto"/>
        <w:bottom w:val="none" w:sz="0" w:space="0" w:color="auto"/>
        <w:right w:val="none" w:sz="0" w:space="0" w:color="auto"/>
      </w:divBdr>
      <w:divsChild>
        <w:div w:id="196554165">
          <w:marLeft w:val="0"/>
          <w:marRight w:val="0"/>
          <w:marTop w:val="0"/>
          <w:marBottom w:val="0"/>
          <w:divBdr>
            <w:top w:val="none" w:sz="0" w:space="0" w:color="auto"/>
            <w:left w:val="none" w:sz="0" w:space="0" w:color="auto"/>
            <w:bottom w:val="none" w:sz="0" w:space="0" w:color="auto"/>
            <w:right w:val="none" w:sz="0" w:space="0" w:color="auto"/>
          </w:divBdr>
          <w:divsChild>
            <w:div w:id="583997862">
              <w:marLeft w:val="0"/>
              <w:marRight w:val="0"/>
              <w:marTop w:val="0"/>
              <w:marBottom w:val="0"/>
              <w:divBdr>
                <w:top w:val="none" w:sz="0" w:space="0" w:color="auto"/>
                <w:left w:val="none" w:sz="0" w:space="0" w:color="auto"/>
                <w:bottom w:val="none" w:sz="0" w:space="0" w:color="auto"/>
                <w:right w:val="none" w:sz="0" w:space="0" w:color="auto"/>
              </w:divBdr>
              <w:divsChild>
                <w:div w:id="366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86254">
      <w:bodyDiv w:val="1"/>
      <w:marLeft w:val="0"/>
      <w:marRight w:val="0"/>
      <w:marTop w:val="0"/>
      <w:marBottom w:val="0"/>
      <w:divBdr>
        <w:top w:val="none" w:sz="0" w:space="0" w:color="auto"/>
        <w:left w:val="none" w:sz="0" w:space="0" w:color="auto"/>
        <w:bottom w:val="none" w:sz="0" w:space="0" w:color="auto"/>
        <w:right w:val="none" w:sz="0" w:space="0" w:color="auto"/>
      </w:divBdr>
      <w:divsChild>
        <w:div w:id="1627080606">
          <w:marLeft w:val="0"/>
          <w:marRight w:val="0"/>
          <w:marTop w:val="0"/>
          <w:marBottom w:val="0"/>
          <w:divBdr>
            <w:top w:val="none" w:sz="0" w:space="0" w:color="auto"/>
            <w:left w:val="none" w:sz="0" w:space="0" w:color="auto"/>
            <w:bottom w:val="none" w:sz="0" w:space="0" w:color="auto"/>
            <w:right w:val="none" w:sz="0" w:space="0" w:color="auto"/>
          </w:divBdr>
          <w:divsChild>
            <w:div w:id="1983341134">
              <w:marLeft w:val="0"/>
              <w:marRight w:val="0"/>
              <w:marTop w:val="0"/>
              <w:marBottom w:val="0"/>
              <w:divBdr>
                <w:top w:val="none" w:sz="0" w:space="0" w:color="auto"/>
                <w:left w:val="none" w:sz="0" w:space="0" w:color="auto"/>
                <w:bottom w:val="none" w:sz="0" w:space="0" w:color="auto"/>
                <w:right w:val="none" w:sz="0" w:space="0" w:color="auto"/>
              </w:divBdr>
              <w:divsChild>
                <w:div w:id="13859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72405">
      <w:bodyDiv w:val="1"/>
      <w:marLeft w:val="0"/>
      <w:marRight w:val="0"/>
      <w:marTop w:val="0"/>
      <w:marBottom w:val="0"/>
      <w:divBdr>
        <w:top w:val="none" w:sz="0" w:space="0" w:color="auto"/>
        <w:left w:val="none" w:sz="0" w:space="0" w:color="auto"/>
        <w:bottom w:val="none" w:sz="0" w:space="0" w:color="auto"/>
        <w:right w:val="none" w:sz="0" w:space="0" w:color="auto"/>
      </w:divBdr>
      <w:divsChild>
        <w:div w:id="642081009">
          <w:marLeft w:val="0"/>
          <w:marRight w:val="0"/>
          <w:marTop w:val="0"/>
          <w:marBottom w:val="0"/>
          <w:divBdr>
            <w:top w:val="none" w:sz="0" w:space="0" w:color="auto"/>
            <w:left w:val="none" w:sz="0" w:space="0" w:color="auto"/>
            <w:bottom w:val="none" w:sz="0" w:space="0" w:color="auto"/>
            <w:right w:val="none" w:sz="0" w:space="0" w:color="auto"/>
          </w:divBdr>
          <w:divsChild>
            <w:div w:id="530992878">
              <w:marLeft w:val="0"/>
              <w:marRight w:val="0"/>
              <w:marTop w:val="0"/>
              <w:marBottom w:val="0"/>
              <w:divBdr>
                <w:top w:val="none" w:sz="0" w:space="0" w:color="auto"/>
                <w:left w:val="none" w:sz="0" w:space="0" w:color="auto"/>
                <w:bottom w:val="none" w:sz="0" w:space="0" w:color="auto"/>
                <w:right w:val="none" w:sz="0" w:space="0" w:color="auto"/>
              </w:divBdr>
              <w:divsChild>
                <w:div w:id="14530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55525">
      <w:bodyDiv w:val="1"/>
      <w:marLeft w:val="0"/>
      <w:marRight w:val="0"/>
      <w:marTop w:val="0"/>
      <w:marBottom w:val="0"/>
      <w:divBdr>
        <w:top w:val="none" w:sz="0" w:space="0" w:color="auto"/>
        <w:left w:val="none" w:sz="0" w:space="0" w:color="auto"/>
        <w:bottom w:val="none" w:sz="0" w:space="0" w:color="auto"/>
        <w:right w:val="none" w:sz="0" w:space="0" w:color="auto"/>
      </w:divBdr>
      <w:divsChild>
        <w:div w:id="1306202844">
          <w:marLeft w:val="0"/>
          <w:marRight w:val="0"/>
          <w:marTop w:val="0"/>
          <w:marBottom w:val="0"/>
          <w:divBdr>
            <w:top w:val="none" w:sz="0" w:space="0" w:color="auto"/>
            <w:left w:val="none" w:sz="0" w:space="0" w:color="auto"/>
            <w:bottom w:val="none" w:sz="0" w:space="0" w:color="auto"/>
            <w:right w:val="none" w:sz="0" w:space="0" w:color="auto"/>
          </w:divBdr>
          <w:divsChild>
            <w:div w:id="1538079720">
              <w:marLeft w:val="0"/>
              <w:marRight w:val="0"/>
              <w:marTop w:val="0"/>
              <w:marBottom w:val="0"/>
              <w:divBdr>
                <w:top w:val="none" w:sz="0" w:space="0" w:color="auto"/>
                <w:left w:val="none" w:sz="0" w:space="0" w:color="auto"/>
                <w:bottom w:val="none" w:sz="0" w:space="0" w:color="auto"/>
                <w:right w:val="none" w:sz="0" w:space="0" w:color="auto"/>
              </w:divBdr>
              <w:divsChild>
                <w:div w:id="16052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066151">
      <w:bodyDiv w:val="1"/>
      <w:marLeft w:val="0"/>
      <w:marRight w:val="0"/>
      <w:marTop w:val="0"/>
      <w:marBottom w:val="0"/>
      <w:divBdr>
        <w:top w:val="none" w:sz="0" w:space="0" w:color="auto"/>
        <w:left w:val="none" w:sz="0" w:space="0" w:color="auto"/>
        <w:bottom w:val="none" w:sz="0" w:space="0" w:color="auto"/>
        <w:right w:val="none" w:sz="0" w:space="0" w:color="auto"/>
      </w:divBdr>
      <w:divsChild>
        <w:div w:id="944967174">
          <w:marLeft w:val="0"/>
          <w:marRight w:val="0"/>
          <w:marTop w:val="0"/>
          <w:marBottom w:val="0"/>
          <w:divBdr>
            <w:top w:val="none" w:sz="0" w:space="0" w:color="auto"/>
            <w:left w:val="none" w:sz="0" w:space="0" w:color="auto"/>
            <w:bottom w:val="none" w:sz="0" w:space="0" w:color="auto"/>
            <w:right w:val="none" w:sz="0" w:space="0" w:color="auto"/>
          </w:divBdr>
          <w:divsChild>
            <w:div w:id="2028017864">
              <w:marLeft w:val="0"/>
              <w:marRight w:val="0"/>
              <w:marTop w:val="0"/>
              <w:marBottom w:val="0"/>
              <w:divBdr>
                <w:top w:val="none" w:sz="0" w:space="0" w:color="auto"/>
                <w:left w:val="none" w:sz="0" w:space="0" w:color="auto"/>
                <w:bottom w:val="none" w:sz="0" w:space="0" w:color="auto"/>
                <w:right w:val="none" w:sz="0" w:space="0" w:color="auto"/>
              </w:divBdr>
              <w:divsChild>
                <w:div w:id="5787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9187">
      <w:bodyDiv w:val="1"/>
      <w:marLeft w:val="0"/>
      <w:marRight w:val="0"/>
      <w:marTop w:val="0"/>
      <w:marBottom w:val="0"/>
      <w:divBdr>
        <w:top w:val="none" w:sz="0" w:space="0" w:color="auto"/>
        <w:left w:val="none" w:sz="0" w:space="0" w:color="auto"/>
        <w:bottom w:val="none" w:sz="0" w:space="0" w:color="auto"/>
        <w:right w:val="none" w:sz="0" w:space="0" w:color="auto"/>
      </w:divBdr>
      <w:divsChild>
        <w:div w:id="760104929">
          <w:marLeft w:val="0"/>
          <w:marRight w:val="0"/>
          <w:marTop w:val="0"/>
          <w:marBottom w:val="0"/>
          <w:divBdr>
            <w:top w:val="none" w:sz="0" w:space="0" w:color="auto"/>
            <w:left w:val="none" w:sz="0" w:space="0" w:color="auto"/>
            <w:bottom w:val="none" w:sz="0" w:space="0" w:color="auto"/>
            <w:right w:val="none" w:sz="0" w:space="0" w:color="auto"/>
          </w:divBdr>
          <w:divsChild>
            <w:div w:id="1639263823">
              <w:marLeft w:val="0"/>
              <w:marRight w:val="0"/>
              <w:marTop w:val="0"/>
              <w:marBottom w:val="0"/>
              <w:divBdr>
                <w:top w:val="none" w:sz="0" w:space="0" w:color="auto"/>
                <w:left w:val="none" w:sz="0" w:space="0" w:color="auto"/>
                <w:bottom w:val="none" w:sz="0" w:space="0" w:color="auto"/>
                <w:right w:val="none" w:sz="0" w:space="0" w:color="auto"/>
              </w:divBdr>
              <w:divsChild>
                <w:div w:id="274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81862">
      <w:bodyDiv w:val="1"/>
      <w:marLeft w:val="0"/>
      <w:marRight w:val="0"/>
      <w:marTop w:val="0"/>
      <w:marBottom w:val="0"/>
      <w:divBdr>
        <w:top w:val="none" w:sz="0" w:space="0" w:color="auto"/>
        <w:left w:val="none" w:sz="0" w:space="0" w:color="auto"/>
        <w:bottom w:val="none" w:sz="0" w:space="0" w:color="auto"/>
        <w:right w:val="none" w:sz="0" w:space="0" w:color="auto"/>
      </w:divBdr>
      <w:divsChild>
        <w:div w:id="9648556">
          <w:marLeft w:val="0"/>
          <w:marRight w:val="0"/>
          <w:marTop w:val="0"/>
          <w:marBottom w:val="0"/>
          <w:divBdr>
            <w:top w:val="none" w:sz="0" w:space="0" w:color="auto"/>
            <w:left w:val="none" w:sz="0" w:space="0" w:color="auto"/>
            <w:bottom w:val="none" w:sz="0" w:space="0" w:color="auto"/>
            <w:right w:val="none" w:sz="0" w:space="0" w:color="auto"/>
          </w:divBdr>
          <w:divsChild>
            <w:div w:id="565335723">
              <w:marLeft w:val="0"/>
              <w:marRight w:val="0"/>
              <w:marTop w:val="0"/>
              <w:marBottom w:val="0"/>
              <w:divBdr>
                <w:top w:val="none" w:sz="0" w:space="0" w:color="auto"/>
                <w:left w:val="none" w:sz="0" w:space="0" w:color="auto"/>
                <w:bottom w:val="none" w:sz="0" w:space="0" w:color="auto"/>
                <w:right w:val="none" w:sz="0" w:space="0" w:color="auto"/>
              </w:divBdr>
              <w:divsChild>
                <w:div w:id="3246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458743">
      <w:bodyDiv w:val="1"/>
      <w:marLeft w:val="0"/>
      <w:marRight w:val="0"/>
      <w:marTop w:val="0"/>
      <w:marBottom w:val="0"/>
      <w:divBdr>
        <w:top w:val="none" w:sz="0" w:space="0" w:color="auto"/>
        <w:left w:val="none" w:sz="0" w:space="0" w:color="auto"/>
        <w:bottom w:val="none" w:sz="0" w:space="0" w:color="auto"/>
        <w:right w:val="none" w:sz="0" w:space="0" w:color="auto"/>
      </w:divBdr>
      <w:divsChild>
        <w:div w:id="1508859665">
          <w:marLeft w:val="0"/>
          <w:marRight w:val="0"/>
          <w:marTop w:val="0"/>
          <w:marBottom w:val="0"/>
          <w:divBdr>
            <w:top w:val="none" w:sz="0" w:space="0" w:color="auto"/>
            <w:left w:val="none" w:sz="0" w:space="0" w:color="auto"/>
            <w:bottom w:val="none" w:sz="0" w:space="0" w:color="auto"/>
            <w:right w:val="none" w:sz="0" w:space="0" w:color="auto"/>
          </w:divBdr>
          <w:divsChild>
            <w:div w:id="1418483597">
              <w:marLeft w:val="0"/>
              <w:marRight w:val="0"/>
              <w:marTop w:val="0"/>
              <w:marBottom w:val="0"/>
              <w:divBdr>
                <w:top w:val="none" w:sz="0" w:space="0" w:color="auto"/>
                <w:left w:val="none" w:sz="0" w:space="0" w:color="auto"/>
                <w:bottom w:val="none" w:sz="0" w:space="0" w:color="auto"/>
                <w:right w:val="none" w:sz="0" w:space="0" w:color="auto"/>
              </w:divBdr>
              <w:divsChild>
                <w:div w:id="8491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447521">
      <w:bodyDiv w:val="1"/>
      <w:marLeft w:val="0"/>
      <w:marRight w:val="0"/>
      <w:marTop w:val="0"/>
      <w:marBottom w:val="0"/>
      <w:divBdr>
        <w:top w:val="none" w:sz="0" w:space="0" w:color="auto"/>
        <w:left w:val="none" w:sz="0" w:space="0" w:color="auto"/>
        <w:bottom w:val="none" w:sz="0" w:space="0" w:color="auto"/>
        <w:right w:val="none" w:sz="0" w:space="0" w:color="auto"/>
      </w:divBdr>
      <w:divsChild>
        <w:div w:id="1988779880">
          <w:marLeft w:val="0"/>
          <w:marRight w:val="0"/>
          <w:marTop w:val="0"/>
          <w:marBottom w:val="0"/>
          <w:divBdr>
            <w:top w:val="none" w:sz="0" w:space="0" w:color="auto"/>
            <w:left w:val="none" w:sz="0" w:space="0" w:color="auto"/>
            <w:bottom w:val="none" w:sz="0" w:space="0" w:color="auto"/>
            <w:right w:val="none" w:sz="0" w:space="0" w:color="auto"/>
          </w:divBdr>
          <w:divsChild>
            <w:div w:id="410005157">
              <w:marLeft w:val="0"/>
              <w:marRight w:val="0"/>
              <w:marTop w:val="0"/>
              <w:marBottom w:val="0"/>
              <w:divBdr>
                <w:top w:val="none" w:sz="0" w:space="0" w:color="auto"/>
                <w:left w:val="none" w:sz="0" w:space="0" w:color="auto"/>
                <w:bottom w:val="none" w:sz="0" w:space="0" w:color="auto"/>
                <w:right w:val="none" w:sz="0" w:space="0" w:color="auto"/>
              </w:divBdr>
              <w:divsChild>
                <w:div w:id="5752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53127">
      <w:bodyDiv w:val="1"/>
      <w:marLeft w:val="0"/>
      <w:marRight w:val="0"/>
      <w:marTop w:val="0"/>
      <w:marBottom w:val="0"/>
      <w:divBdr>
        <w:top w:val="none" w:sz="0" w:space="0" w:color="auto"/>
        <w:left w:val="none" w:sz="0" w:space="0" w:color="auto"/>
        <w:bottom w:val="none" w:sz="0" w:space="0" w:color="auto"/>
        <w:right w:val="none" w:sz="0" w:space="0" w:color="auto"/>
      </w:divBdr>
      <w:divsChild>
        <w:div w:id="561060353">
          <w:marLeft w:val="0"/>
          <w:marRight w:val="0"/>
          <w:marTop w:val="0"/>
          <w:marBottom w:val="0"/>
          <w:divBdr>
            <w:top w:val="none" w:sz="0" w:space="0" w:color="auto"/>
            <w:left w:val="none" w:sz="0" w:space="0" w:color="auto"/>
            <w:bottom w:val="none" w:sz="0" w:space="0" w:color="auto"/>
            <w:right w:val="none" w:sz="0" w:space="0" w:color="auto"/>
          </w:divBdr>
          <w:divsChild>
            <w:div w:id="1723213280">
              <w:marLeft w:val="0"/>
              <w:marRight w:val="0"/>
              <w:marTop w:val="0"/>
              <w:marBottom w:val="0"/>
              <w:divBdr>
                <w:top w:val="none" w:sz="0" w:space="0" w:color="auto"/>
                <w:left w:val="none" w:sz="0" w:space="0" w:color="auto"/>
                <w:bottom w:val="none" w:sz="0" w:space="0" w:color="auto"/>
                <w:right w:val="none" w:sz="0" w:space="0" w:color="auto"/>
              </w:divBdr>
              <w:divsChild>
                <w:div w:id="4435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9718">
      <w:bodyDiv w:val="1"/>
      <w:marLeft w:val="0"/>
      <w:marRight w:val="0"/>
      <w:marTop w:val="0"/>
      <w:marBottom w:val="0"/>
      <w:divBdr>
        <w:top w:val="none" w:sz="0" w:space="0" w:color="auto"/>
        <w:left w:val="none" w:sz="0" w:space="0" w:color="auto"/>
        <w:bottom w:val="none" w:sz="0" w:space="0" w:color="auto"/>
        <w:right w:val="none" w:sz="0" w:space="0" w:color="auto"/>
      </w:divBdr>
      <w:divsChild>
        <w:div w:id="387261448">
          <w:marLeft w:val="0"/>
          <w:marRight w:val="0"/>
          <w:marTop w:val="0"/>
          <w:marBottom w:val="0"/>
          <w:divBdr>
            <w:top w:val="none" w:sz="0" w:space="0" w:color="auto"/>
            <w:left w:val="none" w:sz="0" w:space="0" w:color="auto"/>
            <w:bottom w:val="none" w:sz="0" w:space="0" w:color="auto"/>
            <w:right w:val="none" w:sz="0" w:space="0" w:color="auto"/>
          </w:divBdr>
          <w:divsChild>
            <w:div w:id="165757090">
              <w:marLeft w:val="0"/>
              <w:marRight w:val="0"/>
              <w:marTop w:val="0"/>
              <w:marBottom w:val="0"/>
              <w:divBdr>
                <w:top w:val="none" w:sz="0" w:space="0" w:color="auto"/>
                <w:left w:val="none" w:sz="0" w:space="0" w:color="auto"/>
                <w:bottom w:val="none" w:sz="0" w:space="0" w:color="auto"/>
                <w:right w:val="none" w:sz="0" w:space="0" w:color="auto"/>
              </w:divBdr>
              <w:divsChild>
                <w:div w:id="8502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05051">
      <w:bodyDiv w:val="1"/>
      <w:marLeft w:val="0"/>
      <w:marRight w:val="0"/>
      <w:marTop w:val="0"/>
      <w:marBottom w:val="0"/>
      <w:divBdr>
        <w:top w:val="none" w:sz="0" w:space="0" w:color="auto"/>
        <w:left w:val="none" w:sz="0" w:space="0" w:color="auto"/>
        <w:bottom w:val="none" w:sz="0" w:space="0" w:color="auto"/>
        <w:right w:val="none" w:sz="0" w:space="0" w:color="auto"/>
      </w:divBdr>
      <w:divsChild>
        <w:div w:id="1077635975">
          <w:marLeft w:val="0"/>
          <w:marRight w:val="0"/>
          <w:marTop w:val="0"/>
          <w:marBottom w:val="0"/>
          <w:divBdr>
            <w:top w:val="none" w:sz="0" w:space="0" w:color="auto"/>
            <w:left w:val="none" w:sz="0" w:space="0" w:color="auto"/>
            <w:bottom w:val="none" w:sz="0" w:space="0" w:color="auto"/>
            <w:right w:val="none" w:sz="0" w:space="0" w:color="auto"/>
          </w:divBdr>
          <w:divsChild>
            <w:div w:id="1867208441">
              <w:marLeft w:val="0"/>
              <w:marRight w:val="0"/>
              <w:marTop w:val="0"/>
              <w:marBottom w:val="0"/>
              <w:divBdr>
                <w:top w:val="none" w:sz="0" w:space="0" w:color="auto"/>
                <w:left w:val="none" w:sz="0" w:space="0" w:color="auto"/>
                <w:bottom w:val="none" w:sz="0" w:space="0" w:color="auto"/>
                <w:right w:val="none" w:sz="0" w:space="0" w:color="auto"/>
              </w:divBdr>
              <w:divsChild>
                <w:div w:id="124814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53747">
      <w:bodyDiv w:val="1"/>
      <w:marLeft w:val="0"/>
      <w:marRight w:val="0"/>
      <w:marTop w:val="0"/>
      <w:marBottom w:val="0"/>
      <w:divBdr>
        <w:top w:val="none" w:sz="0" w:space="0" w:color="auto"/>
        <w:left w:val="none" w:sz="0" w:space="0" w:color="auto"/>
        <w:bottom w:val="none" w:sz="0" w:space="0" w:color="auto"/>
        <w:right w:val="none" w:sz="0" w:space="0" w:color="auto"/>
      </w:divBdr>
      <w:divsChild>
        <w:div w:id="2015451888">
          <w:marLeft w:val="0"/>
          <w:marRight w:val="0"/>
          <w:marTop w:val="0"/>
          <w:marBottom w:val="0"/>
          <w:divBdr>
            <w:top w:val="none" w:sz="0" w:space="0" w:color="auto"/>
            <w:left w:val="none" w:sz="0" w:space="0" w:color="auto"/>
            <w:bottom w:val="none" w:sz="0" w:space="0" w:color="auto"/>
            <w:right w:val="none" w:sz="0" w:space="0" w:color="auto"/>
          </w:divBdr>
          <w:divsChild>
            <w:div w:id="1084455788">
              <w:marLeft w:val="0"/>
              <w:marRight w:val="0"/>
              <w:marTop w:val="0"/>
              <w:marBottom w:val="0"/>
              <w:divBdr>
                <w:top w:val="none" w:sz="0" w:space="0" w:color="auto"/>
                <w:left w:val="none" w:sz="0" w:space="0" w:color="auto"/>
                <w:bottom w:val="none" w:sz="0" w:space="0" w:color="auto"/>
                <w:right w:val="none" w:sz="0" w:space="0" w:color="auto"/>
              </w:divBdr>
              <w:divsChild>
                <w:div w:id="2098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302111">
      <w:bodyDiv w:val="1"/>
      <w:marLeft w:val="0"/>
      <w:marRight w:val="0"/>
      <w:marTop w:val="0"/>
      <w:marBottom w:val="0"/>
      <w:divBdr>
        <w:top w:val="none" w:sz="0" w:space="0" w:color="auto"/>
        <w:left w:val="none" w:sz="0" w:space="0" w:color="auto"/>
        <w:bottom w:val="none" w:sz="0" w:space="0" w:color="auto"/>
        <w:right w:val="none" w:sz="0" w:space="0" w:color="auto"/>
      </w:divBdr>
      <w:divsChild>
        <w:div w:id="1688553880">
          <w:marLeft w:val="0"/>
          <w:marRight w:val="0"/>
          <w:marTop w:val="0"/>
          <w:marBottom w:val="0"/>
          <w:divBdr>
            <w:top w:val="none" w:sz="0" w:space="0" w:color="auto"/>
            <w:left w:val="none" w:sz="0" w:space="0" w:color="auto"/>
            <w:bottom w:val="none" w:sz="0" w:space="0" w:color="auto"/>
            <w:right w:val="none" w:sz="0" w:space="0" w:color="auto"/>
          </w:divBdr>
          <w:divsChild>
            <w:div w:id="761225275">
              <w:marLeft w:val="0"/>
              <w:marRight w:val="0"/>
              <w:marTop w:val="0"/>
              <w:marBottom w:val="0"/>
              <w:divBdr>
                <w:top w:val="none" w:sz="0" w:space="0" w:color="auto"/>
                <w:left w:val="none" w:sz="0" w:space="0" w:color="auto"/>
                <w:bottom w:val="none" w:sz="0" w:space="0" w:color="auto"/>
                <w:right w:val="none" w:sz="0" w:space="0" w:color="auto"/>
              </w:divBdr>
              <w:divsChild>
                <w:div w:id="1352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Yadav</dc:creator>
  <cp:keywords/>
  <dc:description/>
  <cp:lastModifiedBy>Kanika Yadav</cp:lastModifiedBy>
  <cp:revision>8</cp:revision>
  <dcterms:created xsi:type="dcterms:W3CDTF">2022-11-06T02:33:00Z</dcterms:created>
  <dcterms:modified xsi:type="dcterms:W3CDTF">2022-11-10T17:26:00Z</dcterms:modified>
</cp:coreProperties>
</file>