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0016" w14:textId="0BBCB974" w:rsidR="00906165" w:rsidRPr="00906165" w:rsidRDefault="00906165" w:rsidP="00906165">
      <w:pPr>
        <w:pStyle w:val="ListParagraph"/>
        <w:numPr>
          <w:ilvl w:val="0"/>
          <w:numId w:val="1"/>
        </w:numPr>
      </w:pPr>
      <w:r w:rsidRPr="00906165">
        <w:t xml:space="preserve">A large insurance agency services </w:t>
      </w:r>
      <w:proofErr w:type="gramStart"/>
      <w:r w:rsidRPr="00906165">
        <w:t>a number of</w:t>
      </w:r>
      <w:proofErr w:type="gramEnd"/>
      <w:r w:rsidRPr="00906165">
        <w:t xml:space="preserve"> customers who have purchased both a homeowner’s policy and an automobile policy from the agency. For each type of policy, a deductible amount must be specified.</w:t>
      </w:r>
      <w:r w:rsidRPr="00906165">
        <w:br/>
      </w:r>
    </w:p>
    <w:p w14:paraId="7C33FD37" w14:textId="77777777" w:rsidR="00906165" w:rsidRPr="00906165" w:rsidRDefault="00906165" w:rsidP="00063A5F">
      <w:pPr>
        <w:ind w:left="360"/>
      </w:pPr>
      <w:r w:rsidRPr="00906165">
        <w:t>For an automobile policy, the choices are $100 and $250, whereas for a homeowner’s policy, the choices are 0, $100, and $200.</w:t>
      </w:r>
    </w:p>
    <w:p w14:paraId="71863425" w14:textId="77777777" w:rsidR="00906165" w:rsidRPr="00906165" w:rsidRDefault="00906165" w:rsidP="00063A5F">
      <w:pPr>
        <w:ind w:left="360"/>
      </w:pPr>
    </w:p>
    <w:p w14:paraId="3220A801" w14:textId="77777777" w:rsidR="00906165" w:rsidRDefault="00906165" w:rsidP="00063A5F">
      <w:pPr>
        <w:ind w:left="360"/>
        <w:rPr>
          <w:noProof/>
        </w:rPr>
      </w:pPr>
      <w:r w:rsidRPr="00906165">
        <w:t>Suppose an individual with both types of policy is selected at random from the agency’s files. Let X = the deductible amount on the auto policy and Y = the deductible amount on the homeowner’s policy.</w:t>
      </w:r>
      <w:r w:rsidRPr="00906165">
        <w:rPr>
          <w:noProof/>
        </w:rPr>
        <w:t xml:space="preserve"> </w:t>
      </w:r>
    </w:p>
    <w:p w14:paraId="2A575D23" w14:textId="77777777" w:rsidR="00906165" w:rsidRDefault="00906165" w:rsidP="00063A5F">
      <w:pPr>
        <w:ind w:left="360"/>
        <w:rPr>
          <w:noProof/>
        </w:rPr>
      </w:pPr>
    </w:p>
    <w:p w14:paraId="50512EB0" w14:textId="7203F334" w:rsidR="00906165" w:rsidRDefault="00906165" w:rsidP="006923A4">
      <w:pPr>
        <w:ind w:left="360"/>
        <w:rPr>
          <w:noProof/>
        </w:rPr>
      </w:pPr>
      <w:r w:rsidRPr="00906165">
        <w:rPr>
          <w:noProof/>
        </w:rPr>
        <w:t>Possible (X, Y) pairs are then (100, 0), (100, 100),</w:t>
      </w:r>
      <w:r w:rsidRPr="00906165">
        <w:rPr>
          <w:noProof/>
        </w:rPr>
        <w:br/>
        <w:t xml:space="preserve">(100, 200), (250, 0), (250, 100), and (250, 200); the joint pmf specifies the probability associated with each one of these pairs, with any other pair having probability zero. </w:t>
      </w:r>
      <w:r w:rsidRPr="00906165">
        <w:rPr>
          <w:noProof/>
        </w:rPr>
        <w:br/>
      </w:r>
      <w:r w:rsidRPr="00906165">
        <w:rPr>
          <w:noProof/>
        </w:rPr>
        <w:br/>
        <w:t>Suppose the joint pmf is given in the accompanying joint probability table:</w:t>
      </w:r>
    </w:p>
    <w:p w14:paraId="00C9E268" w14:textId="4ED36A35" w:rsidR="00AC540C" w:rsidRDefault="00906165" w:rsidP="00063A5F">
      <w:pPr>
        <w:jc w:val="center"/>
      </w:pPr>
      <w:r w:rsidRPr="00906165">
        <w:drawing>
          <wp:inline distT="0" distB="0" distL="0" distR="0" wp14:anchorId="48DE030E" wp14:editId="2A66086C">
            <wp:extent cx="3146854" cy="848918"/>
            <wp:effectExtent l="0" t="0" r="3175" b="2540"/>
            <wp:docPr id="8" name="Picture 5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7C81C8-5CFB-4118-9895-ADAE85AE8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D97C81C8-5CFB-4118-9895-ADAE85AE8F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94" cy="8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CCDBDFC" w14:textId="77777777" w:rsidR="00663D50" w:rsidRDefault="00663D50" w:rsidP="00663D50"/>
    <w:p w14:paraId="19817F82" w14:textId="388E90D7" w:rsidR="00663D50" w:rsidRDefault="00663D50" w:rsidP="00663D50">
      <w:pPr>
        <w:pStyle w:val="ListParagraph"/>
        <w:numPr>
          <w:ilvl w:val="0"/>
          <w:numId w:val="3"/>
        </w:numPr>
      </w:pPr>
      <w:r>
        <w:t>What is the marginal distribution of X</w:t>
      </w:r>
      <w:r w:rsidR="001972EB">
        <w:t xml:space="preserve"> and Y</w:t>
      </w:r>
      <w:r>
        <w:t>?</w:t>
      </w:r>
    </w:p>
    <w:p w14:paraId="6CB06C8C" w14:textId="77777777" w:rsidR="001972EB" w:rsidRDefault="001972EB" w:rsidP="001972EB">
      <w:pPr>
        <w:pStyle w:val="ListParagraph"/>
      </w:pPr>
    </w:p>
    <w:p w14:paraId="2AD63EFA" w14:textId="2458AFBC" w:rsidR="001972EB" w:rsidRDefault="001972EB" w:rsidP="001972EB">
      <w:pPr>
        <w:pStyle w:val="ListParagraph"/>
      </w:pPr>
    </w:p>
    <w:p w14:paraId="795A8FEB" w14:textId="2250154C" w:rsidR="00602E33" w:rsidRDefault="00602E33" w:rsidP="001972EB">
      <w:pPr>
        <w:pStyle w:val="ListParagraph"/>
      </w:pPr>
    </w:p>
    <w:p w14:paraId="754DBFE0" w14:textId="42C6E837" w:rsidR="00602E33" w:rsidRDefault="00602E33" w:rsidP="001972EB">
      <w:pPr>
        <w:pStyle w:val="ListParagraph"/>
      </w:pPr>
    </w:p>
    <w:p w14:paraId="63C758ED" w14:textId="368FD522" w:rsidR="00602E33" w:rsidRDefault="00602E33" w:rsidP="001972EB">
      <w:pPr>
        <w:pStyle w:val="ListParagraph"/>
      </w:pPr>
    </w:p>
    <w:p w14:paraId="46F03751" w14:textId="77777777" w:rsidR="00E46B92" w:rsidRDefault="00E46B92" w:rsidP="001972EB">
      <w:pPr>
        <w:pStyle w:val="ListParagraph"/>
      </w:pPr>
    </w:p>
    <w:p w14:paraId="01502558" w14:textId="77777777" w:rsidR="001972EB" w:rsidRDefault="001972EB" w:rsidP="001972EB">
      <w:pPr>
        <w:pStyle w:val="ListParagraph"/>
      </w:pPr>
    </w:p>
    <w:p w14:paraId="1F9E56B0" w14:textId="5BFBDDCA" w:rsidR="00236EDD" w:rsidRDefault="001972EB" w:rsidP="001972EB">
      <w:pPr>
        <w:pStyle w:val="ListParagraph"/>
        <w:numPr>
          <w:ilvl w:val="0"/>
          <w:numId w:val="3"/>
        </w:numPr>
      </w:pPr>
      <w:r>
        <w:t>What is the conditional distribution of X given that Y = 100</w:t>
      </w:r>
      <w:r w:rsidR="000C1AE7">
        <w:t>?</w:t>
      </w:r>
    </w:p>
    <w:p w14:paraId="0184BAB8" w14:textId="575C2417" w:rsidR="008C46F2" w:rsidRDefault="008C46F2" w:rsidP="008D5EC0"/>
    <w:p w14:paraId="04E16F2F" w14:textId="577315F8" w:rsidR="00E46B92" w:rsidRDefault="00E46B92" w:rsidP="008D5EC0"/>
    <w:p w14:paraId="751EB843" w14:textId="77777777" w:rsidR="00E46B92" w:rsidRDefault="00E46B92" w:rsidP="008D5EC0"/>
    <w:p w14:paraId="5694D518" w14:textId="5ADA0595" w:rsidR="006A07A8" w:rsidRDefault="006A07A8" w:rsidP="008D5EC0"/>
    <w:p w14:paraId="79150123" w14:textId="244A60D7" w:rsidR="00903304" w:rsidRDefault="00903304" w:rsidP="008D5EC0"/>
    <w:p w14:paraId="5471CDD4" w14:textId="77777777" w:rsidR="00056050" w:rsidRDefault="00056050" w:rsidP="008D5EC0"/>
    <w:p w14:paraId="2B71009A" w14:textId="2930D702" w:rsidR="006A07A8" w:rsidRDefault="006A07A8" w:rsidP="008D5EC0"/>
    <w:p w14:paraId="51B53101" w14:textId="2F25E5EE" w:rsidR="006A07A8" w:rsidRDefault="006A07A8" w:rsidP="008D5EC0"/>
    <w:p w14:paraId="5BF2AAE2" w14:textId="07928EA0" w:rsidR="006A07A8" w:rsidRDefault="006A07A8" w:rsidP="008D5EC0"/>
    <w:p w14:paraId="1C764088" w14:textId="7162128D" w:rsidR="006A07A8" w:rsidRDefault="006A07A8" w:rsidP="006A07A8">
      <w:pPr>
        <w:pStyle w:val="ListParagraph"/>
        <w:numPr>
          <w:ilvl w:val="0"/>
          <w:numId w:val="3"/>
        </w:numPr>
      </w:pPr>
      <w:r>
        <w:t>Are X and Y independent?</w:t>
      </w:r>
    </w:p>
    <w:p w14:paraId="191A7C11" w14:textId="7BB12EC5" w:rsidR="00AC540C" w:rsidRDefault="006A07A8">
      <w:r>
        <w:br w:type="page"/>
      </w:r>
    </w:p>
    <w:p w14:paraId="653D3177" w14:textId="1F2AF6D6" w:rsidR="00AC540C" w:rsidRDefault="00AC540C" w:rsidP="00AC540C">
      <w:pPr>
        <w:pStyle w:val="ListParagraph"/>
        <w:numPr>
          <w:ilvl w:val="0"/>
          <w:numId w:val="1"/>
        </w:numPr>
      </w:pPr>
      <w:r w:rsidRPr="00AC540C">
        <w:lastRenderedPageBreak/>
        <w:t>A bank operates both a drive-up facility and a walk-up window. On a randomly selected day, let X = the proportion of time that the drive-up facility is in use (at least one customer is being served or waiting to be served) and</w:t>
      </w:r>
      <w:r w:rsidR="002F6AB4">
        <w:t xml:space="preserve"> </w:t>
      </w:r>
      <w:r w:rsidRPr="00AC540C">
        <w:t>Y = the proportion of time that the walk-up window is in use.</w:t>
      </w:r>
    </w:p>
    <w:p w14:paraId="6282F8A5" w14:textId="77777777" w:rsidR="002F6AB4" w:rsidRPr="00AC540C" w:rsidRDefault="002F6AB4" w:rsidP="002F6AB4">
      <w:pPr>
        <w:pStyle w:val="ListParagraph"/>
        <w:ind w:left="360"/>
      </w:pPr>
    </w:p>
    <w:p w14:paraId="779F7E9D" w14:textId="77777777" w:rsidR="00AC540C" w:rsidRPr="00AC540C" w:rsidRDefault="00AC540C" w:rsidP="00AC540C">
      <w:pPr>
        <w:ind w:left="360"/>
      </w:pPr>
      <w:r w:rsidRPr="00AC540C">
        <w:t>Then the set of possible values for (X, Y) is the rectangle</w:t>
      </w:r>
    </w:p>
    <w:p w14:paraId="621B5D33" w14:textId="1B35B34E" w:rsidR="00413B2C" w:rsidRDefault="00AC540C" w:rsidP="00AC540C">
      <w:pPr>
        <w:ind w:left="360"/>
      </w:pPr>
      <w:r w:rsidRPr="00AC540C">
        <w:t xml:space="preserve">D = {(x, y): 0 </w:t>
      </w:r>
      <w:r w:rsidR="00E86566" w:rsidRPr="00E86566">
        <w:rPr>
          <w:rFonts w:hint="eastAsia"/>
        </w:rPr>
        <w:t>≤</w:t>
      </w:r>
      <w:r>
        <w:t xml:space="preserve"> </w:t>
      </w:r>
      <w:r w:rsidRPr="00AC540C">
        <w:t xml:space="preserve">x </w:t>
      </w:r>
      <w:r w:rsidR="00E86566" w:rsidRPr="00E86566">
        <w:rPr>
          <w:rFonts w:hint="eastAsia"/>
        </w:rPr>
        <w:t>≤</w:t>
      </w:r>
      <w:r w:rsidRPr="00AC540C">
        <w:t xml:space="preserve"> 1, 0 </w:t>
      </w:r>
      <w:r w:rsidR="00E86566" w:rsidRPr="00E86566">
        <w:rPr>
          <w:rFonts w:hint="eastAsia"/>
        </w:rPr>
        <w:t>≤</w:t>
      </w:r>
      <w:r w:rsidRPr="00AC540C">
        <w:t xml:space="preserve"> y </w:t>
      </w:r>
      <w:r w:rsidR="00E86566" w:rsidRPr="00E86566">
        <w:rPr>
          <w:rFonts w:hint="eastAsia"/>
        </w:rPr>
        <w:t>≤</w:t>
      </w:r>
      <w:r w:rsidRPr="00AC540C">
        <w:t xml:space="preserve"> 1}.</w:t>
      </w:r>
    </w:p>
    <w:p w14:paraId="762C6FE7" w14:textId="77777777" w:rsidR="00CA6B06" w:rsidRDefault="00CA6B06" w:rsidP="00AC540C">
      <w:pPr>
        <w:ind w:left="360"/>
      </w:pPr>
    </w:p>
    <w:p w14:paraId="08F91414" w14:textId="58C71F18" w:rsidR="00CA6B06" w:rsidRDefault="00CA6B06" w:rsidP="00AC540C">
      <w:pPr>
        <w:ind w:left="360"/>
      </w:pPr>
      <w:r w:rsidRPr="00CA6B06">
        <w:t>Suppose the joint pdf of (X, Y) is given by</w:t>
      </w:r>
    </w:p>
    <w:p w14:paraId="1D8FA05D" w14:textId="2A07DC10" w:rsidR="00CA6B06" w:rsidRDefault="00CA6B06" w:rsidP="00AC540C">
      <w:pPr>
        <w:ind w:left="360"/>
      </w:pPr>
    </w:p>
    <w:p w14:paraId="0A922835" w14:textId="0E921239" w:rsidR="00CA6B06" w:rsidRDefault="00CA6B06" w:rsidP="00AC540C">
      <w:pPr>
        <w:ind w:left="360"/>
      </w:pPr>
      <w:r w:rsidRPr="00CA6B06">
        <w:drawing>
          <wp:inline distT="0" distB="0" distL="0" distR="0" wp14:anchorId="575BA288" wp14:editId="53CC6449">
            <wp:extent cx="2924432" cy="636535"/>
            <wp:effectExtent l="0" t="0" r="0" b="0"/>
            <wp:docPr id="1" name="Picture 5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3EC752F-A784-4B4B-8209-EC1660764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53EC752F-A784-4B4B-8209-EC1660764D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23" cy="6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D1BF0B" w14:textId="5A3082CF" w:rsidR="00464749" w:rsidRDefault="00464749" w:rsidP="00464749">
      <w:pPr>
        <w:pStyle w:val="ListParagraph"/>
        <w:numPr>
          <w:ilvl w:val="0"/>
          <w:numId w:val="4"/>
        </w:numPr>
      </w:pPr>
      <w:r>
        <w:t>Verify that it is a legitimate pdf</w:t>
      </w:r>
    </w:p>
    <w:p w14:paraId="12171479" w14:textId="5AACD0CD" w:rsidR="000867CB" w:rsidRDefault="000867CB" w:rsidP="000867CB"/>
    <w:p w14:paraId="32D31CEB" w14:textId="6809320B" w:rsidR="000867CB" w:rsidRDefault="000867CB" w:rsidP="000867CB"/>
    <w:p w14:paraId="43D1C58F" w14:textId="6194D890" w:rsidR="000867CB" w:rsidRDefault="000867CB" w:rsidP="000867CB"/>
    <w:p w14:paraId="2644EF72" w14:textId="3DA2A7CE" w:rsidR="000867CB" w:rsidRDefault="000867CB" w:rsidP="000867CB"/>
    <w:p w14:paraId="240C56F0" w14:textId="08700B82" w:rsidR="000867CB" w:rsidRDefault="000867CB" w:rsidP="000867CB"/>
    <w:p w14:paraId="4D76374B" w14:textId="77777777" w:rsidR="000867CB" w:rsidRDefault="000867CB" w:rsidP="000867CB"/>
    <w:p w14:paraId="338D679C" w14:textId="52D710F8" w:rsidR="00464749" w:rsidRDefault="00EB11B4" w:rsidP="00464749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t</w:t>
      </w:r>
      <w:r w:rsidRPr="00EB11B4">
        <w:t>he p</w:t>
      </w:r>
      <w:proofErr w:type="spellEnd"/>
      <w:r w:rsidRPr="00EB11B4">
        <w:t xml:space="preserve">robability that neither facility is busy more than one-quarter </w:t>
      </w:r>
      <w:r w:rsidR="00D66081">
        <w:t xml:space="preserve">(0.25) </w:t>
      </w:r>
      <w:r w:rsidRPr="00EB11B4">
        <w:t>of the time</w:t>
      </w:r>
      <w:r w:rsidR="000867CB">
        <w:t xml:space="preserve"> in a day?</w:t>
      </w:r>
    </w:p>
    <w:p w14:paraId="0226D53D" w14:textId="562FB7B3" w:rsidR="00123C70" w:rsidRDefault="00123C70" w:rsidP="00123C70"/>
    <w:p w14:paraId="7FA73F9D" w14:textId="4E407853" w:rsidR="00123C70" w:rsidRDefault="00123C70" w:rsidP="00123C70"/>
    <w:p w14:paraId="1A54DF99" w14:textId="4512A315" w:rsidR="00123C70" w:rsidRDefault="00123C70" w:rsidP="00123C70"/>
    <w:p w14:paraId="770746CD" w14:textId="6D340F12" w:rsidR="00123C70" w:rsidRDefault="00123C70" w:rsidP="00123C70"/>
    <w:p w14:paraId="01331543" w14:textId="1FC35839" w:rsidR="00123C70" w:rsidRDefault="00123C70" w:rsidP="00123C70"/>
    <w:p w14:paraId="241C54FB" w14:textId="6DF4F118" w:rsidR="00123C70" w:rsidRDefault="00123C70" w:rsidP="00123C70"/>
    <w:p w14:paraId="68D207FC" w14:textId="722DD286" w:rsidR="00123C70" w:rsidRDefault="00796F46" w:rsidP="00123C70">
      <w:pPr>
        <w:pStyle w:val="ListParagraph"/>
        <w:numPr>
          <w:ilvl w:val="0"/>
          <w:numId w:val="4"/>
        </w:numPr>
      </w:pPr>
      <w:r>
        <w:t xml:space="preserve">What is the </w:t>
      </w:r>
      <w:r w:rsidR="00123C70" w:rsidRPr="00123C70">
        <w:t>conditional</w:t>
      </w:r>
      <w:r w:rsidR="008D5F44">
        <w:t xml:space="preserve"> probability that</w:t>
      </w:r>
      <w:r w:rsidR="00123C70" w:rsidRPr="00123C70">
        <w:t xml:space="preserve"> Y</w:t>
      </w:r>
      <w:r w:rsidR="008D5F44">
        <w:t xml:space="preserve"> </w:t>
      </w:r>
      <w:r w:rsidR="008D5F44" w:rsidRPr="008D5F44">
        <w:rPr>
          <w:rFonts w:hint="eastAsia"/>
        </w:rPr>
        <w:t>≤</w:t>
      </w:r>
      <w:r w:rsidR="008D5F44">
        <w:rPr>
          <w:rFonts w:hint="eastAsia"/>
        </w:rPr>
        <w:t>0</w:t>
      </w:r>
      <w:r w:rsidR="008D5F44">
        <w:t>.5</w:t>
      </w:r>
      <w:r w:rsidR="00123C70" w:rsidRPr="00123C70">
        <w:t xml:space="preserve"> given that X = .8</w:t>
      </w:r>
      <w:r>
        <w:t xml:space="preserve">? </w:t>
      </w:r>
    </w:p>
    <w:p w14:paraId="06ECAB23" w14:textId="03541558" w:rsidR="008D5F44" w:rsidRDefault="008D5F44" w:rsidP="008D5F44"/>
    <w:p w14:paraId="4BC37695" w14:textId="24A91304" w:rsidR="008D5F44" w:rsidRDefault="008D5F44" w:rsidP="008D5F44"/>
    <w:p w14:paraId="054B459E" w14:textId="33BA649D" w:rsidR="008D5F44" w:rsidRDefault="008D5F44" w:rsidP="008D5F44"/>
    <w:p w14:paraId="10B2A6F1" w14:textId="30BB1F1A" w:rsidR="008D5F44" w:rsidRDefault="008D5F44" w:rsidP="008D5F44"/>
    <w:p w14:paraId="15A50117" w14:textId="31390BA1" w:rsidR="008D5F44" w:rsidRDefault="008D5F44" w:rsidP="008D5F44"/>
    <w:p w14:paraId="747FE95D" w14:textId="6A2898BB" w:rsidR="006E4132" w:rsidRDefault="006E4132" w:rsidP="008D5F44"/>
    <w:p w14:paraId="32783931" w14:textId="77777777" w:rsidR="006E4132" w:rsidRDefault="006E4132" w:rsidP="008D5F44"/>
    <w:p w14:paraId="64239EF0" w14:textId="2F97F17E" w:rsidR="008D5F44" w:rsidRDefault="00903304" w:rsidP="008D5F44">
      <w:pPr>
        <w:pStyle w:val="ListParagraph"/>
        <w:numPr>
          <w:ilvl w:val="0"/>
          <w:numId w:val="4"/>
        </w:numPr>
      </w:pPr>
      <w:r>
        <w:t xml:space="preserve">What is the marginal probability that Y </w:t>
      </w:r>
      <w:r w:rsidRPr="00903304">
        <w:rPr>
          <w:rFonts w:hint="eastAsia"/>
        </w:rPr>
        <w:t>≤</w:t>
      </w:r>
      <w:r>
        <w:rPr>
          <w:rFonts w:hint="eastAsia"/>
        </w:rPr>
        <w:t xml:space="preserve"> </w:t>
      </w:r>
      <w:r>
        <w:t>0.5?</w:t>
      </w:r>
    </w:p>
    <w:p w14:paraId="73183AAC" w14:textId="3372F197" w:rsidR="00D05A27" w:rsidRDefault="00D05A27" w:rsidP="00D05A27"/>
    <w:p w14:paraId="5BAAF0C4" w14:textId="47E370E9" w:rsidR="00D05A27" w:rsidRDefault="00D05A27" w:rsidP="00D05A27"/>
    <w:p w14:paraId="5A0CC641" w14:textId="666F0758" w:rsidR="00D05A27" w:rsidRDefault="00D05A27" w:rsidP="00D05A27"/>
    <w:p w14:paraId="4C79A092" w14:textId="7111E690" w:rsidR="006E4132" w:rsidRDefault="006E4132" w:rsidP="00D05A27"/>
    <w:p w14:paraId="56C7273C" w14:textId="77777777" w:rsidR="006E4132" w:rsidRDefault="006E4132" w:rsidP="00D05A27"/>
    <w:p w14:paraId="2B036D05" w14:textId="3D7A14D6" w:rsidR="00D05A27" w:rsidRDefault="00D05A27" w:rsidP="00D05A27"/>
    <w:p w14:paraId="0F7E1C2E" w14:textId="50B882B7" w:rsidR="00D05A27" w:rsidRDefault="00D05A27" w:rsidP="00D05A27">
      <w:pPr>
        <w:pStyle w:val="ListParagraph"/>
        <w:numPr>
          <w:ilvl w:val="0"/>
          <w:numId w:val="4"/>
        </w:numPr>
      </w:pPr>
      <w:r>
        <w:t xml:space="preserve">Are X and Y independent? </w:t>
      </w:r>
    </w:p>
    <w:sectPr w:rsidR="00D05A27" w:rsidSect="000560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0627" w14:textId="77777777" w:rsidR="009F52DA" w:rsidRDefault="009F52DA" w:rsidP="00D05A27">
      <w:r>
        <w:separator/>
      </w:r>
    </w:p>
  </w:endnote>
  <w:endnote w:type="continuationSeparator" w:id="0">
    <w:p w14:paraId="0297F8A8" w14:textId="77777777" w:rsidR="009F52DA" w:rsidRDefault="009F52DA" w:rsidP="00D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B359" w14:textId="77777777" w:rsidR="009F52DA" w:rsidRDefault="009F52DA" w:rsidP="00D05A27">
      <w:r>
        <w:separator/>
      </w:r>
    </w:p>
  </w:footnote>
  <w:footnote w:type="continuationSeparator" w:id="0">
    <w:p w14:paraId="11BE4064" w14:textId="77777777" w:rsidR="009F52DA" w:rsidRDefault="009F52DA" w:rsidP="00D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4843"/>
    <w:multiLevelType w:val="hybridMultilevel"/>
    <w:tmpl w:val="DA4C4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6CFA"/>
    <w:multiLevelType w:val="hybridMultilevel"/>
    <w:tmpl w:val="0E74E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302C"/>
    <w:multiLevelType w:val="hybridMultilevel"/>
    <w:tmpl w:val="D2F0B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E14"/>
    <w:multiLevelType w:val="hybridMultilevel"/>
    <w:tmpl w:val="297AA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0201589">
    <w:abstractNumId w:val="3"/>
  </w:num>
  <w:num w:numId="2" w16cid:durableId="570386164">
    <w:abstractNumId w:val="2"/>
  </w:num>
  <w:num w:numId="3" w16cid:durableId="264003596">
    <w:abstractNumId w:val="1"/>
  </w:num>
  <w:num w:numId="4" w16cid:durableId="49539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O443V491R881O574"/>
    <w:docVar w:name="paperpile-doc-name" w:val="join_dist_example.docx"/>
  </w:docVars>
  <w:rsids>
    <w:rsidRoot w:val="00FE6E86"/>
    <w:rsid w:val="00056050"/>
    <w:rsid w:val="00063A5F"/>
    <w:rsid w:val="000867CB"/>
    <w:rsid w:val="000C1AE7"/>
    <w:rsid w:val="00123C70"/>
    <w:rsid w:val="001972EB"/>
    <w:rsid w:val="00236EDD"/>
    <w:rsid w:val="002B7867"/>
    <w:rsid w:val="002F6AB4"/>
    <w:rsid w:val="00370794"/>
    <w:rsid w:val="00413B2C"/>
    <w:rsid w:val="00447534"/>
    <w:rsid w:val="00464749"/>
    <w:rsid w:val="00602E33"/>
    <w:rsid w:val="00663D50"/>
    <w:rsid w:val="006923A4"/>
    <w:rsid w:val="006A07A8"/>
    <w:rsid w:val="006E4132"/>
    <w:rsid w:val="00796F46"/>
    <w:rsid w:val="008C46F2"/>
    <w:rsid w:val="008D5EC0"/>
    <w:rsid w:val="008D5F44"/>
    <w:rsid w:val="00903304"/>
    <w:rsid w:val="00906165"/>
    <w:rsid w:val="009F52DA"/>
    <w:rsid w:val="00AC540C"/>
    <w:rsid w:val="00C17CC4"/>
    <w:rsid w:val="00CA6B06"/>
    <w:rsid w:val="00D05A27"/>
    <w:rsid w:val="00D66081"/>
    <w:rsid w:val="00D77789"/>
    <w:rsid w:val="00E011BF"/>
    <w:rsid w:val="00E467F3"/>
    <w:rsid w:val="00E46B92"/>
    <w:rsid w:val="00E86566"/>
    <w:rsid w:val="00EB11B4"/>
    <w:rsid w:val="00FC1B00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7A3AF"/>
  <w15:chartTrackingRefBased/>
  <w15:docId w15:val="{D43C0EB3-1D4D-624D-AABA-52F3F075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A27"/>
  </w:style>
  <w:style w:type="paragraph" w:styleId="Footer">
    <w:name w:val="footer"/>
    <w:basedOn w:val="Normal"/>
    <w:link w:val="FooterChar"/>
    <w:uiPriority w:val="99"/>
    <w:unhideWhenUsed/>
    <w:rsid w:val="00D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Mai</dc:creator>
  <cp:keywords/>
  <dc:description/>
  <cp:lastModifiedBy>Feng Mai</cp:lastModifiedBy>
  <cp:revision>30</cp:revision>
  <cp:lastPrinted>2022-10-11T22:04:00Z</cp:lastPrinted>
  <dcterms:created xsi:type="dcterms:W3CDTF">2022-10-11T21:55:00Z</dcterms:created>
  <dcterms:modified xsi:type="dcterms:W3CDTF">2022-10-11T22:04:00Z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2022-10-11T21:56:02Z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0a5f3f3f-d721-4817-a039-fef9bf255127</vt:lpwstr>
  </property>
  <property fmtid="{D5CDD505-2E9C-101B-9397-08002B2CF9AE}" pid="8" name="MSIP_Label_a73fd474-4f3c-44ed-88fb-5cc4bd2471bf_ContentBits">
    <vt:lpwstr>0</vt:lpwstr>
  </property>
</Properties>
</file>