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68E7" w14:textId="30AC9118" w:rsidR="0084245C" w:rsidRDefault="00BE000D" w:rsidP="00BE000D">
      <w:pPr>
        <w:pStyle w:val="Subtitle"/>
        <w:rPr>
          <w:b/>
        </w:rPr>
      </w:pPr>
      <w:r w:rsidRPr="0084245C">
        <w:rPr>
          <w:b/>
        </w:rPr>
        <w:t xml:space="preserve">TM </w:t>
      </w:r>
      <w:r w:rsidR="002E5ADC">
        <w:rPr>
          <w:b/>
        </w:rPr>
        <w:t>5</w:t>
      </w:r>
      <w:r w:rsidRPr="0084245C">
        <w:rPr>
          <w:b/>
        </w:rPr>
        <w:t xml:space="preserve">10 </w:t>
      </w:r>
      <w:r w:rsidR="0084245C" w:rsidRPr="0084245C">
        <w:rPr>
          <w:b/>
        </w:rPr>
        <w:t>Quiz</w:t>
      </w:r>
      <w:r w:rsidR="0084245C">
        <w:rPr>
          <w:b/>
        </w:rPr>
        <w:t xml:space="preserve"> One</w:t>
      </w:r>
    </w:p>
    <w:p w14:paraId="69B4259B" w14:textId="20E33EB1" w:rsidR="00A941C2" w:rsidRDefault="0084245C" w:rsidP="00BE000D">
      <w:pPr>
        <w:pStyle w:val="Subtitle"/>
        <w:rPr>
          <w:b/>
        </w:rPr>
      </w:pPr>
      <w:r>
        <w:rPr>
          <w:b/>
        </w:rPr>
        <w:t xml:space="preserve">Dr. Kevin Ryan: </w:t>
      </w:r>
      <w:r w:rsidR="008D470A">
        <w:rPr>
          <w:b/>
        </w:rPr>
        <w:t>Spring Semester 20</w:t>
      </w:r>
      <w:r w:rsidR="00025152">
        <w:rPr>
          <w:b/>
        </w:rPr>
        <w:t>2</w:t>
      </w:r>
      <w:r w:rsidR="008A2A2E">
        <w:rPr>
          <w:b/>
        </w:rPr>
        <w:t>2</w:t>
      </w:r>
    </w:p>
    <w:p w14:paraId="48E8CFF6" w14:textId="51B026BC" w:rsidR="00B07325" w:rsidRPr="0084245C" w:rsidRDefault="00B07325" w:rsidP="00BE000D">
      <w:pPr>
        <w:pStyle w:val="Subtitle"/>
        <w:rPr>
          <w:b/>
        </w:rPr>
      </w:pPr>
      <w:r>
        <w:rPr>
          <w:b/>
        </w:rPr>
        <w:t>Solutions</w:t>
      </w:r>
    </w:p>
    <w:p w14:paraId="3F139449" w14:textId="77777777" w:rsidR="0084245C" w:rsidRPr="004230F8" w:rsidRDefault="0084245C" w:rsidP="00BE000D">
      <w:pPr>
        <w:pStyle w:val="Subtitle"/>
      </w:pPr>
    </w:p>
    <w:p w14:paraId="6D2C7A5A" w14:textId="77777777" w:rsidR="0084245C" w:rsidRPr="000F365E" w:rsidRDefault="0084245C" w:rsidP="007917C5">
      <w:pPr>
        <w:numPr>
          <w:ilvl w:val="0"/>
          <w:numId w:val="1"/>
        </w:numPr>
        <w:jc w:val="both"/>
      </w:pPr>
      <w:r w:rsidRPr="000F365E">
        <w:t>Please read the following ethical statement. If it is true, please enter your name in the space provided.</w:t>
      </w:r>
    </w:p>
    <w:p w14:paraId="5E5EB39F" w14:textId="77777777" w:rsidR="0084245C" w:rsidRPr="000F365E" w:rsidRDefault="0084245C" w:rsidP="0084245C">
      <w:pPr>
        <w:pStyle w:val="NormalWeb"/>
        <w:ind w:left="360"/>
        <w:jc w:val="both"/>
        <w:rPr>
          <w:rFonts w:ascii="Times New Roman" w:hAnsi="Times New Roman" w:cs="Times New Roman"/>
        </w:rPr>
      </w:pPr>
      <w:r w:rsidRPr="000F365E">
        <w:rPr>
          <w:rFonts w:ascii="Times New Roman" w:hAnsi="Times New Roman" w:cs="Times New Roman"/>
        </w:rPr>
        <w:t>I pledge on my honor that I have not given or received any unauthorized assistance on this assignment/examination. I further pledge that I have not referred to or copied any material from another student, a book, article, the Internet or any other source during this exam. I further pledge that I have not down-loaded this exam or have saved a copy of this exam in any form.</w:t>
      </w:r>
    </w:p>
    <w:p w14:paraId="721DCE60" w14:textId="77777777" w:rsidR="00463DBF" w:rsidRDefault="0084245C" w:rsidP="00182401">
      <w:pPr>
        <w:ind w:left="360"/>
        <w:jc w:val="center"/>
      </w:pPr>
      <w:r w:rsidRPr="000F365E">
        <w:t>Name (Print)  _________________________________________   Date: __________</w:t>
      </w:r>
    </w:p>
    <w:p w14:paraId="4D015653" w14:textId="77777777" w:rsidR="00F23503" w:rsidRDefault="00F23503" w:rsidP="00B11379">
      <w:pPr>
        <w:jc w:val="both"/>
      </w:pPr>
    </w:p>
    <w:p w14:paraId="6821053D" w14:textId="62E62DC3" w:rsidR="00231DC7" w:rsidRPr="00B07325" w:rsidRDefault="00B06FA8" w:rsidP="007917C5">
      <w:pPr>
        <w:numPr>
          <w:ilvl w:val="0"/>
          <w:numId w:val="1"/>
        </w:numPr>
        <w:jc w:val="both"/>
      </w:pPr>
      <w:r>
        <w:t>Why is the "Four Frame Exchange” protocol implemented in the IEEE 802.11 MAC (sub)layer and not in the IEEE 802.3 MAC (sub)layer? Discuss.</w:t>
      </w:r>
      <w:r w:rsidR="00577081">
        <w:t xml:space="preserve"> </w:t>
      </w:r>
      <w:r w:rsidR="00577081">
        <w:rPr>
          <w:b/>
          <w:bCs/>
        </w:rPr>
        <w:t>(15 points)</w:t>
      </w:r>
    </w:p>
    <w:p w14:paraId="2FE6F375" w14:textId="32496EA1" w:rsidR="00B07325" w:rsidRPr="002E5ADC" w:rsidRDefault="00B07325" w:rsidP="00B07325">
      <w:pPr>
        <w:ind w:left="360"/>
        <w:jc w:val="both"/>
        <w:rPr>
          <w:b/>
          <w:bCs/>
          <w:color w:val="FF0000"/>
        </w:rPr>
      </w:pPr>
      <w:r>
        <w:rPr>
          <w:b/>
          <w:bCs/>
        </w:rPr>
        <w:t>Short Answer:</w:t>
      </w:r>
      <w:r w:rsidR="002E5ADC">
        <w:rPr>
          <w:b/>
          <w:bCs/>
        </w:rPr>
        <w:t xml:space="preserve"> </w:t>
      </w:r>
      <w:r w:rsidR="002E5ADC">
        <w:rPr>
          <w:b/>
          <w:bCs/>
          <w:color w:val="FF0000"/>
        </w:rPr>
        <w:t>(Note to TA: this “short answer” is valid for full credit).</w:t>
      </w:r>
    </w:p>
    <w:p w14:paraId="4A1698DC" w14:textId="77777777" w:rsidR="00B07325" w:rsidRPr="0022038C" w:rsidRDefault="00B07325" w:rsidP="007917C5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>More bit-errors in the wireless channel (compared to the wired channel) due to the increase in noise and interference.</w:t>
      </w:r>
    </w:p>
    <w:p w14:paraId="5FF30317" w14:textId="77777777" w:rsidR="00B07325" w:rsidRPr="0022038C" w:rsidRDefault="00B07325" w:rsidP="007917C5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>Implementing error recovery in the MAC layer (instead of relying on TCP) reduces the time to recover from an error.</w:t>
      </w:r>
    </w:p>
    <w:p w14:paraId="08CA7B06" w14:textId="77777777" w:rsidR="00B07325" w:rsidRPr="00647536" w:rsidRDefault="00B07325" w:rsidP="00B07325">
      <w:pPr>
        <w:pStyle w:val="ListParagraph"/>
        <w:ind w:left="1080"/>
        <w:jc w:val="both"/>
      </w:pPr>
    </w:p>
    <w:p w14:paraId="3376884D" w14:textId="2683EFDC" w:rsidR="00B07325" w:rsidRDefault="00B07325" w:rsidP="00B07325">
      <w:pPr>
        <w:ind w:left="360"/>
        <w:jc w:val="both"/>
        <w:rPr>
          <w:b/>
          <w:bCs/>
        </w:rPr>
      </w:pPr>
      <w:r>
        <w:rPr>
          <w:b/>
          <w:bCs/>
        </w:rPr>
        <w:t>Key point: the wireless communications channel has a higher error rate compared to a wired connection. (This higher error rate is due to the increased noise and interference in the wireless channel compared to a wired channel). Error recovery may be implemented by TCP (Layer Four); however – TCP is located in the end systems. IEEE 802.11 LANs implement error detection and recovery using the Four Frame Exchange protocol implemented in the MAC layer. This results in a faster error recovery process compared to the end-to-end recovery implemented in TCP.</w:t>
      </w:r>
    </w:p>
    <w:p w14:paraId="2E959E8B" w14:textId="77777777" w:rsidR="00B07325" w:rsidRDefault="00B07325" w:rsidP="00B07325">
      <w:pPr>
        <w:ind w:left="360"/>
        <w:jc w:val="both"/>
      </w:pPr>
    </w:p>
    <w:p w14:paraId="1B7B1CEC" w14:textId="7C8E0B0F" w:rsidR="00231DC7" w:rsidRPr="00B07325" w:rsidRDefault="00BE73BD" w:rsidP="007917C5">
      <w:pPr>
        <w:numPr>
          <w:ilvl w:val="0"/>
          <w:numId w:val="1"/>
        </w:numPr>
        <w:jc w:val="both"/>
      </w:pPr>
      <w:r>
        <w:t>Why does slotted Aloha have better performance compare</w:t>
      </w:r>
      <w:r w:rsidR="00B11379">
        <w:t>d</w:t>
      </w:r>
      <w:r>
        <w:t xml:space="preserve"> to Aloha? Discuss and be specific.</w:t>
      </w:r>
      <w:r w:rsidR="00C43DFC">
        <w:t xml:space="preserve"> </w:t>
      </w:r>
      <w:r w:rsidR="00C43DFC">
        <w:rPr>
          <w:b/>
          <w:bCs/>
        </w:rPr>
        <w:t>(</w:t>
      </w:r>
      <w:r w:rsidR="00736C4B">
        <w:rPr>
          <w:b/>
          <w:bCs/>
        </w:rPr>
        <w:t>3</w:t>
      </w:r>
      <w:r w:rsidR="00C43DFC">
        <w:rPr>
          <w:b/>
          <w:bCs/>
        </w:rPr>
        <w:t xml:space="preserve"> points)</w:t>
      </w:r>
    </w:p>
    <w:p w14:paraId="7BBC41F5" w14:textId="77777777" w:rsidR="00B07325" w:rsidRDefault="00B07325" w:rsidP="00B07325">
      <w:pPr>
        <w:ind w:left="360"/>
        <w:jc w:val="both"/>
        <w:rPr>
          <w:b/>
          <w:bCs/>
        </w:rPr>
      </w:pPr>
      <w:r>
        <w:rPr>
          <w:b/>
          <w:bCs/>
        </w:rPr>
        <w:t>In slotted Aloha, stations can only transmit at specific times. Thus, a collision will occur between two stations sending at the same time. Result: the collision has a duration equal to the packet length, T.</w:t>
      </w:r>
    </w:p>
    <w:p w14:paraId="003B3DE2" w14:textId="77777777" w:rsidR="00B07325" w:rsidRDefault="00B07325" w:rsidP="00B07325">
      <w:pPr>
        <w:ind w:left="360"/>
        <w:jc w:val="both"/>
        <w:rPr>
          <w:b/>
          <w:bCs/>
        </w:rPr>
      </w:pPr>
    </w:p>
    <w:p w14:paraId="79847344" w14:textId="0232E27D" w:rsidR="00B07325" w:rsidRDefault="00B07325" w:rsidP="00BE2D15">
      <w:pPr>
        <w:ind w:left="360"/>
        <w:jc w:val="both"/>
        <w:rPr>
          <w:b/>
          <w:bCs/>
        </w:rPr>
      </w:pPr>
      <w:r>
        <w:rPr>
          <w:b/>
          <w:bCs/>
        </w:rPr>
        <w:t xml:space="preserve">In Aloha, stations can transmit at any time. Thus, a collision can occur with one-bit overlap between packets (the last bit of one packet overlapping with the first bit of another packet). Result: the </w:t>
      </w:r>
      <w:r w:rsidR="00BE2D15">
        <w:rPr>
          <w:b/>
          <w:bCs/>
        </w:rPr>
        <w:t xml:space="preserve">impact of the </w:t>
      </w:r>
      <w:r>
        <w:rPr>
          <w:b/>
          <w:bCs/>
        </w:rPr>
        <w:t xml:space="preserve">collision </w:t>
      </w:r>
      <w:r w:rsidR="0018088D">
        <w:rPr>
          <w:b/>
          <w:bCs/>
        </w:rPr>
        <w:t>may have</w:t>
      </w:r>
      <w:r>
        <w:rPr>
          <w:b/>
          <w:bCs/>
        </w:rPr>
        <w:t xml:space="preserve"> a duration equal to approximately two times the packet length, 2∙T. </w:t>
      </w:r>
      <w:r w:rsidR="00BE2D15">
        <w:rPr>
          <w:b/>
          <w:bCs/>
        </w:rPr>
        <w:t xml:space="preserve">(Two packets sent at different times collide. Both packets are no longer valid. The time to transmit these packets (which may be as large as </w:t>
      </w:r>
      <w:r w:rsidR="00BE2D15">
        <w:rPr>
          <w:b/>
          <w:bCs/>
        </w:rPr>
        <w:t>2∙T</w:t>
      </w:r>
      <w:r w:rsidR="00BE2D15">
        <w:rPr>
          <w:b/>
          <w:bCs/>
        </w:rPr>
        <w:t xml:space="preserve">) is wasted). </w:t>
      </w:r>
      <w:r>
        <w:rPr>
          <w:b/>
          <w:bCs/>
        </w:rPr>
        <w:t xml:space="preserve">Thus, in Aloha, </w:t>
      </w:r>
      <w:r w:rsidR="00BE2D15">
        <w:rPr>
          <w:b/>
          <w:bCs/>
        </w:rPr>
        <w:t xml:space="preserve">the impact of a </w:t>
      </w:r>
      <w:r>
        <w:rPr>
          <w:b/>
          <w:bCs/>
        </w:rPr>
        <w:t>collision can last longer and reduce the efficiency of the network by approximately a factor of two.</w:t>
      </w:r>
    </w:p>
    <w:p w14:paraId="6F141AB6" w14:textId="0D39ED32" w:rsidR="00B07325" w:rsidRPr="00B07325" w:rsidRDefault="00B07325" w:rsidP="00B07325">
      <w:pPr>
        <w:ind w:left="360"/>
        <w:jc w:val="right"/>
        <w:rPr>
          <w:b/>
          <w:bCs/>
        </w:rPr>
      </w:pPr>
      <w:r>
        <w:rPr>
          <w:b/>
          <w:bCs/>
        </w:rPr>
        <w:lastRenderedPageBreak/>
        <w:t>PAGE TWO</w:t>
      </w:r>
    </w:p>
    <w:p w14:paraId="3B00BA30" w14:textId="0F72CCF7" w:rsidR="00BE73BD" w:rsidRPr="00B07325" w:rsidRDefault="00BE73BD" w:rsidP="007917C5">
      <w:pPr>
        <w:numPr>
          <w:ilvl w:val="0"/>
          <w:numId w:val="1"/>
        </w:numPr>
        <w:jc w:val="both"/>
      </w:pPr>
      <w:r>
        <w:t xml:space="preserve">Why is “collision detection” not used in the MAC </w:t>
      </w:r>
      <w:r w:rsidR="00C3321F">
        <w:t>(</w:t>
      </w:r>
      <w:r>
        <w:t>sub</w:t>
      </w:r>
      <w:r w:rsidR="00C3321F">
        <w:t>)</w:t>
      </w:r>
      <w:r>
        <w:t>layer in IEEE 802.11? Be specific.</w:t>
      </w:r>
      <w:r w:rsidR="00C43DFC">
        <w:t xml:space="preserve"> </w:t>
      </w:r>
      <w:r w:rsidR="00C43DFC">
        <w:rPr>
          <w:b/>
          <w:bCs/>
        </w:rPr>
        <w:t>(</w:t>
      </w:r>
      <w:r w:rsidR="00577081">
        <w:rPr>
          <w:b/>
          <w:bCs/>
        </w:rPr>
        <w:t>15</w:t>
      </w:r>
      <w:r w:rsidR="00C43DFC">
        <w:rPr>
          <w:b/>
          <w:bCs/>
        </w:rPr>
        <w:t xml:space="preserve"> points)</w:t>
      </w:r>
    </w:p>
    <w:p w14:paraId="422DE856" w14:textId="6C98B42E" w:rsidR="00B07325" w:rsidRDefault="00B07325" w:rsidP="00B07325">
      <w:pPr>
        <w:ind w:left="360"/>
        <w:jc w:val="both"/>
        <w:rPr>
          <w:b/>
          <w:bCs/>
        </w:rPr>
      </w:pPr>
      <w:r>
        <w:rPr>
          <w:b/>
          <w:bCs/>
        </w:rPr>
        <w:t>Key Point: very difficult to detect a collision in a wireless environment due to noise and interference.</w:t>
      </w:r>
    </w:p>
    <w:p w14:paraId="39452F70" w14:textId="77777777" w:rsidR="00B07325" w:rsidRDefault="00B07325" w:rsidP="00B07325">
      <w:pPr>
        <w:ind w:left="360"/>
        <w:jc w:val="both"/>
      </w:pPr>
    </w:p>
    <w:p w14:paraId="33B6255F" w14:textId="33485D1F" w:rsidR="00BE73BD" w:rsidRPr="00B07325" w:rsidRDefault="00BE73BD" w:rsidP="007917C5">
      <w:pPr>
        <w:numPr>
          <w:ilvl w:val="0"/>
          <w:numId w:val="1"/>
        </w:numPr>
        <w:jc w:val="both"/>
      </w:pPr>
      <w:r>
        <w:t xml:space="preserve">What is the purpose of the Preamble field in the </w:t>
      </w:r>
      <w:r w:rsidR="00911C27">
        <w:t xml:space="preserve">header of the </w:t>
      </w:r>
      <w:r>
        <w:t xml:space="preserve">IEEE 802.3 MAC </w:t>
      </w:r>
      <w:r w:rsidR="00911C27">
        <w:t>frame?</w:t>
      </w:r>
      <w:r w:rsidR="00C43DFC">
        <w:t xml:space="preserve"> </w:t>
      </w:r>
      <w:r w:rsidR="00C43DFC">
        <w:rPr>
          <w:b/>
          <w:bCs/>
        </w:rPr>
        <w:t>(2 points)</w:t>
      </w:r>
    </w:p>
    <w:p w14:paraId="7A29428E" w14:textId="3DF2A75B" w:rsidR="00B07325" w:rsidRDefault="00B07325" w:rsidP="00B07325">
      <w:pPr>
        <w:ind w:left="360"/>
        <w:jc w:val="both"/>
        <w:rPr>
          <w:b/>
          <w:bCs/>
        </w:rPr>
      </w:pPr>
      <w:r>
        <w:rPr>
          <w:b/>
          <w:bCs/>
        </w:rPr>
        <w:t>To achieve synchronization between the transmitter and receiver.</w:t>
      </w:r>
    </w:p>
    <w:p w14:paraId="210B214E" w14:textId="43097F9B" w:rsidR="00B07325" w:rsidRDefault="00B07325" w:rsidP="00B07325">
      <w:pPr>
        <w:ind w:left="360"/>
        <w:jc w:val="both"/>
        <w:rPr>
          <w:b/>
          <w:bCs/>
        </w:rPr>
      </w:pPr>
    </w:p>
    <w:p w14:paraId="5E714814" w14:textId="77566AD1" w:rsidR="00B07325" w:rsidRDefault="00B07325" w:rsidP="00B07325">
      <w:pPr>
        <w:ind w:left="360"/>
        <w:jc w:val="both"/>
        <w:rPr>
          <w:b/>
          <w:bCs/>
        </w:rPr>
      </w:pPr>
      <w:r>
        <w:rPr>
          <w:b/>
          <w:bCs/>
        </w:rPr>
        <w:t>Note: will also accept (for full credit): to “train” or set-up the adaptive equalizer in the receiver.</w:t>
      </w:r>
    </w:p>
    <w:p w14:paraId="494CC119" w14:textId="77777777" w:rsidR="00B07325" w:rsidRDefault="00B07325" w:rsidP="00B07325">
      <w:pPr>
        <w:ind w:left="360"/>
        <w:jc w:val="both"/>
      </w:pPr>
    </w:p>
    <w:p w14:paraId="096C3D9D" w14:textId="7DBD651D" w:rsidR="00911C27" w:rsidRPr="00B07325" w:rsidRDefault="00911C27" w:rsidP="007917C5">
      <w:pPr>
        <w:numPr>
          <w:ilvl w:val="0"/>
          <w:numId w:val="1"/>
        </w:numPr>
        <w:jc w:val="both"/>
      </w:pPr>
      <w:r>
        <w:t>What are two specific advantages of single-mode fiber compared to multi-mode fiber?</w:t>
      </w:r>
      <w:r w:rsidR="00C43DFC">
        <w:t xml:space="preserve"> </w:t>
      </w:r>
      <w:r w:rsidR="00C43DFC">
        <w:rPr>
          <w:b/>
          <w:bCs/>
        </w:rPr>
        <w:t>(2 points</w:t>
      </w:r>
      <w:r w:rsidR="00577081">
        <w:rPr>
          <w:b/>
          <w:bCs/>
        </w:rPr>
        <w:t xml:space="preserve"> each; 4 points total</w:t>
      </w:r>
      <w:r w:rsidR="00C43DFC">
        <w:rPr>
          <w:b/>
          <w:bCs/>
        </w:rPr>
        <w:t>)</w:t>
      </w:r>
    </w:p>
    <w:p w14:paraId="30243001" w14:textId="77777777" w:rsidR="00B07325" w:rsidRPr="001856BB" w:rsidRDefault="00B07325" w:rsidP="007917C5">
      <w:pPr>
        <w:pStyle w:val="ListParagraph"/>
        <w:numPr>
          <w:ilvl w:val="0"/>
          <w:numId w:val="4"/>
        </w:numPr>
        <w:jc w:val="both"/>
      </w:pPr>
      <w:r>
        <w:rPr>
          <w:b/>
          <w:bCs/>
        </w:rPr>
        <w:t>Increased transmission distance</w:t>
      </w:r>
    </w:p>
    <w:p w14:paraId="7752736C" w14:textId="77777777" w:rsidR="00B07325" w:rsidRPr="001856BB" w:rsidRDefault="00B07325" w:rsidP="007917C5">
      <w:pPr>
        <w:pStyle w:val="ListParagraph"/>
        <w:numPr>
          <w:ilvl w:val="0"/>
          <w:numId w:val="4"/>
        </w:numPr>
        <w:jc w:val="both"/>
      </w:pPr>
      <w:r>
        <w:rPr>
          <w:b/>
          <w:bCs/>
        </w:rPr>
        <w:t>Increased data rate (bps)</w:t>
      </w:r>
    </w:p>
    <w:p w14:paraId="65DD08B0" w14:textId="77777777" w:rsidR="00B07325" w:rsidRDefault="00B07325" w:rsidP="00B07325">
      <w:pPr>
        <w:ind w:left="360"/>
        <w:jc w:val="both"/>
      </w:pPr>
    </w:p>
    <w:p w14:paraId="665BBC46" w14:textId="77777777" w:rsidR="00B07325" w:rsidRPr="00B07325" w:rsidRDefault="00911C27" w:rsidP="007917C5">
      <w:pPr>
        <w:numPr>
          <w:ilvl w:val="0"/>
          <w:numId w:val="1"/>
        </w:numPr>
        <w:jc w:val="both"/>
      </w:pPr>
      <w:r>
        <w:t xml:space="preserve">Which of the three LLC services is most commonly used? </w:t>
      </w:r>
      <w:r w:rsidR="00C43DFC">
        <w:rPr>
          <w:b/>
          <w:bCs/>
        </w:rPr>
        <w:t>(</w:t>
      </w:r>
      <w:r w:rsidR="00577081">
        <w:rPr>
          <w:b/>
          <w:bCs/>
        </w:rPr>
        <w:t>2</w:t>
      </w:r>
      <w:r w:rsidR="00C43DFC">
        <w:rPr>
          <w:b/>
          <w:bCs/>
        </w:rPr>
        <w:t xml:space="preserve"> point</w:t>
      </w:r>
      <w:r w:rsidR="00577081">
        <w:rPr>
          <w:b/>
          <w:bCs/>
        </w:rPr>
        <w:t>s</w:t>
      </w:r>
      <w:r w:rsidR="00C43DFC">
        <w:rPr>
          <w:b/>
          <w:bCs/>
        </w:rPr>
        <w:t xml:space="preserve">) </w:t>
      </w:r>
    </w:p>
    <w:p w14:paraId="640BE1FB" w14:textId="1AB28855" w:rsidR="00B07325" w:rsidRDefault="00B07325" w:rsidP="00B07325">
      <w:pPr>
        <w:ind w:left="360"/>
        <w:jc w:val="both"/>
        <w:rPr>
          <w:b/>
          <w:bCs/>
        </w:rPr>
      </w:pPr>
      <w:r>
        <w:rPr>
          <w:b/>
          <w:bCs/>
        </w:rPr>
        <w:t>Unacknowledged Connectionless Service</w:t>
      </w:r>
    </w:p>
    <w:p w14:paraId="4E24D428" w14:textId="77777777" w:rsidR="00B07325" w:rsidRDefault="00B07325" w:rsidP="00B07325">
      <w:pPr>
        <w:ind w:left="360"/>
        <w:jc w:val="both"/>
        <w:rPr>
          <w:b/>
          <w:bCs/>
        </w:rPr>
      </w:pPr>
    </w:p>
    <w:p w14:paraId="77FB7171" w14:textId="0D295147" w:rsidR="00B07325" w:rsidRDefault="00911C27" w:rsidP="00B07325">
      <w:pPr>
        <w:ind w:left="360"/>
        <w:jc w:val="both"/>
        <w:rPr>
          <w:b/>
          <w:bCs/>
        </w:rPr>
      </w:pPr>
      <w:r>
        <w:t>Why?</w:t>
      </w:r>
      <w:r w:rsidR="00C43DFC">
        <w:t xml:space="preserve"> </w:t>
      </w:r>
      <w:r w:rsidR="00577081">
        <w:rPr>
          <w:b/>
          <w:bCs/>
        </w:rPr>
        <w:t>(4</w:t>
      </w:r>
      <w:r w:rsidR="00C43DFC">
        <w:rPr>
          <w:b/>
          <w:bCs/>
        </w:rPr>
        <w:t xml:space="preserve"> points)</w:t>
      </w:r>
    </w:p>
    <w:p w14:paraId="051FBC41" w14:textId="229E8CAF" w:rsidR="00B07325" w:rsidRDefault="00B07325" w:rsidP="00B07325">
      <w:pPr>
        <w:ind w:left="360"/>
        <w:jc w:val="both"/>
        <w:rPr>
          <w:b/>
          <w:bCs/>
        </w:rPr>
      </w:pPr>
      <w:r w:rsidRPr="00B07325">
        <w:rPr>
          <w:b/>
          <w:bCs/>
        </w:rPr>
        <w:t>Presence of TCP</w:t>
      </w:r>
    </w:p>
    <w:p w14:paraId="3787CA40" w14:textId="77777777" w:rsidR="00B07325" w:rsidRPr="00B07325" w:rsidRDefault="00B07325" w:rsidP="00B07325">
      <w:pPr>
        <w:ind w:left="360"/>
        <w:jc w:val="both"/>
        <w:rPr>
          <w:b/>
          <w:bCs/>
        </w:rPr>
      </w:pPr>
    </w:p>
    <w:p w14:paraId="63286138" w14:textId="62440315" w:rsidR="003A33EE" w:rsidRPr="00B07325" w:rsidRDefault="003A33EE" w:rsidP="007917C5">
      <w:pPr>
        <w:numPr>
          <w:ilvl w:val="0"/>
          <w:numId w:val="1"/>
        </w:numPr>
        <w:jc w:val="both"/>
      </w:pPr>
      <w:r>
        <w:t>How is priority implemented in IEEE 802.11?</w:t>
      </w:r>
      <w:r w:rsidR="006C0909">
        <w:t xml:space="preserve"> </w:t>
      </w:r>
      <w:r w:rsidR="006C0909">
        <w:rPr>
          <w:b/>
          <w:bCs/>
        </w:rPr>
        <w:t>(</w:t>
      </w:r>
      <w:r w:rsidR="00597B50">
        <w:rPr>
          <w:b/>
          <w:bCs/>
        </w:rPr>
        <w:t>5</w:t>
      </w:r>
      <w:r w:rsidR="006C0909">
        <w:rPr>
          <w:b/>
          <w:bCs/>
        </w:rPr>
        <w:t xml:space="preserve"> points)</w:t>
      </w:r>
    </w:p>
    <w:p w14:paraId="6FC98D30" w14:textId="720C0A68" w:rsidR="00B07325" w:rsidRPr="001856BB" w:rsidRDefault="00B07325" w:rsidP="007917C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Delay!!</w:t>
      </w:r>
      <w:r w:rsidR="002E5ADC">
        <w:rPr>
          <w:b/>
          <w:bCs/>
        </w:rPr>
        <w:t xml:space="preserve"> </w:t>
      </w:r>
      <w:r w:rsidR="002E5ADC">
        <w:rPr>
          <w:b/>
          <w:bCs/>
          <w:color w:val="FF0000"/>
        </w:rPr>
        <w:t>(Note to TA: this one-word answer i</w:t>
      </w:r>
      <w:r w:rsidR="00B96896">
        <w:rPr>
          <w:b/>
          <w:bCs/>
          <w:color w:val="FF0000"/>
        </w:rPr>
        <w:t>s</w:t>
      </w:r>
      <w:r w:rsidR="002E5ADC">
        <w:rPr>
          <w:b/>
          <w:bCs/>
          <w:color w:val="FF0000"/>
        </w:rPr>
        <w:t xml:space="preserve"> valid for full credit).</w:t>
      </w:r>
    </w:p>
    <w:p w14:paraId="66373A6E" w14:textId="5E6FBF14" w:rsidR="00B07325" w:rsidRDefault="00B07325" w:rsidP="00B07325">
      <w:pPr>
        <w:ind w:left="360"/>
        <w:jc w:val="both"/>
        <w:rPr>
          <w:b/>
          <w:bCs/>
        </w:rPr>
      </w:pPr>
      <w:r>
        <w:rPr>
          <w:b/>
          <w:bCs/>
        </w:rPr>
        <w:t>More details: different messages are assigned different delays (or time to wait) before sending. Thus, if a low-priority message is waiting to be sent, a higher priority message (with a smaller delay) can arrive later and be sent first.</w:t>
      </w:r>
    </w:p>
    <w:p w14:paraId="00025463" w14:textId="77777777" w:rsidR="00B07325" w:rsidRDefault="00B07325" w:rsidP="00B07325">
      <w:pPr>
        <w:ind w:left="360"/>
        <w:jc w:val="both"/>
      </w:pPr>
    </w:p>
    <w:p w14:paraId="30B45DD7" w14:textId="746BFF93" w:rsidR="003A33EE" w:rsidRPr="00B07325" w:rsidRDefault="003A33EE" w:rsidP="007917C5">
      <w:pPr>
        <w:numPr>
          <w:ilvl w:val="0"/>
          <w:numId w:val="1"/>
        </w:numPr>
        <w:jc w:val="both"/>
      </w:pPr>
      <w:r>
        <w:t xml:space="preserve">List </w:t>
      </w:r>
      <w:r w:rsidR="00B06FA8">
        <w:t>one</w:t>
      </w:r>
      <w:r>
        <w:t xml:space="preserve"> IEEE 802.11 frame which ha</w:t>
      </w:r>
      <w:r w:rsidR="00B06FA8">
        <w:t>s</w:t>
      </w:r>
      <w:r>
        <w:t xml:space="preserve"> the highest priority.</w:t>
      </w:r>
      <w:r w:rsidR="006C0909">
        <w:t xml:space="preserve"> </w:t>
      </w:r>
      <w:r w:rsidR="006C0909">
        <w:rPr>
          <w:b/>
          <w:bCs/>
        </w:rPr>
        <w:t>(2 points)</w:t>
      </w:r>
    </w:p>
    <w:p w14:paraId="2AA660F7" w14:textId="4011C086" w:rsidR="00B07325" w:rsidRDefault="00B07325" w:rsidP="00B07325">
      <w:pPr>
        <w:ind w:left="360"/>
        <w:jc w:val="both"/>
        <w:rPr>
          <w:b/>
          <w:bCs/>
        </w:rPr>
      </w:pPr>
      <w:r>
        <w:rPr>
          <w:b/>
          <w:bCs/>
        </w:rPr>
        <w:t xml:space="preserve">Any </w:t>
      </w:r>
      <w:r>
        <w:rPr>
          <w:b/>
          <w:bCs/>
          <w:u w:val="single"/>
        </w:rPr>
        <w:t>one</w:t>
      </w:r>
      <w:r>
        <w:rPr>
          <w:b/>
          <w:bCs/>
        </w:rPr>
        <w:t xml:space="preserve"> of the following is valid for full credit:</w:t>
      </w:r>
    </w:p>
    <w:p w14:paraId="4BE29F5F" w14:textId="77777777" w:rsidR="00B07325" w:rsidRPr="001856BB" w:rsidRDefault="00B07325" w:rsidP="007917C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1856BB">
        <w:rPr>
          <w:b/>
          <w:bCs/>
        </w:rPr>
        <w:t>Acknowledgement (ACK)</w:t>
      </w:r>
    </w:p>
    <w:p w14:paraId="7656B052" w14:textId="77777777" w:rsidR="00B07325" w:rsidRDefault="00B07325" w:rsidP="007917C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1856BB">
        <w:rPr>
          <w:b/>
          <w:bCs/>
        </w:rPr>
        <w:t>Clear to Send (CTS)</w:t>
      </w:r>
    </w:p>
    <w:p w14:paraId="6E38B1A6" w14:textId="76B7430E" w:rsidR="00B07325" w:rsidRDefault="00B07325" w:rsidP="007917C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B07325">
        <w:rPr>
          <w:b/>
          <w:bCs/>
        </w:rPr>
        <w:t>Poll Response</w:t>
      </w:r>
    </w:p>
    <w:p w14:paraId="6F94674B" w14:textId="77777777" w:rsidR="00B07325" w:rsidRPr="00B07325" w:rsidRDefault="00B07325" w:rsidP="00B07325">
      <w:pPr>
        <w:pStyle w:val="ListParagraph"/>
        <w:ind w:left="1080"/>
        <w:jc w:val="both"/>
        <w:rPr>
          <w:b/>
          <w:bCs/>
        </w:rPr>
      </w:pPr>
    </w:p>
    <w:p w14:paraId="0D363956" w14:textId="12354026" w:rsidR="001F066C" w:rsidRPr="00F02989" w:rsidRDefault="006A37E6" w:rsidP="007917C5">
      <w:pPr>
        <w:numPr>
          <w:ilvl w:val="0"/>
          <w:numId w:val="1"/>
        </w:numPr>
        <w:jc w:val="both"/>
      </w:pPr>
      <w:r>
        <w:t>What is the potential disadvantage of implementing priority in a communications system? Discuss and be specific.</w:t>
      </w:r>
      <w:r w:rsidR="006C0909">
        <w:t xml:space="preserve"> </w:t>
      </w:r>
      <w:r w:rsidR="006C0909">
        <w:rPr>
          <w:b/>
          <w:bCs/>
        </w:rPr>
        <w:t>(</w:t>
      </w:r>
      <w:r w:rsidR="00597B50">
        <w:rPr>
          <w:b/>
          <w:bCs/>
        </w:rPr>
        <w:t>8</w:t>
      </w:r>
      <w:r w:rsidR="006C0909">
        <w:rPr>
          <w:b/>
          <w:bCs/>
        </w:rPr>
        <w:t xml:space="preserve"> points)</w:t>
      </w:r>
    </w:p>
    <w:p w14:paraId="1FEA9D44" w14:textId="3CC36A23" w:rsidR="00F02989" w:rsidRDefault="00F02989" w:rsidP="00F02989">
      <w:pPr>
        <w:ind w:left="360"/>
        <w:jc w:val="both"/>
        <w:rPr>
          <w:b/>
          <w:bCs/>
        </w:rPr>
      </w:pPr>
      <w:r>
        <w:rPr>
          <w:b/>
          <w:bCs/>
        </w:rPr>
        <w:t>Potential disadvantage: high priority traffic may lock-out (or block) the lower priority traffic. Thus – lower priority traffic may not receive the required level of service due to the preference given to higher priority traffic.</w:t>
      </w:r>
    </w:p>
    <w:p w14:paraId="2FCB94B6" w14:textId="3014D559" w:rsidR="00F02989" w:rsidRDefault="00F02989" w:rsidP="00F02989">
      <w:pPr>
        <w:ind w:left="360"/>
        <w:jc w:val="both"/>
      </w:pPr>
    </w:p>
    <w:p w14:paraId="2A4978E5" w14:textId="5FAFC08E" w:rsidR="00F02989" w:rsidRDefault="00F02989" w:rsidP="00F02989">
      <w:pPr>
        <w:ind w:left="360"/>
        <w:jc w:val="both"/>
      </w:pPr>
    </w:p>
    <w:p w14:paraId="747AFFD8" w14:textId="5619B270" w:rsidR="00F02989" w:rsidRDefault="00F02989" w:rsidP="00F02989">
      <w:pPr>
        <w:jc w:val="center"/>
        <w:rPr>
          <w:b/>
          <w:bCs/>
        </w:rPr>
      </w:pPr>
      <w:r>
        <w:rPr>
          <w:b/>
          <w:bCs/>
        </w:rPr>
        <w:t>Solutions are continued on the next page</w:t>
      </w:r>
    </w:p>
    <w:p w14:paraId="32DF4A0E" w14:textId="25012E00" w:rsidR="00F02989" w:rsidRDefault="00F02989" w:rsidP="00F02989">
      <w:pPr>
        <w:jc w:val="center"/>
        <w:rPr>
          <w:b/>
          <w:bCs/>
        </w:rPr>
      </w:pPr>
      <w:r>
        <w:rPr>
          <w:b/>
          <w:bCs/>
        </w:rPr>
        <w:br/>
      </w:r>
    </w:p>
    <w:p w14:paraId="394E7EE8" w14:textId="63E24BF0" w:rsidR="00F02989" w:rsidRPr="00F02989" w:rsidRDefault="00F02989" w:rsidP="00F02989">
      <w:pPr>
        <w:jc w:val="right"/>
        <w:rPr>
          <w:b/>
          <w:bCs/>
        </w:rPr>
      </w:pPr>
      <w:r>
        <w:rPr>
          <w:b/>
          <w:bCs/>
        </w:rPr>
        <w:lastRenderedPageBreak/>
        <w:t>PAGE THREE</w:t>
      </w:r>
    </w:p>
    <w:p w14:paraId="7C2DE66C" w14:textId="3B0EFD86" w:rsidR="006A37E6" w:rsidRPr="00F02989" w:rsidRDefault="00B11379" w:rsidP="007917C5">
      <w:pPr>
        <w:numPr>
          <w:ilvl w:val="0"/>
          <w:numId w:val="1"/>
        </w:numPr>
        <w:jc w:val="both"/>
      </w:pPr>
      <w:r>
        <w:t xml:space="preserve">How does the IEEE 802.11 MAC protocol limit the negative impact of implementing priority? Please be specific. </w:t>
      </w:r>
      <w:r>
        <w:rPr>
          <w:b/>
          <w:bCs/>
        </w:rPr>
        <w:t>(5 points)</w:t>
      </w:r>
    </w:p>
    <w:p w14:paraId="7EFF641A" w14:textId="17495324" w:rsidR="002E5ADC" w:rsidRPr="002E5ADC" w:rsidRDefault="002E5ADC" w:rsidP="00F02989">
      <w:pPr>
        <w:ind w:left="360"/>
        <w:jc w:val="both"/>
        <w:rPr>
          <w:b/>
          <w:color w:val="FF0000"/>
        </w:rPr>
      </w:pPr>
      <w:r>
        <w:rPr>
          <w:b/>
        </w:rPr>
        <w:t>To l</w:t>
      </w:r>
      <w:r w:rsidR="00F02989">
        <w:rPr>
          <w:b/>
        </w:rPr>
        <w:t>imit the negative impact of implementing priority</w:t>
      </w:r>
      <w:r w:rsidR="00B96896">
        <w:rPr>
          <w:b/>
        </w:rPr>
        <w:t>,</w:t>
      </w:r>
      <w:r w:rsidR="00F02989">
        <w:rPr>
          <w:b/>
        </w:rPr>
        <w:t xml:space="preserve"> </w:t>
      </w:r>
      <w:r>
        <w:rPr>
          <w:b/>
        </w:rPr>
        <w:t>the 802.11 MAC protocol l</w:t>
      </w:r>
      <w:r w:rsidR="00F02989" w:rsidRPr="00CF0689">
        <w:rPr>
          <w:b/>
        </w:rPr>
        <w:t>imit</w:t>
      </w:r>
      <w:r>
        <w:rPr>
          <w:b/>
        </w:rPr>
        <w:t>s</w:t>
      </w:r>
      <w:r w:rsidR="00F02989" w:rsidRPr="00CF0689">
        <w:rPr>
          <w:b/>
        </w:rPr>
        <w:t xml:space="preserve"> the amount of time polling can be done in 802.11.</w:t>
      </w:r>
      <w:r>
        <w:rPr>
          <w:b/>
        </w:rPr>
        <w:t xml:space="preserve"> </w:t>
      </w:r>
      <w:r>
        <w:rPr>
          <w:b/>
          <w:color w:val="FF0000"/>
        </w:rPr>
        <w:t>Note to TA: this answer (or similar answer) is valid for full credit.</w:t>
      </w:r>
    </w:p>
    <w:p w14:paraId="519207C6" w14:textId="77777777" w:rsidR="002E5ADC" w:rsidRDefault="002E5ADC" w:rsidP="00F02989">
      <w:pPr>
        <w:ind w:left="360"/>
        <w:jc w:val="both"/>
        <w:rPr>
          <w:b/>
        </w:rPr>
      </w:pPr>
    </w:p>
    <w:p w14:paraId="4920CD54" w14:textId="65A44560" w:rsidR="00F02989" w:rsidRDefault="002E5ADC" w:rsidP="00F02989">
      <w:pPr>
        <w:ind w:left="360"/>
        <w:jc w:val="both"/>
        <w:rPr>
          <w:b/>
        </w:rPr>
      </w:pPr>
      <w:r>
        <w:rPr>
          <w:b/>
        </w:rPr>
        <w:t xml:space="preserve">Additional information not required for full credit: </w:t>
      </w:r>
      <w:r w:rsidR="00BF1FD5">
        <w:rPr>
          <w:b/>
        </w:rPr>
        <w:t xml:space="preserve">the time for polling is limited by the definition of a </w:t>
      </w:r>
      <w:r w:rsidR="00F02989" w:rsidRPr="00CF0689">
        <w:rPr>
          <w:b/>
        </w:rPr>
        <w:t>“superframe”</w:t>
      </w:r>
      <w:r w:rsidR="00F02989">
        <w:rPr>
          <w:b/>
        </w:rPr>
        <w:t xml:space="preserve">. </w:t>
      </w:r>
      <w:r w:rsidR="00BF1FD5">
        <w:rPr>
          <w:b/>
        </w:rPr>
        <w:t xml:space="preserve">Polling may only occur for a specific amount of time in a superframe. </w:t>
      </w:r>
      <w:r w:rsidR="00F02989">
        <w:rPr>
          <w:b/>
        </w:rPr>
        <w:t>Note</w:t>
      </w:r>
      <w:r w:rsidR="00BF1FD5">
        <w:rPr>
          <w:b/>
        </w:rPr>
        <w:t>:</w:t>
      </w:r>
      <w:r w:rsidR="00F02989">
        <w:rPr>
          <w:b/>
        </w:rPr>
        <w:t xml:space="preserve"> polling has higher priority (a shorter IFS) compared to transmission of ordinary (asynchronous) data.</w:t>
      </w:r>
      <w:r w:rsidR="00BF1FD5">
        <w:rPr>
          <w:b/>
        </w:rPr>
        <w:t xml:space="preserve"> Thus, if polling were to occur all the time, it would “lock-out” or “block” transmission of ordinary data.</w:t>
      </w:r>
    </w:p>
    <w:p w14:paraId="2B5008DA" w14:textId="77777777" w:rsidR="00F02989" w:rsidRDefault="00F02989" w:rsidP="00F02989">
      <w:pPr>
        <w:ind w:left="360"/>
        <w:jc w:val="both"/>
      </w:pPr>
    </w:p>
    <w:p w14:paraId="6ECAE610" w14:textId="2CD2BA8D" w:rsidR="00025152" w:rsidRPr="00F02989" w:rsidRDefault="00025152" w:rsidP="007917C5">
      <w:pPr>
        <w:numPr>
          <w:ilvl w:val="0"/>
          <w:numId w:val="1"/>
        </w:numPr>
        <w:jc w:val="both"/>
      </w:pPr>
      <w:r>
        <w:t>Consider a</w:t>
      </w:r>
      <w:r w:rsidR="006A37E6">
        <w:t>n IEEE 802.11 LAN</w:t>
      </w:r>
      <w:r>
        <w:t xml:space="preserve"> with only one user. List the steps in the IEEE 802.11 CSMA/CA protocol </w:t>
      </w:r>
      <w:r w:rsidR="00CC1BA5">
        <w:t>for this user’s device</w:t>
      </w:r>
      <w:r>
        <w:t xml:space="preserve"> to transmit a data frame.</w:t>
      </w:r>
      <w:r w:rsidR="006C0909">
        <w:t xml:space="preserve"> </w:t>
      </w:r>
      <w:r w:rsidR="006C0909">
        <w:rPr>
          <w:b/>
          <w:bCs/>
        </w:rPr>
        <w:t>(</w:t>
      </w:r>
      <w:r w:rsidR="00577081">
        <w:rPr>
          <w:b/>
          <w:bCs/>
        </w:rPr>
        <w:t>15</w:t>
      </w:r>
      <w:r w:rsidR="006C0909">
        <w:rPr>
          <w:b/>
          <w:bCs/>
        </w:rPr>
        <w:t xml:space="preserve"> points)</w:t>
      </w:r>
    </w:p>
    <w:p w14:paraId="0B921A72" w14:textId="77777777" w:rsidR="00F02989" w:rsidRPr="00514DEC" w:rsidRDefault="00F02989" w:rsidP="007917C5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514DEC">
        <w:rPr>
          <w:b/>
          <w:bCs/>
        </w:rPr>
        <w:t>Wireless device “senses” the medium; is medium idle? (Since we only have one user, the answer will be “yes”).</w:t>
      </w:r>
    </w:p>
    <w:p w14:paraId="7F0D44DA" w14:textId="1CAA2B38" w:rsidR="00F02989" w:rsidRPr="00514DEC" w:rsidRDefault="00F02989" w:rsidP="007917C5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514DEC">
        <w:rPr>
          <w:b/>
          <w:bCs/>
        </w:rPr>
        <w:t xml:space="preserve">User’s device now waits its “Interframe Space”; </w:t>
      </w:r>
      <w:r>
        <w:rPr>
          <w:b/>
          <w:bCs/>
        </w:rPr>
        <w:t>(</w:t>
      </w:r>
      <w:r w:rsidRPr="00514DEC">
        <w:rPr>
          <w:b/>
          <w:bCs/>
        </w:rPr>
        <w:t>“long”</w:t>
      </w:r>
      <w:r>
        <w:rPr>
          <w:b/>
          <w:bCs/>
        </w:rPr>
        <w:t xml:space="preserve"> delay since user is transmitting a data frame)</w:t>
      </w:r>
    </w:p>
    <w:p w14:paraId="47E02329" w14:textId="77777777" w:rsidR="00F02989" w:rsidRDefault="00F02989" w:rsidP="007917C5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514DEC">
        <w:rPr>
          <w:b/>
          <w:bCs/>
        </w:rPr>
        <w:t>Is medium still idle? (Since we only have one user, the answer will be “yes”).</w:t>
      </w:r>
    </w:p>
    <w:p w14:paraId="2B4B874B" w14:textId="7CB1BEF2" w:rsidR="00F02989" w:rsidRDefault="00F02989" w:rsidP="007917C5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F02989">
        <w:rPr>
          <w:b/>
          <w:bCs/>
        </w:rPr>
        <w:t>Wireless device transmits the frame</w:t>
      </w:r>
    </w:p>
    <w:p w14:paraId="49F74F10" w14:textId="77777777" w:rsidR="00F02989" w:rsidRPr="00F02989" w:rsidRDefault="00F02989" w:rsidP="00F02989">
      <w:pPr>
        <w:pStyle w:val="ListParagraph"/>
        <w:ind w:left="1080"/>
        <w:jc w:val="both"/>
        <w:rPr>
          <w:b/>
          <w:bCs/>
        </w:rPr>
      </w:pPr>
    </w:p>
    <w:p w14:paraId="63FE134A" w14:textId="08177B4C" w:rsidR="00331C2E" w:rsidRDefault="00331C2E" w:rsidP="007917C5">
      <w:pPr>
        <w:numPr>
          <w:ilvl w:val="0"/>
          <w:numId w:val="1"/>
        </w:numPr>
        <w:jc w:val="both"/>
      </w:pPr>
      <w:r>
        <w:t>Given: A PC with an IEEE 802.3 interface. This PC is implementing TCP/IP along with the most commonly used LLC service. This PC receives a MAC frame with one or more bit-errors in the frame</w:t>
      </w:r>
      <w:r w:rsidR="00577081">
        <w:t>.</w:t>
      </w:r>
      <w:r>
        <w:t xml:space="preserve"> </w:t>
      </w:r>
      <w:r w:rsidRPr="00EF0D41">
        <w:rPr>
          <w:b/>
        </w:rPr>
        <w:t>(</w:t>
      </w:r>
      <w:r>
        <w:rPr>
          <w:b/>
        </w:rPr>
        <w:t>10</w:t>
      </w:r>
      <w:r w:rsidRPr="00EF0D41">
        <w:rPr>
          <w:b/>
        </w:rPr>
        <w:t xml:space="preserve"> points total)</w:t>
      </w:r>
    </w:p>
    <w:p w14:paraId="6FC26E55" w14:textId="2FA0EA1C" w:rsidR="00331C2E" w:rsidRDefault="00331C2E" w:rsidP="007917C5">
      <w:pPr>
        <w:numPr>
          <w:ilvl w:val="1"/>
          <w:numId w:val="2"/>
        </w:numPr>
        <w:jc w:val="both"/>
      </w:pPr>
      <w:r>
        <w:t>Which layer detects the bit errors?</w:t>
      </w:r>
      <w:r w:rsidRPr="002E25F0">
        <w:rPr>
          <w:b/>
          <w:bCs/>
        </w:rPr>
        <w:t xml:space="preserve"> (</w:t>
      </w:r>
      <w:r w:rsidR="00577081">
        <w:rPr>
          <w:b/>
          <w:bCs/>
        </w:rPr>
        <w:t>5</w:t>
      </w:r>
      <w:r w:rsidRPr="002E25F0">
        <w:rPr>
          <w:b/>
          <w:bCs/>
        </w:rPr>
        <w:t xml:space="preserve"> points)</w:t>
      </w:r>
      <w:r>
        <w:t xml:space="preserve"> </w:t>
      </w:r>
    </w:p>
    <w:p w14:paraId="4B421115" w14:textId="3E877247" w:rsidR="00F02989" w:rsidRDefault="00F02989" w:rsidP="00F02989">
      <w:pPr>
        <w:ind w:left="1080"/>
        <w:jc w:val="both"/>
        <w:rPr>
          <w:b/>
          <w:bCs/>
        </w:rPr>
      </w:pPr>
      <w:r>
        <w:rPr>
          <w:b/>
          <w:bCs/>
        </w:rPr>
        <w:t>MAC</w:t>
      </w:r>
    </w:p>
    <w:p w14:paraId="6D37D8F2" w14:textId="77777777" w:rsidR="00F02989" w:rsidRPr="00F02989" w:rsidRDefault="00F02989" w:rsidP="00F02989">
      <w:pPr>
        <w:ind w:left="1080"/>
        <w:jc w:val="both"/>
        <w:rPr>
          <w:b/>
          <w:bCs/>
        </w:rPr>
      </w:pPr>
    </w:p>
    <w:p w14:paraId="110F94F7" w14:textId="128A9CE0" w:rsidR="00331C2E" w:rsidRPr="00F02989" w:rsidRDefault="00331C2E" w:rsidP="007917C5">
      <w:pPr>
        <w:numPr>
          <w:ilvl w:val="1"/>
          <w:numId w:val="2"/>
        </w:numPr>
        <w:jc w:val="both"/>
      </w:pPr>
      <w:r>
        <w:t xml:space="preserve">If this frame is retransmitted, which layer initiates retransmission? </w:t>
      </w:r>
      <w:r w:rsidRPr="002E25F0">
        <w:rPr>
          <w:b/>
          <w:bCs/>
        </w:rPr>
        <w:t>(</w:t>
      </w:r>
      <w:r w:rsidR="00577081">
        <w:rPr>
          <w:b/>
          <w:bCs/>
        </w:rPr>
        <w:t>5</w:t>
      </w:r>
      <w:r w:rsidRPr="002E25F0">
        <w:rPr>
          <w:b/>
          <w:bCs/>
        </w:rPr>
        <w:t xml:space="preserve"> points)</w:t>
      </w:r>
    </w:p>
    <w:p w14:paraId="6AB0F2A6" w14:textId="0304D789" w:rsidR="00F02989" w:rsidRDefault="00F02989" w:rsidP="00F02989">
      <w:pPr>
        <w:ind w:left="1080"/>
        <w:jc w:val="both"/>
        <w:rPr>
          <w:b/>
          <w:bCs/>
        </w:rPr>
      </w:pPr>
      <w:r>
        <w:rPr>
          <w:b/>
          <w:bCs/>
        </w:rPr>
        <w:t>TCP</w:t>
      </w:r>
    </w:p>
    <w:p w14:paraId="6BCD4C94" w14:textId="77777777" w:rsidR="00F02989" w:rsidRDefault="00F02989" w:rsidP="00F02989">
      <w:pPr>
        <w:ind w:left="1080"/>
        <w:jc w:val="both"/>
      </w:pPr>
    </w:p>
    <w:p w14:paraId="1DD2725E" w14:textId="54C787D3" w:rsidR="00331C2E" w:rsidRDefault="00331C2E" w:rsidP="007917C5">
      <w:pPr>
        <w:numPr>
          <w:ilvl w:val="0"/>
          <w:numId w:val="1"/>
        </w:numPr>
        <w:jc w:val="both"/>
      </w:pPr>
      <w:r>
        <w:t xml:space="preserve">Given: A PC with an IEEE 802.11 interface. This PC is implementing TCP/IP along with the most commonly used LLC service. This PC receives a MAC frame with one or more bit-errors in the frame. </w:t>
      </w:r>
      <w:r>
        <w:rPr>
          <w:b/>
        </w:rPr>
        <w:t>(10 points total)</w:t>
      </w:r>
    </w:p>
    <w:p w14:paraId="163F46C9" w14:textId="3DFFB13F" w:rsidR="00331C2E" w:rsidRPr="00F02989" w:rsidRDefault="00331C2E" w:rsidP="007917C5">
      <w:pPr>
        <w:numPr>
          <w:ilvl w:val="0"/>
          <w:numId w:val="3"/>
        </w:numPr>
        <w:jc w:val="both"/>
      </w:pPr>
      <w:r>
        <w:t xml:space="preserve">Which layer detects the bit errors? </w:t>
      </w:r>
      <w:r w:rsidRPr="002E25F0">
        <w:rPr>
          <w:b/>
          <w:bCs/>
        </w:rPr>
        <w:t>(</w:t>
      </w:r>
      <w:r w:rsidR="00577081">
        <w:rPr>
          <w:b/>
          <w:bCs/>
        </w:rPr>
        <w:t>5</w:t>
      </w:r>
      <w:r w:rsidRPr="002E25F0">
        <w:rPr>
          <w:b/>
          <w:bCs/>
        </w:rPr>
        <w:t xml:space="preserve"> points)</w:t>
      </w:r>
    </w:p>
    <w:p w14:paraId="153F8273" w14:textId="791C16C0" w:rsidR="00F02989" w:rsidRDefault="00F02989" w:rsidP="00F02989">
      <w:pPr>
        <w:ind w:left="1080"/>
        <w:jc w:val="both"/>
        <w:rPr>
          <w:b/>
          <w:bCs/>
        </w:rPr>
      </w:pPr>
      <w:r>
        <w:rPr>
          <w:b/>
          <w:bCs/>
        </w:rPr>
        <w:t>MAC</w:t>
      </w:r>
    </w:p>
    <w:p w14:paraId="45A1CAC5" w14:textId="77777777" w:rsidR="00F02989" w:rsidRDefault="00F02989" w:rsidP="00F02989">
      <w:pPr>
        <w:ind w:left="1080"/>
        <w:jc w:val="both"/>
      </w:pPr>
    </w:p>
    <w:p w14:paraId="063C6D13" w14:textId="6AECCDB1" w:rsidR="00331C2E" w:rsidRPr="00F02989" w:rsidRDefault="00331C2E" w:rsidP="007917C5">
      <w:pPr>
        <w:numPr>
          <w:ilvl w:val="0"/>
          <w:numId w:val="3"/>
        </w:numPr>
        <w:jc w:val="both"/>
      </w:pPr>
      <w:r>
        <w:t xml:space="preserve">If this frame is retransmitted, which layer initiates retransmission? </w:t>
      </w:r>
      <w:r w:rsidRPr="00331C2E">
        <w:rPr>
          <w:b/>
          <w:bCs/>
        </w:rPr>
        <w:t>(</w:t>
      </w:r>
      <w:r w:rsidR="00577081">
        <w:rPr>
          <w:b/>
          <w:bCs/>
        </w:rPr>
        <w:t>5</w:t>
      </w:r>
      <w:r w:rsidRPr="00331C2E">
        <w:rPr>
          <w:b/>
          <w:bCs/>
        </w:rPr>
        <w:t xml:space="preserve"> points)</w:t>
      </w:r>
    </w:p>
    <w:p w14:paraId="199BEF3F" w14:textId="6A05D8E6" w:rsidR="00F02989" w:rsidRDefault="00F02989" w:rsidP="00F02989">
      <w:pPr>
        <w:ind w:left="1080"/>
        <w:jc w:val="both"/>
      </w:pPr>
      <w:r>
        <w:rPr>
          <w:b/>
          <w:bCs/>
        </w:rPr>
        <w:t>MAC</w:t>
      </w:r>
    </w:p>
    <w:sectPr w:rsidR="00F0298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A94D" w14:textId="77777777" w:rsidR="000A6CC3" w:rsidRDefault="000A6CC3" w:rsidP="004E36A9">
      <w:r>
        <w:separator/>
      </w:r>
    </w:p>
  </w:endnote>
  <w:endnote w:type="continuationSeparator" w:id="0">
    <w:p w14:paraId="7B416D31" w14:textId="77777777" w:rsidR="000A6CC3" w:rsidRDefault="000A6CC3" w:rsidP="004E3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F22EE" w14:textId="77777777" w:rsidR="000A6CC3" w:rsidRDefault="000A6CC3" w:rsidP="004E36A9">
      <w:r>
        <w:separator/>
      </w:r>
    </w:p>
  </w:footnote>
  <w:footnote w:type="continuationSeparator" w:id="0">
    <w:p w14:paraId="78E8E175" w14:textId="77777777" w:rsidR="000A6CC3" w:rsidRDefault="000A6CC3" w:rsidP="004E3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B7EF4"/>
    <w:multiLevelType w:val="hybridMultilevel"/>
    <w:tmpl w:val="5378A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084A82"/>
    <w:multiLevelType w:val="hybridMultilevel"/>
    <w:tmpl w:val="9AD42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67632F"/>
    <w:multiLevelType w:val="hybridMultilevel"/>
    <w:tmpl w:val="5DB457C8"/>
    <w:lvl w:ilvl="0" w:tplc="B84E08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43E44D6"/>
    <w:multiLevelType w:val="hybridMultilevel"/>
    <w:tmpl w:val="CC20750C"/>
    <w:lvl w:ilvl="0" w:tplc="5DAAE02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0104A88">
      <w:start w:val="17"/>
      <w:numFmt w:val="bullet"/>
      <w:lvlText w:val=""/>
      <w:lvlJc w:val="left"/>
      <w:pPr>
        <w:tabs>
          <w:tab w:val="num" w:pos="1980"/>
        </w:tabs>
        <w:ind w:left="1980" w:hanging="360"/>
      </w:pPr>
      <w:rPr>
        <w:rFonts w:ascii="Wingdings" w:hAnsi="Wingdings" w:cs="Elephant" w:hint="default"/>
        <w:b w:val="0"/>
        <w:i w:val="0"/>
        <w:sz w:val="16"/>
        <w:szCs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4E17AC1"/>
    <w:multiLevelType w:val="hybridMultilevel"/>
    <w:tmpl w:val="08863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404BF7"/>
    <w:multiLevelType w:val="hybridMultilevel"/>
    <w:tmpl w:val="19B81DC0"/>
    <w:lvl w:ilvl="0" w:tplc="02BE7AA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D40A5"/>
    <w:multiLevelType w:val="hybridMultilevel"/>
    <w:tmpl w:val="51360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5C"/>
    <w:rsid w:val="0001249E"/>
    <w:rsid w:val="00021E4F"/>
    <w:rsid w:val="00025152"/>
    <w:rsid w:val="00066155"/>
    <w:rsid w:val="00092DC7"/>
    <w:rsid w:val="00092E75"/>
    <w:rsid w:val="000A1BFD"/>
    <w:rsid w:val="000A6CC3"/>
    <w:rsid w:val="000B1E2C"/>
    <w:rsid w:val="000B28CC"/>
    <w:rsid w:val="000E2CBC"/>
    <w:rsid w:val="000F6454"/>
    <w:rsid w:val="00105E4F"/>
    <w:rsid w:val="00107768"/>
    <w:rsid w:val="00130A0A"/>
    <w:rsid w:val="00135949"/>
    <w:rsid w:val="00141016"/>
    <w:rsid w:val="001543F3"/>
    <w:rsid w:val="00161EE8"/>
    <w:rsid w:val="0018088D"/>
    <w:rsid w:val="00182401"/>
    <w:rsid w:val="001921D8"/>
    <w:rsid w:val="0019257D"/>
    <w:rsid w:val="001A7B6E"/>
    <w:rsid w:val="001D0939"/>
    <w:rsid w:val="001F066C"/>
    <w:rsid w:val="001F071E"/>
    <w:rsid w:val="001F1D3B"/>
    <w:rsid w:val="00206706"/>
    <w:rsid w:val="00231DC7"/>
    <w:rsid w:val="00232E83"/>
    <w:rsid w:val="00254407"/>
    <w:rsid w:val="00256439"/>
    <w:rsid w:val="00264760"/>
    <w:rsid w:val="00273AA1"/>
    <w:rsid w:val="002A08AA"/>
    <w:rsid w:val="002C74CD"/>
    <w:rsid w:val="002D424F"/>
    <w:rsid w:val="002D6CD0"/>
    <w:rsid w:val="002D720C"/>
    <w:rsid w:val="002E25F0"/>
    <w:rsid w:val="002E4C82"/>
    <w:rsid w:val="002E5ADC"/>
    <w:rsid w:val="00307B4C"/>
    <w:rsid w:val="003220CB"/>
    <w:rsid w:val="00331C2E"/>
    <w:rsid w:val="00335561"/>
    <w:rsid w:val="003617CC"/>
    <w:rsid w:val="0037092D"/>
    <w:rsid w:val="003756C1"/>
    <w:rsid w:val="003852C6"/>
    <w:rsid w:val="003A33EE"/>
    <w:rsid w:val="003D0147"/>
    <w:rsid w:val="003D5F17"/>
    <w:rsid w:val="004124AD"/>
    <w:rsid w:val="004164C7"/>
    <w:rsid w:val="00420007"/>
    <w:rsid w:val="004230F8"/>
    <w:rsid w:val="00435861"/>
    <w:rsid w:val="00436515"/>
    <w:rsid w:val="004369F8"/>
    <w:rsid w:val="004409E2"/>
    <w:rsid w:val="00447076"/>
    <w:rsid w:val="00450692"/>
    <w:rsid w:val="00452935"/>
    <w:rsid w:val="00454593"/>
    <w:rsid w:val="00463DBF"/>
    <w:rsid w:val="004A14BF"/>
    <w:rsid w:val="004E36A9"/>
    <w:rsid w:val="00570266"/>
    <w:rsid w:val="00572B91"/>
    <w:rsid w:val="00577081"/>
    <w:rsid w:val="00583BEA"/>
    <w:rsid w:val="00597B50"/>
    <w:rsid w:val="005A1399"/>
    <w:rsid w:val="005A2C48"/>
    <w:rsid w:val="005A5C7C"/>
    <w:rsid w:val="005A5D9B"/>
    <w:rsid w:val="005C6204"/>
    <w:rsid w:val="005F7351"/>
    <w:rsid w:val="00611D1F"/>
    <w:rsid w:val="00651150"/>
    <w:rsid w:val="00652CB0"/>
    <w:rsid w:val="00663A44"/>
    <w:rsid w:val="00674DCF"/>
    <w:rsid w:val="006A37E6"/>
    <w:rsid w:val="006B6B42"/>
    <w:rsid w:val="006C0909"/>
    <w:rsid w:val="006D34AC"/>
    <w:rsid w:val="006D708A"/>
    <w:rsid w:val="006E7590"/>
    <w:rsid w:val="006F66F0"/>
    <w:rsid w:val="007061D7"/>
    <w:rsid w:val="00711586"/>
    <w:rsid w:val="007143C6"/>
    <w:rsid w:val="00726EE8"/>
    <w:rsid w:val="00736C4B"/>
    <w:rsid w:val="0074632F"/>
    <w:rsid w:val="00772F37"/>
    <w:rsid w:val="007917C5"/>
    <w:rsid w:val="00793AA6"/>
    <w:rsid w:val="007A56D8"/>
    <w:rsid w:val="007D4771"/>
    <w:rsid w:val="007E2540"/>
    <w:rsid w:val="00836BDA"/>
    <w:rsid w:val="0084245C"/>
    <w:rsid w:val="008A2A2E"/>
    <w:rsid w:val="008B67DB"/>
    <w:rsid w:val="008D470A"/>
    <w:rsid w:val="008E0595"/>
    <w:rsid w:val="0090071F"/>
    <w:rsid w:val="00911C27"/>
    <w:rsid w:val="00926A40"/>
    <w:rsid w:val="00941127"/>
    <w:rsid w:val="00945BD0"/>
    <w:rsid w:val="00955377"/>
    <w:rsid w:val="00974341"/>
    <w:rsid w:val="00982A31"/>
    <w:rsid w:val="00995940"/>
    <w:rsid w:val="009B56AD"/>
    <w:rsid w:val="009E35D7"/>
    <w:rsid w:val="009E5D5C"/>
    <w:rsid w:val="009F2260"/>
    <w:rsid w:val="009F3315"/>
    <w:rsid w:val="00A01022"/>
    <w:rsid w:val="00A14432"/>
    <w:rsid w:val="00A20C6B"/>
    <w:rsid w:val="00A44010"/>
    <w:rsid w:val="00A4778E"/>
    <w:rsid w:val="00A5489D"/>
    <w:rsid w:val="00A632C5"/>
    <w:rsid w:val="00A66314"/>
    <w:rsid w:val="00A7372B"/>
    <w:rsid w:val="00A7536D"/>
    <w:rsid w:val="00A87F2C"/>
    <w:rsid w:val="00A941C2"/>
    <w:rsid w:val="00A9710D"/>
    <w:rsid w:val="00AC121E"/>
    <w:rsid w:val="00AE1A37"/>
    <w:rsid w:val="00AE2F4C"/>
    <w:rsid w:val="00AF4FF4"/>
    <w:rsid w:val="00B06FA8"/>
    <w:rsid w:val="00B07325"/>
    <w:rsid w:val="00B11379"/>
    <w:rsid w:val="00B13399"/>
    <w:rsid w:val="00B37E5D"/>
    <w:rsid w:val="00B44EDC"/>
    <w:rsid w:val="00B4732F"/>
    <w:rsid w:val="00B53716"/>
    <w:rsid w:val="00B712A4"/>
    <w:rsid w:val="00B96896"/>
    <w:rsid w:val="00BA69A3"/>
    <w:rsid w:val="00BD5CA4"/>
    <w:rsid w:val="00BE000D"/>
    <w:rsid w:val="00BE2D15"/>
    <w:rsid w:val="00BE3A1A"/>
    <w:rsid w:val="00BE73BD"/>
    <w:rsid w:val="00BF1FD5"/>
    <w:rsid w:val="00C016A3"/>
    <w:rsid w:val="00C2366E"/>
    <w:rsid w:val="00C3321F"/>
    <w:rsid w:val="00C42E14"/>
    <w:rsid w:val="00C43DFC"/>
    <w:rsid w:val="00C47F54"/>
    <w:rsid w:val="00C53E43"/>
    <w:rsid w:val="00C647A8"/>
    <w:rsid w:val="00C778FE"/>
    <w:rsid w:val="00C80EAB"/>
    <w:rsid w:val="00C96B20"/>
    <w:rsid w:val="00CA1AAE"/>
    <w:rsid w:val="00CA6C36"/>
    <w:rsid w:val="00CB3054"/>
    <w:rsid w:val="00CC1BA5"/>
    <w:rsid w:val="00CE754E"/>
    <w:rsid w:val="00CF149F"/>
    <w:rsid w:val="00D300FC"/>
    <w:rsid w:val="00D87BFD"/>
    <w:rsid w:val="00DB1C4E"/>
    <w:rsid w:val="00DB453C"/>
    <w:rsid w:val="00DB69F7"/>
    <w:rsid w:val="00DD2431"/>
    <w:rsid w:val="00DD2E09"/>
    <w:rsid w:val="00DD2FED"/>
    <w:rsid w:val="00DF46E3"/>
    <w:rsid w:val="00E0120A"/>
    <w:rsid w:val="00E20FE6"/>
    <w:rsid w:val="00E443D8"/>
    <w:rsid w:val="00E5685E"/>
    <w:rsid w:val="00E60459"/>
    <w:rsid w:val="00E663DD"/>
    <w:rsid w:val="00E7433D"/>
    <w:rsid w:val="00E76384"/>
    <w:rsid w:val="00E86D5B"/>
    <w:rsid w:val="00E97A11"/>
    <w:rsid w:val="00EE3EE2"/>
    <w:rsid w:val="00EE7571"/>
    <w:rsid w:val="00EF0D41"/>
    <w:rsid w:val="00EF6F76"/>
    <w:rsid w:val="00F02989"/>
    <w:rsid w:val="00F22A9D"/>
    <w:rsid w:val="00F23503"/>
    <w:rsid w:val="00F5202A"/>
    <w:rsid w:val="00F601DA"/>
    <w:rsid w:val="00F63463"/>
    <w:rsid w:val="00F768C6"/>
    <w:rsid w:val="00F91292"/>
    <w:rsid w:val="00F94C5C"/>
    <w:rsid w:val="00FC70FE"/>
    <w:rsid w:val="00FE1049"/>
    <w:rsid w:val="00FE2E46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8E8834"/>
  <w15:chartTrackingRefBased/>
  <w15:docId w15:val="{A979D256-7787-4E96-B79D-C667CD1E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ind w:left="360"/>
      <w:jc w:val="center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Cs w:val="20"/>
    </w:rPr>
  </w:style>
  <w:style w:type="paragraph" w:styleId="Heading7">
    <w:name w:val="heading 7"/>
    <w:basedOn w:val="Normal"/>
    <w:next w:val="Normal"/>
    <w:qFormat/>
    <w:pPr>
      <w:keepNext/>
      <w:ind w:left="7200"/>
      <w:outlineLvl w:val="6"/>
    </w:pPr>
    <w:rPr>
      <w:b/>
      <w:bCs/>
      <w:szCs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  <w:szCs w:val="20"/>
    </w:rPr>
  </w:style>
  <w:style w:type="paragraph" w:styleId="Subtitle">
    <w:name w:val="Subtitle"/>
    <w:basedOn w:val="Normal"/>
    <w:qFormat/>
    <w:pPr>
      <w:jc w:val="center"/>
    </w:pPr>
    <w:rPr>
      <w:szCs w:val="20"/>
    </w:r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b/>
      <w:szCs w:val="20"/>
    </w:rPr>
  </w:style>
  <w:style w:type="paragraph" w:styleId="Date">
    <w:name w:val="Date"/>
    <w:basedOn w:val="Normal"/>
    <w:rPr>
      <w:szCs w:val="20"/>
    </w:rPr>
  </w:style>
  <w:style w:type="paragraph" w:styleId="List">
    <w:name w:val="List"/>
    <w:basedOn w:val="Normal"/>
    <w:pPr>
      <w:ind w:left="360" w:hanging="360"/>
    </w:pPr>
    <w:rPr>
      <w:szCs w:val="20"/>
    </w:rPr>
  </w:style>
  <w:style w:type="paragraph" w:styleId="BodyTextIndent">
    <w:name w:val="Body Text Indent"/>
    <w:basedOn w:val="Normal"/>
    <w:rsid w:val="00DF46E3"/>
    <w:pPr>
      <w:spacing w:after="120"/>
      <w:ind w:left="360"/>
    </w:pPr>
  </w:style>
  <w:style w:type="paragraph" w:styleId="NormalWeb">
    <w:name w:val="Normal (Web)"/>
    <w:basedOn w:val="Normal"/>
    <w:rsid w:val="0042000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rsid w:val="00130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E36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E36A9"/>
    <w:rPr>
      <w:sz w:val="24"/>
      <w:szCs w:val="24"/>
    </w:rPr>
  </w:style>
  <w:style w:type="paragraph" w:styleId="Footer">
    <w:name w:val="footer"/>
    <w:basedOn w:val="Normal"/>
    <w:link w:val="FooterChar"/>
    <w:rsid w:val="004E36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E36A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3DB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7B36B-5171-44FD-AA75-3066B092D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 610 Quiz One</vt:lpstr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 610 Quiz One</dc:title>
  <dc:subject/>
  <dc:creator>Dr. Kevin Ryan</dc:creator>
  <cp:keywords/>
  <dc:description/>
  <cp:lastModifiedBy>Kevin Ryan</cp:lastModifiedBy>
  <cp:revision>26</cp:revision>
  <dcterms:created xsi:type="dcterms:W3CDTF">2019-02-28T03:35:00Z</dcterms:created>
  <dcterms:modified xsi:type="dcterms:W3CDTF">2022-02-27T20:51:00Z</dcterms:modified>
</cp:coreProperties>
</file>