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28" w:rsidRPr="00D40028" w:rsidRDefault="00D40028" w:rsidP="00D40028">
      <w:pPr>
        <w:rPr>
          <w:rFonts w:ascii="Arial" w:hAnsi="Arial" w:cs="Arial"/>
          <w:b/>
          <w:bCs/>
        </w:rPr>
      </w:pPr>
      <w:r w:rsidRPr="00D40028">
        <w:rPr>
          <w:rFonts w:ascii="Arial" w:hAnsi="Arial" w:cs="Arial"/>
          <w:b/>
          <w:bCs/>
        </w:rPr>
        <w:t>Article Critique Guideline</w:t>
      </w:r>
    </w:p>
    <w:p w:rsidR="00D40028" w:rsidRDefault="00D40028" w:rsidP="00D40028">
      <w:pPr>
        <w:pStyle w:val="ListParagraph"/>
        <w:numPr>
          <w:ilvl w:val="0"/>
          <w:numId w:val="21"/>
        </w:numPr>
      </w:pPr>
      <w:r w:rsidRPr="00D40028">
        <w:t>Article Critique</w:t>
      </w:r>
      <w:r>
        <w:t xml:space="preserve"> is mandatory for Masters Students, and it carries 100 points. </w:t>
      </w:r>
    </w:p>
    <w:p w:rsidR="00D40028" w:rsidRDefault="00D40028" w:rsidP="00D40028">
      <w:pPr>
        <w:pStyle w:val="ListParagraph"/>
        <w:numPr>
          <w:ilvl w:val="0"/>
          <w:numId w:val="21"/>
        </w:numPr>
      </w:pPr>
      <w:r>
        <w:t xml:space="preserve">Select a research paper or </w:t>
      </w:r>
      <w:r w:rsidR="003C221D">
        <w:t xml:space="preserve">an article of your own choice that is relevant to your course. </w:t>
      </w:r>
    </w:p>
    <w:p w:rsidR="003C221D" w:rsidRDefault="003C221D" w:rsidP="003C221D">
      <w:pPr>
        <w:pStyle w:val="ListParagraph"/>
        <w:numPr>
          <w:ilvl w:val="0"/>
          <w:numId w:val="21"/>
        </w:numPr>
      </w:pPr>
      <w:r>
        <w:t xml:space="preserve">Pre-approval of the topic is not required. </w:t>
      </w:r>
    </w:p>
    <w:p w:rsidR="003C221D" w:rsidRDefault="003C221D" w:rsidP="003C221D">
      <w:pPr>
        <w:pStyle w:val="ListParagraph"/>
        <w:numPr>
          <w:ilvl w:val="0"/>
          <w:numId w:val="21"/>
        </w:numPr>
      </w:pPr>
      <w:r>
        <w:t xml:space="preserve">There is no restriction on the number of pages. Grading will be based on the quality not quantity-so be precise and to the point. </w:t>
      </w:r>
    </w:p>
    <w:p w:rsidR="003255EE" w:rsidRDefault="003255EE" w:rsidP="003255EE">
      <w:pPr>
        <w:pStyle w:val="ListParagraph"/>
        <w:numPr>
          <w:ilvl w:val="0"/>
          <w:numId w:val="21"/>
        </w:numPr>
      </w:pPr>
      <w:r>
        <w:t>The critique paper may be submitted in MS Word format. (no hard requirements on font size, margins etc. )</w:t>
      </w:r>
      <w:bookmarkStart w:id="0" w:name="_GoBack"/>
      <w:bookmarkEnd w:id="0"/>
    </w:p>
    <w:p w:rsidR="00D40028" w:rsidRDefault="00D40028" w:rsidP="00653616">
      <w:pPr>
        <w:pStyle w:val="ListParagraph"/>
        <w:numPr>
          <w:ilvl w:val="0"/>
          <w:numId w:val="21"/>
        </w:numPr>
      </w:pPr>
      <w:r>
        <w:t xml:space="preserve">It must be individual effort, and two students cannot select the same </w:t>
      </w:r>
      <w:r w:rsidR="00653616">
        <w:t>research paper or article</w:t>
      </w:r>
    </w:p>
    <w:p w:rsidR="00653616" w:rsidRDefault="00653616" w:rsidP="00475932">
      <w:pPr>
        <w:pStyle w:val="ListParagraph"/>
        <w:numPr>
          <w:ilvl w:val="0"/>
          <w:numId w:val="21"/>
        </w:numPr>
      </w:pPr>
      <w:r>
        <w:t xml:space="preserve">The due date for submission is </w:t>
      </w:r>
      <w:r w:rsidR="00475932">
        <w:t>three weeks before the last class</w:t>
      </w:r>
      <w:r>
        <w:t xml:space="preserve">. The dates are firm and cannot be extended. </w:t>
      </w:r>
    </w:p>
    <w:p w:rsidR="003C221D" w:rsidRDefault="00653616" w:rsidP="003C221D">
      <w:pPr>
        <w:pStyle w:val="ListParagraph"/>
        <w:numPr>
          <w:ilvl w:val="0"/>
          <w:numId w:val="21"/>
        </w:numPr>
      </w:pPr>
      <w:r>
        <w:t xml:space="preserve">The </w:t>
      </w:r>
      <w:r w:rsidR="003C221D">
        <w:t xml:space="preserve">article </w:t>
      </w:r>
      <w:r>
        <w:t>critique would be evaluated using a carefully thought rubric (see next page)</w:t>
      </w:r>
    </w:p>
    <w:p w:rsidR="00273719" w:rsidRDefault="00273719">
      <w:pPr>
        <w:rPr>
          <w:rFonts w:asciiTheme="minorBidi" w:eastAsia="Arial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</w:rPr>
        <w:br w:type="page"/>
      </w:r>
    </w:p>
    <w:p w:rsidR="003E6B17" w:rsidRDefault="00C02239" w:rsidP="003325E0">
      <w:pPr>
        <w:pStyle w:val="Title"/>
        <w:spacing w:before="0" w:after="240" w:line="240" w:lineRule="auto"/>
        <w:ind w:left="0" w:right="0"/>
        <w:rPr>
          <w:rFonts w:asciiTheme="minorBidi" w:hAnsiTheme="minorBidi" w:cstheme="minorBidi"/>
          <w:b/>
          <w:bCs/>
        </w:rPr>
      </w:pPr>
      <w:r w:rsidRPr="00663021">
        <w:rPr>
          <w:rFonts w:asciiTheme="minorBidi" w:hAnsiTheme="minorBidi" w:cstheme="minorBidi"/>
          <w:b/>
          <w:bCs/>
        </w:rPr>
        <w:lastRenderedPageBreak/>
        <w:t>Rubric for Article Review</w:t>
      </w:r>
    </w:p>
    <w:tbl>
      <w:tblPr>
        <w:tblW w:w="1400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935"/>
        <w:gridCol w:w="3015"/>
        <w:gridCol w:w="3015"/>
        <w:gridCol w:w="3275"/>
      </w:tblGrid>
      <w:tr w:rsidR="00663021" w:rsidTr="00475932">
        <w:trPr>
          <w:trHeight w:val="800"/>
        </w:trPr>
        <w:tc>
          <w:tcPr>
            <w:tcW w:w="1768" w:type="dxa"/>
            <w:vAlign w:val="center"/>
          </w:tcPr>
          <w:p w:rsidR="00663021" w:rsidRPr="00663021" w:rsidRDefault="00663021" w:rsidP="00026D46">
            <w:pPr>
              <w:pStyle w:val="TableParagraph"/>
              <w:ind w:left="144"/>
              <w:jc w:val="center"/>
              <w:rPr>
                <w:rFonts w:ascii="Arial"/>
                <w:b/>
                <w:bCs/>
              </w:rPr>
            </w:pPr>
            <w:r w:rsidRPr="00663021">
              <w:rPr>
                <w:rFonts w:ascii="Arial"/>
                <w:b/>
                <w:bCs/>
              </w:rPr>
              <w:t>Criteria</w:t>
            </w:r>
          </w:p>
        </w:tc>
        <w:tc>
          <w:tcPr>
            <w:tcW w:w="2935" w:type="dxa"/>
            <w:vAlign w:val="center"/>
          </w:tcPr>
          <w:p w:rsidR="00663021" w:rsidRDefault="00663021" w:rsidP="00026D46">
            <w:pPr>
              <w:pStyle w:val="TableParagraph"/>
              <w:spacing w:before="74"/>
              <w:ind w:lef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AF50"/>
                <w:sz w:val="24"/>
              </w:rPr>
              <w:t>Highly Competent</w:t>
            </w:r>
          </w:p>
          <w:p w:rsidR="00663021" w:rsidRDefault="00663021" w:rsidP="00026D46">
            <w:pPr>
              <w:pStyle w:val="TableParagraph"/>
              <w:ind w:lef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AF50"/>
                <w:sz w:val="24"/>
              </w:rPr>
              <w:t>(100%)</w:t>
            </w:r>
          </w:p>
        </w:tc>
        <w:tc>
          <w:tcPr>
            <w:tcW w:w="3015" w:type="dxa"/>
            <w:vAlign w:val="center"/>
          </w:tcPr>
          <w:p w:rsidR="00026D46" w:rsidRDefault="00026D46" w:rsidP="00026D46">
            <w:pPr>
              <w:pStyle w:val="TableParagraph"/>
              <w:spacing w:before="74"/>
              <w:ind w:left="144"/>
              <w:jc w:val="center"/>
              <w:rPr>
                <w:rFonts w:ascii="Arial"/>
                <w:b/>
                <w:color w:val="92D050"/>
                <w:sz w:val="24"/>
              </w:rPr>
            </w:pPr>
            <w:r>
              <w:rPr>
                <w:rFonts w:ascii="Arial"/>
                <w:b/>
                <w:color w:val="92D050"/>
                <w:sz w:val="24"/>
              </w:rPr>
              <w:t>Competent</w:t>
            </w:r>
          </w:p>
          <w:p w:rsidR="00663021" w:rsidRDefault="00663021" w:rsidP="00026D46">
            <w:pPr>
              <w:pStyle w:val="TableParagraph"/>
              <w:spacing w:before="74"/>
              <w:ind w:lef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92D050"/>
                <w:sz w:val="24"/>
              </w:rPr>
              <w:t>(85%)</w:t>
            </w:r>
          </w:p>
        </w:tc>
        <w:tc>
          <w:tcPr>
            <w:tcW w:w="3015" w:type="dxa"/>
            <w:vAlign w:val="center"/>
          </w:tcPr>
          <w:p w:rsidR="00663021" w:rsidRDefault="00026D46" w:rsidP="00026D46">
            <w:pPr>
              <w:pStyle w:val="TableParagraph"/>
              <w:spacing w:before="74"/>
              <w:ind w:lef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C000"/>
                <w:sz w:val="24"/>
              </w:rPr>
              <w:t xml:space="preserve">Not quite Competent </w:t>
            </w:r>
            <w:r w:rsidR="00663021">
              <w:rPr>
                <w:rFonts w:ascii="Arial"/>
                <w:b/>
                <w:color w:val="FFC000"/>
                <w:sz w:val="24"/>
              </w:rPr>
              <w:t>(70%)</w:t>
            </w:r>
          </w:p>
        </w:tc>
        <w:tc>
          <w:tcPr>
            <w:tcW w:w="3275" w:type="dxa"/>
            <w:vAlign w:val="center"/>
          </w:tcPr>
          <w:p w:rsidR="00026D46" w:rsidRDefault="00026D46" w:rsidP="00026D46">
            <w:pPr>
              <w:pStyle w:val="TableParagraph"/>
              <w:spacing w:before="74"/>
              <w:ind w:left="144"/>
              <w:jc w:val="center"/>
              <w:rPr>
                <w:rFonts w:ascii="Arial"/>
                <w:b/>
                <w:color w:val="FF0000"/>
                <w:sz w:val="24"/>
              </w:rPr>
            </w:pPr>
            <w:r>
              <w:rPr>
                <w:rFonts w:ascii="Arial"/>
                <w:b/>
                <w:color w:val="FF0000"/>
                <w:sz w:val="24"/>
              </w:rPr>
              <w:t>Inadequate</w:t>
            </w:r>
          </w:p>
          <w:p w:rsidR="00663021" w:rsidRDefault="00663021" w:rsidP="00026D46">
            <w:pPr>
              <w:pStyle w:val="TableParagraph"/>
              <w:spacing w:before="74"/>
              <w:ind w:left="1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sz w:val="24"/>
              </w:rPr>
              <w:t>(60%)</w:t>
            </w:r>
          </w:p>
        </w:tc>
      </w:tr>
      <w:tr w:rsidR="00663021" w:rsidTr="00475932">
        <w:trPr>
          <w:trHeight w:val="1871"/>
        </w:trPr>
        <w:tc>
          <w:tcPr>
            <w:tcW w:w="1768" w:type="dxa"/>
            <w:vAlign w:val="center"/>
          </w:tcPr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</w:rPr>
              <w:t>Summary and Analysis</w:t>
            </w:r>
          </w:p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</w:rPr>
              <w:t>40%</w:t>
            </w:r>
          </w:p>
        </w:tc>
        <w:tc>
          <w:tcPr>
            <w:tcW w:w="2935" w:type="dxa"/>
            <w:vAlign w:val="center"/>
          </w:tcPr>
          <w:p w:rsidR="00663021" w:rsidRPr="00E004CE" w:rsidRDefault="00663021" w:rsidP="00026D46">
            <w:pPr>
              <w:pStyle w:val="TableParagraph"/>
              <w:tabs>
                <w:tab w:val="left" w:pos="388"/>
              </w:tabs>
              <w:spacing w:before="36"/>
              <w:ind w:left="144" w:right="449"/>
              <w:rPr>
                <w:sz w:val="20"/>
              </w:rPr>
            </w:pPr>
            <w:r w:rsidRPr="00E004CE">
              <w:rPr>
                <w:sz w:val="20"/>
              </w:rPr>
              <w:t>Clearly written:</w:t>
            </w:r>
          </w:p>
          <w:p w:rsidR="00663021" w:rsidRPr="00E004CE" w:rsidRDefault="00663021" w:rsidP="00026D46">
            <w:pPr>
              <w:pStyle w:val="TableParagraph"/>
              <w:numPr>
                <w:ilvl w:val="0"/>
                <w:numId w:val="18"/>
              </w:numPr>
              <w:tabs>
                <w:tab w:val="left" w:pos="500"/>
              </w:tabs>
              <w:spacing w:before="36"/>
              <w:ind w:left="144" w:right="446" w:hanging="360"/>
              <w:rPr>
                <w:sz w:val="20"/>
              </w:rPr>
            </w:pPr>
            <w:r w:rsidRPr="00E004CE">
              <w:rPr>
                <w:b/>
                <w:bCs/>
                <w:sz w:val="20"/>
              </w:rPr>
              <w:t>Analysis</w:t>
            </w:r>
            <w:r w:rsidRPr="00E004CE">
              <w:rPr>
                <w:sz w:val="20"/>
              </w:rPr>
              <w:t xml:space="preserve">—all major </w:t>
            </w:r>
            <w:r w:rsidRPr="00E004CE">
              <w:rPr>
                <w:spacing w:val="-3"/>
                <w:sz w:val="20"/>
              </w:rPr>
              <w:t xml:space="preserve">points </w:t>
            </w:r>
            <w:r w:rsidRPr="00E004CE">
              <w:rPr>
                <w:sz w:val="20"/>
              </w:rPr>
              <w:t>discussed</w:t>
            </w:r>
          </w:p>
          <w:p w:rsidR="00663021" w:rsidRPr="00E004CE" w:rsidRDefault="00663021" w:rsidP="00026D46">
            <w:pPr>
              <w:pStyle w:val="TableParagraph"/>
              <w:numPr>
                <w:ilvl w:val="0"/>
                <w:numId w:val="18"/>
              </w:numPr>
              <w:tabs>
                <w:tab w:val="left" w:pos="500"/>
              </w:tabs>
              <w:spacing w:before="36"/>
              <w:ind w:left="144" w:right="446" w:hanging="360"/>
              <w:rPr>
                <w:sz w:val="20"/>
              </w:rPr>
            </w:pPr>
            <w:r w:rsidRPr="00E004CE">
              <w:rPr>
                <w:b/>
                <w:bCs/>
                <w:sz w:val="20"/>
              </w:rPr>
              <w:t>Summary</w:t>
            </w:r>
            <w:r w:rsidRPr="00E004CE">
              <w:rPr>
                <w:sz w:val="20"/>
              </w:rPr>
              <w:t>— Excellent</w:t>
            </w:r>
            <w:r w:rsidRPr="00E004CE">
              <w:rPr>
                <w:spacing w:val="-2"/>
                <w:sz w:val="20"/>
              </w:rPr>
              <w:t xml:space="preserve"> </w:t>
            </w:r>
            <w:r w:rsidRPr="00E004CE">
              <w:rPr>
                <w:sz w:val="20"/>
              </w:rPr>
              <w:t xml:space="preserve">summary, with key proposal, findings, and conclusion. </w:t>
            </w:r>
          </w:p>
        </w:tc>
        <w:tc>
          <w:tcPr>
            <w:tcW w:w="3015" w:type="dxa"/>
            <w:vAlign w:val="center"/>
          </w:tcPr>
          <w:p w:rsidR="00663021" w:rsidRPr="00E004CE" w:rsidRDefault="00E004CE" w:rsidP="00026D46">
            <w:pPr>
              <w:pStyle w:val="TableParagraph"/>
              <w:spacing w:before="6"/>
              <w:ind w:left="144"/>
              <w:rPr>
                <w:sz w:val="20"/>
              </w:rPr>
            </w:pPr>
            <w:r w:rsidRPr="00E004CE">
              <w:rPr>
                <w:sz w:val="20"/>
              </w:rPr>
              <w:t>Minor flaws in analysis only</w:t>
            </w:r>
          </w:p>
        </w:tc>
        <w:tc>
          <w:tcPr>
            <w:tcW w:w="3015" w:type="dxa"/>
            <w:vAlign w:val="center"/>
          </w:tcPr>
          <w:p w:rsidR="00663021" w:rsidRPr="00E004CE" w:rsidRDefault="00E004CE" w:rsidP="00026D46">
            <w:pPr>
              <w:pStyle w:val="TableParagraph"/>
              <w:spacing w:before="6"/>
              <w:ind w:left="144"/>
              <w:rPr>
                <w:sz w:val="20"/>
              </w:rPr>
            </w:pPr>
            <w:r w:rsidRPr="00E004CE">
              <w:rPr>
                <w:sz w:val="20"/>
              </w:rPr>
              <w:t>Minor flaws in analysis, as well as summary</w:t>
            </w:r>
          </w:p>
        </w:tc>
        <w:tc>
          <w:tcPr>
            <w:tcW w:w="3275" w:type="dxa"/>
            <w:vAlign w:val="center"/>
          </w:tcPr>
          <w:p w:rsidR="00663021" w:rsidRPr="00E004CE" w:rsidRDefault="00E004CE" w:rsidP="00026D46">
            <w:pPr>
              <w:pStyle w:val="TableParagraph"/>
              <w:numPr>
                <w:ilvl w:val="0"/>
                <w:numId w:val="17"/>
              </w:numPr>
              <w:tabs>
                <w:tab w:val="left" w:pos="388"/>
              </w:tabs>
              <w:spacing w:before="2"/>
              <w:ind w:left="144" w:right="205"/>
              <w:rPr>
                <w:sz w:val="20"/>
              </w:rPr>
            </w:pPr>
            <w:r w:rsidRPr="00E004CE">
              <w:rPr>
                <w:sz w:val="20"/>
              </w:rPr>
              <w:t>Major flaws in analysis and summary</w:t>
            </w:r>
          </w:p>
        </w:tc>
      </w:tr>
      <w:tr w:rsidR="00663021" w:rsidTr="00475932">
        <w:trPr>
          <w:trHeight w:val="1259"/>
        </w:trPr>
        <w:tc>
          <w:tcPr>
            <w:tcW w:w="1768" w:type="dxa"/>
            <w:vAlign w:val="center"/>
          </w:tcPr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  <w:w w:val="95"/>
              </w:rPr>
            </w:pPr>
            <w:r w:rsidRPr="005742CF">
              <w:rPr>
                <w:rFonts w:ascii="Arial"/>
                <w:b/>
                <w:w w:val="95"/>
              </w:rPr>
              <w:t>Reflection</w:t>
            </w:r>
          </w:p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  <w:w w:val="95"/>
              </w:rPr>
              <w:t>30%</w:t>
            </w:r>
          </w:p>
        </w:tc>
        <w:tc>
          <w:tcPr>
            <w:tcW w:w="2935" w:type="dxa"/>
            <w:vAlign w:val="center"/>
          </w:tcPr>
          <w:p w:rsidR="00663021" w:rsidRDefault="00183BC6" w:rsidP="00026D46">
            <w:pPr>
              <w:pStyle w:val="TableParagraph"/>
              <w:tabs>
                <w:tab w:val="left" w:pos="410"/>
              </w:tabs>
              <w:spacing w:before="36"/>
              <w:ind w:left="144" w:right="133"/>
              <w:rPr>
                <w:b/>
                <w:sz w:val="20"/>
              </w:rPr>
            </w:pPr>
            <w:r>
              <w:rPr>
                <w:sz w:val="20"/>
              </w:rPr>
              <w:t>Clearly written shortcomings of the research article and if you were the author, how would you address (reflections)?</w:t>
            </w:r>
          </w:p>
        </w:tc>
        <w:tc>
          <w:tcPr>
            <w:tcW w:w="3015" w:type="dxa"/>
            <w:vAlign w:val="center"/>
          </w:tcPr>
          <w:p w:rsidR="00663021" w:rsidRPr="00183BC6" w:rsidRDefault="00183BC6" w:rsidP="00026D46">
            <w:pPr>
              <w:pStyle w:val="TableParagraph"/>
              <w:tabs>
                <w:tab w:val="left" w:pos="474"/>
              </w:tabs>
              <w:spacing w:before="36"/>
              <w:ind w:left="144" w:right="206"/>
              <w:rPr>
                <w:sz w:val="20"/>
              </w:rPr>
            </w:pPr>
            <w:r>
              <w:rPr>
                <w:sz w:val="20"/>
              </w:rPr>
              <w:t>Minor flaws in finding the shortcomings only</w:t>
            </w:r>
          </w:p>
        </w:tc>
        <w:tc>
          <w:tcPr>
            <w:tcW w:w="3015" w:type="dxa"/>
            <w:vAlign w:val="center"/>
          </w:tcPr>
          <w:p w:rsidR="00663021" w:rsidRPr="00183BC6" w:rsidRDefault="00183BC6" w:rsidP="00026D46">
            <w:pPr>
              <w:pStyle w:val="TableParagraph"/>
              <w:ind w:left="144" w:right="103"/>
              <w:rPr>
                <w:bCs/>
                <w:sz w:val="20"/>
              </w:rPr>
            </w:pPr>
            <w:r>
              <w:rPr>
                <w:sz w:val="20"/>
              </w:rPr>
              <w:t xml:space="preserve">Minor flaws in finding the shortcomings, as well as the reflections </w:t>
            </w:r>
          </w:p>
        </w:tc>
        <w:tc>
          <w:tcPr>
            <w:tcW w:w="3275" w:type="dxa"/>
            <w:vAlign w:val="center"/>
          </w:tcPr>
          <w:p w:rsidR="00663021" w:rsidRDefault="00183BC6" w:rsidP="00026D46">
            <w:pPr>
              <w:pStyle w:val="TableParagraph"/>
              <w:spacing w:before="4"/>
              <w:ind w:left="144"/>
              <w:rPr>
                <w:b/>
                <w:sz w:val="20"/>
              </w:rPr>
            </w:pPr>
            <w:r>
              <w:rPr>
                <w:sz w:val="20"/>
              </w:rPr>
              <w:t>Major</w:t>
            </w:r>
            <w:r w:rsidRPr="00183BC6">
              <w:rPr>
                <w:sz w:val="20"/>
              </w:rPr>
              <w:t xml:space="preserve"> flaws in finding the shortcomings, as well as the reflections</w:t>
            </w:r>
          </w:p>
        </w:tc>
      </w:tr>
      <w:tr w:rsidR="00663021" w:rsidTr="00475932">
        <w:trPr>
          <w:trHeight w:val="1430"/>
        </w:trPr>
        <w:tc>
          <w:tcPr>
            <w:tcW w:w="1768" w:type="dxa"/>
            <w:vAlign w:val="center"/>
          </w:tcPr>
          <w:p w:rsidR="00663021" w:rsidRPr="005742CF" w:rsidRDefault="00026D46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</w:rPr>
              <w:t xml:space="preserve">Organization &amp; </w:t>
            </w:r>
            <w:r w:rsidR="00663021" w:rsidRPr="005742CF">
              <w:rPr>
                <w:rFonts w:ascii="Arial"/>
                <w:b/>
              </w:rPr>
              <w:t>Development of Ideas</w:t>
            </w:r>
          </w:p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</w:rPr>
              <w:t>15%</w:t>
            </w:r>
          </w:p>
        </w:tc>
        <w:tc>
          <w:tcPr>
            <w:tcW w:w="2935" w:type="dxa"/>
            <w:vAlign w:val="center"/>
          </w:tcPr>
          <w:p w:rsidR="00663021" w:rsidRPr="00C22F04" w:rsidRDefault="00663021" w:rsidP="00026D46">
            <w:pPr>
              <w:pStyle w:val="TableParagraph"/>
              <w:tabs>
                <w:tab w:val="left" w:pos="410"/>
              </w:tabs>
              <w:spacing w:before="36"/>
              <w:ind w:left="144" w:right="457"/>
              <w:rPr>
                <w:sz w:val="20"/>
              </w:rPr>
            </w:pPr>
            <w:r>
              <w:rPr>
                <w:sz w:val="20"/>
              </w:rPr>
              <w:t>Logical development of ideas through well- developed paragraphs, good use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transitions.</w:t>
            </w:r>
          </w:p>
        </w:tc>
        <w:tc>
          <w:tcPr>
            <w:tcW w:w="3015" w:type="dxa"/>
            <w:vAlign w:val="center"/>
          </w:tcPr>
          <w:p w:rsidR="00663021" w:rsidRPr="00C22F04" w:rsidRDefault="00663021" w:rsidP="00026D46">
            <w:pPr>
              <w:pStyle w:val="TableParagraph"/>
              <w:tabs>
                <w:tab w:val="left" w:pos="474"/>
              </w:tabs>
              <w:spacing w:before="36"/>
              <w:ind w:left="144" w:right="210"/>
              <w:rPr>
                <w:sz w:val="20"/>
              </w:rPr>
            </w:pPr>
            <w:r>
              <w:rPr>
                <w:sz w:val="20"/>
              </w:rPr>
              <w:t xml:space="preserve">Logical organization, paragraph development </w:t>
            </w:r>
            <w:r>
              <w:rPr>
                <w:spacing w:val="-6"/>
                <w:sz w:val="20"/>
              </w:rPr>
              <w:t xml:space="preserve">not </w:t>
            </w:r>
            <w:r>
              <w:rPr>
                <w:sz w:val="20"/>
              </w:rPr>
              <w:t>perfected.</w:t>
            </w:r>
          </w:p>
        </w:tc>
        <w:tc>
          <w:tcPr>
            <w:tcW w:w="3015" w:type="dxa"/>
            <w:vAlign w:val="center"/>
          </w:tcPr>
          <w:p w:rsidR="00663021" w:rsidRPr="00C22F04" w:rsidRDefault="00663021" w:rsidP="00026D46">
            <w:pPr>
              <w:pStyle w:val="TableParagraph"/>
              <w:tabs>
                <w:tab w:val="left" w:pos="474"/>
              </w:tabs>
              <w:spacing w:before="36"/>
              <w:ind w:left="144" w:right="860"/>
              <w:rPr>
                <w:sz w:val="20"/>
              </w:rPr>
            </w:pPr>
            <w:r>
              <w:rPr>
                <w:sz w:val="20"/>
              </w:rPr>
              <w:t>Logical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organization, </w:t>
            </w:r>
            <w:r w:rsidR="00C22F04">
              <w:rPr>
                <w:sz w:val="20"/>
              </w:rPr>
              <w:t>p</w:t>
            </w:r>
            <w:r>
              <w:rPr>
                <w:sz w:val="20"/>
              </w:rPr>
              <w:t>aragraphs not fully developed.</w:t>
            </w:r>
          </w:p>
        </w:tc>
        <w:tc>
          <w:tcPr>
            <w:tcW w:w="3275" w:type="dxa"/>
            <w:vAlign w:val="center"/>
          </w:tcPr>
          <w:p w:rsidR="00663021" w:rsidRPr="00C22F04" w:rsidRDefault="00663021" w:rsidP="00026D46">
            <w:pPr>
              <w:pStyle w:val="TableParagraph"/>
              <w:tabs>
                <w:tab w:val="left" w:pos="474"/>
              </w:tabs>
              <w:spacing w:before="36"/>
              <w:ind w:left="144" w:right="295"/>
              <w:rPr>
                <w:sz w:val="20"/>
              </w:rPr>
            </w:pPr>
            <w:r>
              <w:rPr>
                <w:sz w:val="20"/>
              </w:rPr>
              <w:t>No structure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 organization.</w:t>
            </w:r>
          </w:p>
        </w:tc>
      </w:tr>
      <w:tr w:rsidR="00663021" w:rsidTr="00475932">
        <w:trPr>
          <w:trHeight w:val="1440"/>
        </w:trPr>
        <w:tc>
          <w:tcPr>
            <w:tcW w:w="1768" w:type="dxa"/>
            <w:vAlign w:val="center"/>
          </w:tcPr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</w:rPr>
              <w:t>Mechanics</w:t>
            </w:r>
          </w:p>
          <w:p w:rsidR="00663021" w:rsidRPr="005742CF" w:rsidRDefault="00663021" w:rsidP="00026D46">
            <w:pPr>
              <w:pStyle w:val="TableParagraph"/>
              <w:ind w:left="144"/>
              <w:rPr>
                <w:rFonts w:ascii="Arial"/>
                <w:b/>
              </w:rPr>
            </w:pPr>
            <w:r w:rsidRPr="005742CF">
              <w:rPr>
                <w:rFonts w:ascii="Arial"/>
                <w:b/>
              </w:rPr>
              <w:t>15%</w:t>
            </w:r>
          </w:p>
        </w:tc>
        <w:tc>
          <w:tcPr>
            <w:tcW w:w="2935" w:type="dxa"/>
            <w:vAlign w:val="center"/>
          </w:tcPr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before="36"/>
              <w:ind w:left="144" w:hanging="54"/>
              <w:rPr>
                <w:sz w:val="20"/>
              </w:rPr>
            </w:pPr>
            <w:r>
              <w:rPr>
                <w:sz w:val="20"/>
              </w:rPr>
              <w:t>Meets length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requirement.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ind w:left="144" w:hanging="54"/>
              <w:rPr>
                <w:sz w:val="20"/>
              </w:rPr>
            </w:pPr>
            <w:r>
              <w:rPr>
                <w:sz w:val="20"/>
              </w:rPr>
              <w:t>1-2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before="1"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1-2 punctuation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ind w:left="144" w:right="214" w:hanging="54"/>
              <w:rPr>
                <w:sz w:val="20"/>
              </w:rPr>
            </w:pPr>
            <w:r>
              <w:rPr>
                <w:sz w:val="20"/>
              </w:rPr>
              <w:t>APA/MLA Guidelines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are meticulously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followed.</w:t>
            </w:r>
          </w:p>
          <w:p w:rsidR="00663021" w:rsidRPr="00C22F04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ind w:left="144" w:right="335" w:hanging="54"/>
              <w:rPr>
                <w:sz w:val="20"/>
              </w:rPr>
            </w:pPr>
            <w:r>
              <w:rPr>
                <w:sz w:val="20"/>
              </w:rPr>
              <w:t>Adheres 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Font/Spacing Guidelines.</w:t>
            </w:r>
          </w:p>
        </w:tc>
        <w:tc>
          <w:tcPr>
            <w:tcW w:w="3015" w:type="dxa"/>
            <w:vAlign w:val="center"/>
          </w:tcPr>
          <w:p w:rsidR="00663021" w:rsidRDefault="00026D46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before="36"/>
              <w:ind w:left="144" w:right="282" w:hanging="54"/>
              <w:rPr>
                <w:sz w:val="20"/>
              </w:rPr>
            </w:pPr>
            <w:r>
              <w:rPr>
                <w:sz w:val="20"/>
              </w:rPr>
              <w:t>Meets length requirement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before="1"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3-4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3-4 punctuation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errors.</w:t>
            </w:r>
          </w:p>
          <w:p w:rsidR="00663021" w:rsidRDefault="00C22F04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before="1"/>
              <w:ind w:left="144" w:right="201" w:hanging="54"/>
              <w:rPr>
                <w:sz w:val="20"/>
              </w:rPr>
            </w:pPr>
            <w:r>
              <w:rPr>
                <w:sz w:val="20"/>
              </w:rPr>
              <w:t>One error in APA/MLA guidelines</w:t>
            </w:r>
          </w:p>
          <w:p w:rsidR="00663021" w:rsidRPr="00C22F04" w:rsidRDefault="00C22F04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before="1"/>
              <w:ind w:left="144" w:right="176" w:hanging="54"/>
              <w:rPr>
                <w:sz w:val="20"/>
              </w:rPr>
            </w:pPr>
            <w:r>
              <w:rPr>
                <w:sz w:val="20"/>
              </w:rPr>
              <w:t>Not adheres to either</w:t>
            </w:r>
            <w:r w:rsidR="00663021">
              <w:rPr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 w:rsidR="00663021">
              <w:rPr>
                <w:sz w:val="20"/>
              </w:rPr>
              <w:t xml:space="preserve">ont or Spacing </w:t>
            </w:r>
            <w:r>
              <w:rPr>
                <w:sz w:val="20"/>
              </w:rPr>
              <w:t>guidelines</w:t>
            </w:r>
            <w:r w:rsidR="00663021">
              <w:rPr>
                <w:sz w:val="20"/>
              </w:rPr>
              <w:t>.</w:t>
            </w:r>
          </w:p>
        </w:tc>
        <w:tc>
          <w:tcPr>
            <w:tcW w:w="3015" w:type="dxa"/>
            <w:vAlign w:val="center"/>
          </w:tcPr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  <w:tab w:val="left" w:pos="300"/>
              </w:tabs>
              <w:spacing w:before="36"/>
              <w:ind w:left="144" w:right="179" w:hanging="54"/>
              <w:rPr>
                <w:sz w:val="20"/>
              </w:rPr>
            </w:pPr>
            <w:r>
              <w:rPr>
                <w:sz w:val="20"/>
              </w:rPr>
              <w:t>Length requirement is not</w:t>
            </w:r>
            <w:r>
              <w:rPr>
                <w:spacing w:val="-12"/>
                <w:sz w:val="20"/>
              </w:rPr>
              <w:t xml:space="preserve"> </w:t>
            </w:r>
            <w:r w:rsidR="00C22F04">
              <w:rPr>
                <w:sz w:val="20"/>
              </w:rPr>
              <w:t>met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  <w:tab w:val="left" w:pos="300"/>
              </w:tabs>
              <w:spacing w:before="1"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5-6 grammatical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  <w:tab w:val="left" w:pos="300"/>
              </w:tabs>
              <w:spacing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5-6 punctuation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</w:p>
          <w:p w:rsidR="00663021" w:rsidRDefault="00C22F04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  <w:tab w:val="left" w:pos="300"/>
              </w:tabs>
              <w:spacing w:before="1"/>
              <w:ind w:left="144" w:right="288" w:hanging="54"/>
              <w:rPr>
                <w:sz w:val="20"/>
              </w:rPr>
            </w:pPr>
            <w:r>
              <w:rPr>
                <w:sz w:val="20"/>
              </w:rPr>
              <w:t>Two errors in APA/MLA guidelines</w:t>
            </w:r>
          </w:p>
          <w:p w:rsidR="00663021" w:rsidRPr="00C22F04" w:rsidRDefault="00C22F04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  <w:tab w:val="left" w:pos="300"/>
              </w:tabs>
              <w:spacing w:before="3" w:line="237" w:lineRule="auto"/>
              <w:ind w:left="144" w:right="358" w:hanging="54"/>
              <w:rPr>
                <w:sz w:val="20"/>
              </w:rPr>
            </w:pPr>
            <w:r>
              <w:rPr>
                <w:sz w:val="20"/>
              </w:rPr>
              <w:t>N</w:t>
            </w:r>
            <w:r w:rsidR="00663021">
              <w:rPr>
                <w:sz w:val="20"/>
              </w:rPr>
              <w:t>either Font</w:t>
            </w:r>
            <w:r w:rsidR="00663021"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nor Spacing guidelines adherence</w:t>
            </w:r>
          </w:p>
        </w:tc>
        <w:tc>
          <w:tcPr>
            <w:tcW w:w="3275" w:type="dxa"/>
            <w:vAlign w:val="center"/>
          </w:tcPr>
          <w:p w:rsidR="00663021" w:rsidRDefault="00026D46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20"/>
              </w:tabs>
              <w:spacing w:before="36"/>
              <w:ind w:left="144" w:right="500" w:hanging="54"/>
              <w:rPr>
                <w:sz w:val="20"/>
              </w:rPr>
            </w:pPr>
            <w:r>
              <w:rPr>
                <w:sz w:val="20"/>
              </w:rPr>
              <w:t>Does not meet Length requirement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20"/>
              </w:tabs>
              <w:spacing w:before="1"/>
              <w:ind w:left="144" w:right="169" w:hanging="54"/>
              <w:rPr>
                <w:sz w:val="20"/>
              </w:rPr>
            </w:pPr>
            <w:r>
              <w:rPr>
                <w:sz w:val="20"/>
              </w:rPr>
              <w:t>Numerous grammatical</w:t>
            </w:r>
            <w:r>
              <w:rPr>
                <w:spacing w:val="-9"/>
                <w:sz w:val="20"/>
              </w:rPr>
              <w:t xml:space="preserve"> </w:t>
            </w:r>
            <w:r w:rsidR="00026D46">
              <w:rPr>
                <w:sz w:val="20"/>
              </w:rPr>
              <w:t>errors</w:t>
            </w:r>
          </w:p>
          <w:p w:rsidR="00663021" w:rsidRDefault="00663021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20"/>
              </w:tabs>
              <w:spacing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Numerous punctuation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</w:p>
          <w:p w:rsidR="00C22F04" w:rsidRDefault="00C22F04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20"/>
              </w:tabs>
              <w:spacing w:line="229" w:lineRule="exact"/>
              <w:ind w:left="144" w:hanging="54"/>
              <w:rPr>
                <w:sz w:val="20"/>
              </w:rPr>
            </w:pPr>
            <w:r>
              <w:rPr>
                <w:sz w:val="20"/>
              </w:rPr>
              <w:t>Three errors in APA/MLA</w:t>
            </w:r>
          </w:p>
          <w:p w:rsidR="00663021" w:rsidRPr="00C22F04" w:rsidRDefault="00C22F04" w:rsidP="00026D46">
            <w:pPr>
              <w:pStyle w:val="TableParagraph"/>
              <w:numPr>
                <w:ilvl w:val="0"/>
                <w:numId w:val="20"/>
              </w:numPr>
              <w:tabs>
                <w:tab w:val="left" w:pos="220"/>
              </w:tabs>
              <w:spacing w:before="1"/>
              <w:ind w:left="144" w:right="539" w:hanging="54"/>
              <w:rPr>
                <w:sz w:val="20"/>
              </w:rPr>
            </w:pPr>
            <w:r>
              <w:rPr>
                <w:sz w:val="20"/>
              </w:rPr>
              <w:t>Neither Font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nor Spacing guidelines adherence</w:t>
            </w:r>
            <w:r w:rsidR="00663021">
              <w:rPr>
                <w:spacing w:val="-3"/>
                <w:sz w:val="20"/>
              </w:rPr>
              <w:t>.</w:t>
            </w:r>
          </w:p>
        </w:tc>
      </w:tr>
    </w:tbl>
    <w:p w:rsidR="00D40028" w:rsidRPr="00026D46" w:rsidRDefault="00D40028">
      <w:pPr>
        <w:rPr>
          <w:sz w:val="48"/>
          <w:szCs w:val="200"/>
        </w:rPr>
        <w:sectPr w:rsidR="00D40028" w:rsidRPr="00026D46" w:rsidSect="00475932">
          <w:headerReference w:type="default" r:id="rId7"/>
          <w:type w:val="continuous"/>
          <w:pgSz w:w="15840" w:h="12240" w:orient="landscape"/>
          <w:pgMar w:top="720" w:right="720" w:bottom="720" w:left="720" w:header="720" w:footer="720" w:gutter="0"/>
          <w:cols w:space="720"/>
        </w:sectPr>
      </w:pPr>
    </w:p>
    <w:p w:rsidR="003E6B17" w:rsidRDefault="003E6B17" w:rsidP="00D40028">
      <w:pPr>
        <w:pStyle w:val="BodyText"/>
        <w:tabs>
          <w:tab w:val="left" w:pos="4013"/>
        </w:tabs>
        <w:spacing w:before="92"/>
        <w:ind w:left="0"/>
      </w:pPr>
    </w:p>
    <w:sectPr w:rsidR="003E6B17">
      <w:type w:val="continuous"/>
      <w:pgSz w:w="15840" w:h="12240" w:orient="landscape"/>
      <w:pgMar w:top="640" w:right="340" w:bottom="280" w:left="1220" w:header="720" w:footer="720" w:gutter="0"/>
      <w:cols w:num="2" w:space="720" w:equalWidth="0">
        <w:col w:w="6365" w:space="2812"/>
        <w:col w:w="510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3FE" w:rsidRDefault="00C773FE" w:rsidP="001E13E6">
      <w:pPr>
        <w:spacing w:before="0" w:after="0" w:line="240" w:lineRule="auto"/>
      </w:pPr>
      <w:r>
        <w:separator/>
      </w:r>
    </w:p>
  </w:endnote>
  <w:endnote w:type="continuationSeparator" w:id="0">
    <w:p w:rsidR="00C773FE" w:rsidRDefault="00C773FE" w:rsidP="001E13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3FE" w:rsidRDefault="00C773FE" w:rsidP="001E13E6">
      <w:pPr>
        <w:spacing w:before="0" w:after="0" w:line="240" w:lineRule="auto"/>
      </w:pPr>
      <w:r>
        <w:separator/>
      </w:r>
    </w:p>
  </w:footnote>
  <w:footnote w:type="continuationSeparator" w:id="0">
    <w:p w:rsidR="00C773FE" w:rsidRDefault="00C773FE" w:rsidP="001E13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E6" w:rsidRPr="001E13E6" w:rsidRDefault="005742CF" w:rsidP="005742CF">
    <w:pPr>
      <w:pStyle w:val="BodyText"/>
      <w:spacing w:before="78" w:line="275" w:lineRule="exact"/>
      <w:ind w:left="0"/>
      <w:jc w:val="left"/>
      <w:rPr>
        <w:rFonts w:asciiTheme="minorBidi" w:hAnsiTheme="minorBidi" w:cstheme="minorBidi"/>
        <w:b/>
        <w:bCs/>
        <w:i/>
        <w:iCs/>
        <w:sz w:val="16"/>
        <w:szCs w:val="16"/>
      </w:rPr>
    </w:pPr>
    <w:r>
      <w:rPr>
        <w:rFonts w:asciiTheme="minorBidi" w:hAnsiTheme="minorBidi" w:cstheme="minorBidi"/>
        <w:b/>
        <w:bCs/>
        <w:i/>
        <w:iCs/>
        <w:sz w:val="16"/>
        <w:szCs w:val="16"/>
      </w:rPr>
      <w:t>Developed by Dr. Raziq Yaqub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76980"/>
    <w:multiLevelType w:val="hybridMultilevel"/>
    <w:tmpl w:val="AD62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C7B"/>
    <w:multiLevelType w:val="hybridMultilevel"/>
    <w:tmpl w:val="6E0E9E38"/>
    <w:lvl w:ilvl="0" w:tplc="4B1CF342">
      <w:numFmt w:val="bullet"/>
      <w:lvlText w:val=""/>
      <w:lvlJc w:val="left"/>
      <w:pPr>
        <w:ind w:left="387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2D20E7E">
      <w:numFmt w:val="bullet"/>
      <w:lvlText w:val="•"/>
      <w:lvlJc w:val="left"/>
      <w:pPr>
        <w:ind w:left="646" w:hanging="274"/>
      </w:pPr>
      <w:rPr>
        <w:rFonts w:hint="default"/>
        <w:lang w:val="en-US" w:eastAsia="en-US" w:bidi="ar-SA"/>
      </w:rPr>
    </w:lvl>
    <w:lvl w:ilvl="2" w:tplc="4566C800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21F89A4E">
      <w:numFmt w:val="bullet"/>
      <w:lvlText w:val="•"/>
      <w:lvlJc w:val="left"/>
      <w:pPr>
        <w:ind w:left="1178" w:hanging="274"/>
      </w:pPr>
      <w:rPr>
        <w:rFonts w:hint="default"/>
        <w:lang w:val="en-US" w:eastAsia="en-US" w:bidi="ar-SA"/>
      </w:rPr>
    </w:lvl>
    <w:lvl w:ilvl="4" w:tplc="13446EB8">
      <w:numFmt w:val="bullet"/>
      <w:lvlText w:val="•"/>
      <w:lvlJc w:val="left"/>
      <w:pPr>
        <w:ind w:left="1445" w:hanging="274"/>
      </w:pPr>
      <w:rPr>
        <w:rFonts w:hint="default"/>
        <w:lang w:val="en-US" w:eastAsia="en-US" w:bidi="ar-SA"/>
      </w:rPr>
    </w:lvl>
    <w:lvl w:ilvl="5" w:tplc="15746CE8">
      <w:numFmt w:val="bullet"/>
      <w:lvlText w:val="•"/>
      <w:lvlJc w:val="left"/>
      <w:pPr>
        <w:ind w:left="1711" w:hanging="274"/>
      </w:pPr>
      <w:rPr>
        <w:rFonts w:hint="default"/>
        <w:lang w:val="en-US" w:eastAsia="en-US" w:bidi="ar-SA"/>
      </w:rPr>
    </w:lvl>
    <w:lvl w:ilvl="6" w:tplc="969EA018">
      <w:numFmt w:val="bullet"/>
      <w:lvlText w:val="•"/>
      <w:lvlJc w:val="left"/>
      <w:pPr>
        <w:ind w:left="1977" w:hanging="274"/>
      </w:pPr>
      <w:rPr>
        <w:rFonts w:hint="default"/>
        <w:lang w:val="en-US" w:eastAsia="en-US" w:bidi="ar-SA"/>
      </w:rPr>
    </w:lvl>
    <w:lvl w:ilvl="7" w:tplc="3370ADA8">
      <w:numFmt w:val="bullet"/>
      <w:lvlText w:val="•"/>
      <w:lvlJc w:val="left"/>
      <w:pPr>
        <w:ind w:left="2244" w:hanging="274"/>
      </w:pPr>
      <w:rPr>
        <w:rFonts w:hint="default"/>
        <w:lang w:val="en-US" w:eastAsia="en-US" w:bidi="ar-SA"/>
      </w:rPr>
    </w:lvl>
    <w:lvl w:ilvl="8" w:tplc="B2F85B8C">
      <w:numFmt w:val="bullet"/>
      <w:lvlText w:val="•"/>
      <w:lvlJc w:val="left"/>
      <w:pPr>
        <w:ind w:left="2510" w:hanging="274"/>
      </w:pPr>
      <w:rPr>
        <w:rFonts w:hint="default"/>
        <w:lang w:val="en-US" w:eastAsia="en-US" w:bidi="ar-SA"/>
      </w:rPr>
    </w:lvl>
  </w:abstractNum>
  <w:abstractNum w:abstractNumId="2" w15:restartNumberingAfterBreak="0">
    <w:nsid w:val="25FB4BE6"/>
    <w:multiLevelType w:val="hybridMultilevel"/>
    <w:tmpl w:val="FDB49C6A"/>
    <w:lvl w:ilvl="0" w:tplc="20025E44">
      <w:numFmt w:val="bullet"/>
      <w:lvlText w:val=""/>
      <w:lvlJc w:val="left"/>
      <w:pPr>
        <w:ind w:left="387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4DE6D58">
      <w:numFmt w:val="bullet"/>
      <w:lvlText w:val="•"/>
      <w:lvlJc w:val="left"/>
      <w:pPr>
        <w:ind w:left="637" w:hanging="274"/>
      </w:pPr>
      <w:rPr>
        <w:rFonts w:hint="default"/>
        <w:lang w:val="en-US" w:eastAsia="en-US" w:bidi="ar-SA"/>
      </w:rPr>
    </w:lvl>
    <w:lvl w:ilvl="2" w:tplc="3F4CA560">
      <w:numFmt w:val="bullet"/>
      <w:lvlText w:val="•"/>
      <w:lvlJc w:val="left"/>
      <w:pPr>
        <w:ind w:left="895" w:hanging="274"/>
      </w:pPr>
      <w:rPr>
        <w:rFonts w:hint="default"/>
        <w:lang w:val="en-US" w:eastAsia="en-US" w:bidi="ar-SA"/>
      </w:rPr>
    </w:lvl>
    <w:lvl w:ilvl="3" w:tplc="ECFAC55E">
      <w:numFmt w:val="bullet"/>
      <w:lvlText w:val="•"/>
      <w:lvlJc w:val="left"/>
      <w:pPr>
        <w:ind w:left="1153" w:hanging="274"/>
      </w:pPr>
      <w:rPr>
        <w:rFonts w:hint="default"/>
        <w:lang w:val="en-US" w:eastAsia="en-US" w:bidi="ar-SA"/>
      </w:rPr>
    </w:lvl>
    <w:lvl w:ilvl="4" w:tplc="4E102B42">
      <w:numFmt w:val="bullet"/>
      <w:lvlText w:val="•"/>
      <w:lvlJc w:val="left"/>
      <w:pPr>
        <w:ind w:left="1410" w:hanging="274"/>
      </w:pPr>
      <w:rPr>
        <w:rFonts w:hint="default"/>
        <w:lang w:val="en-US" w:eastAsia="en-US" w:bidi="ar-SA"/>
      </w:rPr>
    </w:lvl>
    <w:lvl w:ilvl="5" w:tplc="DBA2648C">
      <w:numFmt w:val="bullet"/>
      <w:lvlText w:val="•"/>
      <w:lvlJc w:val="left"/>
      <w:pPr>
        <w:ind w:left="1668" w:hanging="274"/>
      </w:pPr>
      <w:rPr>
        <w:rFonts w:hint="default"/>
        <w:lang w:val="en-US" w:eastAsia="en-US" w:bidi="ar-SA"/>
      </w:rPr>
    </w:lvl>
    <w:lvl w:ilvl="6" w:tplc="C1C2CBDA">
      <w:numFmt w:val="bullet"/>
      <w:lvlText w:val="•"/>
      <w:lvlJc w:val="left"/>
      <w:pPr>
        <w:ind w:left="1926" w:hanging="274"/>
      </w:pPr>
      <w:rPr>
        <w:rFonts w:hint="default"/>
        <w:lang w:val="en-US" w:eastAsia="en-US" w:bidi="ar-SA"/>
      </w:rPr>
    </w:lvl>
    <w:lvl w:ilvl="7" w:tplc="1C50812C">
      <w:numFmt w:val="bullet"/>
      <w:lvlText w:val="•"/>
      <w:lvlJc w:val="left"/>
      <w:pPr>
        <w:ind w:left="2183" w:hanging="274"/>
      </w:pPr>
      <w:rPr>
        <w:rFonts w:hint="default"/>
        <w:lang w:val="en-US" w:eastAsia="en-US" w:bidi="ar-SA"/>
      </w:rPr>
    </w:lvl>
    <w:lvl w:ilvl="8" w:tplc="032AD1CE">
      <w:numFmt w:val="bullet"/>
      <w:lvlText w:val="•"/>
      <w:lvlJc w:val="left"/>
      <w:pPr>
        <w:ind w:left="2441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2AA40722"/>
    <w:multiLevelType w:val="hybridMultilevel"/>
    <w:tmpl w:val="5A3A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02D96"/>
    <w:multiLevelType w:val="hybridMultilevel"/>
    <w:tmpl w:val="0660EB6E"/>
    <w:lvl w:ilvl="0" w:tplc="90381B06">
      <w:numFmt w:val="bullet"/>
      <w:lvlText w:val="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96ECEBE">
      <w:numFmt w:val="bullet"/>
      <w:lvlText w:val="•"/>
      <w:lvlJc w:val="left"/>
      <w:pPr>
        <w:ind w:left="711" w:hanging="360"/>
      </w:pPr>
      <w:rPr>
        <w:rFonts w:hint="default"/>
        <w:lang w:val="en-US" w:eastAsia="en-US" w:bidi="ar-SA"/>
      </w:rPr>
    </w:lvl>
    <w:lvl w:ilvl="2" w:tplc="F3C8E55E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3" w:tplc="DB90B35A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10108032">
      <w:numFmt w:val="bullet"/>
      <w:lvlText w:val="•"/>
      <w:lvlJc w:val="left"/>
      <w:pPr>
        <w:ind w:left="1407" w:hanging="360"/>
      </w:pPr>
      <w:rPr>
        <w:rFonts w:hint="default"/>
        <w:lang w:val="en-US" w:eastAsia="en-US" w:bidi="ar-SA"/>
      </w:rPr>
    </w:lvl>
    <w:lvl w:ilvl="5" w:tplc="A4C0CB32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6" w:tplc="B8181C2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7" w:tplc="3D7ABF7E">
      <w:numFmt w:val="bullet"/>
      <w:lvlText w:val="•"/>
      <w:lvlJc w:val="left"/>
      <w:pPr>
        <w:ind w:left="2103" w:hanging="360"/>
      </w:pPr>
      <w:rPr>
        <w:rFonts w:hint="default"/>
        <w:lang w:val="en-US" w:eastAsia="en-US" w:bidi="ar-SA"/>
      </w:rPr>
    </w:lvl>
    <w:lvl w:ilvl="8" w:tplc="EB3C261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38241B"/>
    <w:multiLevelType w:val="hybridMultilevel"/>
    <w:tmpl w:val="AEBE4842"/>
    <w:lvl w:ilvl="0" w:tplc="95ECFD7E">
      <w:numFmt w:val="bullet"/>
      <w:lvlText w:val=""/>
      <w:lvlJc w:val="left"/>
      <w:pPr>
        <w:ind w:left="47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5006AA4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2" w:tplc="6F7410D8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 w:tplc="A2A8B040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4" w:tplc="3CF60216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5" w:tplc="533A6A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6" w:tplc="D5C2266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7" w:tplc="0E22ABB6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8" w:tplc="170A4288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49C713C"/>
    <w:multiLevelType w:val="hybridMultilevel"/>
    <w:tmpl w:val="74AC57E2"/>
    <w:lvl w:ilvl="0" w:tplc="296ECEB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A15B4"/>
    <w:multiLevelType w:val="hybridMultilevel"/>
    <w:tmpl w:val="83ACEB04"/>
    <w:lvl w:ilvl="0" w:tplc="A6720702">
      <w:numFmt w:val="bullet"/>
      <w:lvlText w:val=""/>
      <w:lvlJc w:val="left"/>
      <w:pPr>
        <w:ind w:left="361" w:hanging="27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2FEF1DE">
      <w:numFmt w:val="bullet"/>
      <w:lvlText w:val="•"/>
      <w:lvlJc w:val="left"/>
      <w:pPr>
        <w:ind w:left="611" w:hanging="272"/>
      </w:pPr>
      <w:rPr>
        <w:rFonts w:hint="default"/>
        <w:lang w:val="en-US" w:eastAsia="en-US" w:bidi="ar-SA"/>
      </w:rPr>
    </w:lvl>
    <w:lvl w:ilvl="2" w:tplc="75B4EC7E">
      <w:numFmt w:val="bullet"/>
      <w:lvlText w:val="•"/>
      <w:lvlJc w:val="left"/>
      <w:pPr>
        <w:ind w:left="862" w:hanging="272"/>
      </w:pPr>
      <w:rPr>
        <w:rFonts w:hint="default"/>
        <w:lang w:val="en-US" w:eastAsia="en-US" w:bidi="ar-SA"/>
      </w:rPr>
    </w:lvl>
    <w:lvl w:ilvl="3" w:tplc="58A2C04E">
      <w:numFmt w:val="bullet"/>
      <w:lvlText w:val="•"/>
      <w:lvlJc w:val="left"/>
      <w:pPr>
        <w:ind w:left="1113" w:hanging="272"/>
      </w:pPr>
      <w:rPr>
        <w:rFonts w:hint="default"/>
        <w:lang w:val="en-US" w:eastAsia="en-US" w:bidi="ar-SA"/>
      </w:rPr>
    </w:lvl>
    <w:lvl w:ilvl="4" w:tplc="293A14BC">
      <w:numFmt w:val="bullet"/>
      <w:lvlText w:val="•"/>
      <w:lvlJc w:val="left"/>
      <w:pPr>
        <w:ind w:left="1364" w:hanging="272"/>
      </w:pPr>
      <w:rPr>
        <w:rFonts w:hint="default"/>
        <w:lang w:val="en-US" w:eastAsia="en-US" w:bidi="ar-SA"/>
      </w:rPr>
    </w:lvl>
    <w:lvl w:ilvl="5" w:tplc="B71C51EC">
      <w:numFmt w:val="bullet"/>
      <w:lvlText w:val="•"/>
      <w:lvlJc w:val="left"/>
      <w:pPr>
        <w:ind w:left="1615" w:hanging="272"/>
      </w:pPr>
      <w:rPr>
        <w:rFonts w:hint="default"/>
        <w:lang w:val="en-US" w:eastAsia="en-US" w:bidi="ar-SA"/>
      </w:rPr>
    </w:lvl>
    <w:lvl w:ilvl="6" w:tplc="54D2550E">
      <w:numFmt w:val="bullet"/>
      <w:lvlText w:val="•"/>
      <w:lvlJc w:val="left"/>
      <w:pPr>
        <w:ind w:left="1866" w:hanging="272"/>
      </w:pPr>
      <w:rPr>
        <w:rFonts w:hint="default"/>
        <w:lang w:val="en-US" w:eastAsia="en-US" w:bidi="ar-SA"/>
      </w:rPr>
    </w:lvl>
    <w:lvl w:ilvl="7" w:tplc="7D8AB736">
      <w:numFmt w:val="bullet"/>
      <w:lvlText w:val="•"/>
      <w:lvlJc w:val="left"/>
      <w:pPr>
        <w:ind w:left="2117" w:hanging="272"/>
      </w:pPr>
      <w:rPr>
        <w:rFonts w:hint="default"/>
        <w:lang w:val="en-US" w:eastAsia="en-US" w:bidi="ar-SA"/>
      </w:rPr>
    </w:lvl>
    <w:lvl w:ilvl="8" w:tplc="3DA65AB6">
      <w:numFmt w:val="bullet"/>
      <w:lvlText w:val="•"/>
      <w:lvlJc w:val="left"/>
      <w:pPr>
        <w:ind w:left="2368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3F056604"/>
    <w:multiLevelType w:val="hybridMultilevel"/>
    <w:tmpl w:val="E02EDD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7321CB"/>
    <w:multiLevelType w:val="hybridMultilevel"/>
    <w:tmpl w:val="5F22132C"/>
    <w:lvl w:ilvl="0" w:tplc="006A464E">
      <w:numFmt w:val="bullet"/>
      <w:lvlText w:val=""/>
      <w:lvlJc w:val="left"/>
      <w:pPr>
        <w:ind w:left="474" w:hanging="29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A7ACBC2">
      <w:numFmt w:val="bullet"/>
      <w:lvlText w:val="•"/>
      <w:lvlJc w:val="left"/>
      <w:pPr>
        <w:ind w:left="711" w:hanging="296"/>
      </w:pPr>
      <w:rPr>
        <w:rFonts w:hint="default"/>
        <w:lang w:val="en-US" w:eastAsia="en-US" w:bidi="ar-SA"/>
      </w:rPr>
    </w:lvl>
    <w:lvl w:ilvl="2" w:tplc="62F855EC">
      <w:numFmt w:val="bullet"/>
      <w:lvlText w:val="•"/>
      <w:lvlJc w:val="left"/>
      <w:pPr>
        <w:ind w:left="943" w:hanging="296"/>
      </w:pPr>
      <w:rPr>
        <w:rFonts w:hint="default"/>
        <w:lang w:val="en-US" w:eastAsia="en-US" w:bidi="ar-SA"/>
      </w:rPr>
    </w:lvl>
    <w:lvl w:ilvl="3" w:tplc="ACEC7E50">
      <w:numFmt w:val="bullet"/>
      <w:lvlText w:val="•"/>
      <w:lvlJc w:val="left"/>
      <w:pPr>
        <w:ind w:left="1175" w:hanging="296"/>
      </w:pPr>
      <w:rPr>
        <w:rFonts w:hint="default"/>
        <w:lang w:val="en-US" w:eastAsia="en-US" w:bidi="ar-SA"/>
      </w:rPr>
    </w:lvl>
    <w:lvl w:ilvl="4" w:tplc="390267EA">
      <w:numFmt w:val="bullet"/>
      <w:lvlText w:val="•"/>
      <w:lvlJc w:val="left"/>
      <w:pPr>
        <w:ind w:left="1407" w:hanging="296"/>
      </w:pPr>
      <w:rPr>
        <w:rFonts w:hint="default"/>
        <w:lang w:val="en-US" w:eastAsia="en-US" w:bidi="ar-SA"/>
      </w:rPr>
    </w:lvl>
    <w:lvl w:ilvl="5" w:tplc="0460475C">
      <w:numFmt w:val="bullet"/>
      <w:lvlText w:val="•"/>
      <w:lvlJc w:val="left"/>
      <w:pPr>
        <w:ind w:left="1639" w:hanging="296"/>
      </w:pPr>
      <w:rPr>
        <w:rFonts w:hint="default"/>
        <w:lang w:val="en-US" w:eastAsia="en-US" w:bidi="ar-SA"/>
      </w:rPr>
    </w:lvl>
    <w:lvl w:ilvl="6" w:tplc="FFBEB60E">
      <w:numFmt w:val="bullet"/>
      <w:lvlText w:val="•"/>
      <w:lvlJc w:val="left"/>
      <w:pPr>
        <w:ind w:left="1871" w:hanging="296"/>
      </w:pPr>
      <w:rPr>
        <w:rFonts w:hint="default"/>
        <w:lang w:val="en-US" w:eastAsia="en-US" w:bidi="ar-SA"/>
      </w:rPr>
    </w:lvl>
    <w:lvl w:ilvl="7" w:tplc="AE5CADAC">
      <w:numFmt w:val="bullet"/>
      <w:lvlText w:val="•"/>
      <w:lvlJc w:val="left"/>
      <w:pPr>
        <w:ind w:left="2103" w:hanging="296"/>
      </w:pPr>
      <w:rPr>
        <w:rFonts w:hint="default"/>
        <w:lang w:val="en-US" w:eastAsia="en-US" w:bidi="ar-SA"/>
      </w:rPr>
    </w:lvl>
    <w:lvl w:ilvl="8" w:tplc="2E5A9B5A">
      <w:numFmt w:val="bullet"/>
      <w:lvlText w:val="•"/>
      <w:lvlJc w:val="left"/>
      <w:pPr>
        <w:ind w:left="2335" w:hanging="296"/>
      </w:pPr>
      <w:rPr>
        <w:rFonts w:hint="default"/>
        <w:lang w:val="en-US" w:eastAsia="en-US" w:bidi="ar-SA"/>
      </w:rPr>
    </w:lvl>
  </w:abstractNum>
  <w:abstractNum w:abstractNumId="10" w15:restartNumberingAfterBreak="0">
    <w:nsid w:val="43487694"/>
    <w:multiLevelType w:val="hybridMultilevel"/>
    <w:tmpl w:val="B1DE05E4"/>
    <w:lvl w:ilvl="0" w:tplc="4A8678F2">
      <w:numFmt w:val="bullet"/>
      <w:lvlText w:val=""/>
      <w:lvlJc w:val="left"/>
      <w:pPr>
        <w:ind w:left="388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F5E8BA0">
      <w:numFmt w:val="bullet"/>
      <w:lvlText w:val="•"/>
      <w:lvlJc w:val="left"/>
      <w:pPr>
        <w:ind w:left="621" w:hanging="274"/>
      </w:pPr>
      <w:rPr>
        <w:rFonts w:hint="default"/>
        <w:lang w:val="en-US" w:eastAsia="en-US" w:bidi="ar-SA"/>
      </w:rPr>
    </w:lvl>
    <w:lvl w:ilvl="2" w:tplc="DFB4A3EC">
      <w:numFmt w:val="bullet"/>
      <w:lvlText w:val="•"/>
      <w:lvlJc w:val="left"/>
      <w:pPr>
        <w:ind w:left="863" w:hanging="274"/>
      </w:pPr>
      <w:rPr>
        <w:rFonts w:hint="default"/>
        <w:lang w:val="en-US" w:eastAsia="en-US" w:bidi="ar-SA"/>
      </w:rPr>
    </w:lvl>
    <w:lvl w:ilvl="3" w:tplc="3EB074B2">
      <w:numFmt w:val="bullet"/>
      <w:lvlText w:val="•"/>
      <w:lvlJc w:val="left"/>
      <w:pPr>
        <w:ind w:left="1105" w:hanging="274"/>
      </w:pPr>
      <w:rPr>
        <w:rFonts w:hint="default"/>
        <w:lang w:val="en-US" w:eastAsia="en-US" w:bidi="ar-SA"/>
      </w:rPr>
    </w:lvl>
    <w:lvl w:ilvl="4" w:tplc="46BC2CC2">
      <w:numFmt w:val="bullet"/>
      <w:lvlText w:val="•"/>
      <w:lvlJc w:val="left"/>
      <w:pPr>
        <w:ind w:left="1347" w:hanging="274"/>
      </w:pPr>
      <w:rPr>
        <w:rFonts w:hint="default"/>
        <w:lang w:val="en-US" w:eastAsia="en-US" w:bidi="ar-SA"/>
      </w:rPr>
    </w:lvl>
    <w:lvl w:ilvl="5" w:tplc="84AC3036">
      <w:numFmt w:val="bullet"/>
      <w:lvlText w:val="•"/>
      <w:lvlJc w:val="left"/>
      <w:pPr>
        <w:ind w:left="1589" w:hanging="274"/>
      </w:pPr>
      <w:rPr>
        <w:rFonts w:hint="default"/>
        <w:lang w:val="en-US" w:eastAsia="en-US" w:bidi="ar-SA"/>
      </w:rPr>
    </w:lvl>
    <w:lvl w:ilvl="6" w:tplc="ECF875E0">
      <w:numFmt w:val="bullet"/>
      <w:lvlText w:val="•"/>
      <w:lvlJc w:val="left"/>
      <w:pPr>
        <w:ind w:left="1831" w:hanging="274"/>
      </w:pPr>
      <w:rPr>
        <w:rFonts w:hint="default"/>
        <w:lang w:val="en-US" w:eastAsia="en-US" w:bidi="ar-SA"/>
      </w:rPr>
    </w:lvl>
    <w:lvl w:ilvl="7" w:tplc="972AAA68">
      <w:numFmt w:val="bullet"/>
      <w:lvlText w:val="•"/>
      <w:lvlJc w:val="left"/>
      <w:pPr>
        <w:ind w:left="2073" w:hanging="274"/>
      </w:pPr>
      <w:rPr>
        <w:rFonts w:hint="default"/>
        <w:lang w:val="en-US" w:eastAsia="en-US" w:bidi="ar-SA"/>
      </w:rPr>
    </w:lvl>
    <w:lvl w:ilvl="8" w:tplc="0B1A5260">
      <w:numFmt w:val="bullet"/>
      <w:lvlText w:val="•"/>
      <w:lvlJc w:val="left"/>
      <w:pPr>
        <w:ind w:left="2315" w:hanging="274"/>
      </w:pPr>
      <w:rPr>
        <w:rFonts w:hint="default"/>
        <w:lang w:val="en-US" w:eastAsia="en-US" w:bidi="ar-SA"/>
      </w:rPr>
    </w:lvl>
  </w:abstractNum>
  <w:abstractNum w:abstractNumId="11" w15:restartNumberingAfterBreak="0">
    <w:nsid w:val="463D4EE0"/>
    <w:multiLevelType w:val="hybridMultilevel"/>
    <w:tmpl w:val="6EC029B2"/>
    <w:lvl w:ilvl="0" w:tplc="008A2150">
      <w:numFmt w:val="bullet"/>
      <w:lvlText w:val=""/>
      <w:lvlJc w:val="left"/>
      <w:pPr>
        <w:ind w:left="47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1383A4C">
      <w:numFmt w:val="bullet"/>
      <w:lvlText w:val="•"/>
      <w:lvlJc w:val="left"/>
      <w:pPr>
        <w:ind w:left="727" w:hanging="360"/>
      </w:pPr>
      <w:rPr>
        <w:rFonts w:hint="default"/>
        <w:lang w:val="en-US" w:eastAsia="en-US" w:bidi="ar-SA"/>
      </w:rPr>
    </w:lvl>
    <w:lvl w:ilvl="2" w:tplc="D8E0C5B2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3" w:tplc="BFAEEA20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4" w:tplc="881E77E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5" w:tplc="7D62B400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6" w:tplc="DB5E1F7A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7" w:tplc="FA0A1F0C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8" w:tplc="529236BA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6078AC"/>
    <w:multiLevelType w:val="hybridMultilevel"/>
    <w:tmpl w:val="68EEFE88"/>
    <w:lvl w:ilvl="0" w:tplc="724416EC">
      <w:numFmt w:val="bullet"/>
      <w:lvlText w:val="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6FC6200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3325D26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3" w:tplc="E014E66C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 w:tplc="51ACAFC4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7FD46CFA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6" w:tplc="403E1CD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FDFEBC9E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8" w:tplc="8B8AD81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E1E25E8"/>
    <w:multiLevelType w:val="hybridMultilevel"/>
    <w:tmpl w:val="E26E45A8"/>
    <w:lvl w:ilvl="0" w:tplc="D01A20C0">
      <w:numFmt w:val="bullet"/>
      <w:lvlText w:val=""/>
      <w:lvlJc w:val="left"/>
      <w:pPr>
        <w:ind w:left="387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D1E4338">
      <w:numFmt w:val="bullet"/>
      <w:lvlText w:val="•"/>
      <w:lvlJc w:val="left"/>
      <w:pPr>
        <w:ind w:left="646" w:hanging="274"/>
      </w:pPr>
      <w:rPr>
        <w:rFonts w:hint="default"/>
        <w:lang w:val="en-US" w:eastAsia="en-US" w:bidi="ar-SA"/>
      </w:rPr>
    </w:lvl>
    <w:lvl w:ilvl="2" w:tplc="11DEEEB0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6338F080">
      <w:numFmt w:val="bullet"/>
      <w:lvlText w:val="•"/>
      <w:lvlJc w:val="left"/>
      <w:pPr>
        <w:ind w:left="1178" w:hanging="274"/>
      </w:pPr>
      <w:rPr>
        <w:rFonts w:hint="default"/>
        <w:lang w:val="en-US" w:eastAsia="en-US" w:bidi="ar-SA"/>
      </w:rPr>
    </w:lvl>
    <w:lvl w:ilvl="4" w:tplc="21FE6984">
      <w:numFmt w:val="bullet"/>
      <w:lvlText w:val="•"/>
      <w:lvlJc w:val="left"/>
      <w:pPr>
        <w:ind w:left="1445" w:hanging="274"/>
      </w:pPr>
      <w:rPr>
        <w:rFonts w:hint="default"/>
        <w:lang w:val="en-US" w:eastAsia="en-US" w:bidi="ar-SA"/>
      </w:rPr>
    </w:lvl>
    <w:lvl w:ilvl="5" w:tplc="4E86B9C6">
      <w:numFmt w:val="bullet"/>
      <w:lvlText w:val="•"/>
      <w:lvlJc w:val="left"/>
      <w:pPr>
        <w:ind w:left="1711" w:hanging="274"/>
      </w:pPr>
      <w:rPr>
        <w:rFonts w:hint="default"/>
        <w:lang w:val="en-US" w:eastAsia="en-US" w:bidi="ar-SA"/>
      </w:rPr>
    </w:lvl>
    <w:lvl w:ilvl="6" w:tplc="75FA68D6">
      <w:numFmt w:val="bullet"/>
      <w:lvlText w:val="•"/>
      <w:lvlJc w:val="left"/>
      <w:pPr>
        <w:ind w:left="1977" w:hanging="274"/>
      </w:pPr>
      <w:rPr>
        <w:rFonts w:hint="default"/>
        <w:lang w:val="en-US" w:eastAsia="en-US" w:bidi="ar-SA"/>
      </w:rPr>
    </w:lvl>
    <w:lvl w:ilvl="7" w:tplc="410E014C">
      <w:numFmt w:val="bullet"/>
      <w:lvlText w:val="•"/>
      <w:lvlJc w:val="left"/>
      <w:pPr>
        <w:ind w:left="2244" w:hanging="274"/>
      </w:pPr>
      <w:rPr>
        <w:rFonts w:hint="default"/>
        <w:lang w:val="en-US" w:eastAsia="en-US" w:bidi="ar-SA"/>
      </w:rPr>
    </w:lvl>
    <w:lvl w:ilvl="8" w:tplc="0778FDA0">
      <w:numFmt w:val="bullet"/>
      <w:lvlText w:val="•"/>
      <w:lvlJc w:val="left"/>
      <w:pPr>
        <w:ind w:left="2510" w:hanging="274"/>
      </w:pPr>
      <w:rPr>
        <w:rFonts w:hint="default"/>
        <w:lang w:val="en-US" w:eastAsia="en-US" w:bidi="ar-SA"/>
      </w:rPr>
    </w:lvl>
  </w:abstractNum>
  <w:abstractNum w:abstractNumId="14" w15:restartNumberingAfterBreak="0">
    <w:nsid w:val="50661521"/>
    <w:multiLevelType w:val="hybridMultilevel"/>
    <w:tmpl w:val="90E05982"/>
    <w:lvl w:ilvl="0" w:tplc="2ADA4430">
      <w:numFmt w:val="bullet"/>
      <w:lvlText w:val="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91ED586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34DC25EA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3" w:tplc="EFD8B25C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 w:tplc="0DA0F55A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2020B936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6" w:tplc="F0B4C2F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222899D4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8" w:tplc="DA6261C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517595"/>
    <w:multiLevelType w:val="hybridMultilevel"/>
    <w:tmpl w:val="AFD61826"/>
    <w:lvl w:ilvl="0" w:tplc="0660EC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6A269C"/>
    <w:multiLevelType w:val="hybridMultilevel"/>
    <w:tmpl w:val="B61027EA"/>
    <w:lvl w:ilvl="0" w:tplc="ABE053BE">
      <w:numFmt w:val="bullet"/>
      <w:lvlText w:val=""/>
      <w:lvlJc w:val="left"/>
      <w:pPr>
        <w:ind w:left="387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476D85A">
      <w:numFmt w:val="bullet"/>
      <w:lvlText w:val="•"/>
      <w:lvlJc w:val="left"/>
      <w:pPr>
        <w:ind w:left="637" w:hanging="274"/>
      </w:pPr>
      <w:rPr>
        <w:rFonts w:hint="default"/>
        <w:lang w:val="en-US" w:eastAsia="en-US" w:bidi="ar-SA"/>
      </w:rPr>
    </w:lvl>
    <w:lvl w:ilvl="2" w:tplc="B3E6199A">
      <w:numFmt w:val="bullet"/>
      <w:lvlText w:val="•"/>
      <w:lvlJc w:val="left"/>
      <w:pPr>
        <w:ind w:left="895" w:hanging="274"/>
      </w:pPr>
      <w:rPr>
        <w:rFonts w:hint="default"/>
        <w:lang w:val="en-US" w:eastAsia="en-US" w:bidi="ar-SA"/>
      </w:rPr>
    </w:lvl>
    <w:lvl w:ilvl="3" w:tplc="79EE42B2">
      <w:numFmt w:val="bullet"/>
      <w:lvlText w:val="•"/>
      <w:lvlJc w:val="left"/>
      <w:pPr>
        <w:ind w:left="1153" w:hanging="274"/>
      </w:pPr>
      <w:rPr>
        <w:rFonts w:hint="default"/>
        <w:lang w:val="en-US" w:eastAsia="en-US" w:bidi="ar-SA"/>
      </w:rPr>
    </w:lvl>
    <w:lvl w:ilvl="4" w:tplc="0D52797A">
      <w:numFmt w:val="bullet"/>
      <w:lvlText w:val="•"/>
      <w:lvlJc w:val="left"/>
      <w:pPr>
        <w:ind w:left="1410" w:hanging="274"/>
      </w:pPr>
      <w:rPr>
        <w:rFonts w:hint="default"/>
        <w:lang w:val="en-US" w:eastAsia="en-US" w:bidi="ar-SA"/>
      </w:rPr>
    </w:lvl>
    <w:lvl w:ilvl="5" w:tplc="E47E7358">
      <w:numFmt w:val="bullet"/>
      <w:lvlText w:val="•"/>
      <w:lvlJc w:val="left"/>
      <w:pPr>
        <w:ind w:left="1668" w:hanging="274"/>
      </w:pPr>
      <w:rPr>
        <w:rFonts w:hint="default"/>
        <w:lang w:val="en-US" w:eastAsia="en-US" w:bidi="ar-SA"/>
      </w:rPr>
    </w:lvl>
    <w:lvl w:ilvl="6" w:tplc="956A73B0">
      <w:numFmt w:val="bullet"/>
      <w:lvlText w:val="•"/>
      <w:lvlJc w:val="left"/>
      <w:pPr>
        <w:ind w:left="1926" w:hanging="274"/>
      </w:pPr>
      <w:rPr>
        <w:rFonts w:hint="default"/>
        <w:lang w:val="en-US" w:eastAsia="en-US" w:bidi="ar-SA"/>
      </w:rPr>
    </w:lvl>
    <w:lvl w:ilvl="7" w:tplc="8FE490E4">
      <w:numFmt w:val="bullet"/>
      <w:lvlText w:val="•"/>
      <w:lvlJc w:val="left"/>
      <w:pPr>
        <w:ind w:left="2183" w:hanging="274"/>
      </w:pPr>
      <w:rPr>
        <w:rFonts w:hint="default"/>
        <w:lang w:val="en-US" w:eastAsia="en-US" w:bidi="ar-SA"/>
      </w:rPr>
    </w:lvl>
    <w:lvl w:ilvl="8" w:tplc="0FE6534A">
      <w:numFmt w:val="bullet"/>
      <w:lvlText w:val="•"/>
      <w:lvlJc w:val="left"/>
      <w:pPr>
        <w:ind w:left="2441" w:hanging="274"/>
      </w:pPr>
      <w:rPr>
        <w:rFonts w:hint="default"/>
        <w:lang w:val="en-US" w:eastAsia="en-US" w:bidi="ar-SA"/>
      </w:rPr>
    </w:lvl>
  </w:abstractNum>
  <w:abstractNum w:abstractNumId="17" w15:restartNumberingAfterBreak="0">
    <w:nsid w:val="6B445316"/>
    <w:multiLevelType w:val="hybridMultilevel"/>
    <w:tmpl w:val="7A7E96F6"/>
    <w:lvl w:ilvl="0" w:tplc="EB50DEB4">
      <w:numFmt w:val="bullet"/>
      <w:lvlText w:val=""/>
      <w:lvlJc w:val="left"/>
      <w:pPr>
        <w:ind w:left="47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12842D0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ABBCE7A0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3" w:tplc="9E92DDC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4" w:tplc="D52A656A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FFAC0540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6" w:tplc="C98EF6D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3EF6AD7A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8" w:tplc="CAF4AE3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C35F1A"/>
    <w:multiLevelType w:val="hybridMultilevel"/>
    <w:tmpl w:val="42ECCD18"/>
    <w:lvl w:ilvl="0" w:tplc="C100CFF8">
      <w:numFmt w:val="bullet"/>
      <w:lvlText w:val=""/>
      <w:lvlJc w:val="left"/>
      <w:pPr>
        <w:ind w:left="47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AB0DFE0"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2" w:tplc="43522312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 w:tplc="D5A23B62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4" w:tplc="90BAA5B6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5" w:tplc="E7F8D0E4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6" w:tplc="7878282C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7" w:tplc="8B62B75C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8" w:tplc="DB70EFC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CEB2FA9"/>
    <w:multiLevelType w:val="hybridMultilevel"/>
    <w:tmpl w:val="6AAA77A8"/>
    <w:lvl w:ilvl="0" w:tplc="CFC2CE60">
      <w:numFmt w:val="bullet"/>
      <w:lvlText w:val=""/>
      <w:lvlJc w:val="left"/>
      <w:pPr>
        <w:ind w:left="387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A00244C">
      <w:numFmt w:val="bullet"/>
      <w:lvlText w:val="•"/>
      <w:lvlJc w:val="left"/>
      <w:pPr>
        <w:ind w:left="646" w:hanging="274"/>
      </w:pPr>
      <w:rPr>
        <w:rFonts w:hint="default"/>
        <w:lang w:val="en-US" w:eastAsia="en-US" w:bidi="ar-SA"/>
      </w:rPr>
    </w:lvl>
    <w:lvl w:ilvl="2" w:tplc="C52A97CC">
      <w:numFmt w:val="bullet"/>
      <w:lvlText w:val="•"/>
      <w:lvlJc w:val="left"/>
      <w:pPr>
        <w:ind w:left="912" w:hanging="274"/>
      </w:pPr>
      <w:rPr>
        <w:rFonts w:hint="default"/>
        <w:lang w:val="en-US" w:eastAsia="en-US" w:bidi="ar-SA"/>
      </w:rPr>
    </w:lvl>
    <w:lvl w:ilvl="3" w:tplc="106204DE">
      <w:numFmt w:val="bullet"/>
      <w:lvlText w:val="•"/>
      <w:lvlJc w:val="left"/>
      <w:pPr>
        <w:ind w:left="1178" w:hanging="274"/>
      </w:pPr>
      <w:rPr>
        <w:rFonts w:hint="default"/>
        <w:lang w:val="en-US" w:eastAsia="en-US" w:bidi="ar-SA"/>
      </w:rPr>
    </w:lvl>
    <w:lvl w:ilvl="4" w:tplc="2A16E232">
      <w:numFmt w:val="bullet"/>
      <w:lvlText w:val="•"/>
      <w:lvlJc w:val="left"/>
      <w:pPr>
        <w:ind w:left="1445" w:hanging="274"/>
      </w:pPr>
      <w:rPr>
        <w:rFonts w:hint="default"/>
        <w:lang w:val="en-US" w:eastAsia="en-US" w:bidi="ar-SA"/>
      </w:rPr>
    </w:lvl>
    <w:lvl w:ilvl="5" w:tplc="549C57CE">
      <w:numFmt w:val="bullet"/>
      <w:lvlText w:val="•"/>
      <w:lvlJc w:val="left"/>
      <w:pPr>
        <w:ind w:left="1711" w:hanging="274"/>
      </w:pPr>
      <w:rPr>
        <w:rFonts w:hint="default"/>
        <w:lang w:val="en-US" w:eastAsia="en-US" w:bidi="ar-SA"/>
      </w:rPr>
    </w:lvl>
    <w:lvl w:ilvl="6" w:tplc="082A7512">
      <w:numFmt w:val="bullet"/>
      <w:lvlText w:val="•"/>
      <w:lvlJc w:val="left"/>
      <w:pPr>
        <w:ind w:left="1977" w:hanging="274"/>
      </w:pPr>
      <w:rPr>
        <w:rFonts w:hint="default"/>
        <w:lang w:val="en-US" w:eastAsia="en-US" w:bidi="ar-SA"/>
      </w:rPr>
    </w:lvl>
    <w:lvl w:ilvl="7" w:tplc="CE144B88">
      <w:numFmt w:val="bullet"/>
      <w:lvlText w:val="•"/>
      <w:lvlJc w:val="left"/>
      <w:pPr>
        <w:ind w:left="2244" w:hanging="274"/>
      </w:pPr>
      <w:rPr>
        <w:rFonts w:hint="default"/>
        <w:lang w:val="en-US" w:eastAsia="en-US" w:bidi="ar-SA"/>
      </w:rPr>
    </w:lvl>
    <w:lvl w:ilvl="8" w:tplc="2EA00EF8">
      <w:numFmt w:val="bullet"/>
      <w:lvlText w:val="•"/>
      <w:lvlJc w:val="left"/>
      <w:pPr>
        <w:ind w:left="2510" w:hanging="274"/>
      </w:pPr>
      <w:rPr>
        <w:rFonts w:hint="default"/>
        <w:lang w:val="en-US" w:eastAsia="en-US" w:bidi="ar-SA"/>
      </w:rPr>
    </w:lvl>
  </w:abstractNum>
  <w:abstractNum w:abstractNumId="20" w15:restartNumberingAfterBreak="0">
    <w:nsid w:val="708613DF"/>
    <w:multiLevelType w:val="hybridMultilevel"/>
    <w:tmpl w:val="1F50C0AA"/>
    <w:lvl w:ilvl="0" w:tplc="E4A4123E">
      <w:numFmt w:val="bullet"/>
      <w:lvlText w:val=""/>
      <w:lvlJc w:val="left"/>
      <w:pPr>
        <w:ind w:left="474" w:hanging="29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5CA15FC">
      <w:numFmt w:val="bullet"/>
      <w:lvlText w:val="•"/>
      <w:lvlJc w:val="left"/>
      <w:pPr>
        <w:ind w:left="711" w:hanging="296"/>
      </w:pPr>
      <w:rPr>
        <w:rFonts w:hint="default"/>
        <w:lang w:val="en-US" w:eastAsia="en-US" w:bidi="ar-SA"/>
      </w:rPr>
    </w:lvl>
    <w:lvl w:ilvl="2" w:tplc="E578B36C">
      <w:numFmt w:val="bullet"/>
      <w:lvlText w:val="•"/>
      <w:lvlJc w:val="left"/>
      <w:pPr>
        <w:ind w:left="943" w:hanging="296"/>
      </w:pPr>
      <w:rPr>
        <w:rFonts w:hint="default"/>
        <w:lang w:val="en-US" w:eastAsia="en-US" w:bidi="ar-SA"/>
      </w:rPr>
    </w:lvl>
    <w:lvl w:ilvl="3" w:tplc="C798CCAC">
      <w:numFmt w:val="bullet"/>
      <w:lvlText w:val="•"/>
      <w:lvlJc w:val="left"/>
      <w:pPr>
        <w:ind w:left="1175" w:hanging="296"/>
      </w:pPr>
      <w:rPr>
        <w:rFonts w:hint="default"/>
        <w:lang w:val="en-US" w:eastAsia="en-US" w:bidi="ar-SA"/>
      </w:rPr>
    </w:lvl>
    <w:lvl w:ilvl="4" w:tplc="7B1A1246">
      <w:numFmt w:val="bullet"/>
      <w:lvlText w:val="•"/>
      <w:lvlJc w:val="left"/>
      <w:pPr>
        <w:ind w:left="1407" w:hanging="296"/>
      </w:pPr>
      <w:rPr>
        <w:rFonts w:hint="default"/>
        <w:lang w:val="en-US" w:eastAsia="en-US" w:bidi="ar-SA"/>
      </w:rPr>
    </w:lvl>
    <w:lvl w:ilvl="5" w:tplc="8648FA10">
      <w:numFmt w:val="bullet"/>
      <w:lvlText w:val="•"/>
      <w:lvlJc w:val="left"/>
      <w:pPr>
        <w:ind w:left="1639" w:hanging="296"/>
      </w:pPr>
      <w:rPr>
        <w:rFonts w:hint="default"/>
        <w:lang w:val="en-US" w:eastAsia="en-US" w:bidi="ar-SA"/>
      </w:rPr>
    </w:lvl>
    <w:lvl w:ilvl="6" w:tplc="02AE07D2">
      <w:numFmt w:val="bullet"/>
      <w:lvlText w:val="•"/>
      <w:lvlJc w:val="left"/>
      <w:pPr>
        <w:ind w:left="1871" w:hanging="296"/>
      </w:pPr>
      <w:rPr>
        <w:rFonts w:hint="default"/>
        <w:lang w:val="en-US" w:eastAsia="en-US" w:bidi="ar-SA"/>
      </w:rPr>
    </w:lvl>
    <w:lvl w:ilvl="7" w:tplc="54EC5898">
      <w:numFmt w:val="bullet"/>
      <w:lvlText w:val="•"/>
      <w:lvlJc w:val="left"/>
      <w:pPr>
        <w:ind w:left="2103" w:hanging="296"/>
      </w:pPr>
      <w:rPr>
        <w:rFonts w:hint="default"/>
        <w:lang w:val="en-US" w:eastAsia="en-US" w:bidi="ar-SA"/>
      </w:rPr>
    </w:lvl>
    <w:lvl w:ilvl="8" w:tplc="4EF68C4A">
      <w:numFmt w:val="bullet"/>
      <w:lvlText w:val="•"/>
      <w:lvlJc w:val="left"/>
      <w:pPr>
        <w:ind w:left="2335" w:hanging="296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4"/>
  </w:num>
  <w:num w:numId="5">
    <w:abstractNumId w:val="11"/>
  </w:num>
  <w:num w:numId="6">
    <w:abstractNumId w:val="18"/>
  </w:num>
  <w:num w:numId="7">
    <w:abstractNumId w:val="17"/>
  </w:num>
  <w:num w:numId="8">
    <w:abstractNumId w:val="20"/>
  </w:num>
  <w:num w:numId="9">
    <w:abstractNumId w:val="5"/>
  </w:num>
  <w:num w:numId="10">
    <w:abstractNumId w:val="19"/>
  </w:num>
  <w:num w:numId="11">
    <w:abstractNumId w:val="12"/>
  </w:num>
  <w:num w:numId="12">
    <w:abstractNumId w:val="9"/>
  </w:num>
  <w:num w:numId="13">
    <w:abstractNumId w:val="2"/>
  </w:num>
  <w:num w:numId="14">
    <w:abstractNumId w:val="1"/>
  </w:num>
  <w:num w:numId="15">
    <w:abstractNumId w:val="7"/>
  </w:num>
  <w:num w:numId="16">
    <w:abstractNumId w:val="10"/>
  </w:num>
  <w:num w:numId="17">
    <w:abstractNumId w:val="3"/>
  </w:num>
  <w:num w:numId="18">
    <w:abstractNumId w:val="15"/>
  </w:num>
  <w:num w:numId="19">
    <w:abstractNumId w:val="8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N7Y0MjcxNDO0NLZQ0lEKTi0uzszPAykwqwUAZy+mPSwAAAA="/>
  </w:docVars>
  <w:rsids>
    <w:rsidRoot w:val="003E6B17"/>
    <w:rsid w:val="00026D46"/>
    <w:rsid w:val="00183BC6"/>
    <w:rsid w:val="001E13E6"/>
    <w:rsid w:val="00273719"/>
    <w:rsid w:val="003255EE"/>
    <w:rsid w:val="003325E0"/>
    <w:rsid w:val="003C221D"/>
    <w:rsid w:val="003E6B17"/>
    <w:rsid w:val="00421621"/>
    <w:rsid w:val="00464D34"/>
    <w:rsid w:val="00475932"/>
    <w:rsid w:val="005742CF"/>
    <w:rsid w:val="00653616"/>
    <w:rsid w:val="00663021"/>
    <w:rsid w:val="00861C64"/>
    <w:rsid w:val="0090141D"/>
    <w:rsid w:val="00BB0908"/>
    <w:rsid w:val="00C02239"/>
    <w:rsid w:val="00C22F04"/>
    <w:rsid w:val="00C440B8"/>
    <w:rsid w:val="00C773FE"/>
    <w:rsid w:val="00D40028"/>
    <w:rsid w:val="00E004CE"/>
    <w:rsid w:val="00F3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701"/>
  <w15:docId w15:val="{24FBCD84-A838-42E2-8E9C-F686BEC4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0028"/>
    <w:pPr>
      <w:spacing w:before="120" w:after="120" w:line="288" w:lineRule="auto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  <w:ind w:left="220"/>
    </w:pPr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uiPriority w:val="1"/>
    <w:qFormat/>
    <w:pPr>
      <w:spacing w:before="4" w:line="367" w:lineRule="exact"/>
      <w:ind w:left="4928" w:right="5807"/>
      <w:jc w:val="center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1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3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1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E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E13E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2022-01-25T03:37:00Z</cp:lastPrinted>
  <dcterms:created xsi:type="dcterms:W3CDTF">2022-01-25T03:36:00Z</dcterms:created>
  <dcterms:modified xsi:type="dcterms:W3CDTF">2022-02-17T14:52:00Z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2021-09-11T00:00:00Z</vt:filetime>
  </property>
</Properties>
</file>