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0F7B4" w14:textId="35197F8D" w:rsidR="00044308" w:rsidRPr="00044308" w:rsidRDefault="00044308" w:rsidP="00044308">
      <w:pPr>
        <w:rPr>
          <w:sz w:val="32"/>
          <w:szCs w:val="32"/>
        </w:rPr>
      </w:pPr>
      <w:r>
        <w:rPr>
          <w:b/>
          <w:bCs/>
        </w:rPr>
        <w:t xml:space="preserve">                                                        </w:t>
      </w:r>
      <w:r w:rsidRPr="00044308">
        <w:rPr>
          <w:b/>
          <w:bCs/>
        </w:rPr>
        <w:t xml:space="preserve"> </w:t>
      </w:r>
      <w:r w:rsidRPr="00044308">
        <w:rPr>
          <w:b/>
          <w:bCs/>
          <w:sz w:val="32"/>
          <w:szCs w:val="32"/>
        </w:rPr>
        <w:t>Building a Scientific Calculator</w:t>
      </w:r>
    </w:p>
    <w:p w14:paraId="004BAED4" w14:textId="77777777" w:rsidR="00044308" w:rsidRPr="00044308" w:rsidRDefault="00044308" w:rsidP="00044308">
      <w:pPr>
        <w:rPr>
          <w:sz w:val="24"/>
          <w:szCs w:val="24"/>
        </w:rPr>
      </w:pPr>
      <w:r w:rsidRPr="00044308">
        <w:rPr>
          <w:b/>
          <w:bCs/>
          <w:sz w:val="24"/>
          <w:szCs w:val="24"/>
        </w:rPr>
        <w:t>1. Introduction:</w:t>
      </w:r>
      <w:r w:rsidRPr="00044308">
        <w:rPr>
          <w:sz w:val="24"/>
          <w:szCs w:val="24"/>
        </w:rPr>
        <w:t xml:space="preserve"> In this internship project, I was tasked with creating a scientific calculator using HTML, CSS, and JavaScript. The goal was to build a calculator that could perform basic arithmetic operations, handle scientific functions, and include error handling to ensure accurate results and a smooth user experience. This report outlines the steps taken to achieve this objective.</w:t>
      </w:r>
    </w:p>
    <w:p w14:paraId="727EA6FF" w14:textId="77777777" w:rsidR="00044308" w:rsidRPr="00044308" w:rsidRDefault="00044308" w:rsidP="00044308">
      <w:pPr>
        <w:rPr>
          <w:sz w:val="24"/>
          <w:szCs w:val="24"/>
        </w:rPr>
      </w:pPr>
      <w:r w:rsidRPr="00044308">
        <w:rPr>
          <w:b/>
          <w:bCs/>
          <w:sz w:val="24"/>
          <w:szCs w:val="24"/>
        </w:rPr>
        <w:t>2. HTML Structure:</w:t>
      </w:r>
      <w:r w:rsidRPr="00044308">
        <w:rPr>
          <w:sz w:val="24"/>
          <w:szCs w:val="24"/>
        </w:rPr>
        <w:t xml:space="preserve"> The first step was to create the basic HTML structure of the calculator. The HTML file included different sections, such as the display area, buttons, and other necessary elements. The display area was used to show the input and output values as well as any error messages that might occur during calculations.</w:t>
      </w:r>
    </w:p>
    <w:p w14:paraId="7FD97660" w14:textId="77777777" w:rsidR="00044308" w:rsidRPr="00044308" w:rsidRDefault="00044308" w:rsidP="00044308">
      <w:pPr>
        <w:rPr>
          <w:sz w:val="24"/>
          <w:szCs w:val="24"/>
        </w:rPr>
      </w:pPr>
      <w:r w:rsidRPr="00044308">
        <w:rPr>
          <w:b/>
          <w:bCs/>
          <w:sz w:val="24"/>
          <w:szCs w:val="24"/>
        </w:rPr>
        <w:t>3. CSS Styling:</w:t>
      </w:r>
      <w:r w:rsidRPr="00044308">
        <w:rPr>
          <w:sz w:val="24"/>
          <w:szCs w:val="24"/>
        </w:rPr>
        <w:t xml:space="preserve"> To make the calculator visually appealing, CSS styling was applied. The layout, colors, and typography were designed to provide a user-friendly interface. CSS classes and IDs were used to target specific elements for styling, ensuring a consistent and visually attractive presentation.</w:t>
      </w:r>
    </w:p>
    <w:p w14:paraId="549F451F" w14:textId="77777777" w:rsidR="00044308" w:rsidRPr="00044308" w:rsidRDefault="00044308" w:rsidP="00044308">
      <w:pPr>
        <w:rPr>
          <w:sz w:val="24"/>
          <w:szCs w:val="24"/>
        </w:rPr>
      </w:pPr>
      <w:r w:rsidRPr="00044308">
        <w:rPr>
          <w:b/>
          <w:bCs/>
          <w:sz w:val="24"/>
          <w:szCs w:val="24"/>
        </w:rPr>
        <w:t>4. JavaScript Functionality:</w:t>
      </w:r>
      <w:r w:rsidRPr="00044308">
        <w:rPr>
          <w:sz w:val="24"/>
          <w:szCs w:val="24"/>
        </w:rPr>
        <w:t xml:space="preserve"> The core functionality of the scientific calculator was implemented using JavaScript. This included various components:</w:t>
      </w:r>
    </w:p>
    <w:p w14:paraId="7D2BA706" w14:textId="77777777" w:rsidR="00044308" w:rsidRPr="00044308" w:rsidRDefault="00044308" w:rsidP="00044308">
      <w:pPr>
        <w:rPr>
          <w:sz w:val="24"/>
          <w:szCs w:val="24"/>
        </w:rPr>
      </w:pPr>
      <w:r w:rsidRPr="00044308">
        <w:rPr>
          <w:b/>
          <w:bCs/>
          <w:sz w:val="24"/>
          <w:szCs w:val="24"/>
        </w:rPr>
        <w:t>4.1. Basic Arithmetic Operations:</w:t>
      </w:r>
      <w:r w:rsidRPr="00044308">
        <w:rPr>
          <w:sz w:val="24"/>
          <w:szCs w:val="24"/>
        </w:rPr>
        <w:t xml:space="preserve"> Functions for addition, subtraction, multiplication, and division were created. These functions took two input values, performed the corresponding operation, and displayed the result on the calculator's display area.</w:t>
      </w:r>
    </w:p>
    <w:p w14:paraId="0EB39F8C" w14:textId="77777777" w:rsidR="00044308" w:rsidRPr="00044308" w:rsidRDefault="00044308" w:rsidP="00044308">
      <w:pPr>
        <w:rPr>
          <w:sz w:val="24"/>
          <w:szCs w:val="24"/>
        </w:rPr>
      </w:pPr>
      <w:r w:rsidRPr="00044308">
        <w:rPr>
          <w:b/>
          <w:bCs/>
          <w:sz w:val="24"/>
          <w:szCs w:val="24"/>
        </w:rPr>
        <w:t>4.2. Clear and Delete Functionality:</w:t>
      </w:r>
      <w:r w:rsidRPr="00044308">
        <w:rPr>
          <w:sz w:val="24"/>
          <w:szCs w:val="24"/>
        </w:rPr>
        <w:t xml:space="preserve"> Functionality to clear the display area and delete individual digits was added. These functions allowed users to correct their input or start a new calculation easily.</w:t>
      </w:r>
    </w:p>
    <w:p w14:paraId="1BFC75D5" w14:textId="77777777" w:rsidR="00044308" w:rsidRPr="00044308" w:rsidRDefault="00044308" w:rsidP="00044308">
      <w:pPr>
        <w:rPr>
          <w:sz w:val="24"/>
          <w:szCs w:val="24"/>
        </w:rPr>
      </w:pPr>
      <w:r w:rsidRPr="00044308">
        <w:rPr>
          <w:b/>
          <w:bCs/>
          <w:sz w:val="24"/>
          <w:szCs w:val="24"/>
        </w:rPr>
        <w:t>4.3. Scientific Functions:</w:t>
      </w:r>
      <w:r w:rsidRPr="00044308">
        <w:rPr>
          <w:sz w:val="24"/>
          <w:szCs w:val="24"/>
        </w:rPr>
        <w:t xml:space="preserve"> Scientific operations like square root, exponentiation, trigonometric functions (sin, cos, tan), and logarithms were implemented. These functions took appropriate input values, performed the calculation, and displayed the result on the calculator's display area.</w:t>
      </w:r>
    </w:p>
    <w:p w14:paraId="3F413A28" w14:textId="77777777" w:rsidR="00044308" w:rsidRPr="00044308" w:rsidRDefault="00044308" w:rsidP="00044308">
      <w:pPr>
        <w:rPr>
          <w:sz w:val="24"/>
          <w:szCs w:val="24"/>
        </w:rPr>
      </w:pPr>
      <w:r w:rsidRPr="00044308">
        <w:rPr>
          <w:b/>
          <w:bCs/>
          <w:sz w:val="24"/>
          <w:szCs w:val="24"/>
        </w:rPr>
        <w:t>4.4. Event Handling:</w:t>
      </w:r>
      <w:r w:rsidRPr="00044308">
        <w:rPr>
          <w:sz w:val="24"/>
          <w:szCs w:val="24"/>
        </w:rPr>
        <w:t xml:space="preserve"> Event listeners were attached to the calculator buttons to capture user input. Event handler functions were written to respond to button clicks and perform the corresponding actions based on the button pressed. This ensured that the calculator responded accurately to user interactions.</w:t>
      </w:r>
    </w:p>
    <w:p w14:paraId="4460D8D6" w14:textId="77777777" w:rsidR="00044308" w:rsidRPr="00044308" w:rsidRDefault="00044308" w:rsidP="00044308">
      <w:pPr>
        <w:rPr>
          <w:sz w:val="24"/>
          <w:szCs w:val="24"/>
        </w:rPr>
      </w:pPr>
      <w:r w:rsidRPr="00044308">
        <w:rPr>
          <w:b/>
          <w:bCs/>
          <w:sz w:val="24"/>
          <w:szCs w:val="24"/>
        </w:rPr>
        <w:t>4.5. Error Handling:</w:t>
      </w:r>
      <w:r w:rsidRPr="00044308">
        <w:rPr>
          <w:sz w:val="24"/>
          <w:szCs w:val="24"/>
        </w:rPr>
        <w:t xml:space="preserve"> Error handling was implemented to deal with scenarios such as dividing by zero or performing square root on negative numbers. Appropriate error messages were displayed to the user, guiding them to enter valid input and preventing unexpected behaviors.</w:t>
      </w:r>
    </w:p>
    <w:p w14:paraId="526B6E72" w14:textId="77777777" w:rsidR="00044308" w:rsidRPr="00044308" w:rsidRDefault="00044308" w:rsidP="00044308">
      <w:pPr>
        <w:rPr>
          <w:sz w:val="24"/>
          <w:szCs w:val="24"/>
        </w:rPr>
      </w:pPr>
      <w:r w:rsidRPr="00044308">
        <w:rPr>
          <w:b/>
          <w:bCs/>
          <w:sz w:val="24"/>
          <w:szCs w:val="24"/>
        </w:rPr>
        <w:t>5. Testing and Bug Fixing:</w:t>
      </w:r>
      <w:r w:rsidRPr="00044308">
        <w:rPr>
          <w:sz w:val="24"/>
          <w:szCs w:val="24"/>
        </w:rPr>
        <w:t xml:space="preserve"> The calculator underwent thorough testing to identify and fix any bugs or issues that might arise during calculations or interactions. The testing process involved using different test cases for arithmetic and scientific operations, as well as boundary cases to ensure robustness and accuracy.</w:t>
      </w:r>
    </w:p>
    <w:p w14:paraId="7E78EA0C" w14:textId="77777777" w:rsidR="00044308" w:rsidRPr="00044308" w:rsidRDefault="00044308" w:rsidP="00044308">
      <w:pPr>
        <w:rPr>
          <w:sz w:val="24"/>
          <w:szCs w:val="24"/>
        </w:rPr>
      </w:pPr>
      <w:r w:rsidRPr="00044308">
        <w:rPr>
          <w:b/>
          <w:bCs/>
          <w:sz w:val="24"/>
          <w:szCs w:val="24"/>
        </w:rPr>
        <w:lastRenderedPageBreak/>
        <w:t>6. Conclusion:</w:t>
      </w:r>
      <w:r w:rsidRPr="00044308">
        <w:rPr>
          <w:sz w:val="24"/>
          <w:szCs w:val="24"/>
        </w:rPr>
        <w:t xml:space="preserve"> In conclusion, the internship project involved the successful development of a scientific calculator using HTML, CSS, and JavaScript. The calculator was equipped with basic arithmetic operations, scientific functions, clear and delete functionality, event handling, and error handling. The project allowed me to enhance my web development skills and gain experience in building interactive applications. Moreover, it provided valuable insights into the importance of testing and user experience in software development.</w:t>
      </w:r>
    </w:p>
    <w:p w14:paraId="75F40AB2" w14:textId="77777777" w:rsidR="002269E1" w:rsidRDefault="002269E1"/>
    <w:sectPr w:rsidR="00226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308"/>
    <w:rsid w:val="00044308"/>
    <w:rsid w:val="002269E1"/>
    <w:rsid w:val="00982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5370"/>
  <w15:chartTrackingRefBased/>
  <w15:docId w15:val="{F5C57589-10C5-44B8-B651-38493255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85474">
      <w:bodyDiv w:val="1"/>
      <w:marLeft w:val="0"/>
      <w:marRight w:val="0"/>
      <w:marTop w:val="0"/>
      <w:marBottom w:val="0"/>
      <w:divBdr>
        <w:top w:val="none" w:sz="0" w:space="0" w:color="auto"/>
        <w:left w:val="none" w:sz="0" w:space="0" w:color="auto"/>
        <w:bottom w:val="none" w:sz="0" w:space="0" w:color="auto"/>
        <w:right w:val="none" w:sz="0" w:space="0" w:color="auto"/>
      </w:divBdr>
    </w:div>
    <w:div w:id="136119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kanikesaidatta12@gmail.com</dc:creator>
  <cp:keywords/>
  <dc:description/>
  <cp:lastModifiedBy>kanikesaidatta12@gmail.com</cp:lastModifiedBy>
  <cp:revision>1</cp:revision>
  <dcterms:created xsi:type="dcterms:W3CDTF">2023-07-23T05:07:00Z</dcterms:created>
  <dcterms:modified xsi:type="dcterms:W3CDTF">2023-07-23T05:12:00Z</dcterms:modified>
</cp:coreProperties>
</file>