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5D79C4" w14:textId="5F9A0661" w:rsidR="00864524" w:rsidRPr="005B0147" w:rsidRDefault="006F1EFF" w:rsidP="002026D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  <w:r w:rsidRPr="005B0147">
        <w:rPr>
          <w:rFonts w:ascii="Times New Roman" w:hAnsi="Times New Roman" w:cs="Times New Roman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RESUME</w:t>
      </w:r>
    </w:p>
    <w:p w14:paraId="2F1EFBA7" w14:textId="2EC1C2DE" w:rsidR="00CD0673" w:rsidRPr="00CD0673" w:rsidRDefault="00CD0673" w:rsidP="00CD0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NANDHAKUMAR S</w:t>
      </w:r>
    </w:p>
    <w:p w14:paraId="52A8FD73" w14:textId="5DDB2D23" w:rsidR="00CD0673" w:rsidRPr="00CD0673" w:rsidRDefault="00CD0673" w:rsidP="00CD0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 Service Delivery Lead | JAMF Pro Administrator | macOS &amp; Windows Support Specialist</w:t>
      </w: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D067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📧</w:t>
      </w: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nandhakumar.s2023@gmail.com | </w:t>
      </w:r>
      <w:r w:rsidRPr="00CD067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📞</w:t>
      </w: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+91-9944993668 </w:t>
      </w:r>
      <w:r w:rsidRPr="00CD067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🔗</w:t>
      </w: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hyperlink r:id="rId5" w:history="1">
        <w:r w:rsidRPr="00CD0673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LinkedIn Profile</w:t>
        </w:r>
      </w:hyperlink>
    </w:p>
    <w:p w14:paraId="58B9044B" w14:textId="20512395" w:rsidR="00CD0673" w:rsidRPr="00CD0673" w:rsidRDefault="00CD0673" w:rsidP="00263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🧩</w:t>
      </w:r>
      <w:r w:rsidRPr="00CD06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Professional Summary</w:t>
      </w:r>
      <w:r w:rsidR="00263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</w: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Accomplished IT Specialist and Endpoint Support Lead with over </w:t>
      </w:r>
      <w:r w:rsidRPr="00CD06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 years of experience</w:t>
      </w: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managing </w:t>
      </w:r>
      <w:r w:rsidRPr="00CD06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Windows/macOS environments</w:t>
      </w: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D06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JAMF Pro administration</w:t>
      </w: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IT operations. Adept in </w:t>
      </w:r>
      <w:r w:rsidRPr="00CD06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Agile environments</w:t>
      </w: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deep knowledge of </w:t>
      </w:r>
      <w:r w:rsidRPr="00CD06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SDLC</w:t>
      </w: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business analysis, and quality assurance processes. Certified in </w:t>
      </w:r>
      <w:r w:rsidRPr="00CD06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JAMF 100</w:t>
      </w: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D06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Nexthink</w:t>
      </w: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software testing, with a proven ability to resolve technical issues efficiently, enforce Apple security policies, and deliver high-impact VIP support. Demonstrated success in optimizing service delivery, leading cross-functional teams, and enhancing user experience through automation and analytics.</w:t>
      </w:r>
    </w:p>
    <w:p w14:paraId="456C85E7" w14:textId="3525C554" w:rsidR="00CD0673" w:rsidRPr="00CD0673" w:rsidRDefault="00CD0673" w:rsidP="00263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D06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CD06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Core Competencies &amp; Skills</w:t>
      </w:r>
      <w:r w:rsidR="00263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</w:r>
      <w:r w:rsidRPr="00CD067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💻</w:t>
      </w:r>
      <w:r w:rsidRPr="00CD06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Technical Expertise</w:t>
      </w:r>
    </w:p>
    <w:p w14:paraId="6F59CBE7" w14:textId="77777777" w:rsidR="00CD0673" w:rsidRPr="00CD0673" w:rsidRDefault="00CD0673" w:rsidP="00CD06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JAMF Pro Administration | Apple Device Lifecycle | macOS/iOS Troubleshooting</w:t>
      </w:r>
    </w:p>
    <w:p w14:paraId="62F046B7" w14:textId="77777777" w:rsidR="00CD0673" w:rsidRPr="00CD0673" w:rsidRDefault="00CD0673" w:rsidP="00CD06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ServiceNow &amp; Remedy | Nexthink Analytics &amp; Automation | Tier 1–3 Application Support</w:t>
      </w:r>
    </w:p>
    <w:p w14:paraId="36D5C69A" w14:textId="35DC2EF0" w:rsidR="00CD0673" w:rsidRPr="00CD0673" w:rsidRDefault="00CD0673" w:rsidP="00CD06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Bash &amp; Python Scripting | JAMF API Integrations | Software Testing </w:t>
      </w:r>
    </w:p>
    <w:p w14:paraId="4230DFE8" w14:textId="77777777" w:rsidR="00CD0673" w:rsidRPr="00CD0673" w:rsidRDefault="00CD0673" w:rsidP="00CD06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D067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📈</w:t>
      </w:r>
      <w:r w:rsidRPr="00CD06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Operational Management</w:t>
      </w:r>
    </w:p>
    <w:p w14:paraId="680A9894" w14:textId="77777777" w:rsidR="00CD0673" w:rsidRPr="00CD0673" w:rsidRDefault="00CD0673" w:rsidP="00CD06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SLA &amp; Queue Monitoring | Agile SDLC | ITIL-Aligned Incident &amp; Change Management</w:t>
      </w:r>
    </w:p>
    <w:p w14:paraId="798C42AC" w14:textId="77777777" w:rsidR="00CD0673" w:rsidRPr="00CD0673" w:rsidRDefault="00CD0673" w:rsidP="00CD06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 Reporting &amp; Documentation | Test Planning &amp; Execution</w:t>
      </w:r>
    </w:p>
    <w:p w14:paraId="14E6C9AE" w14:textId="77777777" w:rsidR="00CD0673" w:rsidRPr="00CD0673" w:rsidRDefault="00CD0673" w:rsidP="00CD06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D067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👤</w:t>
      </w:r>
      <w:r w:rsidRPr="00CD06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Leadership &amp; Collaboration</w:t>
      </w:r>
    </w:p>
    <w:p w14:paraId="74D3E22A" w14:textId="77777777" w:rsidR="00CD0673" w:rsidRPr="00CD0673" w:rsidRDefault="00CD0673" w:rsidP="00CD06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Technical Team Mentorship | Executive-Level (VIP) Support | Stakeholder Communication</w:t>
      </w:r>
    </w:p>
    <w:p w14:paraId="7F9849CF" w14:textId="77777777" w:rsidR="00CD0673" w:rsidRPr="00CD0673" w:rsidRDefault="00CD0673" w:rsidP="00CD06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 Improvement | Training Delivery | Cross-Functional Coordination</w:t>
      </w:r>
    </w:p>
    <w:p w14:paraId="1054816A" w14:textId="77777777" w:rsidR="00CD0673" w:rsidRPr="00CD0673" w:rsidRDefault="00CD0673" w:rsidP="00CD0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6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🏅</w:t>
      </w:r>
      <w:r w:rsidRPr="00CD06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Certifications</w:t>
      </w:r>
    </w:p>
    <w:p w14:paraId="14F572B0" w14:textId="77777777" w:rsidR="00CD0673" w:rsidRPr="00CD0673" w:rsidRDefault="00CD0673" w:rsidP="00CD06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JAMF Certified Associate (JAMF 100)</w:t>
      </w:r>
    </w:p>
    <w:p w14:paraId="273D7FBD" w14:textId="77777777" w:rsidR="00CD0673" w:rsidRPr="00CD0673" w:rsidRDefault="00CD0673" w:rsidP="00CD06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Certified Nexthink Associate &amp; Administrator</w:t>
      </w:r>
    </w:p>
    <w:p w14:paraId="7D5A392B" w14:textId="77777777" w:rsidR="00CD0673" w:rsidRPr="00CD0673" w:rsidRDefault="00CD0673" w:rsidP="00CD06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Cognizant Certified Professional (Leadership)</w:t>
      </w:r>
    </w:p>
    <w:p w14:paraId="362DAFC9" w14:textId="77777777" w:rsidR="006E3B39" w:rsidRPr="006E3B39" w:rsidRDefault="00CD0673" w:rsidP="00C10920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Software Testing Certification – </w:t>
      </w:r>
      <w:proofErr w:type="spellStart"/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Cegonsoft</w:t>
      </w:r>
      <w:proofErr w:type="spellEnd"/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Pvt Ltd</w:t>
      </w:r>
    </w:p>
    <w:p w14:paraId="60F734F4" w14:textId="47AC405B" w:rsidR="00CD0673" w:rsidRPr="00CD0673" w:rsidRDefault="00CD0673" w:rsidP="006E3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6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🎓</w:t>
      </w:r>
      <w:r w:rsidRPr="00CD06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Education</w:t>
      </w:r>
    </w:p>
    <w:p w14:paraId="06B76CAE" w14:textId="77777777" w:rsidR="00CD0673" w:rsidRPr="00CD0673" w:rsidRDefault="00CD0673" w:rsidP="00CD0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Bachelor of Engineering (CSE)</w:t>
      </w: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Sri Krishna Engineering College, Chennai | 2007 – 2011 </w:t>
      </w:r>
      <w:r w:rsidRPr="00CD06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GPA:</w:t>
      </w: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68%</w:t>
      </w:r>
    </w:p>
    <w:p w14:paraId="45D1023D" w14:textId="77777777" w:rsidR="00CD0673" w:rsidRPr="00CD0673" w:rsidRDefault="00CD0673" w:rsidP="00CD0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6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💼</w:t>
      </w:r>
      <w:r w:rsidRPr="00CD06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Professional Experience</w:t>
      </w:r>
    </w:p>
    <w:p w14:paraId="51951DB7" w14:textId="709396A4" w:rsidR="00CD0673" w:rsidRPr="00CD0673" w:rsidRDefault="00CD0673" w:rsidP="004423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74F6A" w:themeColor="accent4" w:themeShade="80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b/>
          <w:bCs/>
          <w:color w:val="074F6A" w:themeColor="accent4" w:themeShade="80"/>
          <w:kern w:val="0"/>
          <w:lang w:eastAsia="en-IN"/>
          <w14:ligatures w14:val="none"/>
        </w:rPr>
        <w:t>JAMF Administrator</w:t>
      </w:r>
      <w:r w:rsidR="00EE2059">
        <w:rPr>
          <w:rFonts w:ascii="Times New Roman" w:eastAsia="Times New Roman" w:hAnsi="Times New Roman" w:cs="Times New Roman"/>
          <w:b/>
          <w:bCs/>
          <w:color w:val="074F6A" w:themeColor="accent4" w:themeShade="80"/>
          <w:kern w:val="0"/>
          <w:lang w:eastAsia="en-IN"/>
          <w14:ligatures w14:val="none"/>
        </w:rPr>
        <w:t xml:space="preserve"> | Technical Lead</w:t>
      </w:r>
      <w:r w:rsidR="004423E8">
        <w:rPr>
          <w:rFonts w:ascii="Times New Roman" w:eastAsia="Times New Roman" w:hAnsi="Times New Roman" w:cs="Times New Roman"/>
          <w:b/>
          <w:bCs/>
          <w:color w:val="074F6A" w:themeColor="accent4" w:themeShade="80"/>
          <w:kern w:val="0"/>
          <w:lang w:eastAsia="en-IN"/>
          <w14:ligatures w14:val="none"/>
        </w:rPr>
        <w:br/>
      </w:r>
      <w:r w:rsidRPr="00CD06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Cognizant Technology Solutions (Freshfields Bruckhaus </w:t>
      </w:r>
      <w:r w:rsidR="006E3B39" w:rsidRPr="00CD06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Deringer)</w:t>
      </w:r>
      <w:r w:rsidR="006E3B39" w:rsidRPr="00CD067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 xml:space="preserve"> 📍</w:t>
      </w: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D067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Jun 2024 – Present</w:t>
      </w:r>
    </w:p>
    <w:p w14:paraId="60A1E7E5" w14:textId="7E769E36" w:rsidR="00CD0673" w:rsidRPr="00CD0673" w:rsidRDefault="00CD0673" w:rsidP="00CD06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Administer JAMF Pro platform and implement macOS security policies</w:t>
      </w:r>
      <w:r w:rsidR="00517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E4A240B" w14:textId="5C1DCE0D" w:rsidR="00CD0673" w:rsidRPr="00CD0673" w:rsidRDefault="00CD0673" w:rsidP="00CD06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Collaborate cross-functionally to ensure operational continuity</w:t>
      </w:r>
      <w:r w:rsidR="00517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D558A65" w14:textId="0EDD554B" w:rsidR="00CD0673" w:rsidRPr="00CD0673" w:rsidRDefault="00CD0673" w:rsidP="00CD06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 technical support and troubleshoot Apple fleet issues</w:t>
      </w:r>
      <w:r w:rsidR="00517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02C7FAC" w14:textId="273AE11E" w:rsidR="00CD0673" w:rsidRPr="00CD0673" w:rsidRDefault="00CD0673" w:rsidP="00DB2F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b/>
          <w:bCs/>
          <w:color w:val="074F6A" w:themeColor="accent4" w:themeShade="80"/>
          <w:kern w:val="0"/>
          <w:lang w:eastAsia="en-IN"/>
          <w14:ligatures w14:val="none"/>
        </w:rPr>
        <w:t xml:space="preserve">Associate (Technical Lead) – VIP </w:t>
      </w:r>
      <w:r w:rsidR="00C0218F" w:rsidRPr="00CD0673">
        <w:rPr>
          <w:rFonts w:ascii="Times New Roman" w:eastAsia="Times New Roman" w:hAnsi="Times New Roman" w:cs="Times New Roman"/>
          <w:b/>
          <w:bCs/>
          <w:color w:val="074F6A" w:themeColor="accent4" w:themeShade="80"/>
          <w:kern w:val="0"/>
          <w:lang w:eastAsia="en-IN"/>
          <w14:ligatures w14:val="none"/>
        </w:rPr>
        <w:t>Support</w:t>
      </w:r>
      <w:r w:rsidR="00DB2F7C">
        <w:rPr>
          <w:rFonts w:ascii="Times New Roman" w:eastAsia="Times New Roman" w:hAnsi="Times New Roman" w:cs="Times New Roman"/>
          <w:b/>
          <w:bCs/>
          <w:color w:val="074F6A" w:themeColor="accent4" w:themeShade="80"/>
          <w:kern w:val="0"/>
          <w:lang w:eastAsia="en-IN"/>
          <w14:ligatures w14:val="none"/>
        </w:rPr>
        <w:br/>
      </w:r>
      <w:r w:rsidRPr="00CD06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Cognizant Technology Solutions | CIS – NSS – GDC Operations</w:t>
      </w: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D067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📍</w:t>
      </w: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D067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Tech Lead for VIP Support</w:t>
      </w:r>
      <w:r w:rsidR="00EE2059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– Apr 2022 – May 2024</w:t>
      </w:r>
    </w:p>
    <w:p w14:paraId="262AD53C" w14:textId="57FFE411" w:rsidR="00CD0673" w:rsidRPr="00CD0673" w:rsidRDefault="00CD0673" w:rsidP="00CD06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Supervised critical incident workflows for executive users</w:t>
      </w:r>
      <w:r w:rsidR="00517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44319EA" w14:textId="67E5050E" w:rsidR="00CD0673" w:rsidRPr="00CD0673" w:rsidRDefault="00CD0673" w:rsidP="00CD06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Managed SLA dashboards, call queues, and real-time escalations</w:t>
      </w:r>
      <w:r w:rsidR="00517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D460BE9" w14:textId="5EAB2CDD" w:rsidR="00CD0673" w:rsidRPr="00CD0673" w:rsidRDefault="00CD0673" w:rsidP="00CD06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Delivered team training and improved DSAT by implementing defect-closure protocols</w:t>
      </w:r>
      <w:r w:rsidR="00517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9DD3BA7" w14:textId="31355017" w:rsidR="00CD0673" w:rsidRPr="00CD0673" w:rsidRDefault="00CD0673" w:rsidP="00DB2F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b/>
          <w:bCs/>
          <w:color w:val="074F6A" w:themeColor="accent4" w:themeShade="80"/>
          <w:kern w:val="0"/>
          <w:lang w:eastAsia="en-IN"/>
          <w14:ligatures w14:val="none"/>
        </w:rPr>
        <w:t>Senior System Engineer</w:t>
      </w:r>
      <w:r w:rsidR="00DB2F7C">
        <w:rPr>
          <w:rFonts w:ascii="Times New Roman" w:eastAsia="Times New Roman" w:hAnsi="Times New Roman" w:cs="Times New Roman"/>
          <w:b/>
          <w:bCs/>
          <w:color w:val="074F6A" w:themeColor="accent4" w:themeShade="80"/>
          <w:kern w:val="0"/>
          <w:lang w:eastAsia="en-IN"/>
          <w14:ligatures w14:val="none"/>
        </w:rPr>
        <w:br/>
      </w:r>
      <w:r w:rsidRPr="00CD06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Cognizant Technology Solutions</w:t>
      </w:r>
      <w:r w:rsidRPr="00CD067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r w:rsidRPr="00CD067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📍</w:t>
      </w: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EE20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Sep </w:t>
      </w:r>
      <w:r w:rsidRPr="00CD067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201</w:t>
      </w:r>
      <w:r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9</w:t>
      </w:r>
      <w:r w:rsidRPr="00CD067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– </w:t>
      </w:r>
      <w:r w:rsidR="00EE2059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Nov </w:t>
      </w:r>
      <w:r w:rsidRPr="00CD067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2020</w:t>
      </w:r>
    </w:p>
    <w:p w14:paraId="074633A3" w14:textId="5259EB78" w:rsidR="00CD0673" w:rsidRPr="00CD0673" w:rsidRDefault="00CD0673" w:rsidP="00CD06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Resolved macOS/Windows issues and conducted RCA for recurring system failures</w:t>
      </w:r>
      <w:r w:rsidR="00517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B37B002" w14:textId="3FCA638D" w:rsidR="00CD0673" w:rsidRPr="00CD0673" w:rsidRDefault="00CD0673" w:rsidP="00CD06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Delivered service within tight SLA targets while supporting production environments</w:t>
      </w:r>
      <w:r w:rsidR="00517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DEBCDB6" w14:textId="22079ED6" w:rsidR="00CD0673" w:rsidRPr="00CD0673" w:rsidRDefault="00CD0673" w:rsidP="00C021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b/>
          <w:bCs/>
          <w:color w:val="074F6A" w:themeColor="accent4" w:themeShade="80"/>
          <w:kern w:val="0"/>
          <w:lang w:eastAsia="en-IN"/>
          <w14:ligatures w14:val="none"/>
        </w:rPr>
        <w:t>Senior Technical Process Executive</w:t>
      </w:r>
      <w:r w:rsidR="00C0218F">
        <w:rPr>
          <w:rFonts w:ascii="Times New Roman" w:eastAsia="Times New Roman" w:hAnsi="Times New Roman" w:cs="Times New Roman"/>
          <w:b/>
          <w:bCs/>
          <w:color w:val="074F6A" w:themeColor="accent4" w:themeShade="80"/>
          <w:kern w:val="0"/>
          <w:lang w:eastAsia="en-IN"/>
          <w14:ligatures w14:val="none"/>
        </w:rPr>
        <w:br/>
      </w:r>
      <w:r w:rsidRPr="00CD06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Infosys BPM Ltd</w:t>
      </w:r>
      <w:r w:rsidRPr="00CD067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r w:rsidRPr="00CD067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📍</w:t>
      </w: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D067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June 2018 – Nov 2018</w:t>
      </w:r>
    </w:p>
    <w:p w14:paraId="1A3F9091" w14:textId="36ADACC9" w:rsidR="00CD0673" w:rsidRPr="00CD0673" w:rsidRDefault="00CD0673" w:rsidP="00CD06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Managed Windows/macOS support and handled audit documentation and VIP accounts</w:t>
      </w:r>
      <w:r w:rsidR="00517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EAD327C" w14:textId="455024CD" w:rsidR="00CD0673" w:rsidRPr="00CD0673" w:rsidRDefault="00CD0673" w:rsidP="00C021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b/>
          <w:bCs/>
          <w:color w:val="074F6A" w:themeColor="accent4" w:themeShade="80"/>
          <w:kern w:val="0"/>
          <w:lang w:eastAsia="en-IN"/>
          <w14:ligatures w14:val="none"/>
        </w:rPr>
        <w:t>Advisor – CRM Support</w:t>
      </w:r>
      <w:r w:rsidR="00C0218F">
        <w:rPr>
          <w:rFonts w:ascii="Times New Roman" w:eastAsia="Times New Roman" w:hAnsi="Times New Roman" w:cs="Times New Roman"/>
          <w:b/>
          <w:bCs/>
          <w:color w:val="074F6A" w:themeColor="accent4" w:themeShade="80"/>
          <w:kern w:val="0"/>
          <w:lang w:eastAsia="en-IN"/>
          <w14:ligatures w14:val="none"/>
        </w:rPr>
        <w:br/>
      </w:r>
      <w:r w:rsidRPr="00CD06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Concentrix Daksh Services India Pvt Ltd</w:t>
      </w:r>
      <w:r w:rsidRPr="00CD067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r w:rsidRPr="00CD067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📍</w:t>
      </w: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D067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Apr 2016 – Dec 2017</w:t>
      </w:r>
    </w:p>
    <w:p w14:paraId="257689AD" w14:textId="77777777" w:rsidR="00CD0673" w:rsidRPr="00CD0673" w:rsidRDefault="00CD0673" w:rsidP="00CD06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Provided technical guidance on network and connectivity issues for UAE clients</w:t>
      </w:r>
    </w:p>
    <w:p w14:paraId="4F8C8864" w14:textId="61B9F9B6" w:rsidR="00CD0673" w:rsidRPr="00CD0673" w:rsidRDefault="00CD0673" w:rsidP="00CD06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Trained new hires and </w:t>
      </w:r>
      <w:r w:rsidR="006E3B39"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documented</w:t>
      </w:r>
      <w:r w:rsidR="00EE20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 procedures</w:t>
      </w:r>
      <w:r w:rsidR="00517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284F6DF" w14:textId="407F31CA" w:rsidR="00CD0673" w:rsidRPr="00CD0673" w:rsidRDefault="00CD0673" w:rsidP="002352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b/>
          <w:bCs/>
          <w:color w:val="074F6A" w:themeColor="accent4" w:themeShade="80"/>
          <w:kern w:val="0"/>
          <w:lang w:eastAsia="en-IN"/>
          <w14:ligatures w14:val="none"/>
        </w:rPr>
        <w:t>Consultant (McAfee Support)</w:t>
      </w:r>
      <w:r w:rsidR="0023522E">
        <w:rPr>
          <w:rFonts w:ascii="Times New Roman" w:eastAsia="Times New Roman" w:hAnsi="Times New Roman" w:cs="Times New Roman"/>
          <w:b/>
          <w:bCs/>
          <w:color w:val="074F6A" w:themeColor="accent4" w:themeShade="80"/>
          <w:kern w:val="0"/>
          <w:lang w:eastAsia="en-IN"/>
          <w14:ligatures w14:val="none"/>
        </w:rPr>
        <w:br/>
      </w:r>
      <w:r w:rsidRPr="00CD06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Sutherland Global Services Pvt Ltd</w:t>
      </w: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D067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📍</w:t>
      </w: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D067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Sep 2013 – Jul 2014</w:t>
      </w:r>
    </w:p>
    <w:p w14:paraId="01FFAD1F" w14:textId="0F26E208" w:rsidR="00CD0673" w:rsidRPr="00CD0673" w:rsidRDefault="00CD0673" w:rsidP="00CD06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Delivered remote antivirus software installation and support</w:t>
      </w:r>
      <w:r w:rsidR="00517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8A12526" w14:textId="1772189C" w:rsidR="00CD0673" w:rsidRPr="00CD0673" w:rsidRDefault="00CD0673" w:rsidP="00CD06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Handled case documentation and troubleshooting escalations</w:t>
      </w:r>
      <w:r w:rsidR="00517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CEABCA4" w14:textId="5D95E750" w:rsidR="00CD0673" w:rsidRPr="00CD0673" w:rsidRDefault="00CD0673" w:rsidP="002352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b/>
          <w:bCs/>
          <w:color w:val="074F6A" w:themeColor="accent4" w:themeShade="80"/>
          <w:kern w:val="0"/>
          <w:lang w:eastAsia="en-IN"/>
          <w14:ligatures w14:val="none"/>
        </w:rPr>
        <w:t>Marketing Manager</w:t>
      </w:r>
      <w:r w:rsidR="0023522E">
        <w:rPr>
          <w:rFonts w:ascii="Times New Roman" w:eastAsia="Times New Roman" w:hAnsi="Times New Roman" w:cs="Times New Roman"/>
          <w:b/>
          <w:bCs/>
          <w:color w:val="074F6A" w:themeColor="accent4" w:themeShade="80"/>
          <w:kern w:val="0"/>
          <w:lang w:eastAsia="en-IN"/>
          <w14:ligatures w14:val="none"/>
        </w:rPr>
        <w:br/>
      </w:r>
      <w:r w:rsidRPr="00CD06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PNP Jayaram Traders</w:t>
      </w:r>
      <w:r w:rsidRPr="00CD067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r w:rsidRPr="00CD067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📍</w:t>
      </w: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D067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Dec 2011 – Feb 2013</w:t>
      </w:r>
    </w:p>
    <w:p w14:paraId="6453B286" w14:textId="77777777" w:rsidR="00CD0673" w:rsidRPr="00CD0673" w:rsidRDefault="00CD0673" w:rsidP="00CD06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Increased client retention by 20% through strategic relationship management</w:t>
      </w:r>
    </w:p>
    <w:p w14:paraId="0DC9D5CA" w14:textId="4931A854" w:rsidR="005D650D" w:rsidRDefault="00CD0673" w:rsidP="00ED4201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CD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Designed promotional campaigns and conducted market research</w:t>
      </w:r>
      <w:r w:rsidR="006E3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sectPr w:rsidR="005D6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D7A54"/>
    <w:multiLevelType w:val="multilevel"/>
    <w:tmpl w:val="69E8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B45B6"/>
    <w:multiLevelType w:val="multilevel"/>
    <w:tmpl w:val="330A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F6D7C"/>
    <w:multiLevelType w:val="multilevel"/>
    <w:tmpl w:val="DE40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2241C"/>
    <w:multiLevelType w:val="multilevel"/>
    <w:tmpl w:val="0778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14BAE"/>
    <w:multiLevelType w:val="multilevel"/>
    <w:tmpl w:val="2E60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54EA3"/>
    <w:multiLevelType w:val="multilevel"/>
    <w:tmpl w:val="EE46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F70C1"/>
    <w:multiLevelType w:val="multilevel"/>
    <w:tmpl w:val="E6BA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96E88"/>
    <w:multiLevelType w:val="multilevel"/>
    <w:tmpl w:val="46C2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C45FC"/>
    <w:multiLevelType w:val="multilevel"/>
    <w:tmpl w:val="41DC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53BFB"/>
    <w:multiLevelType w:val="multilevel"/>
    <w:tmpl w:val="B84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E0464"/>
    <w:multiLevelType w:val="multilevel"/>
    <w:tmpl w:val="5782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F4792"/>
    <w:multiLevelType w:val="multilevel"/>
    <w:tmpl w:val="DF10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E4233"/>
    <w:multiLevelType w:val="multilevel"/>
    <w:tmpl w:val="AFB2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9093C"/>
    <w:multiLevelType w:val="multilevel"/>
    <w:tmpl w:val="EA5E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206C1"/>
    <w:multiLevelType w:val="multilevel"/>
    <w:tmpl w:val="9D2E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A907CD"/>
    <w:multiLevelType w:val="multilevel"/>
    <w:tmpl w:val="C3F6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14167"/>
    <w:multiLevelType w:val="multilevel"/>
    <w:tmpl w:val="AA08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ED6FC5"/>
    <w:multiLevelType w:val="multilevel"/>
    <w:tmpl w:val="4CFA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0C4BD5"/>
    <w:multiLevelType w:val="multilevel"/>
    <w:tmpl w:val="F6C4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297DFD"/>
    <w:multiLevelType w:val="multilevel"/>
    <w:tmpl w:val="6CC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F6384"/>
    <w:multiLevelType w:val="multilevel"/>
    <w:tmpl w:val="3C08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7501F"/>
    <w:multiLevelType w:val="multilevel"/>
    <w:tmpl w:val="E240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14"/>
  </w:num>
  <w:num w:numId="4">
    <w:abstractNumId w:val="7"/>
  </w:num>
  <w:num w:numId="5">
    <w:abstractNumId w:val="11"/>
  </w:num>
  <w:num w:numId="6">
    <w:abstractNumId w:val="21"/>
  </w:num>
  <w:num w:numId="7">
    <w:abstractNumId w:val="0"/>
  </w:num>
  <w:num w:numId="8">
    <w:abstractNumId w:val="9"/>
  </w:num>
  <w:num w:numId="9">
    <w:abstractNumId w:val="17"/>
  </w:num>
  <w:num w:numId="10">
    <w:abstractNumId w:val="8"/>
  </w:num>
  <w:num w:numId="11">
    <w:abstractNumId w:val="13"/>
  </w:num>
  <w:num w:numId="12">
    <w:abstractNumId w:val="16"/>
  </w:num>
  <w:num w:numId="13">
    <w:abstractNumId w:val="18"/>
  </w:num>
  <w:num w:numId="14">
    <w:abstractNumId w:val="19"/>
  </w:num>
  <w:num w:numId="15">
    <w:abstractNumId w:val="5"/>
  </w:num>
  <w:num w:numId="16">
    <w:abstractNumId w:val="3"/>
  </w:num>
  <w:num w:numId="17">
    <w:abstractNumId w:val="6"/>
  </w:num>
  <w:num w:numId="18">
    <w:abstractNumId w:val="4"/>
  </w:num>
  <w:num w:numId="19">
    <w:abstractNumId w:val="15"/>
  </w:num>
  <w:num w:numId="20">
    <w:abstractNumId w:val="20"/>
  </w:num>
  <w:num w:numId="21">
    <w:abstractNumId w:val="10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673"/>
    <w:rsid w:val="000B388C"/>
    <w:rsid w:val="0010577C"/>
    <w:rsid w:val="00113FE6"/>
    <w:rsid w:val="002026DA"/>
    <w:rsid w:val="0023522E"/>
    <w:rsid w:val="00242CA4"/>
    <w:rsid w:val="0026399B"/>
    <w:rsid w:val="004423E8"/>
    <w:rsid w:val="005178B5"/>
    <w:rsid w:val="00546C3A"/>
    <w:rsid w:val="005B0147"/>
    <w:rsid w:val="005D650D"/>
    <w:rsid w:val="006C4E33"/>
    <w:rsid w:val="006E3B39"/>
    <w:rsid w:val="006F1EFF"/>
    <w:rsid w:val="00864524"/>
    <w:rsid w:val="00AE52BC"/>
    <w:rsid w:val="00B851BD"/>
    <w:rsid w:val="00BE0214"/>
    <w:rsid w:val="00C0218F"/>
    <w:rsid w:val="00CD0673"/>
    <w:rsid w:val="00D135ED"/>
    <w:rsid w:val="00D531D1"/>
    <w:rsid w:val="00D563D1"/>
    <w:rsid w:val="00DB2F7C"/>
    <w:rsid w:val="00EE2059"/>
    <w:rsid w:val="00F1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87770"/>
  <w15:chartTrackingRefBased/>
  <w15:docId w15:val="{B71DE00D-6AAF-4AFF-9F01-B2C728945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6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31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31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31D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621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nandhakumar-s-554b502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Nandhakumar (Cognizant)</dc:creator>
  <cp:keywords/>
  <dc:description/>
  <cp:lastModifiedBy>George Victor</cp:lastModifiedBy>
  <cp:revision>2</cp:revision>
  <dcterms:created xsi:type="dcterms:W3CDTF">2025-08-27T07:11:00Z</dcterms:created>
  <dcterms:modified xsi:type="dcterms:W3CDTF">2025-08-27T07:11:00Z</dcterms:modified>
</cp:coreProperties>
</file>