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6806A" w14:textId="77777777" w:rsidR="00E817F2" w:rsidRPr="00105EB6" w:rsidRDefault="00E817F2" w:rsidP="00105E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z w:val="16"/>
          <w:szCs w:val="16"/>
        </w:rPr>
      </w:pPr>
    </w:p>
    <w:p w14:paraId="6B48A95D" w14:textId="60E4D3F1" w:rsidR="000D59F0" w:rsidRDefault="00A83DDB" w:rsidP="002B76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44"/>
          <w:szCs w:val="44"/>
        </w:rPr>
      </w:pPr>
      <w:r>
        <w:rPr>
          <w:b/>
          <w:sz w:val="44"/>
          <w:szCs w:val="44"/>
        </w:rPr>
        <w:t>Amanda Farr</w:t>
      </w:r>
    </w:p>
    <w:p w14:paraId="5D9637B0" w14:textId="1408E08C" w:rsidR="000D59F0" w:rsidRDefault="00A83DDB">
      <w:pPr>
        <w:pBdr>
          <w:top w:val="single" w:sz="4" w:space="1" w:color="000000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1"/>
          <w:szCs w:val="21"/>
        </w:rPr>
      </w:pPr>
      <w:r>
        <w:rPr>
          <w:sz w:val="21"/>
          <w:szCs w:val="21"/>
        </w:rPr>
        <w:t>314-422-6944</w:t>
      </w:r>
      <w:r w:rsidR="00D42C4D">
        <w:rPr>
          <w:color w:val="000000"/>
          <w:sz w:val="21"/>
          <w:szCs w:val="21"/>
        </w:rPr>
        <w:t xml:space="preserve"> • </w:t>
      </w:r>
      <w:r>
        <w:rPr>
          <w:sz w:val="21"/>
          <w:szCs w:val="21"/>
        </w:rPr>
        <w:t>amanda.farr</w:t>
      </w:r>
      <w:r w:rsidR="00D42C4D">
        <w:rPr>
          <w:color w:val="000000"/>
          <w:sz w:val="21"/>
          <w:szCs w:val="21"/>
        </w:rPr>
        <w:t>@</w:t>
      </w:r>
      <w:r w:rsidR="00B021E0">
        <w:rPr>
          <w:sz w:val="21"/>
          <w:szCs w:val="21"/>
        </w:rPr>
        <w:t>gmail.com</w:t>
      </w:r>
    </w:p>
    <w:p w14:paraId="39D35545" w14:textId="77777777" w:rsidR="000D59F0" w:rsidRDefault="00D42C4D" w:rsidP="002B59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SUMMARY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736E53C" wp14:editId="700504F6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992809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49596" y="3780000"/>
                          <a:ext cx="6992809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021346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0;margin-top:13pt;width:550.6pt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xY57AEAAMoDAAAOAAAAZHJzL2Uyb0RvYy54bWysU9uO0zAQfUfiHyy/06SFliZqukItywuC&#10;SgsfMGs7jYVvGpum/XvGTrfL5QEJkQfHl5njc86MN3dna9hJYdTedXw+qzlTTnip3bHjX7/cv1pz&#10;FhM4CcY71fGLivxu+/LFZgytWvjBG6mQEYiL7Rg6PqQU2qqKYlAW4swH5eiw92gh0RKPlUQYCd2a&#10;alHXq2r0KAN6oWKk3f10yLcFv++VSJ/7PqrETMeJWyojlvExj9V2A+0RIQxaXGnAP7CwoB1deoPa&#10;QwL2HfUfUFYL9NH3aSa8rXzfa6GKBlIzr39T8zBAUEULmRPDzab4/2DFp9MBmZZUO84cWCrRQ0LQ&#10;xyGxd4h+ZDvvHNnokc2zW2OILSXt3AGvqxgOmKWfe7T5T6LYmfDWb5pls+Ls0vHXb9c1fZPb6pyY&#10;oIBV0yzWdcOZoIhyVj2DBIzpg/KW5UnH45XTjcy8uA2njzERDUp8SsgMnL/XxpTSGsfGjjfLxZLu&#10;AWqw3kCiqQ0kObpjgYneaJlTcnJpPbUzyE5ATSO/Fdl0wy9R+bo9xGEKKkeTOqsTNbTRtuNF81X0&#10;oEC+d5KlSyCLHb0FnolFy5lR9HJoUvgm0ObvccTGOJKdizHZn2ePXl5KVco+NUwx5trcuSN/Xpfs&#10;5ye4/QEAAP//AwBQSwMEFAAGAAgAAAAhAN4BzFLaAAAABwEAAA8AAABkcnMvZG93bnJldi54bWxM&#10;j8FqwzAQRO+F/IPYQG+NZKeY4FoOodBDTqFpP0C2NraptDKW4jh/382pPS2zs8y8rfaLd2LGKQ6B&#10;NGQbBQKpDXagTsP318fLDkRMhqxxgVDDHSPs69VTZUobbvSJ8zl1gkMolkZDn9JYShnbHr2JmzAi&#10;sXcJkzeJ5dRJO5kbh3snc6UK6c1A3NCbEd97bH/OV6/hMB+7rdye5vtAr5gKNx9Dc9L6eb0c3kAk&#10;XNLfMTzwGR1qZmrClWwUTgM/kjTkBc+Hm6ksB9HwZqdA1pX8z1//AgAA//8DAFBLAQItABQABgAI&#10;AAAAIQC2gziS/gAAAOEBAAATAAAAAAAAAAAAAAAAAAAAAABbQ29udGVudF9UeXBlc10ueG1sUEsB&#10;Ai0AFAAGAAgAAAAhADj9If/WAAAAlAEAAAsAAAAAAAAAAAAAAAAALwEAAF9yZWxzLy5yZWxzUEsB&#10;Ai0AFAAGAAgAAAAhAGK/FjnsAQAAygMAAA4AAAAAAAAAAAAAAAAALgIAAGRycy9lMm9Eb2MueG1s&#10;UEsBAi0AFAAGAAgAAAAhAN4BzFLaAAAABwEAAA8AAAAAAAAAAAAAAAAARgQAAGRycy9kb3ducmV2&#10;LnhtbFBLBQYAAAAABAAEAPMAAABN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B7B0D42" w14:textId="285DB962" w:rsidR="000D59F0" w:rsidRDefault="00CD2B4D" w:rsidP="002B59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1"/>
          <w:szCs w:val="21"/>
        </w:rPr>
        <w:t xml:space="preserve">Accomplished and dynamic professional with extensive experience in </w:t>
      </w:r>
      <w:r w:rsidR="00E72CD5">
        <w:rPr>
          <w:color w:val="000000"/>
          <w:sz w:val="21"/>
          <w:szCs w:val="21"/>
        </w:rPr>
        <w:t>engineering, data analytics</w:t>
      </w:r>
      <w:r>
        <w:rPr>
          <w:color w:val="000000"/>
          <w:sz w:val="21"/>
          <w:szCs w:val="21"/>
        </w:rPr>
        <w:t>, operation</w:t>
      </w:r>
      <w:r w:rsidR="00A316D0">
        <w:rPr>
          <w:color w:val="000000"/>
          <w:sz w:val="21"/>
          <w:szCs w:val="21"/>
        </w:rPr>
        <w:t>s</w:t>
      </w:r>
      <w:r>
        <w:rPr>
          <w:color w:val="000000"/>
          <w:sz w:val="21"/>
          <w:szCs w:val="21"/>
        </w:rPr>
        <w:t xml:space="preserve"> management, and finance seeking a new role in 202</w:t>
      </w:r>
      <w:r w:rsidR="00F40155">
        <w:rPr>
          <w:color w:val="000000"/>
          <w:sz w:val="21"/>
          <w:szCs w:val="21"/>
        </w:rPr>
        <w:t>5</w:t>
      </w:r>
      <w:r>
        <w:rPr>
          <w:color w:val="000000"/>
          <w:sz w:val="21"/>
          <w:szCs w:val="21"/>
        </w:rPr>
        <w:t>.</w:t>
      </w:r>
      <w:r w:rsidR="005B1482">
        <w:rPr>
          <w:color w:val="000000"/>
          <w:sz w:val="21"/>
          <w:szCs w:val="21"/>
        </w:rPr>
        <w:t xml:space="preserve"> </w:t>
      </w:r>
    </w:p>
    <w:p w14:paraId="3AB88AF9" w14:textId="61476763" w:rsidR="000D59F0" w:rsidRPr="00E817F2" w:rsidRDefault="000D59F0" w:rsidP="002B59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16"/>
          <w:szCs w:val="16"/>
        </w:rPr>
      </w:pPr>
    </w:p>
    <w:p w14:paraId="54B83ECF" w14:textId="0BF7DA6F" w:rsidR="000D59F0" w:rsidRDefault="00D42C4D" w:rsidP="002B59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3"/>
          <w:szCs w:val="23"/>
        </w:rPr>
      </w:pPr>
      <w:r>
        <w:rPr>
          <w:b/>
          <w:color w:val="000000"/>
          <w:sz w:val="21"/>
          <w:szCs w:val="21"/>
        </w:rPr>
        <w:t>EDUCATION</w:t>
      </w:r>
      <w:r w:rsidR="00CD2B4D">
        <w:rPr>
          <w:b/>
          <w:color w:val="000000"/>
          <w:sz w:val="21"/>
          <w:szCs w:val="21"/>
        </w:rPr>
        <w:t xml:space="preserve"> AND LICENSES</w:t>
      </w:r>
    </w:p>
    <w:p w14:paraId="3B4E688F" w14:textId="66ECFADB" w:rsidR="000D59F0" w:rsidRDefault="00D42C4D" w:rsidP="00643C20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color w:val="000000"/>
          <w:sz w:val="21"/>
          <w:szCs w:val="21"/>
        </w:rPr>
      </w:pPr>
      <w:r w:rsidRPr="001D2E6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B9C4D3A" wp14:editId="064B674A">
                <wp:simplePos x="0" y="0"/>
                <wp:positionH relativeFrom="column">
                  <wp:posOffset>-20508</wp:posOffset>
                </wp:positionH>
                <wp:positionV relativeFrom="paragraph">
                  <wp:posOffset>0</wp:posOffset>
                </wp:positionV>
                <wp:extent cx="6992809" cy="12700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49596" y="3780000"/>
                          <a:ext cx="6992809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4DC2A7" id="Straight Arrow Connector 5" o:spid="_x0000_s1026" type="#_x0000_t32" style="position:absolute;margin-left:-1.6pt;margin-top:0;width:550.6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zFp7QEAAMoDAAAOAAAAZHJzL2Uyb0RvYy54bWysU9uO0zAQfUfiHyy/06SFliZqukItywuC&#10;SgsfMGs7jYVv8pim/XvGTrfL5QEJkQdn7Ln4nDPjzd3ZGnZSEbV3HZ/Pas6UE15qd+z41y/3r9ac&#10;YQInwXinOn5RyO+2L19sxtCqhR+8kSoyKuKwHUPHh5RCW1UoBmUBZz4oR87eRwuJtvFYyQgjVbem&#10;WtT1qhp9lCF6oRDpdD85+bbU73sl0ue+R5WY6ThhS2WNZX3Ma7XdQHuMEAYtrjDgH1BY0I4uvZXa&#10;QwL2Peo/Slktokffp5nwtvJ9r4UqHIjNvP6NzcMAQRUuJA6Gm0z4/8qKT6dDZFp2fMmZA0stekgR&#10;9HFI7F2MfmQ77xzJ6CNbZrXGgC0l7dwhXncYDjFTP/fR5j+RYmeahfWbZtmsOLt0/PXbdU3fpLY6&#10;JyYoYNU0i3XdcCYooviq5yIhYvqgvGXZ6DheMd3AzIvacPqIiWBQ4lNCRuD8vTamtNY4Nna8WS6I&#10;ngAasN5AItMGoozuWMqgN1rmlJxcRk/tTGQnoKGR3+YZNt3wS1S+bg84TEHFNbGzOtFAG207Xjhf&#10;SQ8K5HsnWboEktjRW+AZGFrOjKKXQ0bBm0Cbv8cRGuMIVG7GJH+2Hr28lK6UcxqYAvs63Hkif96X&#10;7OcnuP0BAAD//wMAUEsDBBQABgAIAAAAIQAW9bIZ2QAAAAYBAAAPAAAAZHJzL2Rvd25yZXYueG1s&#10;TI/BTsMwEETvSPyDtUjcWpsEVSVkU1VIHHqqKHyAEy9JhL2OYtdN/x73BLdZzWjmbb1bnBWJ5jB6&#10;RnhaKxDEnTcj9whfn++rLYgQNRttPRPClQLsmvu7WlfGX/iD0in2IpdwqDTCEONUSRm6gZwOaz8R&#10;Z+/bz07HfM69NLO+5HJnZaHURjo9cl4Y9ERvA3U/p7ND2KdDX8rymK4jP1Pc2HTw7RHx8WHZv4KI&#10;tMS/MNzwMzo0man1ZzZBWIRVWeQkQn7o5qqXbVYtQqFANrX8j9/8AgAA//8DAFBLAQItABQABgAI&#10;AAAAIQC2gziS/gAAAOEBAAATAAAAAAAAAAAAAAAAAAAAAABbQ29udGVudF9UeXBlc10ueG1sUEsB&#10;Ai0AFAAGAAgAAAAhADj9If/WAAAAlAEAAAsAAAAAAAAAAAAAAAAALwEAAF9yZWxzLy5yZWxzUEsB&#10;Ai0AFAAGAAgAAAAhAGM3MWntAQAAygMAAA4AAAAAAAAAAAAAAAAALgIAAGRycy9lMm9Eb2MueG1s&#10;UEsBAi0AFAAGAAgAAAAhABb1shnZAAAABgEAAA8AAAAAAAAAAAAAAAAARwQAAGRycy9kb3ducmV2&#10;LnhtbFBLBQYAAAAABAAEAPMAAABN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1D2E6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5C644B9" wp14:editId="72472194">
                <wp:simplePos x="0" y="0"/>
                <wp:positionH relativeFrom="column">
                  <wp:posOffset>-20508</wp:posOffset>
                </wp:positionH>
                <wp:positionV relativeFrom="paragraph">
                  <wp:posOffset>0</wp:posOffset>
                </wp:positionV>
                <wp:extent cx="6992809" cy="12700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49596" y="3780000"/>
                          <a:ext cx="6992809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D07261" id="Straight Arrow Connector 8" o:spid="_x0000_s1026" type="#_x0000_t32" style="position:absolute;margin-left:-1.6pt;margin-top:0;width:550.6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Iz77gEAAMoDAAAOAAAAZHJzL2Uyb0RvYy54bWysU9uO0zAQfUfiHyy/06SFlqZqukItywuC&#10;Sgsf4LWdxMI3zZim/XvGTrfL5QEJkQdnbM/lnDPj7d3ZWXbSgCb4ls9nNWfay6CM71v+9cv9qzVn&#10;mIRXwgavW37RyO92L19sx7jRizAEqzQwSuJxM8aWDynFTVWhHLQTOAtRe7rsAjiRaAt9pUCMlN3Z&#10;alHXq2oMoCIEqRHp9DBd8l3J33Vaps9dhzox23LClsoKZX3Ma7Xbik0PIg5GXmGIf0DhhPFU9Jbq&#10;IJJg38H8kcoZCQFDl2YyuCp0nZG6cCA28/o3Ng+DiLpwIXEw3mTC/5dWfjodgRnVcmqUF45a9JBA&#10;mH5I7B1AGNk+eE8yBmDrrNYYcUNBe3+E6w7jETL1cwcu/4kUO9MsrN80y2bF2aXlr9+ua/omtfU5&#10;MUkOq6ZZrOuGM0ke5a56ThIB0wcdHMtGy/GK6QZmXtQWp4+YCAYFPgVkBD7cG2tLa61nY8ub5WJJ&#10;dQQNWGdFItNFooy+L2kwWKNySA4uo6f3FthJ0NCob/MMmyr84pXLHQQOk1O5mtg5k2igrXGkaOZ8&#10;JT1ood57xdIlksSe3gLPwNBxZjW9HDIK3iSM/bsfobGeQOVmTPJn6zGoS+lKOaeBKbCvw50n8ud9&#10;iX5+grsfAAAA//8DAFBLAwQUAAYACAAAACEAFvWyGdkAAAAGAQAADwAAAGRycy9kb3ducmV2Lnht&#10;bEyPwU7DMBBE70j8g7VI3FqbBFUlZFNVSBx6qih8gBMvSYS9jmLXTf8e9wS3Wc1o5m29W5wVieYw&#10;ekZ4WisQxJ03I/cIX5/vqy2IEDUbbT0TwpUC7Jr7u1pXxl/4g9Ip9iKXcKg0whDjVEkZuoGcDms/&#10;EWfv289Ox3zOvTSzvuRyZ2Wh1EY6PXJeGPREbwN1P6ezQ9inQ1/K8piuIz9T3Nh08O0R8fFh2b+C&#10;iLTEvzDc8DM6NJmp9Wc2QViEVVnkJEJ+6Oaql21WLUKhQDa1/I/f/AIAAP//AwBQSwECLQAUAAYA&#10;CAAAACEAtoM4kv4AAADhAQAAEwAAAAAAAAAAAAAAAAAAAAAAW0NvbnRlbnRfVHlwZXNdLnhtbFBL&#10;AQItABQABgAIAAAAIQA4/SH/1gAAAJQBAAALAAAAAAAAAAAAAAAAAC8BAABfcmVscy8ucmVsc1BL&#10;AQItABQABgAIAAAAIQDwDIz77gEAAMoDAAAOAAAAAAAAAAAAAAAAAC4CAABkcnMvZTJvRG9jLnht&#10;bFBLAQItABQABgAIAAAAIQAW9bIZ2QAAAAYBAAAPAAAAAAAAAAAAAAAAAEgEAABkcnMvZG93bnJl&#10;di54bWxQSwUGAAAAAAQABADzAAAATgUAAAAA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1D2E6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DE029B2" wp14:editId="0BAC601E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992809" cy="12700"/>
                <wp:effectExtent l="0" t="0" r="0" b="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49596" y="3780000"/>
                          <a:ext cx="6992809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AC36BD" id="Straight Arrow Connector 9" o:spid="_x0000_s1026" type="#_x0000_t32" style="position:absolute;margin-left:0;margin-top:0;width:550.6pt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1mZ7QEAAMoDAAAOAAAAZHJzL2Uyb0RvYy54bWysU9uO0zAQfUfiHyy/06SFliZqukItywuC&#10;SgsfMGs7jYVvGpum/XvGTrfL5QEJkQdnbM/lnJnjzd3ZGnZSGLV3HZ/Pas6UE15qd+z41y/3r9ac&#10;xQROgvFOdfyiIr/bvnyxGUOrFn7wRipklMTFdgwdH1IKbVVFMSgLceaDcnTZe7SQaIvHSiKMlN2a&#10;alHXq2r0KAN6oWKk0/10ybclf98rkT73fVSJmY4TtlRWLOtjXqvtBtojQhi0uMKAf0BhQTsqeku1&#10;hwTsO+o/Ulkt0Effp5nwtvJ9r4UqHIjNvP6NzcMAQRUu1JwYbm2K/y+t+HQ6INOy4w1nDiyN6CEh&#10;6OOQ2DtEP7Kdd47a6JE1uVtjiC0F7dwBr7sYDpipn3u0+U+k2Jm0sH7TLJsVZ5eOv367rumbuq3O&#10;iQlyWDXNYl1TWUEe5a56ThIwpg/KW5aNjscrphuYeek2nD7GRDAo8CkgI3D+XhtTRmscG4nbcrGk&#10;OkAC6w0kMm0gytEdS5rojZY5JAcX6amdQXYCEo38Ns+wqcIvXrncHuIwOZWriZ3ViQRttO144Xwl&#10;PSiQ751k6RKoxY7eAs/AouXMKHo5ZBS8CbT5ux+hMY5A5WFM7c/Wo5eXMpVyToIpsK/izor8eV+i&#10;n5/g9gcAAAD//wMAUEsDBBQABgAIAAAAIQCy+0u+2AAAAAQBAAAPAAAAZHJzL2Rvd25yZXYueG1s&#10;TI/BasMwEETvhf6D2EJvjWSnhOBaDqHQQ06haT9gbW1tU2llLEVx/r5KL+1lYZhh5m29W5wVieYw&#10;etZQrBQI4s6bkXsNnx9vT1sQISIbtJ5Jw5UC7Jr7uxor4y/8TukUe5FLOFSoYYhxqqQM3UAOw8pP&#10;xNn78rPDmOXcSzPjJZc7K0ulNtLhyHlhwIleB+q+T2enYZ8O/Vquj+k68jPFjU0H3x61fnxY9i8g&#10;Ii3xLww3/IwOTWZq/ZlNEFZDfiT+3ptXqKIE0WooFcimlv/hmx8AAAD//wMAUEsBAi0AFAAGAAgA&#10;AAAhALaDOJL+AAAA4QEAABMAAAAAAAAAAAAAAAAAAAAAAFtDb250ZW50X1R5cGVzXS54bWxQSwEC&#10;LQAUAAYACAAAACEAOP0h/9YAAACUAQAACwAAAAAAAAAAAAAAAAAvAQAAX3JlbHMvLnJlbHNQSwEC&#10;LQAUAAYACAAAACEAYK9Zme0BAADKAwAADgAAAAAAAAAAAAAAAAAuAgAAZHJzL2Uyb0RvYy54bWxQ&#10;SwECLQAUAAYACAAAACEAsvtLvtgAAAAEAQAADwAAAAAAAAAAAAAAAABHBAAAZHJzL2Rvd25yZXYu&#10;eG1sUEsFBgAAAAAEAAQA8wAAAEw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1D2E64" w:rsidRPr="001D2E64">
        <w:rPr>
          <w:b/>
          <w:bCs/>
          <w:noProof/>
        </w:rPr>
        <w:t>Masters Certifica</w:t>
      </w:r>
      <w:r w:rsidR="00DC74C9">
        <w:rPr>
          <w:b/>
          <w:bCs/>
          <w:noProof/>
        </w:rPr>
        <w:t>te</w:t>
      </w:r>
      <w:r w:rsidR="001D2E64" w:rsidRPr="001D2E64">
        <w:rPr>
          <w:b/>
          <w:bCs/>
          <w:noProof/>
        </w:rPr>
        <w:t xml:space="preserve"> in Computational Intelligence</w:t>
      </w:r>
      <w:r w:rsidR="00E10860">
        <w:rPr>
          <w:b/>
          <w:bCs/>
          <w:noProof/>
        </w:rPr>
        <w:t xml:space="preserve"> </w:t>
      </w:r>
      <w:r w:rsidR="00E10860">
        <w:rPr>
          <w:i/>
          <w:iCs/>
          <w:noProof/>
        </w:rPr>
        <w:t>(In Progress)</w:t>
      </w:r>
      <w:r w:rsidR="00643C20">
        <w:rPr>
          <w:color w:val="000000"/>
          <w:sz w:val="21"/>
          <w:szCs w:val="21"/>
        </w:rPr>
        <w:tab/>
      </w:r>
    </w:p>
    <w:p w14:paraId="398A3BF8" w14:textId="77777777" w:rsidR="00802CCB" w:rsidRDefault="006C52C8" w:rsidP="006C52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z w:val="21"/>
          <w:szCs w:val="21"/>
        </w:rPr>
      </w:pPr>
      <w:r>
        <w:rPr>
          <w:color w:val="000000"/>
          <w:sz w:val="21"/>
          <w:szCs w:val="21"/>
        </w:rPr>
        <w:t>Missouri University of Science and Technology, Rolla, MO</w:t>
      </w:r>
      <w:r>
        <w:rPr>
          <w:b/>
          <w:sz w:val="21"/>
          <w:szCs w:val="21"/>
        </w:rPr>
        <w:tab/>
      </w:r>
    </w:p>
    <w:p w14:paraId="06B704B3" w14:textId="39029FA7" w:rsidR="001D2E64" w:rsidRPr="001D2E64" w:rsidRDefault="00FA0462" w:rsidP="006C52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  <w:i/>
          <w:iCs/>
          <w:sz w:val="21"/>
          <w:szCs w:val="21"/>
        </w:rPr>
      </w:pPr>
      <w:r>
        <w:rPr>
          <w:bCs/>
          <w:i/>
          <w:iCs/>
          <w:sz w:val="21"/>
          <w:szCs w:val="21"/>
        </w:rPr>
        <w:t>Coursework focuses</w:t>
      </w:r>
      <w:r w:rsidR="001D2E64">
        <w:rPr>
          <w:bCs/>
          <w:i/>
          <w:iCs/>
          <w:sz w:val="21"/>
          <w:szCs w:val="21"/>
        </w:rPr>
        <w:t xml:space="preserve"> on building artificial intelligence and machine learning models. </w:t>
      </w:r>
    </w:p>
    <w:p w14:paraId="0044ABF7" w14:textId="77777777" w:rsidR="00B021E0" w:rsidRPr="00BF151A" w:rsidRDefault="00B021E0" w:rsidP="00B021E0">
      <w:pPr>
        <w:tabs>
          <w:tab w:val="right" w:pos="10800"/>
        </w:tabs>
        <w:spacing w:after="0" w:line="240" w:lineRule="auto"/>
        <w:rPr>
          <w:b/>
          <w:sz w:val="12"/>
          <w:szCs w:val="12"/>
        </w:rPr>
      </w:pPr>
    </w:p>
    <w:p w14:paraId="602A9F60" w14:textId="66A8BFB9" w:rsidR="006C52C8" w:rsidRPr="00BF151A" w:rsidRDefault="006C52C8" w:rsidP="006C52C8">
      <w:pPr>
        <w:tabs>
          <w:tab w:val="right" w:pos="10800"/>
        </w:tabs>
        <w:spacing w:after="0" w:line="240" w:lineRule="auto"/>
        <w:rPr>
          <w:color w:val="000000"/>
          <w:sz w:val="21"/>
          <w:szCs w:val="21"/>
        </w:rPr>
      </w:pPr>
      <w:r>
        <w:rPr>
          <w:b/>
          <w:sz w:val="21"/>
          <w:szCs w:val="21"/>
        </w:rPr>
        <w:t>Masters of Business Administration</w:t>
      </w:r>
      <w:r>
        <w:rPr>
          <w:color w:val="000000"/>
          <w:sz w:val="21"/>
          <w:szCs w:val="21"/>
        </w:rPr>
        <w:tab/>
      </w:r>
    </w:p>
    <w:p w14:paraId="5E310F39" w14:textId="29EBA118" w:rsidR="006C52C8" w:rsidRDefault="006C52C8" w:rsidP="006C52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z w:val="21"/>
          <w:szCs w:val="21"/>
        </w:rPr>
      </w:pPr>
      <w:r>
        <w:rPr>
          <w:color w:val="000000"/>
          <w:sz w:val="21"/>
          <w:szCs w:val="21"/>
        </w:rPr>
        <w:t>University of Pittsburgh, Pittsburgh, PA</w:t>
      </w:r>
      <w:r>
        <w:rPr>
          <w:b/>
          <w:sz w:val="21"/>
          <w:szCs w:val="21"/>
        </w:rPr>
        <w:tab/>
      </w:r>
    </w:p>
    <w:p w14:paraId="4933B81A" w14:textId="77777777" w:rsidR="006C52C8" w:rsidRDefault="006C52C8" w:rsidP="00BF151A">
      <w:pPr>
        <w:tabs>
          <w:tab w:val="right" w:pos="10800"/>
        </w:tabs>
        <w:spacing w:after="0" w:line="240" w:lineRule="auto"/>
        <w:rPr>
          <w:b/>
          <w:sz w:val="21"/>
          <w:szCs w:val="21"/>
        </w:rPr>
      </w:pPr>
    </w:p>
    <w:p w14:paraId="439F11CC" w14:textId="7AFDE173" w:rsidR="00BF151A" w:rsidRPr="00BF151A" w:rsidRDefault="00BF151A" w:rsidP="00BF151A">
      <w:pPr>
        <w:tabs>
          <w:tab w:val="right" w:pos="10800"/>
        </w:tabs>
        <w:spacing w:after="0" w:line="240" w:lineRule="auto"/>
        <w:rPr>
          <w:color w:val="000000"/>
          <w:sz w:val="21"/>
          <w:szCs w:val="21"/>
        </w:rPr>
      </w:pPr>
      <w:r>
        <w:rPr>
          <w:b/>
          <w:sz w:val="21"/>
          <w:szCs w:val="21"/>
        </w:rPr>
        <w:t>B</w:t>
      </w:r>
      <w:r w:rsidR="00B021E0">
        <w:rPr>
          <w:b/>
          <w:sz w:val="21"/>
          <w:szCs w:val="21"/>
        </w:rPr>
        <w:t xml:space="preserve">.S. </w:t>
      </w:r>
      <w:r w:rsidR="00CD2B4D">
        <w:rPr>
          <w:b/>
          <w:color w:val="000000"/>
          <w:sz w:val="21"/>
          <w:szCs w:val="21"/>
        </w:rPr>
        <w:t>Electrical Engineering</w:t>
      </w:r>
      <w:r w:rsidR="00B021E0">
        <w:rPr>
          <w:color w:val="000000"/>
          <w:sz w:val="21"/>
          <w:szCs w:val="21"/>
        </w:rPr>
        <w:tab/>
      </w:r>
    </w:p>
    <w:p w14:paraId="1A5DB497" w14:textId="5093903E" w:rsidR="000D59F0" w:rsidRPr="00A316D0" w:rsidRDefault="00CD2B4D" w:rsidP="00B021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z w:val="21"/>
          <w:szCs w:val="21"/>
        </w:rPr>
      </w:pPr>
      <w:r>
        <w:rPr>
          <w:color w:val="000000"/>
          <w:sz w:val="21"/>
          <w:szCs w:val="21"/>
        </w:rPr>
        <w:t>Missouri University of Science and Technology, Rolla, MO</w:t>
      </w:r>
      <w:r w:rsidR="00B021E0">
        <w:rPr>
          <w:b/>
          <w:sz w:val="21"/>
          <w:szCs w:val="21"/>
        </w:rPr>
        <w:tab/>
      </w:r>
      <w:r w:rsidR="00B021E0">
        <w:rPr>
          <w:b/>
          <w:sz w:val="21"/>
          <w:szCs w:val="21"/>
        </w:rPr>
        <w:tab/>
      </w:r>
      <w:r w:rsidR="00B021E0">
        <w:rPr>
          <w:b/>
          <w:sz w:val="21"/>
          <w:szCs w:val="21"/>
        </w:rPr>
        <w:tab/>
      </w:r>
      <w:r w:rsidR="00B021E0">
        <w:rPr>
          <w:b/>
          <w:sz w:val="21"/>
          <w:szCs w:val="21"/>
        </w:rPr>
        <w:tab/>
      </w:r>
      <w:r w:rsidR="00B021E0">
        <w:rPr>
          <w:b/>
          <w:sz w:val="21"/>
          <w:szCs w:val="21"/>
        </w:rPr>
        <w:tab/>
      </w:r>
      <w:r w:rsidR="00B021E0">
        <w:rPr>
          <w:b/>
          <w:sz w:val="21"/>
          <w:szCs w:val="21"/>
        </w:rPr>
        <w:tab/>
      </w:r>
      <w:r w:rsidR="00B021E0">
        <w:rPr>
          <w:b/>
          <w:sz w:val="21"/>
          <w:szCs w:val="21"/>
        </w:rPr>
        <w:tab/>
      </w:r>
      <w:r w:rsidR="00B021E0">
        <w:rPr>
          <w:b/>
          <w:sz w:val="21"/>
          <w:szCs w:val="21"/>
        </w:rPr>
        <w:tab/>
      </w:r>
      <w:r w:rsidR="00B021E0">
        <w:rPr>
          <w:b/>
          <w:sz w:val="21"/>
          <w:szCs w:val="21"/>
        </w:rPr>
        <w:tab/>
        <w:t xml:space="preserve">       </w:t>
      </w:r>
      <w:r w:rsidR="00BF151A">
        <w:rPr>
          <w:bCs/>
          <w:sz w:val="14"/>
          <w:szCs w:val="14"/>
        </w:rPr>
        <w:t xml:space="preserve"> </w:t>
      </w:r>
      <w:r w:rsidR="00B021E0">
        <w:rPr>
          <w:b/>
          <w:sz w:val="21"/>
          <w:szCs w:val="21"/>
        </w:rPr>
        <w:t xml:space="preserve">      </w:t>
      </w:r>
    </w:p>
    <w:p w14:paraId="4F6D4C9D" w14:textId="5B7116B4" w:rsidR="000D59F0" w:rsidRPr="00E817F2" w:rsidRDefault="000D59F0" w:rsidP="002B76F9">
      <w:pPr>
        <w:spacing w:after="0" w:line="240" w:lineRule="auto"/>
        <w:ind w:right="90"/>
        <w:rPr>
          <w:sz w:val="16"/>
          <w:szCs w:val="16"/>
        </w:rPr>
      </w:pPr>
    </w:p>
    <w:p w14:paraId="2F20F036" w14:textId="152AB6FF" w:rsidR="000D59F0" w:rsidRDefault="00D42C4D" w:rsidP="00BF7B95">
      <w:pPr>
        <w:tabs>
          <w:tab w:val="left" w:pos="5940"/>
        </w:tabs>
        <w:spacing w:after="0" w:line="240" w:lineRule="auto"/>
        <w:rPr>
          <w:b/>
          <w:sz w:val="21"/>
          <w:szCs w:val="21"/>
        </w:rPr>
      </w:pPr>
      <w:r>
        <w:rPr>
          <w:b/>
          <w:sz w:val="21"/>
          <w:szCs w:val="21"/>
        </w:rPr>
        <w:t>PROFESSIONAL EXPERIENCE</w:t>
      </w:r>
    </w:p>
    <w:p w14:paraId="1DAC24E8" w14:textId="19057877" w:rsidR="000D59F0" w:rsidRDefault="006C52C8" w:rsidP="002B76F9">
      <w:pPr>
        <w:tabs>
          <w:tab w:val="right" w:pos="10800"/>
        </w:tabs>
        <w:spacing w:after="0" w:line="240" w:lineRule="auto"/>
        <w:ind w:right="90"/>
        <w:rPr>
          <w:sz w:val="21"/>
          <w:szCs w:val="21"/>
        </w:rPr>
      </w:pPr>
      <w:r>
        <w:rPr>
          <w:b/>
          <w:sz w:val="21"/>
          <w:szCs w:val="21"/>
        </w:rPr>
        <w:t>Vanguard</w:t>
      </w:r>
      <w:r w:rsidR="00D42C4D">
        <w:rPr>
          <w:b/>
          <w:sz w:val="21"/>
          <w:szCs w:val="21"/>
        </w:rPr>
        <w:t xml:space="preserve">, Scottsdale, AZ:  </w:t>
      </w:r>
      <w:r w:rsidR="00D42C4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768B7E5F" wp14:editId="4FB7D5D1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992809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2809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D5CCC0" id="Straight Arrow Connector 3" o:spid="_x0000_s1026" type="#_x0000_t32" style="position:absolute;margin-left:0;margin-top:0;width:550.6pt;height: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4hv5wEAAMIDAAAOAAAAZHJzL2Uyb0RvYy54bWysU9uOEzEMfUfiH6K805l2tUtbdbpCLcsL&#10;gkoLH+BNMp2I3GSHTvv3OGm3y+UBCTEPmcSO7ePjk9X90TtxMEg2hk5OJ60UJqiobdh38uuXhzdz&#10;KShD0OBiMJ08GZL369evVmNamlkcotMGBScJtBxTJ4ec07JpSA3GA01iMoGdfUQPmY+4bzTCyNm9&#10;a2Zte9eMEXXCqAwRW7dnp1zX/H1vVP7c92SycJ1kbLmuWNensjbrFSz3CGmw6gID/gGFBxu46DXV&#10;FjKI72j/SOWtwkixzxMVfRP73ipTe+Bupu1v3TwOkEzthcmhdKWJ/l9a9emwQ2F1J2+kCOB5RI8Z&#10;we6HLN4hxlFsYghMY0RxU9gaEy05aBN2eDlR2mFp/dijL39uShwrw6crw+aYhWLj3WIxm7cLKRT7&#10;prO3bZ1A8xKckPIHE70om07SBcsVxLSyDIePlLk8Bz4HlMohPljn6khdEGMnF7ezW64FLKzeQeat&#10;T9wqhX1NQ9FZXUJKcJWc2TgUB2Cx6G/T0i5X+OVWKbcFGs6XquusIW8zC9lZ38l5W76zeTCg3wct&#10;8ikxtYHfgCzAyEvhDL8Y3lS8Gaz7+z1G4wKDKkM40152T1Gf6jSqnYVSYV9EXZT487lGvzy99Q8A&#10;AAD//wMAUEsDBBQABgAIAAAAIQCy+0u+2AAAAAQBAAAPAAAAZHJzL2Rvd25yZXYueG1sTI/BasMw&#10;EETvhf6D2EJvjWSnhOBaDqHQQ06haT9gbW1tU2llLEVx/r5KL+1lYZhh5m29W5wVieYwetZQrBQI&#10;4s6bkXsNnx9vT1sQISIbtJ5Jw5UC7Jr7uxor4y/8TukUe5FLOFSoYYhxqqQM3UAOw8pPxNn78rPD&#10;mOXcSzPjJZc7K0ulNtLhyHlhwIleB+q+T2enYZ8O/Vquj+k68jPFjU0H3x61fnxY9i8gIi3xLww3&#10;/IwOTWZq/ZlNEFZDfiT+3ptXqKIE0WooFcimlv/hmx8AAAD//wMAUEsBAi0AFAAGAAgAAAAhALaD&#10;OJL+AAAA4QEAABMAAAAAAAAAAAAAAAAAAAAAAFtDb250ZW50X1R5cGVzXS54bWxQSwECLQAUAAYA&#10;CAAAACEAOP0h/9YAAACUAQAACwAAAAAAAAAAAAAAAAAvAQAAX3JlbHMvLnJlbHNQSwECLQAUAAYA&#10;CAAAACEAm5OIb+cBAADCAwAADgAAAAAAAAAAAAAAAAAuAgAAZHJzL2Uyb0RvYy54bWxQSwECLQAU&#10;AAYACAAAACEAsvtLvtgAAAAEAQAADwAAAAAAAAAAAAAAAABBBAAAZHJzL2Rvd25yZXYueG1sUEsF&#10;BgAAAAAEAAQA8wAAAEY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31118A">
        <w:rPr>
          <w:b/>
          <w:sz w:val="21"/>
          <w:szCs w:val="21"/>
        </w:rPr>
        <w:t>Engineering Manager</w:t>
      </w:r>
      <w:r w:rsidR="002B76F9">
        <w:rPr>
          <w:b/>
          <w:sz w:val="21"/>
          <w:szCs w:val="21"/>
        </w:rPr>
        <w:tab/>
      </w:r>
      <w:r>
        <w:rPr>
          <w:sz w:val="21"/>
          <w:szCs w:val="21"/>
        </w:rPr>
        <w:t>2016 - current</w:t>
      </w:r>
    </w:p>
    <w:p w14:paraId="334A7A85" w14:textId="093C12D9" w:rsidR="00E73FEB" w:rsidRDefault="00E73FEB" w:rsidP="002B76F9">
      <w:pPr>
        <w:tabs>
          <w:tab w:val="right" w:pos="10800"/>
        </w:tabs>
        <w:spacing w:after="0" w:line="240" w:lineRule="auto"/>
        <w:ind w:right="90"/>
        <w:rPr>
          <w:sz w:val="21"/>
          <w:szCs w:val="21"/>
        </w:rPr>
      </w:pPr>
      <w:r>
        <w:rPr>
          <w:sz w:val="21"/>
          <w:szCs w:val="21"/>
        </w:rPr>
        <w:t xml:space="preserve">Responsible for developing </w:t>
      </w:r>
      <w:r w:rsidR="007F36A0">
        <w:rPr>
          <w:sz w:val="21"/>
          <w:szCs w:val="21"/>
        </w:rPr>
        <w:t>and executing on the</w:t>
      </w:r>
      <w:r w:rsidR="009664F5">
        <w:rPr>
          <w:sz w:val="21"/>
          <w:szCs w:val="21"/>
        </w:rPr>
        <w:t xml:space="preserve"> financial and</w:t>
      </w:r>
      <w:r w:rsidR="00871327">
        <w:rPr>
          <w:sz w:val="21"/>
          <w:szCs w:val="21"/>
        </w:rPr>
        <w:t xml:space="preserve"> </w:t>
      </w:r>
      <w:r w:rsidR="007F36A0">
        <w:rPr>
          <w:sz w:val="21"/>
          <w:szCs w:val="21"/>
        </w:rPr>
        <w:t xml:space="preserve">strategic direction of Vanguard’s </w:t>
      </w:r>
      <w:r w:rsidR="00777EFD">
        <w:rPr>
          <w:sz w:val="21"/>
          <w:szCs w:val="21"/>
        </w:rPr>
        <w:t>Wealth Management</w:t>
      </w:r>
      <w:r w:rsidR="003F17CB">
        <w:rPr>
          <w:sz w:val="21"/>
          <w:szCs w:val="21"/>
        </w:rPr>
        <w:t xml:space="preserve"> Division</w:t>
      </w:r>
      <w:r w:rsidR="00E72CD5">
        <w:rPr>
          <w:sz w:val="21"/>
          <w:szCs w:val="21"/>
        </w:rPr>
        <w:t xml:space="preserve"> by using data and analytics to drive analytical decision making </w:t>
      </w:r>
      <w:r w:rsidR="00777EFD">
        <w:rPr>
          <w:sz w:val="21"/>
          <w:szCs w:val="21"/>
        </w:rPr>
        <w:t>in the department</w:t>
      </w:r>
      <w:r w:rsidR="0089653F">
        <w:rPr>
          <w:sz w:val="21"/>
          <w:szCs w:val="21"/>
        </w:rPr>
        <w:t xml:space="preserve">. Focused on </w:t>
      </w:r>
      <w:r w:rsidR="009664F5">
        <w:rPr>
          <w:sz w:val="21"/>
          <w:szCs w:val="21"/>
        </w:rPr>
        <w:t>profit and loss statements,</w:t>
      </w:r>
      <w:r w:rsidR="00E72CD5">
        <w:rPr>
          <w:sz w:val="21"/>
          <w:szCs w:val="21"/>
        </w:rPr>
        <w:t xml:space="preserve"> </w:t>
      </w:r>
      <w:r w:rsidR="003F17CB">
        <w:rPr>
          <w:sz w:val="21"/>
          <w:szCs w:val="21"/>
        </w:rPr>
        <w:t>project</w:t>
      </w:r>
      <w:r w:rsidR="0089653F">
        <w:rPr>
          <w:sz w:val="21"/>
          <w:szCs w:val="21"/>
        </w:rPr>
        <w:t xml:space="preserve"> management programs across the organization</w:t>
      </w:r>
      <w:r w:rsidR="00E72CD5">
        <w:rPr>
          <w:sz w:val="21"/>
          <w:szCs w:val="21"/>
        </w:rPr>
        <w:t xml:space="preserve">, and data analytics applied to </w:t>
      </w:r>
      <w:r w:rsidR="00E0135D">
        <w:rPr>
          <w:sz w:val="21"/>
          <w:szCs w:val="21"/>
        </w:rPr>
        <w:t>operational and financial direction of the department.</w:t>
      </w:r>
    </w:p>
    <w:p w14:paraId="70109139" w14:textId="6E3D7888" w:rsidR="000D59F0" w:rsidRDefault="0021167C">
      <w:pPr>
        <w:numPr>
          <w:ilvl w:val="0"/>
          <w:numId w:val="6"/>
        </w:num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Implemented </w:t>
      </w:r>
      <w:r w:rsidR="009664F5">
        <w:rPr>
          <w:sz w:val="21"/>
          <w:szCs w:val="21"/>
        </w:rPr>
        <w:t>financial oversight</w:t>
      </w:r>
      <w:r w:rsidR="00B47644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programs </w:t>
      </w:r>
      <w:r w:rsidR="00E53599">
        <w:rPr>
          <w:sz w:val="21"/>
          <w:szCs w:val="21"/>
        </w:rPr>
        <w:t>to set strategic priorities</w:t>
      </w:r>
      <w:r w:rsidR="00B47644">
        <w:rPr>
          <w:sz w:val="21"/>
          <w:szCs w:val="21"/>
        </w:rPr>
        <w:t xml:space="preserve"> of the department</w:t>
      </w:r>
      <w:r w:rsidR="0089653F">
        <w:rPr>
          <w:sz w:val="21"/>
          <w:szCs w:val="21"/>
        </w:rPr>
        <w:t xml:space="preserve"> </w:t>
      </w:r>
      <w:r w:rsidR="0059503B">
        <w:rPr>
          <w:sz w:val="21"/>
          <w:szCs w:val="21"/>
        </w:rPr>
        <w:t xml:space="preserve">to drive towards better outcomes through project management. Increased successful project execution by 75% across the organization. </w:t>
      </w:r>
    </w:p>
    <w:p w14:paraId="551DC7D4" w14:textId="5348F600" w:rsidR="00B47644" w:rsidRDefault="0021167C">
      <w:pPr>
        <w:numPr>
          <w:ilvl w:val="0"/>
          <w:numId w:val="6"/>
        </w:num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Directed</w:t>
      </w:r>
      <w:r w:rsidR="004F3ED7">
        <w:rPr>
          <w:sz w:val="21"/>
          <w:szCs w:val="21"/>
        </w:rPr>
        <w:t xml:space="preserve"> planning, proposal preparation, negotiation, and budgeting for overall </w:t>
      </w:r>
      <w:r w:rsidR="0089653F">
        <w:rPr>
          <w:sz w:val="21"/>
          <w:szCs w:val="21"/>
        </w:rPr>
        <w:t xml:space="preserve">continuous improvement </w:t>
      </w:r>
      <w:r w:rsidR="004F3ED7">
        <w:rPr>
          <w:sz w:val="21"/>
          <w:szCs w:val="21"/>
        </w:rPr>
        <w:t>program management</w:t>
      </w:r>
      <w:r w:rsidR="0059503B">
        <w:rPr>
          <w:sz w:val="21"/>
          <w:szCs w:val="21"/>
        </w:rPr>
        <w:t xml:space="preserve"> saving Vanguard $10M per year through strategic headcount usage and focused project execution.</w:t>
      </w:r>
    </w:p>
    <w:p w14:paraId="59C1EA19" w14:textId="6B62F9D8" w:rsidR="0061217B" w:rsidRDefault="0021167C">
      <w:pPr>
        <w:numPr>
          <w:ilvl w:val="0"/>
          <w:numId w:val="6"/>
        </w:num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Implemented</w:t>
      </w:r>
      <w:r w:rsidR="00E53599">
        <w:rPr>
          <w:sz w:val="21"/>
          <w:szCs w:val="21"/>
        </w:rPr>
        <w:t xml:space="preserve"> forecasting, profitability, and control oversight of risks in the department</w:t>
      </w:r>
      <w:r w:rsidR="0059503B">
        <w:rPr>
          <w:sz w:val="21"/>
          <w:szCs w:val="21"/>
        </w:rPr>
        <w:t xml:space="preserve"> through training and overall risk documentation strategy reducing risk events by 60%.</w:t>
      </w:r>
    </w:p>
    <w:p w14:paraId="2D5B4510" w14:textId="77777777" w:rsidR="000D59F0" w:rsidRPr="00E817F2" w:rsidRDefault="000D59F0">
      <w:pPr>
        <w:spacing w:after="0" w:line="240" w:lineRule="auto"/>
        <w:rPr>
          <w:sz w:val="16"/>
          <w:szCs w:val="16"/>
        </w:rPr>
      </w:pPr>
    </w:p>
    <w:p w14:paraId="217549E9" w14:textId="30A10497" w:rsidR="000D59F0" w:rsidRDefault="006C52C8" w:rsidP="002B76F9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ind w:right="90"/>
        <w:rPr>
          <w:sz w:val="21"/>
          <w:szCs w:val="21"/>
        </w:rPr>
      </w:pPr>
      <w:r>
        <w:rPr>
          <w:b/>
          <w:sz w:val="21"/>
          <w:szCs w:val="21"/>
        </w:rPr>
        <w:t>Halliburton, Houston, TX</w:t>
      </w:r>
      <w:r w:rsidR="00D42C4D">
        <w:rPr>
          <w:b/>
          <w:sz w:val="21"/>
          <w:szCs w:val="21"/>
        </w:rPr>
        <w:t xml:space="preserve">:  </w:t>
      </w:r>
      <w:r w:rsidR="00A17D9D">
        <w:rPr>
          <w:b/>
          <w:sz w:val="21"/>
          <w:szCs w:val="21"/>
        </w:rPr>
        <w:t>Program Manager</w:t>
      </w:r>
      <w:r w:rsidR="002B76F9">
        <w:rPr>
          <w:b/>
          <w:sz w:val="21"/>
          <w:szCs w:val="21"/>
        </w:rPr>
        <w:tab/>
      </w:r>
      <w:r w:rsidR="00BF7B95">
        <w:rPr>
          <w:b/>
          <w:sz w:val="21"/>
          <w:szCs w:val="21"/>
        </w:rPr>
        <w:t xml:space="preserve">  </w:t>
      </w:r>
      <w:r w:rsidR="00BF151A">
        <w:rPr>
          <w:sz w:val="21"/>
          <w:szCs w:val="21"/>
        </w:rPr>
        <w:t xml:space="preserve"> </w:t>
      </w:r>
      <w:r>
        <w:rPr>
          <w:sz w:val="21"/>
          <w:szCs w:val="21"/>
        </w:rPr>
        <w:t>2013 - 2015</w:t>
      </w:r>
    </w:p>
    <w:p w14:paraId="304148A7" w14:textId="6B3A55F0" w:rsidR="009106D7" w:rsidRDefault="005B1482" w:rsidP="009106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R</w:t>
      </w:r>
      <w:r w:rsidR="009106D7">
        <w:rPr>
          <w:sz w:val="21"/>
          <w:szCs w:val="21"/>
        </w:rPr>
        <w:t xml:space="preserve">esponsible for overseeing </w:t>
      </w:r>
      <w:r w:rsidR="00474A23">
        <w:rPr>
          <w:sz w:val="21"/>
          <w:szCs w:val="21"/>
        </w:rPr>
        <w:t>product development</w:t>
      </w:r>
      <w:r>
        <w:rPr>
          <w:sz w:val="21"/>
          <w:szCs w:val="21"/>
        </w:rPr>
        <w:t>, contract and relationship management</w:t>
      </w:r>
      <w:r w:rsidR="00474A23">
        <w:rPr>
          <w:sz w:val="21"/>
          <w:szCs w:val="21"/>
        </w:rPr>
        <w:t xml:space="preserve"> </w:t>
      </w:r>
      <w:r w:rsidR="0059503B">
        <w:rPr>
          <w:sz w:val="21"/>
          <w:szCs w:val="21"/>
        </w:rPr>
        <w:t>for wireline tools</w:t>
      </w:r>
      <w:r>
        <w:rPr>
          <w:sz w:val="21"/>
          <w:szCs w:val="21"/>
        </w:rPr>
        <w:t xml:space="preserve"> and services</w:t>
      </w:r>
      <w:r w:rsidR="0059503B">
        <w:rPr>
          <w:sz w:val="21"/>
          <w:szCs w:val="21"/>
        </w:rPr>
        <w:t xml:space="preserve"> within the Gulf of Mexico</w:t>
      </w:r>
      <w:r w:rsidR="009106D7">
        <w:rPr>
          <w:sz w:val="21"/>
          <w:szCs w:val="21"/>
        </w:rPr>
        <w:t xml:space="preserve">. </w:t>
      </w:r>
    </w:p>
    <w:p w14:paraId="6C43080C" w14:textId="7148FFFF" w:rsidR="009106D7" w:rsidRDefault="005B496F" w:rsidP="009106D7">
      <w:pPr>
        <w:numPr>
          <w:ilvl w:val="0"/>
          <w:numId w:val="6"/>
        </w:num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Used knowledge of products and technolog</w:t>
      </w:r>
      <w:r w:rsidR="00F66934">
        <w:rPr>
          <w:sz w:val="21"/>
          <w:szCs w:val="21"/>
        </w:rPr>
        <w:t>ies</w:t>
      </w:r>
      <w:r>
        <w:rPr>
          <w:sz w:val="21"/>
          <w:szCs w:val="21"/>
        </w:rPr>
        <w:t xml:space="preserve"> to a</w:t>
      </w:r>
      <w:r w:rsidR="009106D7">
        <w:rPr>
          <w:sz w:val="21"/>
          <w:szCs w:val="21"/>
        </w:rPr>
        <w:t xml:space="preserve">chieve 78% reduction in non-productive time across a span of two years by </w:t>
      </w:r>
      <w:r>
        <w:rPr>
          <w:sz w:val="21"/>
          <w:szCs w:val="21"/>
        </w:rPr>
        <w:t xml:space="preserve">evaluating quality of work product delivered to ensure satisfaction of customer service. </w:t>
      </w:r>
      <w:r w:rsidR="009106D7">
        <w:rPr>
          <w:sz w:val="21"/>
          <w:szCs w:val="21"/>
        </w:rPr>
        <w:t xml:space="preserve"> </w:t>
      </w:r>
    </w:p>
    <w:p w14:paraId="2F769C73" w14:textId="31165E64" w:rsidR="009106D7" w:rsidRDefault="009106D7" w:rsidP="009106D7">
      <w:pPr>
        <w:numPr>
          <w:ilvl w:val="0"/>
          <w:numId w:val="6"/>
        </w:num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Attained successful project execution rates exceeding 95% in the most demanding high-pressure and high-temperature market segment, resulting in increasing customer satisfaction and </w:t>
      </w:r>
      <w:r w:rsidR="00B47644">
        <w:rPr>
          <w:sz w:val="21"/>
          <w:szCs w:val="21"/>
        </w:rPr>
        <w:t xml:space="preserve">safe working environments. </w:t>
      </w:r>
    </w:p>
    <w:p w14:paraId="25151B58" w14:textId="0896EFAB" w:rsidR="003F17CB" w:rsidRDefault="003F17CB" w:rsidP="009106D7">
      <w:pPr>
        <w:numPr>
          <w:ilvl w:val="0"/>
          <w:numId w:val="6"/>
        </w:num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Acted as a key point of contact for clients, contractors, and internal stakeholders throughout entire project execution</w:t>
      </w:r>
      <w:r w:rsidR="0059503B">
        <w:rPr>
          <w:sz w:val="21"/>
          <w:szCs w:val="21"/>
        </w:rPr>
        <w:t xml:space="preserve"> for wireline projects</w:t>
      </w:r>
      <w:r w:rsidR="005B1482">
        <w:rPr>
          <w:sz w:val="21"/>
          <w:szCs w:val="21"/>
        </w:rPr>
        <w:t xml:space="preserve"> earning new contracts with Chevron and Hess.</w:t>
      </w:r>
    </w:p>
    <w:p w14:paraId="5BB25D66" w14:textId="09153D03" w:rsidR="009106D7" w:rsidRPr="00B47644" w:rsidRDefault="00830AAC" w:rsidP="00B47644">
      <w:pPr>
        <w:numPr>
          <w:ilvl w:val="0"/>
          <w:numId w:val="6"/>
        </w:num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Oversaw and directed new tool and equipment design of multiple products through Kaizen and Lean Six Sigma process.</w:t>
      </w:r>
    </w:p>
    <w:p w14:paraId="60F029D6" w14:textId="77777777" w:rsidR="006C52C8" w:rsidRDefault="006C52C8" w:rsidP="006C52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1"/>
          <w:szCs w:val="21"/>
        </w:rPr>
      </w:pPr>
    </w:p>
    <w:p w14:paraId="5D414E6E" w14:textId="1288FD15" w:rsidR="006C52C8" w:rsidRDefault="006C52C8" w:rsidP="006C52C8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ind w:right="90"/>
        <w:rPr>
          <w:sz w:val="21"/>
          <w:szCs w:val="21"/>
        </w:rPr>
      </w:pPr>
      <w:r>
        <w:rPr>
          <w:b/>
          <w:sz w:val="21"/>
          <w:szCs w:val="21"/>
        </w:rPr>
        <w:t>Weatherford, Pittsburgh, PA:  District Manager</w:t>
      </w:r>
      <w:r>
        <w:rPr>
          <w:b/>
          <w:sz w:val="21"/>
          <w:szCs w:val="21"/>
        </w:rPr>
        <w:tab/>
        <w:t xml:space="preserve">  </w:t>
      </w:r>
      <w:r>
        <w:rPr>
          <w:sz w:val="21"/>
          <w:szCs w:val="21"/>
        </w:rPr>
        <w:t xml:space="preserve"> 2012 - 2013</w:t>
      </w:r>
    </w:p>
    <w:p w14:paraId="707BA713" w14:textId="633198DB" w:rsidR="006C52C8" w:rsidRDefault="009106D7" w:rsidP="006C52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  <w:sz w:val="21"/>
          <w:szCs w:val="21"/>
        </w:rPr>
      </w:pPr>
      <w:r>
        <w:rPr>
          <w:bCs/>
          <w:sz w:val="21"/>
          <w:szCs w:val="21"/>
        </w:rPr>
        <w:t xml:space="preserve">Responsible for the financial, operational, and people management of an open and cased hole wireline district. Directly involved in development, operations, forecasting and planning, budgeting, utilization, and product line reporting. </w:t>
      </w:r>
    </w:p>
    <w:p w14:paraId="5FC92852" w14:textId="67EA7B75" w:rsidR="009106D7" w:rsidRDefault="005B496F" w:rsidP="009106D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Analyzed program financial data to c</w:t>
      </w:r>
      <w:r w:rsidR="009106D7">
        <w:rPr>
          <w:sz w:val="21"/>
          <w:szCs w:val="21"/>
        </w:rPr>
        <w:t>onsistently deliver field operating profit and positive cash flow by developing and managing monthly budget and lowering costs.</w:t>
      </w:r>
    </w:p>
    <w:p w14:paraId="3AF56129" w14:textId="37E83DAD" w:rsidR="009106D7" w:rsidRDefault="003F17CB" w:rsidP="009106D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Managed and trained a</w:t>
      </w:r>
      <w:r w:rsidR="009106D7">
        <w:rPr>
          <w:sz w:val="21"/>
          <w:szCs w:val="21"/>
        </w:rPr>
        <w:t xml:space="preserve"> team of </w:t>
      </w:r>
      <w:r>
        <w:rPr>
          <w:sz w:val="21"/>
          <w:szCs w:val="21"/>
        </w:rPr>
        <w:t xml:space="preserve">engineers and technicians </w:t>
      </w:r>
      <w:r w:rsidR="009106D7">
        <w:rPr>
          <w:sz w:val="21"/>
          <w:szCs w:val="21"/>
        </w:rPr>
        <w:t>and 5 wireline tru</w:t>
      </w:r>
      <w:r>
        <w:rPr>
          <w:sz w:val="21"/>
          <w:szCs w:val="21"/>
        </w:rPr>
        <w:t>cks</w:t>
      </w:r>
      <w:r w:rsidR="009106D7">
        <w:rPr>
          <w:sz w:val="21"/>
          <w:szCs w:val="21"/>
        </w:rPr>
        <w:t xml:space="preserve"> to a utilization of 90% from 30%. Increased overall team engagement by applying lean principles to team management.</w:t>
      </w:r>
    </w:p>
    <w:p w14:paraId="5954F671" w14:textId="7C700A53" w:rsidR="009106D7" w:rsidRDefault="005B496F" w:rsidP="009106D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Established adherence to budgets, schedules, work plans, and performance requirements to ensure timely comp</w:t>
      </w:r>
      <w:r w:rsidR="00F66934">
        <w:rPr>
          <w:sz w:val="21"/>
          <w:szCs w:val="21"/>
        </w:rPr>
        <w:t>l</w:t>
      </w:r>
      <w:r>
        <w:rPr>
          <w:sz w:val="21"/>
          <w:szCs w:val="21"/>
        </w:rPr>
        <w:t xml:space="preserve">etion of projects. </w:t>
      </w:r>
    </w:p>
    <w:p w14:paraId="61F1FAC2" w14:textId="77777777" w:rsidR="00720673" w:rsidRDefault="00720673" w:rsidP="007206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1"/>
          <w:szCs w:val="21"/>
        </w:rPr>
      </w:pPr>
    </w:p>
    <w:p w14:paraId="5DB4247B" w14:textId="77777777" w:rsidR="00720673" w:rsidRDefault="00720673" w:rsidP="00720673">
      <w:pPr>
        <w:pBdr>
          <w:bottom w:val="single" w:sz="12" w:space="1" w:color="auto"/>
        </w:pBdr>
        <w:tabs>
          <w:tab w:val="left" w:pos="5940"/>
        </w:tabs>
        <w:spacing w:after="0" w:line="240" w:lineRule="auto"/>
        <w:rPr>
          <w:b/>
          <w:sz w:val="21"/>
          <w:szCs w:val="21"/>
        </w:rPr>
      </w:pPr>
      <w:r>
        <w:rPr>
          <w:b/>
          <w:sz w:val="21"/>
          <w:szCs w:val="21"/>
        </w:rPr>
        <w:t>PROFESSIONAL ORGANIZATIONS</w:t>
      </w:r>
    </w:p>
    <w:p w14:paraId="62E87C11" w14:textId="77777777" w:rsidR="00720673" w:rsidRPr="001D2E64" w:rsidRDefault="00720673" w:rsidP="00720673">
      <w:pPr>
        <w:pStyle w:val="Standard"/>
        <w:tabs>
          <w:tab w:val="right" w:pos="10260"/>
        </w:tabs>
        <w:rPr>
          <w:rFonts w:asciiTheme="majorHAnsi" w:hAnsiTheme="majorHAnsi" w:cstheme="majorHAnsi"/>
          <w:sz w:val="21"/>
          <w:szCs w:val="21"/>
        </w:rPr>
      </w:pPr>
      <w:r w:rsidRPr="001D2E64">
        <w:rPr>
          <w:rStyle w:val="Internetlink"/>
          <w:rFonts w:asciiTheme="majorHAnsi" w:eastAsia="Calibri" w:hAnsiTheme="majorHAnsi" w:cstheme="majorHAnsi"/>
          <w:b/>
          <w:color w:val="000000"/>
          <w:sz w:val="21"/>
          <w:szCs w:val="21"/>
        </w:rPr>
        <w:t>Society of Women Engineers</w:t>
      </w:r>
      <w:r w:rsidRPr="001D2E64">
        <w:rPr>
          <w:rFonts w:asciiTheme="majorHAnsi" w:hAnsiTheme="majorHAnsi" w:cstheme="majorHAnsi"/>
          <w:sz w:val="21"/>
          <w:szCs w:val="21"/>
        </w:rPr>
        <w:tab/>
        <w:t>2017 to Current</w:t>
      </w:r>
    </w:p>
    <w:p w14:paraId="0BEC7BE9" w14:textId="77777777" w:rsidR="00720673" w:rsidRPr="001D2E64" w:rsidRDefault="00720673" w:rsidP="00720673">
      <w:pPr>
        <w:pStyle w:val="Standard"/>
        <w:spacing w:before="60"/>
        <w:rPr>
          <w:rFonts w:asciiTheme="majorHAnsi" w:hAnsiTheme="majorHAnsi" w:cstheme="majorHAnsi"/>
          <w:b/>
          <w:sz w:val="21"/>
          <w:szCs w:val="21"/>
        </w:rPr>
      </w:pPr>
      <w:r w:rsidRPr="001D2E64">
        <w:rPr>
          <w:rFonts w:asciiTheme="majorHAnsi" w:hAnsiTheme="majorHAnsi" w:cstheme="majorHAnsi"/>
          <w:b/>
          <w:sz w:val="21"/>
          <w:szCs w:val="21"/>
        </w:rPr>
        <w:t>Outreach Chair</w:t>
      </w:r>
    </w:p>
    <w:p w14:paraId="0A5A440F" w14:textId="77777777" w:rsidR="00720673" w:rsidRPr="001D2E64" w:rsidRDefault="00720673" w:rsidP="00720673">
      <w:pPr>
        <w:pStyle w:val="Standard"/>
        <w:spacing w:before="60"/>
        <w:rPr>
          <w:rFonts w:asciiTheme="majorHAnsi" w:hAnsiTheme="majorHAnsi" w:cstheme="majorHAnsi"/>
          <w:bCs/>
          <w:sz w:val="21"/>
          <w:szCs w:val="21"/>
        </w:rPr>
      </w:pPr>
      <w:r w:rsidRPr="001D2E64">
        <w:rPr>
          <w:rFonts w:asciiTheme="majorHAnsi" w:hAnsiTheme="majorHAnsi" w:cstheme="majorHAnsi"/>
          <w:bCs/>
          <w:sz w:val="21"/>
          <w:szCs w:val="21"/>
        </w:rPr>
        <w:t xml:space="preserve">Responsible for organizing industry events across the Phoenix area in order to bring members together for social and networking opportunities. </w:t>
      </w:r>
    </w:p>
    <w:p w14:paraId="355C0935" w14:textId="77777777" w:rsidR="001D2E64" w:rsidRDefault="001D2E64" w:rsidP="006C52C8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ind w:right="90"/>
        <w:rPr>
          <w:rFonts w:asciiTheme="majorHAnsi" w:hAnsiTheme="majorHAnsi" w:cstheme="majorHAnsi"/>
          <w:b/>
          <w:sz w:val="21"/>
          <w:szCs w:val="21"/>
        </w:rPr>
      </w:pPr>
    </w:p>
    <w:sectPr w:rsidR="001D2E64" w:rsidSect="002B76F9">
      <w:type w:val="continuous"/>
      <w:pgSz w:w="12240" w:h="15840"/>
      <w:pgMar w:top="450" w:right="630" w:bottom="360" w:left="720" w:header="720" w:footer="720" w:gutter="0"/>
      <w:cols w:space="720" w:equalWidth="0">
        <w:col w:w="1089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68C2"/>
    <w:multiLevelType w:val="multilevel"/>
    <w:tmpl w:val="588ECB8A"/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5601FB"/>
    <w:multiLevelType w:val="hybridMultilevel"/>
    <w:tmpl w:val="58D8B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62141"/>
    <w:multiLevelType w:val="multilevel"/>
    <w:tmpl w:val="06E03B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187852"/>
    <w:multiLevelType w:val="multilevel"/>
    <w:tmpl w:val="4956EF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FDA2A5B"/>
    <w:multiLevelType w:val="multilevel"/>
    <w:tmpl w:val="3280A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44931C1"/>
    <w:multiLevelType w:val="multilevel"/>
    <w:tmpl w:val="0A3C1B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1B5C2A"/>
    <w:multiLevelType w:val="multilevel"/>
    <w:tmpl w:val="F7C02D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0916C92"/>
    <w:multiLevelType w:val="hybridMultilevel"/>
    <w:tmpl w:val="F808D8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40723087">
    <w:abstractNumId w:val="0"/>
  </w:num>
  <w:num w:numId="2" w16cid:durableId="680740434">
    <w:abstractNumId w:val="3"/>
  </w:num>
  <w:num w:numId="3" w16cid:durableId="33310278">
    <w:abstractNumId w:val="5"/>
  </w:num>
  <w:num w:numId="4" w16cid:durableId="1266160229">
    <w:abstractNumId w:val="6"/>
  </w:num>
  <w:num w:numId="5" w16cid:durableId="1839231832">
    <w:abstractNumId w:val="4"/>
  </w:num>
  <w:num w:numId="6" w16cid:durableId="815683357">
    <w:abstractNumId w:val="2"/>
  </w:num>
  <w:num w:numId="7" w16cid:durableId="180630419">
    <w:abstractNumId w:val="1"/>
  </w:num>
  <w:num w:numId="8" w16cid:durableId="12819617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9F0"/>
    <w:rsid w:val="000250A8"/>
    <w:rsid w:val="000338E5"/>
    <w:rsid w:val="00050F01"/>
    <w:rsid w:val="000633AC"/>
    <w:rsid w:val="00064925"/>
    <w:rsid w:val="00087937"/>
    <w:rsid w:val="000A06A6"/>
    <w:rsid w:val="000B1ED9"/>
    <w:rsid w:val="000B3FDF"/>
    <w:rsid w:val="000C4B36"/>
    <w:rsid w:val="000D1B56"/>
    <w:rsid w:val="000D59F0"/>
    <w:rsid w:val="000F4A1E"/>
    <w:rsid w:val="00105EB6"/>
    <w:rsid w:val="001A6C11"/>
    <w:rsid w:val="001D2E64"/>
    <w:rsid w:val="002024C1"/>
    <w:rsid w:val="0021167C"/>
    <w:rsid w:val="0025043E"/>
    <w:rsid w:val="00270063"/>
    <w:rsid w:val="00286EBB"/>
    <w:rsid w:val="0029021B"/>
    <w:rsid w:val="00296654"/>
    <w:rsid w:val="002B1A3A"/>
    <w:rsid w:val="002B33B0"/>
    <w:rsid w:val="002B59D8"/>
    <w:rsid w:val="002B6D24"/>
    <w:rsid w:val="002B76F9"/>
    <w:rsid w:val="0031118A"/>
    <w:rsid w:val="003255B1"/>
    <w:rsid w:val="003465D3"/>
    <w:rsid w:val="003578E5"/>
    <w:rsid w:val="00395A97"/>
    <w:rsid w:val="003B3C7F"/>
    <w:rsid w:val="003E7E96"/>
    <w:rsid w:val="003F17CB"/>
    <w:rsid w:val="00404F8D"/>
    <w:rsid w:val="004104A8"/>
    <w:rsid w:val="004179A1"/>
    <w:rsid w:val="00441588"/>
    <w:rsid w:val="00461F21"/>
    <w:rsid w:val="00474A23"/>
    <w:rsid w:val="004B3106"/>
    <w:rsid w:val="004E742E"/>
    <w:rsid w:val="004F3ED7"/>
    <w:rsid w:val="005233A4"/>
    <w:rsid w:val="00530093"/>
    <w:rsid w:val="00591D50"/>
    <w:rsid w:val="0059503B"/>
    <w:rsid w:val="005B1482"/>
    <w:rsid w:val="005B496F"/>
    <w:rsid w:val="005B70C2"/>
    <w:rsid w:val="005D1988"/>
    <w:rsid w:val="00610406"/>
    <w:rsid w:val="0061217B"/>
    <w:rsid w:val="00643C20"/>
    <w:rsid w:val="00650144"/>
    <w:rsid w:val="00653122"/>
    <w:rsid w:val="0067090E"/>
    <w:rsid w:val="00673DC7"/>
    <w:rsid w:val="006C3FD8"/>
    <w:rsid w:val="006C52C8"/>
    <w:rsid w:val="006F1272"/>
    <w:rsid w:val="0070412A"/>
    <w:rsid w:val="00720673"/>
    <w:rsid w:val="007249C9"/>
    <w:rsid w:val="00741C17"/>
    <w:rsid w:val="007474E0"/>
    <w:rsid w:val="007606A8"/>
    <w:rsid w:val="007711E3"/>
    <w:rsid w:val="00777EFD"/>
    <w:rsid w:val="007E76A9"/>
    <w:rsid w:val="007F36A0"/>
    <w:rsid w:val="007F6C9D"/>
    <w:rsid w:val="008001B7"/>
    <w:rsid w:val="00801A21"/>
    <w:rsid w:val="00802CCB"/>
    <w:rsid w:val="00830AAC"/>
    <w:rsid w:val="008363E3"/>
    <w:rsid w:val="00862B23"/>
    <w:rsid w:val="00871327"/>
    <w:rsid w:val="0088082A"/>
    <w:rsid w:val="00880E7B"/>
    <w:rsid w:val="00887095"/>
    <w:rsid w:val="0089653F"/>
    <w:rsid w:val="008F749E"/>
    <w:rsid w:val="009106D7"/>
    <w:rsid w:val="00916FEE"/>
    <w:rsid w:val="00946F78"/>
    <w:rsid w:val="009664F5"/>
    <w:rsid w:val="00967B11"/>
    <w:rsid w:val="00974C45"/>
    <w:rsid w:val="009A7389"/>
    <w:rsid w:val="009E165B"/>
    <w:rsid w:val="009F5A4D"/>
    <w:rsid w:val="009F7AFD"/>
    <w:rsid w:val="00A17D9D"/>
    <w:rsid w:val="00A316D0"/>
    <w:rsid w:val="00A34D5A"/>
    <w:rsid w:val="00A738F1"/>
    <w:rsid w:val="00A83DDB"/>
    <w:rsid w:val="00A87867"/>
    <w:rsid w:val="00B021E0"/>
    <w:rsid w:val="00B20E82"/>
    <w:rsid w:val="00B40898"/>
    <w:rsid w:val="00B47644"/>
    <w:rsid w:val="00B51EC7"/>
    <w:rsid w:val="00B559B3"/>
    <w:rsid w:val="00BA0F27"/>
    <w:rsid w:val="00BD602F"/>
    <w:rsid w:val="00BE3186"/>
    <w:rsid w:val="00BE6F83"/>
    <w:rsid w:val="00BF151A"/>
    <w:rsid w:val="00BF21D6"/>
    <w:rsid w:val="00BF7B95"/>
    <w:rsid w:val="00C327C9"/>
    <w:rsid w:val="00C5659A"/>
    <w:rsid w:val="00C75089"/>
    <w:rsid w:val="00CA5BEA"/>
    <w:rsid w:val="00CC0626"/>
    <w:rsid w:val="00CD2B4D"/>
    <w:rsid w:val="00CE0E34"/>
    <w:rsid w:val="00CF3025"/>
    <w:rsid w:val="00D42C4D"/>
    <w:rsid w:val="00D97788"/>
    <w:rsid w:val="00DC74C9"/>
    <w:rsid w:val="00DF5E39"/>
    <w:rsid w:val="00E0135D"/>
    <w:rsid w:val="00E10860"/>
    <w:rsid w:val="00E41649"/>
    <w:rsid w:val="00E42840"/>
    <w:rsid w:val="00E53599"/>
    <w:rsid w:val="00E56779"/>
    <w:rsid w:val="00E648BF"/>
    <w:rsid w:val="00E71284"/>
    <w:rsid w:val="00E72CD5"/>
    <w:rsid w:val="00E73FEB"/>
    <w:rsid w:val="00E748DA"/>
    <w:rsid w:val="00E817F2"/>
    <w:rsid w:val="00E9072B"/>
    <w:rsid w:val="00ED3B58"/>
    <w:rsid w:val="00F065EA"/>
    <w:rsid w:val="00F06C45"/>
    <w:rsid w:val="00F119F3"/>
    <w:rsid w:val="00F11D2E"/>
    <w:rsid w:val="00F35244"/>
    <w:rsid w:val="00F40155"/>
    <w:rsid w:val="00F4094D"/>
    <w:rsid w:val="00F44A17"/>
    <w:rsid w:val="00F50DAB"/>
    <w:rsid w:val="00F66934"/>
    <w:rsid w:val="00FA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3E6F2"/>
  <w15:docId w15:val="{3AC7A279-FC6B-5F46-8C0F-8C86BB501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7B11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B11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BF7B9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21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1E0"/>
    <w:rPr>
      <w:color w:val="605E5C"/>
      <w:shd w:val="clear" w:color="auto" w:fill="E1DFDD"/>
    </w:rPr>
  </w:style>
  <w:style w:type="paragraph" w:customStyle="1" w:styleId="Standard">
    <w:name w:val="Standard"/>
    <w:rsid w:val="001D2E64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character" w:customStyle="1" w:styleId="Internetlink">
    <w:name w:val="Internet link"/>
    <w:rsid w:val="001D2E64"/>
    <w:rPr>
      <w:color w:val="0000FF"/>
      <w:u w:val="single"/>
    </w:rPr>
  </w:style>
  <w:style w:type="paragraph" w:styleId="NoSpacing">
    <w:name w:val="No Spacing"/>
    <w:uiPriority w:val="1"/>
    <w:qFormat/>
    <w:rsid w:val="001D2E64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Presenter</dc:creator>
  <cp:keywords>May 13 2020</cp:keywords>
  <cp:lastModifiedBy>Amanda Farr</cp:lastModifiedBy>
  <cp:revision>15</cp:revision>
  <cp:lastPrinted>2025-04-09T22:51:00Z</cp:lastPrinted>
  <dcterms:created xsi:type="dcterms:W3CDTF">2025-04-07T21:05:00Z</dcterms:created>
  <dcterms:modified xsi:type="dcterms:W3CDTF">2025-11-19T19:38:00Z</dcterms:modified>
</cp:coreProperties>
</file>