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31BE" w14:textId="0C62FF7E" w:rsidR="007474D4" w:rsidRPr="00347B83" w:rsidRDefault="007474D4" w:rsidP="007474D4">
      <w:pPr>
        <w:pStyle w:val="NoSpacing"/>
        <w:rPr>
          <w:rFonts w:ascii="Calibri" w:hAnsi="Calibri" w:cs="Calibri"/>
          <w:sz w:val="24"/>
          <w:szCs w:val="24"/>
        </w:rPr>
      </w:pPr>
      <w:bookmarkStart w:id="0" w:name="_Hlk205382972"/>
      <w:bookmarkEnd w:id="0"/>
      <w:r w:rsidRPr="00347B83">
        <w:rPr>
          <w:rFonts w:ascii="Calibri" w:hAnsi="Calibri" w:cs="Calibri"/>
          <w:noProof/>
          <w:sz w:val="24"/>
          <w:szCs w:val="24"/>
        </w:rPr>
        <w:t xml:space="preserve">                                                                        </w:t>
      </w:r>
      <w:r w:rsidRPr="00347B83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6F435756" wp14:editId="1E8BB971">
            <wp:extent cx="1202266" cy="1318324"/>
            <wp:effectExtent l="0" t="0" r="0" b="0"/>
            <wp:docPr id="41944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400" cy="1348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FBA78" w14:textId="2ADCFF2D" w:rsidR="007474D4" w:rsidRPr="00347B83" w:rsidRDefault="007474D4" w:rsidP="007474D4">
      <w:pPr>
        <w:pStyle w:val="NoSpacing"/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 xml:space="preserve">MOHAMMAD SALEEM WANI                                                                                                    </w:t>
      </w:r>
      <w:r w:rsidRPr="00347B83">
        <w:rPr>
          <w:rFonts w:ascii="Calibri" w:hAnsi="Calibri" w:cs="Calibri"/>
          <w:sz w:val="24"/>
          <w:szCs w:val="24"/>
        </w:rPr>
        <w:br/>
      </w:r>
      <w:r w:rsidRPr="00347B83">
        <w:rPr>
          <w:rFonts w:ascii="Segoe UI Emoji" w:hAnsi="Segoe UI Emoji" w:cs="Segoe UI Emoji"/>
          <w:sz w:val="24"/>
          <w:szCs w:val="24"/>
        </w:rPr>
        <w:t>📍</w:t>
      </w:r>
      <w:r w:rsidRPr="00347B83">
        <w:rPr>
          <w:rFonts w:ascii="Calibri" w:hAnsi="Calibri" w:cs="Calibri"/>
          <w:sz w:val="24"/>
          <w:szCs w:val="24"/>
        </w:rPr>
        <w:t xml:space="preserve"> Srinagar Jammu and Kashmir</w:t>
      </w:r>
      <w:r w:rsidRPr="00347B83">
        <w:rPr>
          <w:rFonts w:ascii="Calibri" w:hAnsi="Calibri" w:cs="Calibri"/>
          <w:sz w:val="24"/>
          <w:szCs w:val="24"/>
        </w:rPr>
        <w:br/>
      </w:r>
      <w:r w:rsidRPr="00347B83">
        <w:rPr>
          <w:rFonts w:ascii="Segoe UI Emoji" w:hAnsi="Segoe UI Emoji" w:cs="Segoe UI Emoji"/>
          <w:sz w:val="24"/>
          <w:szCs w:val="24"/>
        </w:rPr>
        <w:t>📞</w:t>
      </w:r>
      <w:r w:rsidRPr="00347B83">
        <w:rPr>
          <w:rFonts w:ascii="Calibri" w:hAnsi="Calibri" w:cs="Calibri"/>
          <w:sz w:val="24"/>
          <w:szCs w:val="24"/>
        </w:rPr>
        <w:t xml:space="preserve"> +91-7889370832 | </w:t>
      </w:r>
    </w:p>
    <w:p w14:paraId="729EFE52" w14:textId="0845A4EF" w:rsidR="007474D4" w:rsidRPr="00347B83" w:rsidRDefault="007474D4" w:rsidP="007474D4">
      <w:pPr>
        <w:pStyle w:val="NoSpacing"/>
        <w:rPr>
          <w:rFonts w:ascii="Calibri" w:hAnsi="Calibri" w:cs="Calibri"/>
          <w:sz w:val="24"/>
          <w:szCs w:val="24"/>
        </w:rPr>
      </w:pPr>
      <w:r w:rsidRPr="00347B83">
        <w:rPr>
          <w:rFonts w:ascii="Segoe UI Emoji" w:hAnsi="Segoe UI Emoji" w:cs="Segoe UI Emoji"/>
          <w:sz w:val="24"/>
          <w:szCs w:val="24"/>
        </w:rPr>
        <w:t>✉️</w:t>
      </w:r>
      <w:r w:rsidRPr="00347B83">
        <w:rPr>
          <w:rFonts w:ascii="Calibri" w:hAnsi="Calibri" w:cs="Calibri"/>
          <w:sz w:val="24"/>
          <w:szCs w:val="24"/>
        </w:rPr>
        <w:t xml:space="preserve"> </w:t>
      </w:r>
      <w:hyperlink r:id="rId6" w:history="1">
        <w:r w:rsidRPr="00347B83">
          <w:rPr>
            <w:rStyle w:val="Hyperlink"/>
            <w:rFonts w:ascii="Calibri" w:hAnsi="Calibri" w:cs="Calibri"/>
            <w:sz w:val="24"/>
            <w:szCs w:val="24"/>
          </w:rPr>
          <w:t>mrsaleemwani@gmail.com</w:t>
        </w:r>
      </w:hyperlink>
    </w:p>
    <w:p w14:paraId="54D67CD5" w14:textId="77777777" w:rsidR="007474D4" w:rsidRPr="00347B83" w:rsidRDefault="007474D4" w:rsidP="007474D4">
      <w:pPr>
        <w:pStyle w:val="NoSpacing"/>
        <w:rPr>
          <w:rFonts w:ascii="Calibri" w:hAnsi="Calibri" w:cs="Calibri"/>
          <w:sz w:val="24"/>
          <w:szCs w:val="24"/>
        </w:rPr>
      </w:pPr>
    </w:p>
    <w:p w14:paraId="48C21FA3" w14:textId="38634EE5" w:rsidR="007474D4" w:rsidRPr="00347B83" w:rsidRDefault="007474D4" w:rsidP="007474D4">
      <w:pPr>
        <w:pStyle w:val="NoSpacing"/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b/>
          <w:bCs/>
          <w:sz w:val="24"/>
          <w:szCs w:val="24"/>
        </w:rPr>
        <w:t>PROFESSIONAL SUMMARY:</w:t>
      </w:r>
    </w:p>
    <w:p w14:paraId="6DFC724F" w14:textId="08BA2136" w:rsidR="00347B83" w:rsidRPr="00347B83" w:rsidRDefault="007474D4" w:rsidP="007474D4">
      <w:pPr>
        <w:pStyle w:val="NoSpacing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 xml:space="preserve">Results-driven </w:t>
      </w:r>
      <w:r w:rsidRPr="00347B83">
        <w:rPr>
          <w:rFonts w:ascii="Calibri" w:hAnsi="Calibri" w:cs="Calibri"/>
          <w:b/>
          <w:bCs/>
          <w:sz w:val="24"/>
          <w:szCs w:val="24"/>
        </w:rPr>
        <w:t>Technical Recruiter</w:t>
      </w:r>
      <w:r w:rsidRPr="00347B83">
        <w:rPr>
          <w:rFonts w:ascii="Calibri" w:hAnsi="Calibri" w:cs="Calibri"/>
          <w:sz w:val="24"/>
          <w:szCs w:val="24"/>
        </w:rPr>
        <w:t xml:space="preserve"> with over </w:t>
      </w:r>
      <w:r w:rsidRPr="00347B83">
        <w:rPr>
          <w:rFonts w:ascii="Calibri" w:hAnsi="Calibri" w:cs="Calibri"/>
          <w:b/>
          <w:bCs/>
          <w:sz w:val="24"/>
          <w:szCs w:val="24"/>
        </w:rPr>
        <w:t>5 years of proven success</w:t>
      </w:r>
      <w:r w:rsidRPr="00347B83">
        <w:rPr>
          <w:rFonts w:ascii="Calibri" w:hAnsi="Calibri" w:cs="Calibri"/>
          <w:sz w:val="24"/>
          <w:szCs w:val="24"/>
        </w:rPr>
        <w:t xml:space="preserve"> in </w:t>
      </w:r>
      <w:r w:rsidRPr="00347B83">
        <w:rPr>
          <w:rFonts w:ascii="Calibri" w:hAnsi="Calibri" w:cs="Calibri"/>
          <w:b/>
          <w:bCs/>
          <w:sz w:val="24"/>
          <w:szCs w:val="24"/>
        </w:rPr>
        <w:t>full-cycle IT and Non-IT recruitment</w:t>
      </w:r>
      <w:r w:rsidRPr="00347B83">
        <w:rPr>
          <w:rFonts w:ascii="Calibri" w:hAnsi="Calibri" w:cs="Calibri"/>
          <w:sz w:val="24"/>
          <w:szCs w:val="24"/>
        </w:rPr>
        <w:t xml:space="preserve"> across </w:t>
      </w:r>
      <w:r w:rsidRPr="00347B83">
        <w:rPr>
          <w:rFonts w:ascii="Calibri" w:hAnsi="Calibri" w:cs="Calibri"/>
          <w:sz w:val="24"/>
          <w:szCs w:val="24"/>
        </w:rPr>
        <w:t xml:space="preserve">the </w:t>
      </w:r>
      <w:r w:rsidRPr="00347B83">
        <w:rPr>
          <w:rFonts w:ascii="Calibri" w:hAnsi="Calibri" w:cs="Calibri"/>
          <w:b/>
          <w:bCs/>
          <w:sz w:val="24"/>
          <w:szCs w:val="24"/>
        </w:rPr>
        <w:t>US and Canadian markets</w:t>
      </w:r>
      <w:r w:rsidRPr="00347B83">
        <w:rPr>
          <w:rFonts w:ascii="Calibri" w:hAnsi="Calibri" w:cs="Calibri"/>
          <w:sz w:val="24"/>
          <w:szCs w:val="24"/>
        </w:rPr>
        <w:t xml:space="preserve">. Highly skilled in </w:t>
      </w:r>
      <w:r w:rsidRPr="00347B83">
        <w:rPr>
          <w:rFonts w:ascii="Calibri" w:hAnsi="Calibri" w:cs="Calibri"/>
          <w:b/>
          <w:bCs/>
          <w:sz w:val="24"/>
          <w:szCs w:val="24"/>
        </w:rPr>
        <w:t>mass/bulk hiring</w:t>
      </w:r>
      <w:r w:rsidRPr="00347B83">
        <w:rPr>
          <w:rFonts w:ascii="Calibri" w:hAnsi="Calibri" w:cs="Calibri"/>
          <w:sz w:val="24"/>
          <w:szCs w:val="24"/>
        </w:rPr>
        <w:t xml:space="preserve">, </w:t>
      </w:r>
      <w:r w:rsidRPr="00347B83">
        <w:rPr>
          <w:rFonts w:ascii="Calibri" w:hAnsi="Calibri" w:cs="Calibri"/>
          <w:b/>
          <w:bCs/>
          <w:sz w:val="24"/>
          <w:szCs w:val="24"/>
        </w:rPr>
        <w:t>talent sourcing</w:t>
      </w:r>
      <w:r w:rsidRPr="00347B83">
        <w:rPr>
          <w:rFonts w:ascii="Calibri" w:hAnsi="Calibri" w:cs="Calibri"/>
          <w:sz w:val="24"/>
          <w:szCs w:val="24"/>
        </w:rPr>
        <w:t xml:space="preserve">, </w:t>
      </w:r>
      <w:r w:rsidRPr="00347B83">
        <w:rPr>
          <w:rFonts w:ascii="Calibri" w:hAnsi="Calibri" w:cs="Calibri"/>
          <w:b/>
          <w:bCs/>
          <w:sz w:val="24"/>
          <w:szCs w:val="24"/>
        </w:rPr>
        <w:t>resume screening</w:t>
      </w:r>
      <w:r w:rsidRPr="00347B83">
        <w:rPr>
          <w:rFonts w:ascii="Calibri" w:hAnsi="Calibri" w:cs="Calibri"/>
          <w:sz w:val="24"/>
          <w:szCs w:val="24"/>
        </w:rPr>
        <w:t xml:space="preserve">, </w:t>
      </w:r>
      <w:r w:rsidRPr="00347B83">
        <w:rPr>
          <w:rFonts w:ascii="Calibri" w:hAnsi="Calibri" w:cs="Calibri"/>
          <w:b/>
          <w:bCs/>
          <w:sz w:val="24"/>
          <w:szCs w:val="24"/>
        </w:rPr>
        <w:t>salary negotiation</w:t>
      </w:r>
      <w:r w:rsidRPr="00347B83">
        <w:rPr>
          <w:rFonts w:ascii="Calibri" w:hAnsi="Calibri" w:cs="Calibri"/>
          <w:sz w:val="24"/>
          <w:szCs w:val="24"/>
        </w:rPr>
        <w:t xml:space="preserve">, and </w:t>
      </w:r>
      <w:r w:rsidRPr="00347B83">
        <w:rPr>
          <w:rFonts w:ascii="Calibri" w:hAnsi="Calibri" w:cs="Calibri"/>
          <w:b/>
          <w:bCs/>
          <w:sz w:val="24"/>
          <w:szCs w:val="24"/>
        </w:rPr>
        <w:t>offer management</w:t>
      </w:r>
      <w:r w:rsidRPr="00347B83">
        <w:rPr>
          <w:rFonts w:ascii="Calibri" w:hAnsi="Calibri" w:cs="Calibri"/>
          <w:sz w:val="24"/>
          <w:szCs w:val="24"/>
        </w:rPr>
        <w:t>.</w:t>
      </w:r>
    </w:p>
    <w:p w14:paraId="696FF7E9" w14:textId="6798C64B" w:rsidR="00347B83" w:rsidRPr="00347B83" w:rsidRDefault="007474D4" w:rsidP="007474D4">
      <w:pPr>
        <w:pStyle w:val="NoSpacing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 xml:space="preserve">Expertise in utilizing </w:t>
      </w:r>
      <w:r w:rsidRPr="00347B83">
        <w:rPr>
          <w:rFonts w:ascii="Calibri" w:hAnsi="Calibri" w:cs="Calibri"/>
          <w:b/>
          <w:bCs/>
          <w:sz w:val="24"/>
          <w:szCs w:val="24"/>
        </w:rPr>
        <w:t>ATS platforms</w:t>
      </w:r>
      <w:r w:rsidRPr="00347B83">
        <w:rPr>
          <w:rFonts w:ascii="Calibri" w:hAnsi="Calibri" w:cs="Calibri"/>
          <w:sz w:val="24"/>
          <w:szCs w:val="24"/>
        </w:rPr>
        <w:t xml:space="preserve"> (JobDiva, Ciepal, Broadbean) and </w:t>
      </w:r>
      <w:r w:rsidRPr="00347B83">
        <w:rPr>
          <w:rFonts w:ascii="Calibri" w:hAnsi="Calibri" w:cs="Calibri"/>
          <w:b/>
          <w:bCs/>
          <w:sz w:val="24"/>
          <w:szCs w:val="24"/>
        </w:rPr>
        <w:t>job boards</w:t>
      </w:r>
      <w:r w:rsidRPr="00347B83">
        <w:rPr>
          <w:rFonts w:ascii="Calibri" w:hAnsi="Calibri" w:cs="Calibri"/>
          <w:sz w:val="24"/>
          <w:szCs w:val="24"/>
        </w:rPr>
        <w:t xml:space="preserve"> (Dice, Monster, CareerBuilder, LinkedIn</w:t>
      </w:r>
      <w:r w:rsidR="00347B83" w:rsidRPr="00347B83">
        <w:rPr>
          <w:rFonts w:ascii="Calibri" w:hAnsi="Calibri" w:cs="Calibri"/>
          <w:sz w:val="24"/>
          <w:szCs w:val="24"/>
        </w:rPr>
        <w:t>, and Indeed</w:t>
      </w:r>
      <w:r w:rsidRPr="00347B83">
        <w:rPr>
          <w:rFonts w:ascii="Calibri" w:hAnsi="Calibri" w:cs="Calibri"/>
          <w:sz w:val="24"/>
          <w:szCs w:val="24"/>
        </w:rPr>
        <w:t>) to attract and place top-tier candidates.</w:t>
      </w:r>
    </w:p>
    <w:p w14:paraId="36107E7D" w14:textId="727E1170" w:rsidR="007474D4" w:rsidRPr="00347B83" w:rsidRDefault="007474D4" w:rsidP="007474D4">
      <w:pPr>
        <w:pStyle w:val="NoSpacing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 xml:space="preserve">Strong experience working with </w:t>
      </w:r>
      <w:r w:rsidRPr="00347B83">
        <w:rPr>
          <w:rFonts w:ascii="Calibri" w:hAnsi="Calibri" w:cs="Calibri"/>
          <w:b/>
          <w:bCs/>
          <w:sz w:val="24"/>
          <w:szCs w:val="24"/>
        </w:rPr>
        <w:t>W2, C2C, and 1099 placements</w:t>
      </w:r>
      <w:r w:rsidRPr="00347B83">
        <w:rPr>
          <w:rFonts w:ascii="Calibri" w:hAnsi="Calibri" w:cs="Calibri"/>
          <w:sz w:val="24"/>
          <w:szCs w:val="24"/>
        </w:rPr>
        <w:t>. Known for delivering results in fast-paced environments through strategic hiring and client engagement.</w:t>
      </w:r>
      <w:r w:rsidRPr="00347B83">
        <w:rPr>
          <w:rFonts w:ascii="Calibri" w:hAnsi="Calibri" w:cs="Calibri"/>
          <w:noProof/>
          <w:sz w:val="24"/>
          <w:szCs w:val="24"/>
        </w:rPr>
        <w:pict w14:anchorId="51BE7D89">
          <v:rect id="_x0000_i1042" style="width:0;height:1.5pt" o:hralign="center" o:hrstd="t" o:hr="t" fillcolor="#a0a0a0" stroked="f"/>
        </w:pict>
      </w:r>
    </w:p>
    <w:p w14:paraId="31D15B2D" w14:textId="77777777" w:rsidR="007474D4" w:rsidRPr="00347B83" w:rsidRDefault="007474D4" w:rsidP="007474D4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347B83">
        <w:rPr>
          <w:rFonts w:ascii="Calibri" w:hAnsi="Calibri" w:cs="Calibri"/>
          <w:b/>
          <w:bCs/>
          <w:sz w:val="24"/>
          <w:szCs w:val="24"/>
        </w:rPr>
        <w:t>CORE COMPETENCIES</w:t>
      </w:r>
    </w:p>
    <w:p w14:paraId="47A3980D" w14:textId="77777777" w:rsidR="007474D4" w:rsidRPr="00347B83" w:rsidRDefault="007474D4" w:rsidP="007474D4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Full-Cycle Recruiting</w:t>
      </w:r>
    </w:p>
    <w:p w14:paraId="6A0D083B" w14:textId="77777777" w:rsidR="007474D4" w:rsidRPr="00347B83" w:rsidRDefault="007474D4" w:rsidP="007474D4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IT &amp; Non-IT Hiring (US/Canada)</w:t>
      </w:r>
    </w:p>
    <w:p w14:paraId="1101B3A7" w14:textId="77777777" w:rsidR="007474D4" w:rsidRPr="00347B83" w:rsidRDefault="007474D4" w:rsidP="007474D4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Mass/Bulk Hiring</w:t>
      </w:r>
    </w:p>
    <w:p w14:paraId="0955B695" w14:textId="77777777" w:rsidR="007474D4" w:rsidRPr="00347B83" w:rsidRDefault="007474D4" w:rsidP="007474D4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Salary Negotiation</w:t>
      </w:r>
    </w:p>
    <w:p w14:paraId="384A2C59" w14:textId="77777777" w:rsidR="007474D4" w:rsidRPr="00347B83" w:rsidRDefault="007474D4" w:rsidP="007474D4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Boolean Search &amp; Sourcing</w:t>
      </w:r>
    </w:p>
    <w:p w14:paraId="10943158" w14:textId="77777777" w:rsidR="007474D4" w:rsidRPr="00347B83" w:rsidRDefault="007474D4" w:rsidP="007474D4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Resume Screening &amp; Interviewing</w:t>
      </w:r>
    </w:p>
    <w:p w14:paraId="2035BCBC" w14:textId="77777777" w:rsidR="007474D4" w:rsidRPr="00347B83" w:rsidRDefault="007474D4" w:rsidP="007474D4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Candidate Engagement</w:t>
      </w:r>
    </w:p>
    <w:p w14:paraId="489641E0" w14:textId="77777777" w:rsidR="007474D4" w:rsidRPr="00347B83" w:rsidRDefault="007474D4" w:rsidP="007474D4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Client &amp; Vendor Management</w:t>
      </w:r>
    </w:p>
    <w:p w14:paraId="5DA2E333" w14:textId="3F37F18B" w:rsidR="007474D4" w:rsidRPr="00347B83" w:rsidRDefault="007474D4" w:rsidP="007474D4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ATS Tools: Job Diva, Ciepal, Broadbean</w:t>
      </w:r>
    </w:p>
    <w:p w14:paraId="0576B757" w14:textId="77777777" w:rsidR="007474D4" w:rsidRPr="00347B83" w:rsidRDefault="007474D4" w:rsidP="007474D4">
      <w:pPr>
        <w:pStyle w:val="NoSpacing"/>
        <w:rPr>
          <w:rFonts w:ascii="Calibri" w:hAnsi="Calibri" w:cs="Calibri"/>
          <w:sz w:val="24"/>
          <w:szCs w:val="24"/>
        </w:rPr>
      </w:pPr>
    </w:p>
    <w:p w14:paraId="4F2C5841" w14:textId="1AC00E45" w:rsidR="007474D4" w:rsidRPr="00347B83" w:rsidRDefault="007474D4" w:rsidP="007474D4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347B83">
        <w:rPr>
          <w:rFonts w:ascii="Calibri" w:hAnsi="Calibri" w:cs="Calibri"/>
          <w:b/>
          <w:bCs/>
          <w:sz w:val="24"/>
          <w:szCs w:val="24"/>
        </w:rPr>
        <w:t>Key Achievements:</w:t>
      </w:r>
    </w:p>
    <w:p w14:paraId="5E4946FF" w14:textId="47F25476" w:rsidR="007474D4" w:rsidRPr="00347B83" w:rsidRDefault="007474D4" w:rsidP="007474D4">
      <w:pPr>
        <w:pStyle w:val="NoSpacing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 xml:space="preserve">Successfully </w:t>
      </w:r>
      <w:r w:rsidRPr="00347B83">
        <w:rPr>
          <w:rFonts w:ascii="Calibri" w:hAnsi="Calibri" w:cs="Calibri"/>
          <w:sz w:val="24"/>
          <w:szCs w:val="24"/>
        </w:rPr>
        <w:t>placed 30+</w:t>
      </w:r>
      <w:r w:rsidRPr="00347B83">
        <w:rPr>
          <w:rFonts w:ascii="Calibri" w:hAnsi="Calibri" w:cs="Calibri"/>
          <w:sz w:val="24"/>
          <w:szCs w:val="24"/>
        </w:rPr>
        <w:t xml:space="preserve"> professionals in technical and non-technical roles across </w:t>
      </w:r>
      <w:r w:rsidRPr="00347B83">
        <w:rPr>
          <w:rFonts w:ascii="Calibri" w:hAnsi="Calibri" w:cs="Calibri"/>
          <w:sz w:val="24"/>
          <w:szCs w:val="24"/>
        </w:rPr>
        <w:t>the US and Canada</w:t>
      </w:r>
      <w:r w:rsidRPr="00347B83">
        <w:rPr>
          <w:rFonts w:ascii="Calibri" w:hAnsi="Calibri" w:cs="Calibri"/>
          <w:sz w:val="24"/>
          <w:szCs w:val="24"/>
        </w:rPr>
        <w:t>.</w:t>
      </w:r>
    </w:p>
    <w:p w14:paraId="6E7DBABE" w14:textId="5D3CBDFD" w:rsidR="007474D4" w:rsidRPr="00347B83" w:rsidRDefault="007474D4" w:rsidP="007474D4">
      <w:pPr>
        <w:pStyle w:val="NoSpacing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Exceeded monthly hiring targets by 120%+, contributing to record-breaking team performance.</w:t>
      </w:r>
    </w:p>
    <w:p w14:paraId="7A703E74" w14:textId="7E51742A" w:rsidR="007474D4" w:rsidRPr="00347B83" w:rsidRDefault="007474D4" w:rsidP="007474D4">
      <w:pPr>
        <w:pStyle w:val="NoSpacing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Reduced time-to-fill by 30% through advanced sourcing and pipeline optimization.</w:t>
      </w:r>
    </w:p>
    <w:p w14:paraId="360152E5" w14:textId="15E2669F" w:rsidR="007474D4" w:rsidRPr="00347B83" w:rsidRDefault="007474D4" w:rsidP="007474D4">
      <w:pPr>
        <w:pStyle w:val="NoSpacing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Played a lead role in multiple high-volume recruitment projects for Fortune 500 clients.</w:t>
      </w:r>
    </w:p>
    <w:p w14:paraId="3BEE04A4" w14:textId="2B32D406" w:rsidR="007474D4" w:rsidRPr="00347B83" w:rsidRDefault="007474D4" w:rsidP="007474D4">
      <w:pPr>
        <w:pStyle w:val="NoSpacing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 xml:space="preserve">Recipient of the </w:t>
      </w:r>
      <w:r w:rsidRPr="00347B83">
        <w:rPr>
          <w:rFonts w:ascii="Calibri" w:hAnsi="Calibri" w:cs="Calibri"/>
          <w:b/>
          <w:bCs/>
          <w:sz w:val="24"/>
          <w:szCs w:val="24"/>
        </w:rPr>
        <w:t>RNR Award – Certificate of Appreciation (Sep 2024</w:t>
      </w:r>
      <w:r w:rsidRPr="00347B83">
        <w:rPr>
          <w:rFonts w:ascii="Calibri" w:hAnsi="Calibri" w:cs="Calibri"/>
          <w:sz w:val="24"/>
          <w:szCs w:val="24"/>
        </w:rPr>
        <w:t>) for outstanding contribution to recruitment and talent acquisition</w:t>
      </w:r>
      <w:r w:rsidRPr="00347B83">
        <w:rPr>
          <w:rFonts w:ascii="Calibri" w:hAnsi="Calibri" w:cs="Calibri"/>
          <w:sz w:val="24"/>
          <w:szCs w:val="24"/>
        </w:rPr>
        <w:t>.</w:t>
      </w:r>
    </w:p>
    <w:p w14:paraId="4CF2FCB5" w14:textId="77777777" w:rsidR="007474D4" w:rsidRPr="00347B83" w:rsidRDefault="007474D4" w:rsidP="007474D4">
      <w:pPr>
        <w:pStyle w:val="NoSpacing"/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noProof/>
          <w:sz w:val="24"/>
          <w:szCs w:val="24"/>
        </w:rPr>
        <w:pict w14:anchorId="13E2BF72">
          <v:rect id="_x0000_i1027" style="width:0;height:1.5pt" o:hralign="center" o:hrstd="t" o:hr="t" fillcolor="#a0a0a0" stroked="f"/>
        </w:pict>
      </w:r>
    </w:p>
    <w:p w14:paraId="2C1F02F6" w14:textId="77777777" w:rsidR="00347B83" w:rsidRDefault="00347B83" w:rsidP="007474D4">
      <w:pPr>
        <w:pStyle w:val="NoSpacing"/>
        <w:rPr>
          <w:rFonts w:ascii="Calibri" w:hAnsi="Calibri" w:cs="Calibri"/>
          <w:b/>
          <w:bCs/>
          <w:sz w:val="24"/>
          <w:szCs w:val="24"/>
        </w:rPr>
      </w:pPr>
    </w:p>
    <w:p w14:paraId="20D59C26" w14:textId="75C1EFF2" w:rsidR="007474D4" w:rsidRPr="00347B83" w:rsidRDefault="007474D4" w:rsidP="007474D4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347B83">
        <w:rPr>
          <w:rFonts w:ascii="Calibri" w:hAnsi="Calibri" w:cs="Calibri"/>
          <w:b/>
          <w:bCs/>
          <w:sz w:val="24"/>
          <w:szCs w:val="24"/>
        </w:rPr>
        <w:lastRenderedPageBreak/>
        <w:t>PROFESSIONAL EXPERIENCE:</w:t>
      </w:r>
    </w:p>
    <w:p w14:paraId="3DD422F7" w14:textId="77777777" w:rsidR="007474D4" w:rsidRPr="00347B83" w:rsidRDefault="007474D4" w:rsidP="007474D4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347B83">
        <w:rPr>
          <w:rFonts w:ascii="Calibri" w:hAnsi="Calibri" w:cs="Calibri"/>
          <w:b/>
          <w:bCs/>
          <w:sz w:val="24"/>
          <w:szCs w:val="24"/>
        </w:rPr>
        <w:t>Technical Recruiter</w:t>
      </w:r>
      <w:r w:rsidRPr="00347B83">
        <w:rPr>
          <w:rFonts w:ascii="Calibri" w:hAnsi="Calibri" w:cs="Calibri"/>
          <w:b/>
          <w:bCs/>
          <w:sz w:val="24"/>
          <w:szCs w:val="24"/>
        </w:rPr>
        <w:br/>
        <w:t>ASK Consulting – Remote | Feb 2023 – May 2025</w:t>
      </w:r>
    </w:p>
    <w:p w14:paraId="0E4E2A4F" w14:textId="77777777" w:rsidR="007474D4" w:rsidRPr="00347B83" w:rsidRDefault="007474D4" w:rsidP="007474D4">
      <w:pPr>
        <w:pStyle w:val="NoSpacing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Manage end-to-end recruiting: sourcing, screening, interview coordination, and offer negotiations.</w:t>
      </w:r>
    </w:p>
    <w:p w14:paraId="67B9E499" w14:textId="77777777" w:rsidR="007474D4" w:rsidRPr="00347B83" w:rsidRDefault="007474D4" w:rsidP="007474D4">
      <w:pPr>
        <w:pStyle w:val="NoSpacing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Conduct mass/bulk hiring for administrative and support roles.</w:t>
      </w:r>
    </w:p>
    <w:p w14:paraId="6183C1DC" w14:textId="77777777" w:rsidR="007474D4" w:rsidRPr="00347B83" w:rsidRDefault="007474D4" w:rsidP="007474D4">
      <w:pPr>
        <w:pStyle w:val="NoSpacing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Collaborate with hiring managers to define role criteria and sourcing strategies.</w:t>
      </w:r>
    </w:p>
    <w:p w14:paraId="16B0ED91" w14:textId="77777777" w:rsidR="007474D4" w:rsidRPr="00347B83" w:rsidRDefault="007474D4" w:rsidP="007474D4">
      <w:pPr>
        <w:pStyle w:val="NoSpacing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Post, maintain, and manage job ads on platforms like Dice, LinkedIn, and CareerBuilder.</w:t>
      </w:r>
    </w:p>
    <w:p w14:paraId="1C968295" w14:textId="77777777" w:rsidR="007474D4" w:rsidRPr="00347B83" w:rsidRDefault="007474D4" w:rsidP="007474D4">
      <w:pPr>
        <w:pStyle w:val="NoSpacing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Maintain weekly dashboards on candidates sourced, interviewed, and hired.</w:t>
      </w:r>
    </w:p>
    <w:p w14:paraId="551C5CBA" w14:textId="77777777" w:rsidR="007474D4" w:rsidRPr="00347B83" w:rsidRDefault="007474D4" w:rsidP="007474D4">
      <w:pPr>
        <w:pStyle w:val="NoSpacing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Develop job descriptions from SOWs and support process improvements in recruitment.</w:t>
      </w:r>
    </w:p>
    <w:p w14:paraId="3C1E3A2A" w14:textId="77777777" w:rsidR="007474D4" w:rsidRPr="00347B83" w:rsidRDefault="007474D4" w:rsidP="007474D4">
      <w:pPr>
        <w:pStyle w:val="NoSpacing"/>
        <w:rPr>
          <w:rFonts w:ascii="Calibri" w:hAnsi="Calibri" w:cs="Calibri"/>
          <w:sz w:val="24"/>
          <w:szCs w:val="24"/>
        </w:rPr>
      </w:pPr>
    </w:p>
    <w:p w14:paraId="6EAA3AFE" w14:textId="77777777" w:rsidR="007474D4" w:rsidRPr="00347B83" w:rsidRDefault="007474D4" w:rsidP="007474D4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347B83">
        <w:rPr>
          <w:rFonts w:ascii="Calibri" w:hAnsi="Calibri" w:cs="Calibri"/>
          <w:b/>
          <w:bCs/>
          <w:sz w:val="24"/>
          <w:szCs w:val="24"/>
        </w:rPr>
        <w:t>Sr. Talent Acquisition Associate / IT Staffing Analyst</w:t>
      </w:r>
      <w:r w:rsidRPr="00347B83">
        <w:rPr>
          <w:rFonts w:ascii="Calibri" w:hAnsi="Calibri" w:cs="Calibri"/>
          <w:b/>
          <w:bCs/>
          <w:sz w:val="24"/>
          <w:szCs w:val="24"/>
        </w:rPr>
        <w:br/>
      </w:r>
      <w:proofErr w:type="spellStart"/>
      <w:r w:rsidRPr="00347B83">
        <w:rPr>
          <w:rFonts w:ascii="Calibri" w:hAnsi="Calibri" w:cs="Calibri"/>
          <w:b/>
          <w:bCs/>
          <w:sz w:val="24"/>
          <w:szCs w:val="24"/>
        </w:rPr>
        <w:t>Cynet</w:t>
      </w:r>
      <w:proofErr w:type="spellEnd"/>
      <w:r w:rsidRPr="00347B83">
        <w:rPr>
          <w:rFonts w:ascii="Calibri" w:hAnsi="Calibri" w:cs="Calibri"/>
          <w:b/>
          <w:bCs/>
          <w:sz w:val="24"/>
          <w:szCs w:val="24"/>
        </w:rPr>
        <w:t xml:space="preserve"> Systems – Remote(US and Canada)| Aug 2021 – Dec 2022</w:t>
      </w:r>
    </w:p>
    <w:p w14:paraId="13A60508" w14:textId="77777777" w:rsidR="007474D4" w:rsidRPr="00347B83" w:rsidRDefault="007474D4" w:rsidP="007474D4">
      <w:pPr>
        <w:pStyle w:val="NoSpacing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Recruited IT and non-IT professionals across the US and Canada markets.</w:t>
      </w:r>
    </w:p>
    <w:p w14:paraId="631BC6F7" w14:textId="77777777" w:rsidR="007474D4" w:rsidRPr="00347B83" w:rsidRDefault="007474D4" w:rsidP="007474D4">
      <w:pPr>
        <w:pStyle w:val="NoSpacing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Handled full-cycle recruitment, from sourcing to offer acceptance.</w:t>
      </w:r>
    </w:p>
    <w:p w14:paraId="3BACE160" w14:textId="77777777" w:rsidR="007474D4" w:rsidRPr="00347B83" w:rsidRDefault="007474D4" w:rsidP="007474D4">
      <w:pPr>
        <w:pStyle w:val="NoSpacing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Built strong candidate networks for pipeline development.</w:t>
      </w:r>
    </w:p>
    <w:p w14:paraId="724EEC13" w14:textId="77777777" w:rsidR="007474D4" w:rsidRPr="00347B83" w:rsidRDefault="007474D4" w:rsidP="007474D4">
      <w:pPr>
        <w:pStyle w:val="NoSpacing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Provided pre- and post-interview support to ensure candidate satisfaction.</w:t>
      </w:r>
    </w:p>
    <w:p w14:paraId="58C38AB0" w14:textId="77777777" w:rsidR="007474D4" w:rsidRPr="00347B83" w:rsidRDefault="007474D4" w:rsidP="007474D4">
      <w:pPr>
        <w:pStyle w:val="NoSpacing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Worked on W2, 1099, and C2C placements, negotiating salaries and terms.</w:t>
      </w:r>
    </w:p>
    <w:p w14:paraId="60AC7074" w14:textId="77777777" w:rsidR="007474D4" w:rsidRPr="00347B83" w:rsidRDefault="007474D4" w:rsidP="007474D4">
      <w:pPr>
        <w:pStyle w:val="NoSpacing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Used Job Diva, Broadbean, and Ciepal ATS platforms effectively.</w:t>
      </w:r>
    </w:p>
    <w:p w14:paraId="52630F45" w14:textId="77777777" w:rsidR="007474D4" w:rsidRPr="00347B83" w:rsidRDefault="007474D4" w:rsidP="007474D4">
      <w:pPr>
        <w:pStyle w:val="NoSpacing"/>
        <w:rPr>
          <w:rFonts w:ascii="Calibri" w:hAnsi="Calibri" w:cs="Calibri"/>
          <w:sz w:val="24"/>
          <w:szCs w:val="24"/>
        </w:rPr>
      </w:pPr>
    </w:p>
    <w:p w14:paraId="3D4DB0F2" w14:textId="77777777" w:rsidR="007474D4" w:rsidRPr="00347B83" w:rsidRDefault="007474D4" w:rsidP="007474D4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347B83">
        <w:rPr>
          <w:rFonts w:ascii="Calibri" w:hAnsi="Calibri" w:cs="Calibri"/>
          <w:b/>
          <w:bCs/>
          <w:sz w:val="24"/>
          <w:szCs w:val="24"/>
        </w:rPr>
        <w:t>Senior Advisor – Process Associate (HP Project)</w:t>
      </w:r>
      <w:r w:rsidRPr="00347B83">
        <w:rPr>
          <w:rFonts w:ascii="Calibri" w:hAnsi="Calibri" w:cs="Calibri"/>
          <w:b/>
          <w:bCs/>
          <w:sz w:val="24"/>
          <w:szCs w:val="24"/>
        </w:rPr>
        <w:br/>
        <w:t>Concentrix, Chandigarh | Apr 2020 – Aug 2021</w:t>
      </w:r>
    </w:p>
    <w:p w14:paraId="6889F673" w14:textId="77777777" w:rsidR="007474D4" w:rsidRPr="00347B83" w:rsidRDefault="007474D4" w:rsidP="007474D4">
      <w:pPr>
        <w:pStyle w:val="NoSpacing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Provided tech support for HP customers, troubleshooting hardware/software issues.</w:t>
      </w:r>
    </w:p>
    <w:p w14:paraId="0FC07F02" w14:textId="77777777" w:rsidR="007474D4" w:rsidRPr="00347B83" w:rsidRDefault="007474D4" w:rsidP="007474D4">
      <w:pPr>
        <w:pStyle w:val="NoSpacing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Handled remote diagnostics using LMI tools, resolving escalated technical issues.</w:t>
      </w:r>
    </w:p>
    <w:p w14:paraId="66D53269" w14:textId="77777777" w:rsidR="007474D4" w:rsidRPr="00347B83" w:rsidRDefault="007474D4" w:rsidP="007474D4">
      <w:pPr>
        <w:pStyle w:val="NoSpacing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Managed case dispatch, escalation calls, and follow-ups via CDAX CRM.</w:t>
      </w:r>
    </w:p>
    <w:p w14:paraId="1BFBD950" w14:textId="77777777" w:rsidR="007474D4" w:rsidRPr="00347B83" w:rsidRDefault="007474D4" w:rsidP="007474D4">
      <w:pPr>
        <w:pStyle w:val="NoSpacing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Acted as SME and team lead backup to ensure operational continuity.</w:t>
      </w:r>
    </w:p>
    <w:p w14:paraId="27CC8C82" w14:textId="77777777" w:rsidR="007474D4" w:rsidRPr="00347B83" w:rsidRDefault="007474D4" w:rsidP="007474D4">
      <w:pPr>
        <w:pStyle w:val="NoSpacing"/>
        <w:ind w:left="360"/>
        <w:rPr>
          <w:rFonts w:ascii="Calibri" w:hAnsi="Calibri" w:cs="Calibri"/>
          <w:sz w:val="24"/>
          <w:szCs w:val="24"/>
        </w:rPr>
      </w:pPr>
    </w:p>
    <w:p w14:paraId="6D3724C6" w14:textId="77777777" w:rsidR="007474D4" w:rsidRPr="00347B83" w:rsidRDefault="007474D4" w:rsidP="007474D4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347B83">
        <w:rPr>
          <w:rFonts w:ascii="Calibri" w:hAnsi="Calibri" w:cs="Calibri"/>
          <w:b/>
          <w:bCs/>
          <w:sz w:val="24"/>
          <w:szCs w:val="24"/>
        </w:rPr>
        <w:t>Technical Recruiter</w:t>
      </w:r>
      <w:r w:rsidRPr="00347B83">
        <w:rPr>
          <w:rFonts w:ascii="Calibri" w:hAnsi="Calibri" w:cs="Calibri"/>
          <w:b/>
          <w:bCs/>
          <w:sz w:val="24"/>
          <w:szCs w:val="24"/>
        </w:rPr>
        <w:br/>
        <w:t>Serve Staffing Solutions, Srinagar | Dec 2018 – Dec 2019</w:t>
      </w:r>
    </w:p>
    <w:p w14:paraId="778AC00E" w14:textId="77777777" w:rsidR="007474D4" w:rsidRPr="00347B83" w:rsidRDefault="007474D4" w:rsidP="007474D4">
      <w:pPr>
        <w:pStyle w:val="NoSpacing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Screened and placed IT candidates for US-based clients.</w:t>
      </w:r>
    </w:p>
    <w:p w14:paraId="20F6CA4E" w14:textId="77777777" w:rsidR="007474D4" w:rsidRPr="00347B83" w:rsidRDefault="007474D4" w:rsidP="007474D4">
      <w:pPr>
        <w:pStyle w:val="NoSpacing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Worked on contractual, C2H, and direct hire roles.</w:t>
      </w:r>
    </w:p>
    <w:p w14:paraId="36BBD77F" w14:textId="77777777" w:rsidR="007474D4" w:rsidRPr="00347B83" w:rsidRDefault="007474D4" w:rsidP="007474D4">
      <w:pPr>
        <w:pStyle w:val="NoSpacing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Built relationships with third-party vendors and followed up with candidates through onboarding.</w:t>
      </w:r>
    </w:p>
    <w:p w14:paraId="5F46EFB6" w14:textId="77777777" w:rsidR="007474D4" w:rsidRPr="00347B83" w:rsidRDefault="007474D4" w:rsidP="007474D4">
      <w:pPr>
        <w:pStyle w:val="NoSpacing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Posted jobs, shortlisted resumes, and scheduled interviews.</w:t>
      </w:r>
    </w:p>
    <w:p w14:paraId="3F670B62" w14:textId="77777777" w:rsidR="007474D4" w:rsidRPr="00347B83" w:rsidRDefault="007474D4" w:rsidP="007474D4">
      <w:pPr>
        <w:pStyle w:val="NoSpacing"/>
        <w:rPr>
          <w:rFonts w:ascii="Calibri" w:hAnsi="Calibri" w:cs="Calibri"/>
          <w:sz w:val="24"/>
          <w:szCs w:val="24"/>
        </w:rPr>
      </w:pPr>
    </w:p>
    <w:p w14:paraId="46063012" w14:textId="77777777" w:rsidR="007474D4" w:rsidRPr="00347B83" w:rsidRDefault="007474D4" w:rsidP="007474D4">
      <w:pPr>
        <w:pStyle w:val="NoSpacing"/>
        <w:jc w:val="both"/>
        <w:rPr>
          <w:rFonts w:ascii="Calibri" w:hAnsi="Calibri" w:cs="Calibri"/>
          <w:b/>
          <w:bCs/>
          <w:sz w:val="24"/>
          <w:szCs w:val="24"/>
        </w:rPr>
      </w:pPr>
      <w:r w:rsidRPr="00347B83">
        <w:rPr>
          <w:rFonts w:ascii="Calibri" w:hAnsi="Calibri" w:cs="Calibri"/>
          <w:b/>
          <w:bCs/>
          <w:sz w:val="24"/>
          <w:szCs w:val="24"/>
        </w:rPr>
        <w:t>Project Coordinator</w:t>
      </w:r>
    </w:p>
    <w:p w14:paraId="121E18B6" w14:textId="766EED17" w:rsidR="007474D4" w:rsidRPr="00347B83" w:rsidRDefault="007474D4" w:rsidP="007474D4">
      <w:pPr>
        <w:pStyle w:val="NoSpacing"/>
        <w:jc w:val="both"/>
        <w:rPr>
          <w:rFonts w:ascii="Calibri" w:hAnsi="Calibri" w:cs="Calibri"/>
          <w:b/>
          <w:bCs/>
          <w:sz w:val="24"/>
          <w:szCs w:val="24"/>
        </w:rPr>
      </w:pPr>
      <w:r w:rsidRPr="00347B83">
        <w:rPr>
          <w:rFonts w:ascii="Calibri" w:hAnsi="Calibri" w:cs="Calibri"/>
          <w:b/>
          <w:bCs/>
          <w:sz w:val="24"/>
          <w:szCs w:val="24"/>
        </w:rPr>
        <w:t>Rooman Technologies, Bangalore | Aug 2015 – Aug 2016</w:t>
      </w:r>
    </w:p>
    <w:p w14:paraId="6896C470" w14:textId="77777777" w:rsidR="007474D4" w:rsidRPr="00347B83" w:rsidRDefault="007474D4" w:rsidP="007474D4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Recruiting candidates for government-sponsored schemes.</w:t>
      </w:r>
    </w:p>
    <w:p w14:paraId="7AFAED4D" w14:textId="77777777" w:rsidR="007474D4" w:rsidRPr="00347B83" w:rsidRDefault="007474D4" w:rsidP="007474D4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Maintaining and monitoring project plans, project schedules, work hours, and expenditures. Organizing, attending, and participating in stakeholder meetings.</w:t>
      </w:r>
    </w:p>
    <w:p w14:paraId="076EA367" w14:textId="77777777" w:rsidR="007474D4" w:rsidRPr="00347B83" w:rsidRDefault="007474D4" w:rsidP="007474D4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Monitor project progress and handle any issues that arise.</w:t>
      </w:r>
    </w:p>
    <w:p w14:paraId="505F92C1" w14:textId="77777777" w:rsidR="007474D4" w:rsidRPr="00347B83" w:rsidRDefault="007474D4" w:rsidP="007474D4">
      <w:pPr>
        <w:pStyle w:val="NoSpacing"/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noProof/>
          <w:sz w:val="24"/>
          <w:szCs w:val="24"/>
        </w:rPr>
        <w:pict w14:anchorId="7CD7479C">
          <v:rect id="_x0000_i1028" style="width:0;height:1.5pt" o:hralign="center" o:hrstd="t" o:hr="t" fillcolor="#a0a0a0" stroked="f"/>
        </w:pict>
      </w:r>
    </w:p>
    <w:p w14:paraId="5B1F9729" w14:textId="77777777" w:rsidR="00347B83" w:rsidRDefault="00347B83" w:rsidP="007474D4">
      <w:pPr>
        <w:pStyle w:val="NoSpacing"/>
        <w:rPr>
          <w:rFonts w:ascii="Calibri" w:hAnsi="Calibri" w:cs="Calibri"/>
          <w:b/>
          <w:bCs/>
          <w:sz w:val="24"/>
          <w:szCs w:val="24"/>
        </w:rPr>
      </w:pPr>
    </w:p>
    <w:p w14:paraId="7D8DDC76" w14:textId="514EE7CD" w:rsidR="007474D4" w:rsidRPr="00347B83" w:rsidRDefault="007474D4" w:rsidP="007474D4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347B83">
        <w:rPr>
          <w:rFonts w:ascii="Calibri" w:hAnsi="Calibri" w:cs="Calibri"/>
          <w:b/>
          <w:bCs/>
          <w:sz w:val="24"/>
          <w:szCs w:val="24"/>
        </w:rPr>
        <w:lastRenderedPageBreak/>
        <w:t>EDUCATION:</w:t>
      </w:r>
    </w:p>
    <w:p w14:paraId="464F9FB7" w14:textId="77777777" w:rsidR="007474D4" w:rsidRPr="00347B83" w:rsidRDefault="007474D4" w:rsidP="007474D4">
      <w:pPr>
        <w:pStyle w:val="NoSpacing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Bachelor of Business Administration (BBA), Kurukshetra University | Graduated July 2016</w:t>
      </w:r>
    </w:p>
    <w:p w14:paraId="77AF0B44" w14:textId="77777777" w:rsidR="007474D4" w:rsidRPr="00347B83" w:rsidRDefault="007474D4" w:rsidP="007474D4">
      <w:pPr>
        <w:pStyle w:val="NoSpacing"/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noProof/>
          <w:sz w:val="24"/>
          <w:szCs w:val="24"/>
        </w:rPr>
        <w:pict w14:anchorId="69E32BA6">
          <v:rect id="_x0000_i1029" style="width:0;height:1.5pt" o:hralign="center" o:hrstd="t" o:hr="t" fillcolor="#a0a0a0" stroked="f"/>
        </w:pict>
      </w:r>
    </w:p>
    <w:p w14:paraId="11501D1A" w14:textId="77777777" w:rsidR="007474D4" w:rsidRPr="00347B83" w:rsidRDefault="007474D4" w:rsidP="007474D4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347B83">
        <w:rPr>
          <w:rFonts w:ascii="Calibri" w:hAnsi="Calibri" w:cs="Calibri"/>
          <w:b/>
          <w:bCs/>
          <w:sz w:val="24"/>
          <w:szCs w:val="24"/>
        </w:rPr>
        <w:t>CERTIFICATIONS:</w:t>
      </w:r>
    </w:p>
    <w:p w14:paraId="4979296A" w14:textId="77777777" w:rsidR="007474D4" w:rsidRPr="00347B83" w:rsidRDefault="007474D4" w:rsidP="007474D4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347B83">
        <w:rPr>
          <w:rFonts w:ascii="Calibri" w:hAnsi="Calibri" w:cs="Calibri"/>
          <w:b/>
          <w:bCs/>
          <w:sz w:val="24"/>
          <w:szCs w:val="24"/>
        </w:rPr>
        <w:t>Certifications &amp; Training:</w:t>
      </w:r>
    </w:p>
    <w:p w14:paraId="48369F79" w14:textId="77777777" w:rsidR="007474D4" w:rsidRPr="00347B83" w:rsidRDefault="007474D4" w:rsidP="007474D4">
      <w:pPr>
        <w:pStyle w:val="NoSpacing"/>
        <w:numPr>
          <w:ilvl w:val="0"/>
          <w:numId w:val="8"/>
        </w:numPr>
        <w:rPr>
          <w:rFonts w:ascii="Calibri" w:hAnsi="Calibri" w:cs="Calibri"/>
          <w:i/>
          <w:iCs/>
          <w:sz w:val="24"/>
          <w:szCs w:val="24"/>
        </w:rPr>
      </w:pPr>
      <w:r w:rsidRPr="00347B83">
        <w:rPr>
          <w:rFonts w:ascii="Calibri" w:hAnsi="Calibri" w:cs="Calibri"/>
          <w:b/>
          <w:bCs/>
          <w:sz w:val="24"/>
          <w:szCs w:val="24"/>
        </w:rPr>
        <w:t>Certificate of Completion – Data Science Training Program</w:t>
      </w:r>
    </w:p>
    <w:p w14:paraId="7290C83C" w14:textId="77777777" w:rsidR="007474D4" w:rsidRPr="00347B83" w:rsidRDefault="007474D4" w:rsidP="007474D4">
      <w:pPr>
        <w:pStyle w:val="NoSpacing"/>
        <w:numPr>
          <w:ilvl w:val="0"/>
          <w:numId w:val="8"/>
        </w:numPr>
        <w:rPr>
          <w:rFonts w:ascii="Calibri" w:hAnsi="Calibri" w:cs="Calibri"/>
          <w:i/>
          <w:iCs/>
          <w:sz w:val="24"/>
          <w:szCs w:val="24"/>
        </w:rPr>
      </w:pPr>
      <w:r w:rsidRPr="00347B83">
        <w:rPr>
          <w:rFonts w:ascii="Calibri" w:hAnsi="Calibri" w:cs="Calibri"/>
          <w:i/>
          <w:iCs/>
          <w:sz w:val="24"/>
          <w:szCs w:val="24"/>
        </w:rPr>
        <w:t xml:space="preserve">Completed on </w:t>
      </w:r>
      <w:r w:rsidRPr="00347B83">
        <w:rPr>
          <w:rFonts w:ascii="Calibri" w:hAnsi="Calibri" w:cs="Calibri"/>
          <w:b/>
          <w:bCs/>
          <w:i/>
          <w:iCs/>
          <w:sz w:val="24"/>
          <w:szCs w:val="24"/>
        </w:rPr>
        <w:t xml:space="preserve">Date: </w:t>
      </w:r>
      <w:r w:rsidRPr="00347B83">
        <w:rPr>
          <w:rFonts w:ascii="Calibri" w:hAnsi="Calibri" w:cs="Calibri"/>
          <w:i/>
          <w:iCs/>
          <w:sz w:val="24"/>
          <w:szCs w:val="24"/>
        </w:rPr>
        <w:t>28 May 2024</w:t>
      </w:r>
    </w:p>
    <w:p w14:paraId="375E997D" w14:textId="77777777" w:rsidR="007474D4" w:rsidRPr="00347B83" w:rsidRDefault="007474D4" w:rsidP="007474D4">
      <w:pPr>
        <w:pStyle w:val="NoSpacing"/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b/>
          <w:bCs/>
          <w:i/>
          <w:iCs/>
          <w:sz w:val="24"/>
          <w:szCs w:val="24"/>
        </w:rPr>
        <w:t xml:space="preserve">       Certification Code: </w:t>
      </w:r>
      <w:r w:rsidRPr="00347B83">
        <w:rPr>
          <w:rFonts w:ascii="Calibri" w:hAnsi="Calibri" w:cs="Calibri"/>
          <w:i/>
          <w:iCs/>
          <w:sz w:val="24"/>
          <w:szCs w:val="24"/>
        </w:rPr>
        <w:t xml:space="preserve">PALFT242805784 </w:t>
      </w:r>
    </w:p>
    <w:p w14:paraId="43331545" w14:textId="77777777" w:rsidR="007474D4" w:rsidRPr="00347B83" w:rsidRDefault="007474D4" w:rsidP="007474D4">
      <w:pPr>
        <w:pStyle w:val="NoSpacing"/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b/>
          <w:bCs/>
          <w:i/>
          <w:iCs/>
          <w:sz w:val="24"/>
          <w:szCs w:val="24"/>
        </w:rPr>
        <w:t>Certificate of Appreciation Sep 2024(RNR Award)</w:t>
      </w:r>
    </w:p>
    <w:p w14:paraId="19C3CF23" w14:textId="77777777" w:rsidR="007474D4" w:rsidRPr="00347B83" w:rsidRDefault="007474D4" w:rsidP="007474D4">
      <w:pPr>
        <w:pStyle w:val="NoSpacing"/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noProof/>
          <w:sz w:val="24"/>
          <w:szCs w:val="24"/>
        </w:rPr>
        <w:pict w14:anchorId="4B0E626F">
          <v:rect id="_x0000_i1030" style="width:0;height:1.5pt" o:hralign="center" o:hrstd="t" o:hr="t" fillcolor="#a0a0a0" stroked="f"/>
        </w:pict>
      </w:r>
    </w:p>
    <w:p w14:paraId="07EE27BE" w14:textId="77777777" w:rsidR="007474D4" w:rsidRPr="00347B83" w:rsidRDefault="007474D4" w:rsidP="007474D4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347B83">
        <w:rPr>
          <w:rFonts w:ascii="Calibri" w:hAnsi="Calibri" w:cs="Calibri"/>
          <w:b/>
          <w:bCs/>
          <w:sz w:val="24"/>
          <w:szCs w:val="24"/>
        </w:rPr>
        <w:t>TECHNICAL SKILLS:</w:t>
      </w:r>
    </w:p>
    <w:p w14:paraId="56775613" w14:textId="77777777" w:rsidR="007474D4" w:rsidRPr="00347B83" w:rsidRDefault="007474D4" w:rsidP="007474D4">
      <w:pPr>
        <w:pStyle w:val="NoSpacing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ATS Tools: JobDiva, Broadbean, Ciepal</w:t>
      </w:r>
    </w:p>
    <w:p w14:paraId="6E074242" w14:textId="3BD1A825" w:rsidR="007474D4" w:rsidRPr="00347B83" w:rsidRDefault="007474D4" w:rsidP="007474D4">
      <w:pPr>
        <w:pStyle w:val="NoSpacing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 xml:space="preserve">Job Portals: Dice, Monster, CareerBuilder, </w:t>
      </w:r>
      <w:proofErr w:type="spellStart"/>
      <w:r w:rsidRPr="00347B83">
        <w:rPr>
          <w:rFonts w:ascii="Calibri" w:hAnsi="Calibri" w:cs="Calibri"/>
          <w:sz w:val="24"/>
          <w:szCs w:val="24"/>
        </w:rPr>
        <w:t>Accuick</w:t>
      </w:r>
      <w:proofErr w:type="spellEnd"/>
      <w:r w:rsidRPr="00347B83">
        <w:rPr>
          <w:rFonts w:ascii="Calibri" w:hAnsi="Calibri" w:cs="Calibri"/>
          <w:sz w:val="24"/>
          <w:szCs w:val="24"/>
        </w:rPr>
        <w:t xml:space="preserve">, Clearance Jobs, LinkedIn and Indeed </w:t>
      </w:r>
    </w:p>
    <w:p w14:paraId="2785DF28" w14:textId="77777777" w:rsidR="007474D4" w:rsidRPr="00347B83" w:rsidRDefault="007474D4" w:rsidP="007474D4">
      <w:pPr>
        <w:pStyle w:val="NoSpacing"/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noProof/>
          <w:sz w:val="24"/>
          <w:szCs w:val="24"/>
        </w:rPr>
        <w:pict w14:anchorId="01E32215">
          <v:rect id="_x0000_i1031" style="width:0;height:1.5pt" o:hralign="center" o:hrstd="t" o:hr="t" fillcolor="#a0a0a0" stroked="f"/>
        </w:pict>
      </w:r>
    </w:p>
    <w:p w14:paraId="55CEBAB3" w14:textId="77777777" w:rsidR="007474D4" w:rsidRPr="00347B83" w:rsidRDefault="007474D4" w:rsidP="007474D4">
      <w:pPr>
        <w:pStyle w:val="NoSpacing"/>
        <w:rPr>
          <w:rFonts w:ascii="Calibri" w:hAnsi="Calibri" w:cs="Calibri"/>
          <w:b/>
          <w:bCs/>
          <w:sz w:val="24"/>
          <w:szCs w:val="24"/>
        </w:rPr>
      </w:pPr>
    </w:p>
    <w:p w14:paraId="76DD5591" w14:textId="77777777" w:rsidR="007474D4" w:rsidRPr="00347B83" w:rsidRDefault="007474D4" w:rsidP="007474D4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347B83">
        <w:rPr>
          <w:rFonts w:ascii="Calibri" w:hAnsi="Calibri" w:cs="Calibri"/>
          <w:b/>
          <w:bCs/>
          <w:sz w:val="24"/>
          <w:szCs w:val="24"/>
        </w:rPr>
        <w:t>LANGUAGES:</w:t>
      </w:r>
    </w:p>
    <w:p w14:paraId="24289523" w14:textId="77777777" w:rsidR="007474D4" w:rsidRPr="00347B83" w:rsidRDefault="007474D4" w:rsidP="007474D4">
      <w:pPr>
        <w:pStyle w:val="NoSpacing"/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English – Fluent</w:t>
      </w:r>
    </w:p>
    <w:p w14:paraId="43EE2420" w14:textId="77777777" w:rsidR="007474D4" w:rsidRPr="00347B83" w:rsidRDefault="007474D4" w:rsidP="007474D4">
      <w:pPr>
        <w:pStyle w:val="NoSpacing"/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00347B83">
        <w:rPr>
          <w:rFonts w:ascii="Calibri" w:hAnsi="Calibri" w:cs="Calibri"/>
          <w:sz w:val="24"/>
          <w:szCs w:val="24"/>
        </w:rPr>
        <w:t>Hindi – Fluent</w:t>
      </w:r>
    </w:p>
    <w:p w14:paraId="7A81C431" w14:textId="77777777" w:rsidR="00097CE6" w:rsidRPr="00347B83" w:rsidRDefault="00097CE6">
      <w:pPr>
        <w:rPr>
          <w:rFonts w:ascii="Calibri" w:hAnsi="Calibri" w:cs="Calibri"/>
        </w:rPr>
      </w:pPr>
    </w:p>
    <w:sectPr w:rsidR="00097CE6" w:rsidRPr="00347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5071"/>
    <w:multiLevelType w:val="hybridMultilevel"/>
    <w:tmpl w:val="874021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D33D4"/>
    <w:multiLevelType w:val="hybridMultilevel"/>
    <w:tmpl w:val="319A6E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65208"/>
    <w:multiLevelType w:val="multilevel"/>
    <w:tmpl w:val="95F0B1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23EA7"/>
    <w:multiLevelType w:val="hybridMultilevel"/>
    <w:tmpl w:val="A212F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F05AF6"/>
    <w:multiLevelType w:val="hybridMultilevel"/>
    <w:tmpl w:val="ACC217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CA3FCD"/>
    <w:multiLevelType w:val="hybridMultilevel"/>
    <w:tmpl w:val="DBE8F9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F4C7EA9"/>
    <w:multiLevelType w:val="hybridMultilevel"/>
    <w:tmpl w:val="F0326C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F72D9B"/>
    <w:multiLevelType w:val="hybridMultilevel"/>
    <w:tmpl w:val="914800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37707C6"/>
    <w:multiLevelType w:val="hybridMultilevel"/>
    <w:tmpl w:val="F10603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42F1D02"/>
    <w:multiLevelType w:val="hybridMultilevel"/>
    <w:tmpl w:val="F46C63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C3B5CF5"/>
    <w:multiLevelType w:val="hybridMultilevel"/>
    <w:tmpl w:val="E9CA6B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02051C"/>
    <w:multiLevelType w:val="hybridMultilevel"/>
    <w:tmpl w:val="5EDE02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880839">
    <w:abstractNumId w:val="5"/>
  </w:num>
  <w:num w:numId="2" w16cid:durableId="1546061373">
    <w:abstractNumId w:val="0"/>
  </w:num>
  <w:num w:numId="3" w16cid:durableId="1890797079">
    <w:abstractNumId w:val="1"/>
  </w:num>
  <w:num w:numId="4" w16cid:durableId="204635782">
    <w:abstractNumId w:val="6"/>
  </w:num>
  <w:num w:numId="5" w16cid:durableId="1659310532">
    <w:abstractNumId w:val="3"/>
  </w:num>
  <w:num w:numId="6" w16cid:durableId="872232597">
    <w:abstractNumId w:val="4"/>
  </w:num>
  <w:num w:numId="7" w16cid:durableId="453017090">
    <w:abstractNumId w:val="7"/>
  </w:num>
  <w:num w:numId="8" w16cid:durableId="1781144016">
    <w:abstractNumId w:val="2"/>
  </w:num>
  <w:num w:numId="9" w16cid:durableId="1495295208">
    <w:abstractNumId w:val="9"/>
  </w:num>
  <w:num w:numId="10" w16cid:durableId="257913669">
    <w:abstractNumId w:val="11"/>
  </w:num>
  <w:num w:numId="11" w16cid:durableId="1353805453">
    <w:abstractNumId w:val="10"/>
  </w:num>
  <w:num w:numId="12" w16cid:durableId="1892224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4D4"/>
    <w:rsid w:val="00097CE6"/>
    <w:rsid w:val="00347B83"/>
    <w:rsid w:val="00634128"/>
    <w:rsid w:val="0066664A"/>
    <w:rsid w:val="00684613"/>
    <w:rsid w:val="007474D4"/>
    <w:rsid w:val="007E639F"/>
    <w:rsid w:val="009B56F2"/>
    <w:rsid w:val="00C33894"/>
    <w:rsid w:val="00F83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FE97AA"/>
  <w15:chartTrackingRefBased/>
  <w15:docId w15:val="{55CE8A61-9F1F-4615-A5CA-BFE5EAD22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4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4D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474D4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7474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4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rsaleemwani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573</Words>
  <Characters>3850</Characters>
  <Application>Microsoft Office Word</Application>
  <DocSecurity>0</DocSecurity>
  <Lines>98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saleem wani</dc:creator>
  <cp:keywords/>
  <dc:description/>
  <cp:lastModifiedBy>saleem wani</cp:lastModifiedBy>
  <cp:revision>1</cp:revision>
  <dcterms:created xsi:type="dcterms:W3CDTF">2025-08-06T08:58:00Z</dcterms:created>
  <dcterms:modified xsi:type="dcterms:W3CDTF">2025-08-06T09:11:00Z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83e491f3-a218-43d8-abc4-2f3c6b938bbc</vt:lpwstr>
  </property>
</Properties>
</file>