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mo="http://schemas.microsoft.com/office/mac/office/2008/main" xmlns:wpc="http://schemas.microsoft.com/office/word/2010/wordprocessingCanvas" xmlns:cx="http://schemas.microsoft.com/office/drawing/2014/chartex" xmlns:cx1="http://schemas.microsoft.com/office/drawing/2015/9/8/chartex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ve:Ignorable="mv w14 w15 w16se wp14" ve:PreserveAttributes="mv:*">
  <w:body>
    <w:p>
      <w:pPr>
        <w:pStyle w:val="Title"/>
        <w:pBdr>
          <w:bottom w:val="single" w:sz="24" w:space="0" w:color="9BBB59"/>
        </w:pBdr>
        <w:rPr>
          <w:color w:val="FFFFFF"/>
          <w:rFonts w:hAnsi="Verdana" w:ascii="Verdana"/>
          <w:sz w:val="32"/>
          <w:u w:val="single"/>
        </w:rPr>
      </w:pPr>
      <w:r>
        <w:rPr>
          <w:color w:val="FFFFFF"/>
          <w:rFonts w:hAnsi="Verdana" w:ascii="Verdana"/>
          <w:b w:val="0"/>
          <w:i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single"/>
        </w:rPr>
        <w:t xml:space="preserve">CURRICULAM – VITAE</w:t>
      </w:r>
    </w:p>
    <w:p>
      <w:pPr>
        <w:tabs>
          <w:tab w:val="right" w:leader="none" w:pos="10074"/>
        </w:tabs>
        <w:rPr>
          <w:color w:val="000000"/>
          <w:rFonts w:hAnsi="Verdana" w:ascii="Verdana" w:cs="Arial"/>
          <w:b/>
          <w:i/>
          <w:sz w:val="24"/>
          <w:szCs w:val="24"/>
          <w:u w:val="single"/>
        </w:rPr>
      </w:pPr>
      <w:r>
        <w:rPr>
          <w:rFonts w:hAnsi="Arial" w:ascii="Arial" w:cs="Arial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3" o:spid="_x0000_s1026" type="#_x0000_t202" style="position:absolute;left:0;text-align:left;margin-left:28.20pt;margin-top:1.85pt;width:84.45pt;height:96.95pt;z-index:251658240;visibility:visible;mso-wrap-style:none;mso-width-percent:0;mso-height-percent:0;mso-wrap-distance-left:9pt;mso-wrap-distance-top:0;mso-wrap-distance-right:9pt;mso-wrap-distance-bottom:0;mso-width-percent:0;mso-height-percent:0;mso-width-relative:margin;mso-height-relative:margin;v-text-anchor:top;mso-position-horizontal-relative:column;mso-position-horizontal:absolute;mso-position-vertical:absolute;" o:gfxdata="UEsDBBQABgAIAAAAIQBaIpOj/wAAAOUBAAATAAAAW0NvbnRlbnRfVHlwZXNdLnhtbJSRQU7DMBBF 90jcwfIWJQ5dIITqdEHKEhAqB7CcSWLVnrE8Jk1vj5JCF4gisZ7/3/vSrDdT8GKExI5Qy9uykgLQ Uuuw1/J991TcS8HZYGs8IWh5BJab+vpqvTtGYDEFj6zlkHN8UIrtAMFwSRFwCr6jFEzmklKvorF7 04NaVdWdsoQZMBd5Zsh63UBnPnwW2ykDnpYk8CzF4yk4u7Q0MXpnTXaEasT2h6X4MpQJ/JLhwUW+ mYKXQv2qWE4XDd/FlxFSci2IV5PyswmgpWoTK1hRQ7b8GzLPDFxQ1zkLZZN4u7TOqy7BWzpggvG/ 9IYO+AbjGa+WJ9WfAAAA//8DAFBLAwQUAAYACAAAACEAp0rPONgAAACWAQAACwAAAF9yZWxzLy5y ZWxzpNCxasMwEMbxvdB3ELfXcjyUUiJnCYGswX0AIZ1tEUkn7oTjvH2gQ6lptq43/P4ftz+sKaoF WQJlA7umBYXZkQ95MvA1nN4+QEm12dtIGQ3cUeDQv77sLxhtDZRlDkXUmmIWA3Ot5VNrcTMmKw0V zGuKI3GyVRriSRfrrnZC3bXtu+bfBvQbU529AT77DtRwL/jHTsExCY21cZQ0jWNwz1Tt6ZYvuIAa LE9YDXiW7yPj0qwpgtLPw7t/hie2ZQ7uxDbhkdx2AHZ0JPfT15tv9g8AAAD//wMAUEsDBBQABgAI AAAAIQBqstEcDAIAACsEAAAOAAAAZHJzL2Uyb0RvYy54bWysU9tuEzEQfUfiH6x5J3tp05ZVnApa ipBaqFT4AMfr3bWwPdbYyW74emRv0gZ4q/DDyKM5PjPnaLy6nqxhO0VBo+NQLUpgyklstes5/Ph+ 9+4KWIjCtcKgUxz2KsD1+u2b1egbVeOAplXEJmtcaEbPYYjRN0UR5KCsCAv0yk3WdEhWxLBA6ouW xKhdb01Rl+VFMSK1nlCqELTrb+cirDN/1ykZv3VdUJEZDiWwmCPluMmxWK9E05Pwg5aHOcQrxrBC OzihuhVRsC3pf6isloQBu7iQaAvsOi1VFlHUZVX+JedpEF5lMaEZg3/2Kfw/Wvl19+QficXpI04c qiwi+HuUPwMr1qti9KE5gJKroQkJvhkfsFUcxDZifjJ1ZJN+7Do2ZWf3L/6qKTKZ2MvLelktgck9 h6o+q+qLJeQuojkSeArxs0LL0oUDKRlzA7G7D/GAPWJSw4BGt3famJxQv7kxxHbCcLjL58j/B844 NnI4qy6XJTBpfcshuH7W/ho+q6MiZrTlcFWmk7uKZlCi/eTaNLZootDmkBSiMe5gbvJzdjZOmylB k8sbbPePxAjnld0pihwGpF/ARhKeg0OngJkvLnB4X52fp+3Oyfnysi6B0Wllc1oRTg5IHCKw+XoT 5x+x9aT7IR63wOGHbcROz66/DHWYewx+vSqeP0/a+NM8o17++Po3AAAA//8DAFBLAwQUAAYACAAA ACEAZ3pDi+UAAAAOAQAADwAAAGRycy9kb3ducmV2LnhtbEzPy06DQBQA0L2J/3Bzm3QnA9RCpVwa tam7Lqws6m5gRiDOA5lpO/XrjSv9gLM45SZoBWc5ucEawiSKEaRprRhMR1i/7e5WCM5zI7iyRhJe pcNNdXtT8kLYi3mV54PvIGhlXMEJe+/HgjHX9lJzF9lRmqDVh5009y6yU8fExC+D6bRiaRxnTPPB ILiej/K5l+3n4aQJt04cn8TqumN5/fUS6u/98b3ZE81nYbuez8LjGsHL4P8E/h4IE6xKXjT2ZIQD RbjM7hE84SJHmAjTdLlAaAiThzxDYFXJ/jeqHwAAAP//AwBQSwECLQAUAAYACAAAACEAWiKTo/8A AADlAQAAEwAAAAAAAAAAAAAAAAAAAAAAW0NvbnRlbnRfVHlwZXNdLnhtbFBLAQItABQABgAIAAAA IQCnSs842AAAAJYBAAALAAAAAAAAAAAAAAAAADABAABfcmVscy8ucmVsc1BLAQItABQABgAIAAAA IQBqstEcDAIAACsEAAAOAAAAAAAAAAAAAAAAADECAABkcnMvZTJvRG9jLnhtbFBLAQItABQABgAI AAAAIQBnekOL5QAAAA4BAAAPAAAAAAAAAAAAAAAAAGkEAABkcnMvZG93bnJldi54bWxQSwUGAAAA AAQABADzAAAAewUAAAAA " strokecolor="white" strokeweight="2.5pt">
            <v:path arrowok="t"/>
            <v:textbox>
              <w:txbxContent>
                <w:p>
                  <w:pPr>
                    <w:ind w:firstLine="0"/>
                    <w:rPr>
                      <w:color w:val="FFFFFF"/>
                    </w:rPr>
                  </w:pPr>
                  <w:r>
                    <w:rPr>
                      <w:color w:val="FFFFFF"/>
                      <w:rFonts w:ascii="Calibri"/>
                      <w:b w:val="0"/>
                      <w:i w:val="0"/>
                      <w:strike w:val="0"/>
                      <w:dstrike w:val="0"/>
                      <w:emboss w:val="0"/>
                      <w:imprint w:val="0"/>
                      <w:outline w:val="0"/>
                      <w:shadow w:val="0"/>
                      <w:sz w:val="22"/>
                      <w:szCs w:val="22"/>
                      <w:u w:val="none"/>
                    </w:rPr>
                    <w:drawing>
                      <wp:inline>
                        <wp:extent cx="854068" cy="1207768"/>
                        <wp:effectExtent l="0" t="0" r="0" b="0"/>
                        <wp:docPr id="2" name="Picture 1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54075" cy="120777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color w:val="000000"/>
          <w:rFonts w:hAnsi="Verdana" w:ascii="Verdana" w:cs="Arial"/>
          <w:b/>
          <w:i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                                           </w:t>
      </w:r>
      <w:r>
        <w:rPr>
          <w:color w:val="000000"/>
          <w:rFonts w:hAnsi="Verdana" w:ascii="Verdana" w:cs="Arial"/>
          <w:b/>
          <w:i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single"/>
        </w:rPr>
        <w:t xml:space="preserve"> ANIL KUMAR </w:t>
      </w:r>
    </w:p>
    <w:p>
      <w:pPr>
        <w:tabs>
          <w:tab w:val="left" w:leader="none" w:pos="8628"/>
        </w:tabs>
        <w:rPr>
          <w:rFonts w:hAnsi="Arial" w:ascii="Arial" w:cs="Arial"/>
          <w:sz w:val="24"/>
          <w:szCs w:val="24"/>
        </w:rPr>
      </w:pPr>
      <w:r>
        <w:rPr>
          <w:rFonts w:hAnsi="Arial" w:ascii="Arial" w:cs="Arial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                                                        House no.1,Gali no.03,shayam kunj.</w:t>
      </w:r>
    </w:p>
    <w:p>
      <w:pPr>
        <w:tabs>
          <w:tab w:val="left" w:leader="none" w:pos="8628"/>
        </w:tabs>
        <w:rPr>
          <w:rFonts w:hAnsi="Arial" w:ascii="Arial" w:cs="Arial"/>
          <w:sz w:val="24"/>
          <w:szCs w:val="24"/>
        </w:rPr>
      </w:pPr>
      <w:r>
        <w:rPr>
          <w:rFonts w:hAnsi="Arial" w:ascii="Arial" w:cs="Arial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                                                        Bhondsi, Main maruti kunj Road.</w:t>
        <w:tab/>
      </w:r>
    </w:p>
    <w:p>
      <w:pPr>
        <w:rPr>
          <w:rFonts w:hAnsi="Arial" w:ascii="Arial" w:cs="Arial"/>
          <w:sz w:val="24"/>
          <w:szCs w:val="24"/>
        </w:rPr>
      </w:pPr>
      <w:r>
        <w:rPr>
          <w:rFonts w:hAnsi="Arial" w:ascii="Arial" w:cs="Arial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                                                         Distt. -   Gurgaon, (Hr.)             </w:t>
      </w:r>
    </w:p>
    <w:p>
      <w:pPr>
        <w:rPr>
          <w:rFonts w:hAnsi="Arial" w:ascii="Arial" w:cs="Arial"/>
          <w:bCs/>
          <w:sz w:val="24"/>
          <w:szCs w:val="24"/>
        </w:rPr>
      </w:pPr>
      <w:r>
        <w:rPr>
          <w:rFonts w:hAnsi="Arial" w:ascii="Arial" w:cs="Arial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                                                         Mob. –   6354298622</w:t>
      </w:r>
    </w:p>
    <w:p>
      <w:pPr>
        <w:rPr>
          <w:rFonts w:hAnsi="Arial" w:ascii="Arial" w:cs="Arial"/>
          <w:bCs/>
          <w:sz w:val="24"/>
          <w:szCs w:val="24"/>
        </w:rPr>
      </w:pPr>
      <w:r>
        <w:rPr>
          <w:rFonts w:hAnsi="Arial" w:ascii="Arial" w:cs="Arial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ab/>
        <w:t xml:space="preserve">             </w:t>
        <w:tab/>
        <w:tab/>
        <w:t xml:space="preserve">          </w:t>
      </w:r>
      <w:r>
        <w:rPr>
          <w:color w:val="0000FF"/>
          <w:rFonts w:hAnsi="Arial" w:ascii="Arial" w:cs="Arial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         </w:t>
      </w:r>
      <w:r>
        <w:rPr>
          <w:rFonts w:hAnsi="Arial" w:ascii="Arial" w:cs="Arial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E-mail address: -</w:t>
      </w:r>
      <w:r>
        <w:rPr>
          <w:color w:val="0000FF"/>
          <w:rFonts w:hAnsi="Arial" w:ascii="Arial" w:cs="Arial"/>
          <w:b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anilkhatkar29@gmail.com</w:t>
      </w:r>
    </w:p>
    <w:p>
      <w:pPr>
        <w:rPr>
          <w:color w:val="00B050"/>
          <w:rFonts w:hAnsi="Arial" w:ascii="Arial" w:cs="Arial"/>
          <w:b/>
          <w:bCs/>
          <w:sz w:val="24"/>
          <w:szCs w:val="24"/>
        </w:rPr>
      </w:pPr>
      <w:r>
        <w:rPr>
          <w:rFonts w:hAnsi="Arial" w:ascii="Arial" w:cs="Arial"/>
          <w:b w:val="0"/>
          <w:bCs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                                                                                           </w:t>
      </w:r>
    </w:p>
    <w:p>
      <w:pPr>
        <w:tabs>
          <w:tab w:val="left" w:leader="none" w:pos="1005"/>
        </w:tabs>
        <w:jc w:val="both"/>
        <w:rPr>
          <w:color w:val="00B050"/>
          <w:rFonts w:hAnsi="Arial" w:ascii="Arial" w:cs="Arial"/>
          <w:b/>
          <w:bCs/>
          <w:sz w:val="24"/>
          <w:szCs w:val="24"/>
        </w:rPr>
      </w:pPr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pict>
          <v:line w14:anchorId="51800101" id="Lines 4" o:spid="_x0000_s1026" style="position:absolute;z-index:251657216;visibility:visible;mso-wrap-style:square;mso-width-percent:0;mso-height-percent:0;mso-wrap-distance-left:9pt;mso-wrap-distance-top:0;mso-wrap-distance-right:9pt;mso-wrap-distance-bottom:0;mso-width-percent:0;mso-height-percent:0;mso-width-relative:page;mso-height-relative:page;mso-position-horizontal-relative:column;mso-position-horizontal:absolute;mso-position-vertical:absolute;" from="-25.8pt,7.65pt" to="520.95pt,7.65pt" o:gfxdata="UEsDBBQABgAIAAAAIQBaIpOj/wAAAOUBAAATAAAAW0NvbnRlbnRfVHlwZXNdLnhtbJSRQU7DMBBF 90jcwfIWJQ5dIITqdEHKEhAqB7CcSWLVnrE8Jk1vj5JCF4gisZ7/3/vSrDdT8GKExI5Qy9uykgLQ Uuuw1/J991TcS8HZYGs8IWh5BJab+vpqvTtGYDEFj6zlkHN8UIrtAMFwSRFwCr6jFEzmklKvorF7 04NaVdWdsoQZMBd5Zsh63UBnPnwW2ykDnpYk8CzF4yk4u7Q0MXpnTXaEasT2h6X4MpQJ/JLhwUW+ mYKXQv2qWE4XDd/FlxFSci2IV5PyswmgpWoTK1hRQ7b8GzLPDFxQ1zkLZZN4u7TOqy7BWzpggvG/ 9IYO+AbjGa+WJ9WfAAAA//8DAFBLAwQUAAYACAAAACEAp0rPONgAAACWAQAACwAAAF9yZWxzLy5y ZWxzpNCxasMwEMbxvdB3ELfXcjyUUiJnCYGswX0AIZ1tEUkn7oTjvH2gQ6lptq43/P4ftz+sKaoF WQJlA7umBYXZkQ95MvA1nN4+QEm12dtIGQ3cUeDQv77sLxhtDZRlDkXUmmIWA3Ot5VNrcTMmKw0V zGuKI3GyVRriSRfrrnZC3bXtu+bfBvQbU529AT77DtRwL/jHTsExCY21cZQ0jWNwz1Tt6ZYvuIAa LE9YDXiW7yPj0qwpgtLPw7t/hie2ZQ7uxDbhkdx2AHZ0JPfT15tv9g8AAAD//wMAUEsDBBQABgAI AAAAIQBcqGzHtAEAAFYDAAAOAAAAZHJzL2Uyb0RvYy54bWysU01vEzEQvSPxHyzfiTcphGDF20NL uRSI1PIDJv7YtfCXPG528++R3TQpcEPsYbTjefP83mi8vZ69Iwed0cYg6HLRUaKDjMqGQdAfj3fv NpRggaDAxaAFPWqk1/3bN9spcb2KY3RKZzJ7F5BPSdCxlMQZQzlqD7iISYfZOxOzh4KLmAemMkw2 DN6xVdet2RSzSjlKjWjDcPtcpH3jN0bL8t0Y1IU4QTtKSou5xX2LrN8CHzKk0cqTDvgHGR5soK+o bqEAecr2LypvZY4YTVnI6Fk0xkrdTLBVt+z+sPMwQtLNDPIJ03lO+P9o5bfDTdjlKl3O4SHdR/kT Ceu3bErIz9WaYNplsp++RqUFhacSm+HZZF+7ozFkbiM9Xgar50LkLOj60/urj6sPlMhzkQF/aU0Z yxcdPak/gjobqmngcLjH0rQAf8HU8xDvrHO1ANwFMgl6tVmuO0qkT0pQDENrx+isqsiKwzzsb1wm B6ib0D56ov4N523RmTjrBd1cUMBHDepzUM+XFrDulLAq4TStOqC6ecj3UR13ufHXdMLUb9l5z+py vM5b++U59L8AAAD//wMAUEsDBBQABgAIAAAAIQB0mOkb5QAAABABAAAPAAAAZHJzL2Rvd25yZXYu eG1sTI9dS8MwFEDfBf9DuIO9yJrWuTG7psNPJsIGq4qvWXNtw5Kb0mRd/PcyEPT1cM7DKVbRGjZg 77UjAVmSAkOqndLUCHh/e54sgPkgSUnjCAV8o4dVeXlRyFy5E+1wqELDojXkcymgDaHLOfd1i1b6 xHVI0Zov11sZfOL6hqtenjQ11vDrNJ1zKzUB863s8KHF+lAdrYBuMbgP9fpydXgKld5s7z+r6W4t xHgUH5fjUbxbAgsYw18B5wcBGZSFzPfuSMozI2Ayy+bAgoBsNgV2FtKb7BbY/pfwsuD/R8ofAAAA //8DAFBLAQItABQABgAIAAAAIQBaIpOj/wAAAOUBAAATAAAAAAAAAAAAAAAAAAAAAABbQ29udGVu dF9UeXBlc10ueG1sUEsBAi0AFAAGAAgAAAAhAKdKzzjYAAAAlgEAAAsAAAAAAAAAAAAAAAAAMAEA AF9yZWxzLy5yZWxzUEsBAi0AFAAGAAgAAAAhAFyobMe0AQAAVgMAAA4AAAAAAAAAAAAAAAAAMQIA AGRycy9lMm9Eb2MueG1sUEsBAi0AFAAGAAgAAAAhAHSY6RvlAAAAEAEAAA8AAAAAAAAAAAAAAAAA EQQAAGRycy9kb3ducmV2LnhtbFBLBQYAAAAABAAEAPMAAAAjBQAAAAA= " strokeweight="1.06mm">
            <v:stroke joinstyle="miter"/>
          </v:line>
        </w:pict>
      </w:r>
    </w:p>
    <w:p>
      <w:pPr>
        <w:pStyle w:val="Heading3"/>
        <w:tabs>
          <w:tab w:val="left" w:leader="none" w:pos="0"/>
        </w:tabs>
        <w:jc w:val="both"/>
        <w:rPr>
          <w:color w:val="auto"/>
          <w:sz w:val="32"/>
          <w:szCs w:val="28"/>
        </w:rPr>
      </w:pPr>
      <w:r>
        <w:rPr>
          <w:color w:val="auto"/>
          <w:rFonts w:ascii="Cambria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CAREER GOAL</w:t>
      </w:r>
    </w:p>
    <w:p>
      <w:pPr>
        <w:jc w:val="both"/>
        <w:rPr>
          <w:rFonts w:hAnsi="Arial" w:ascii="Arial" w:cs="Arial"/>
          <w:sz w:val="24"/>
          <w:szCs w:val="24"/>
        </w:rPr>
      </w:pPr>
      <w:r>
        <w:rPr>
          <w:rFonts w:hAnsi="Arial" w:ascii="Arial" w:cs="Arial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I wish to become a successful professional in the field of CIVIL  Engineering by                working in a committed and dedicated way in a creative environment .To enrich me and explore the possibility of growth with hard work, sincerity and hence serving with the best of my</w:t>
      </w:r>
    </w:p>
    <w:p>
      <w:pPr>
        <w:ind w:firstLine="0"/>
        <w:jc w:val="both"/>
        <w:rPr>
          <w:rFonts w:hAnsi="Arial" w:ascii="Arial" w:cs="Arial"/>
          <w:sz w:val="24"/>
          <w:szCs w:val="24"/>
        </w:rPr>
      </w:pPr>
      <w:r>
        <w:rPr>
          <w:rFonts w:hAnsi="Arial" w:ascii="Arial" w:cs="Arial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abilities and skills</w:t>
      </w:r>
    </w:p>
    <w:p>
      <w:pPr>
        <w:jc w:val="both"/>
        <w:rPr>
          <w:rFonts w:hAnsi="Arial" w:ascii="Arial" w:cs="Arial"/>
          <w:sz w:val="24"/>
          <w:szCs w:val="24"/>
        </w:rPr>
      </w:pPr>
    </w:p>
    <w:p>
      <w:pPr>
        <w:pStyle w:val="Heading3"/>
        <w:tabs>
          <w:tab w:val="left" w:leader="none" w:pos="0"/>
        </w:tabs>
        <w:jc w:val="both"/>
        <w:rPr>
          <w:color w:val="auto"/>
          <w:sz w:val="32"/>
          <w:szCs w:val="28"/>
        </w:rPr>
      </w:pPr>
      <w:r>
        <w:rPr>
          <w:color w:val="auto"/>
          <w:rFonts w:ascii="Cambria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ACADEMIC DETAILS</w:t>
      </w:r>
    </w:p>
    <w:p>
      <w:pPr>
        <w:ind w:left="360"/>
        <w:jc w:val="both"/>
        <w:rPr>
          <w:rFonts w:hAnsi="Monotype Corsiva" w:ascii="Monotype Corsiva"/>
          <w:b/>
          <w:i/>
          <w:sz w:val="28"/>
          <w:szCs w:val="28"/>
          <w:u w:val="single"/>
        </w:rPr>
      </w:pPr>
      <w:r>
        <w:rPr>
          <w:rFonts w:hAnsi="Monotype Corsiva" w:ascii="Monotype Corsiva"/>
          <w:b/>
          <w:i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single"/>
        </w:rPr>
        <w:t xml:space="preserve">Technical</w:t>
      </w:r>
    </w:p>
    <w:p>
      <w:pPr>
        <w:numPr>
          <w:ilvl w:val="0"/>
          <w:numId w:val="1"/>
        </w:numPr>
        <w:tabs>
          <w:tab w:val="left" w:leader="none" w:pos="851"/>
          <w:tab w:val="left" w:leader="none" w:pos="8640"/>
        </w:tabs>
        <w:jc w:val="both"/>
        <w:rPr>
          <w:rFonts w:hAnsi="Arial" w:ascii="Arial" w:cs="Arial"/>
          <w:b/>
          <w:sz w:val="24"/>
          <w:szCs w:val="24"/>
        </w:rPr>
      </w:pPr>
      <w:r>
        <w:rPr>
          <w:rFonts w:hAnsi="Arial" w:ascii="Arial" w:cs="Arial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Passed three years </w:t>
      </w:r>
      <w:r>
        <w:rPr>
          <w:rFonts w:hAnsi="Arial" w:ascii="Arial" w:cs="Arial"/>
          <w:b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Diploma in CIVIL Engineering</w:t>
      </w:r>
      <w:r>
        <w:rPr>
          <w:rFonts w:hAnsi="Arial" w:ascii="Arial" w:cs="Arial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from </w:t>
      </w:r>
      <w:r>
        <w:rPr>
          <w:rFonts w:hAnsi="Arial" w:ascii="Arial" w:cs="Arial"/>
          <w:b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Govt.polytechnic jhajjar .</w:t>
      </w:r>
    </w:p>
    <w:p>
      <w:pPr>
        <w:numPr>
          <w:ilvl w:val="0"/>
          <w:numId w:val="1"/>
        </w:numPr>
        <w:tabs>
          <w:tab w:val="left" w:leader="none" w:pos="851"/>
          <w:tab w:val="left" w:leader="none" w:pos="8640"/>
        </w:tabs>
        <w:jc w:val="both"/>
        <w:rPr>
          <w:rFonts w:hAnsi="Arial" w:ascii="Arial" w:cs="Arial"/>
          <w:sz w:val="24"/>
          <w:szCs w:val="24"/>
        </w:rPr>
      </w:pPr>
      <w:r>
        <w:rPr>
          <w:rFonts w:hAnsi="Arial" w:ascii="Arial" w:cs="Arial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Passed </w:t>
      </w:r>
      <w:r>
        <w:rPr>
          <w:rFonts w:hAnsi="Arial" w:ascii="Arial" w:cs="Arial"/>
          <w:b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B.Tech In Civil Engineering</w:t>
      </w:r>
      <w:r>
        <w:rPr>
          <w:rFonts w:hAnsi="Arial" w:ascii="Arial" w:cs="Arial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from K.S.O.University.</w:t>
      </w:r>
    </w:p>
    <w:p>
      <w:pPr>
        <w:tabs>
          <w:tab w:val="left" w:leader="none" w:pos="8640"/>
        </w:tabs>
        <w:ind w:left="360"/>
        <w:jc w:val="both"/>
        <w:rPr>
          <w:rFonts w:hAnsi="Monotype Corsiva" w:ascii="Monotype Corsiva"/>
          <w:b/>
          <w:sz w:val="28"/>
          <w:szCs w:val="28"/>
          <w:u w:val="single"/>
        </w:rPr>
      </w:pPr>
      <w:r>
        <w:rPr>
          <w:rFonts w:hAnsi="Monotype Corsiva" w:ascii="Monotype Corsiva"/>
          <w:b/>
          <w:i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single"/>
        </w:rPr>
        <w:t xml:space="preserve">Academic</w:t>
      </w:r>
    </w:p>
    <w:p>
      <w:pPr>
        <w:numPr>
          <w:ilvl w:val="0"/>
          <w:numId w:val="1"/>
        </w:numPr>
        <w:tabs>
          <w:tab w:val="left" w:leader="none" w:pos="851"/>
        </w:tabs>
        <w:jc w:val="both"/>
        <w:rPr>
          <w:rFonts w:hAnsi="Arial" w:ascii="Arial" w:cs="Arial"/>
          <w:sz w:val="24"/>
          <w:szCs w:val="24"/>
        </w:rPr>
      </w:pPr>
      <w:r>
        <w:rPr>
          <w:rFonts w:hAnsi="Arial" w:ascii="Arial" w:cs="Arial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Passed </w:t>
      </w:r>
      <w:r>
        <w:rPr>
          <w:rFonts w:hAnsi="Arial" w:ascii="Arial" w:cs="Arial"/>
          <w:b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10th </w:t>
      </w:r>
      <w:r>
        <w:rPr>
          <w:rFonts w:hAnsi="Arial" w:ascii="Arial" w:cs="Arial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from Board of School Education Haryana.</w:t>
      </w:r>
    </w:p>
    <w:p>
      <w:pPr>
        <w:numPr>
          <w:ilvl w:val="0"/>
          <w:numId w:val="1"/>
        </w:numPr>
        <w:tabs>
          <w:tab w:val="left" w:leader="none" w:pos="851"/>
        </w:tabs>
        <w:jc w:val="both"/>
        <w:rPr>
          <w:rFonts w:hAnsi="Arial" w:ascii="Arial" w:cs="Arial"/>
          <w:sz w:val="24"/>
          <w:szCs w:val="24"/>
        </w:rPr>
      </w:pPr>
      <w:r>
        <w:rPr>
          <w:rFonts w:hAnsi="Arial" w:ascii="Arial" w:cs="Arial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Passed </w:t>
      </w:r>
      <w:r>
        <w:rPr>
          <w:rFonts w:hAnsi="Arial" w:ascii="Arial" w:cs="Arial"/>
          <w:b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Intermediate</w:t>
      </w:r>
      <w:r>
        <w:rPr>
          <w:rFonts w:hAnsi="Arial" w:ascii="Arial" w:cs="Arial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from Board of School Education Haryana.</w:t>
      </w:r>
    </w:p>
    <w:p>
      <w:pPr>
        <w:pStyle w:val="Heading3"/>
        <w:tabs>
          <w:tab w:val="left" w:leader="none" w:pos="0"/>
        </w:tabs>
        <w:jc w:val="both"/>
        <w:rPr>
          <w:color w:val="auto"/>
          <w:sz w:val="32"/>
          <w:szCs w:val="28"/>
        </w:rPr>
      </w:pPr>
      <w:r>
        <w:rPr>
          <w:color w:val="auto"/>
          <w:rFonts w:ascii="Cambria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WORK</w:t>
      </w:r>
      <w:r>
        <w:rPr>
          <w:color w:val="auto"/>
          <w:rFonts w:ascii="Cambria"/>
          <w:b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 </w:t>
      </w:r>
      <w:r>
        <w:rPr>
          <w:color w:val="auto"/>
          <w:rFonts w:ascii="Cambria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EXPERIENCE</w:t>
      </w:r>
    </w:p>
    <w:p>
      <w:pPr>
        <w:numPr>
          <w:ilvl w:val="0"/>
          <w:numId w:val="2"/>
        </w:numPr>
        <w:tabs>
          <w:tab w:val="clear" w:leader="none" w:pos="420"/>
        </w:tabs>
        <w:jc w:val="both"/>
        <w:rPr>
          <w:sz w:val="32"/>
          <w:szCs w:val="28"/>
        </w:rPr>
      </w:pPr>
      <w:r>
        <w:rPr>
          <w:rFonts w:hAnsi="Arial" w:ascii="Arial" w:cs="Arial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Currentling working with TQCert Services Pvt.Limited Project The </w:t>
      </w:r>
      <w:r>
        <w:rPr>
          <w:rFonts w:hAnsi="Arial" w:ascii="Arial" w:cs="Arial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Cybrum Mohali (Punjab) as a Sr. Engineer (17 Febuary 2024)</w:t>
      </w:r>
    </w:p>
    <w:p>
      <w:pPr>
        <w:numPr>
          <w:ilvl w:val="0"/>
          <w:numId w:val="2"/>
        </w:numPr>
        <w:tabs>
          <w:tab w:val="clear" w:leader="none" w:pos="420"/>
        </w:tabs>
        <w:jc w:val="both"/>
        <w:rPr>
          <w:sz w:val="32"/>
          <w:szCs w:val="28"/>
        </w:rPr>
      </w:pPr>
      <w:r>
        <w:rPr>
          <w:rFonts w:hAnsi="Arial" w:ascii="Arial" w:cs="Arial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Worked with OESPL PVT LTD Project  ord towers 142 sector 142 Noida  (UP) as a Sr. Engineer (08 July 2022 to 17 Febuary 2024)</w:t>
      </w:r>
    </w:p>
    <w:p>
      <w:pPr>
        <w:numPr>
          <w:ilvl w:val="0"/>
          <w:numId w:val="2"/>
        </w:numPr>
        <w:tabs>
          <w:tab w:val="clear" w:leader="none" w:pos="420"/>
        </w:tabs>
        <w:jc w:val="both"/>
        <w:rPr>
          <w:sz w:val="32"/>
          <w:szCs w:val="28"/>
        </w:rPr>
      </w:pPr>
      <w:r>
        <w:rPr>
          <w:rFonts w:hAnsi="Arial" w:ascii="Arial" w:cs="Arial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worked with SS CONSTRUCTION CO.ENGINEERS &amp; CONTRACTORS  Project  Max sqaure sector 129 Noida  (UP) as a Sr. Engineer (01 August 2020 to 08 July 2022 )</w:t>
      </w:r>
    </w:p>
    <w:p>
      <w:pPr>
        <w:numPr>
          <w:ilvl w:val="0"/>
          <w:numId w:val="2"/>
        </w:numPr>
        <w:tabs>
          <w:tab w:val="clear" w:leader="none" w:pos="420"/>
        </w:tabs>
        <w:jc w:val="both"/>
        <w:rPr>
          <w:sz w:val="32"/>
          <w:szCs w:val="28"/>
        </w:rPr>
      </w:pPr>
      <w:r>
        <w:rPr>
          <w:rFonts w:hAnsi="Arial" w:ascii="Arial" w:cs="Arial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worked with SBC Infra con Pvt Ltd) as a Senior site Engineer ( 05 February 2018 to 01 August 2020 )</w:t>
      </w:r>
    </w:p>
    <w:p>
      <w:pPr>
        <w:numPr>
          <w:ilvl w:val="0"/>
          <w:numId w:val="2"/>
        </w:numPr>
        <w:tabs>
          <w:tab w:val="clear" w:leader="none" w:pos="420"/>
        </w:tabs>
        <w:jc w:val="both"/>
        <w:rPr>
          <w:sz w:val="32"/>
          <w:szCs w:val="28"/>
        </w:rPr>
      </w:pPr>
      <w:r>
        <w:rPr>
          <w:rFonts w:hAnsi="Arial" w:ascii="Arial" w:cs="Arial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worked with ATS infrastructure Ltd ,Gurgaon (HR) as a Project Engineer ( 01 July 2016to 05 February 2018 )</w:t>
      </w:r>
    </w:p>
    <w:p>
      <w:pPr>
        <w:numPr>
          <w:ilvl w:val="0"/>
          <w:numId w:val="2"/>
        </w:numPr>
        <w:tabs>
          <w:tab w:val="clear" w:leader="none" w:pos="420"/>
        </w:tabs>
        <w:jc w:val="both"/>
        <w:rPr>
          <w:sz w:val="32"/>
          <w:szCs w:val="28"/>
        </w:rPr>
      </w:pPr>
      <w:r>
        <w:rPr>
          <w:rFonts w:hAnsi="Arial" w:ascii="Arial" w:cs="Arial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worked with CAPACIT;E INFRAPROJECTS LTD Project Imperial Garden Emaar Mgf,Gurgaon (HR) as a Junior Engineer (01 Janaury 2014 to30 June 2016 )</w:t>
      </w:r>
    </w:p>
    <w:p>
      <w:pPr>
        <w:numPr>
          <w:ilvl w:val="0"/>
          <w:numId w:val="2"/>
        </w:numPr>
        <w:tabs>
          <w:tab w:val="clear" w:leader="none" w:pos="420"/>
        </w:tabs>
        <w:jc w:val="both"/>
        <w:rPr>
          <w:sz w:val="32"/>
          <w:szCs w:val="28"/>
        </w:rPr>
      </w:pPr>
      <w:r>
        <w:rPr>
          <w:rFonts w:hAnsi="Arial" w:ascii="Arial" w:cs="Arial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worked with V square Development Company Pvt Ltd Project 68 Avenue,Gurgaon (HR) as a Site Engineer (19 November 2012to 31December 2013)</w:t>
      </w:r>
    </w:p>
    <w:p>
      <w:pPr>
        <w:numPr>
          <w:ilvl w:val="0"/>
          <w:numId w:val="2"/>
        </w:numPr>
        <w:tabs>
          <w:tab w:val="clear" w:leader="none" w:pos="420"/>
        </w:tabs>
        <w:jc w:val="both"/>
        <w:rPr>
          <w:rFonts w:hAnsi="Arial" w:ascii="Arial" w:cs="Arial"/>
          <w:sz w:val="24"/>
          <w:szCs w:val="24"/>
        </w:rPr>
      </w:pPr>
      <w:r>
        <w:rPr>
          <w:rFonts w:hAnsi="Arial" w:ascii="Arial" w:cs="Arial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worked with JLB Promoters Contractors &amp; Engineers the Imperial Co.Group Housing Society Ltd IMT Manesar plot no.15 sector -01,Gurgaon (HR) as a Site Engineer (June2010 to 19 November 2012)</w:t>
      </w:r>
    </w:p>
    <w:p>
      <w:pPr>
        <w:pStyle w:val="Heading3"/>
        <w:tabs>
          <w:tab w:val="left" w:leader="none" w:pos="0"/>
        </w:tabs>
        <w:jc w:val="both"/>
        <w:rPr>
          <w:color w:val="auto"/>
          <w:sz w:val="32"/>
          <w:szCs w:val="28"/>
        </w:rPr>
      </w:pPr>
      <w:r>
        <w:rPr>
          <w:color w:val="auto"/>
          <w:rFonts w:ascii="Cambria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JOB PROFILE</w:t>
      </w:r>
    </w:p>
    <w:p>
      <w:pPr>
        <w:jc w:val="both"/>
        <w:rPr>
          <w:rFonts w:hAnsi="Verdana" w:ascii="Verdana"/>
          <w:b/>
          <w:bCs/>
        </w:rPr>
      </w:pPr>
    </w:p>
    <w:p>
      <w:pPr>
        <w:numPr>
          <w:ilvl w:val="0"/>
          <w:numId w:val="1"/>
        </w:numPr>
        <w:tabs>
          <w:tab w:val="left" w:leader="none" w:pos="851"/>
        </w:tabs>
        <w:jc w:val="both"/>
        <w:rPr>
          <w:rFonts w:hAnsi="Arial" w:ascii="Arial" w:cs="Arial"/>
          <w:sz w:val="24"/>
          <w:szCs w:val="24"/>
        </w:rPr>
      </w:pPr>
      <w:r>
        <w:rPr>
          <w:rFonts w:hAnsi="Arial" w:ascii="Arial" w:cs="Arial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To verify set up approvals.</w:t>
      </w:r>
    </w:p>
    <w:p>
      <w:pPr>
        <w:numPr>
          <w:ilvl w:val="0"/>
          <w:numId w:val="1"/>
        </w:numPr>
        <w:tabs>
          <w:tab w:val="left" w:leader="none" w:pos="851"/>
        </w:tabs>
        <w:jc w:val="both"/>
        <w:rPr>
          <w:rFonts w:hAnsi="Arial" w:ascii="Arial" w:cs="Arial"/>
          <w:sz w:val="24"/>
          <w:szCs w:val="24"/>
        </w:rPr>
      </w:pPr>
      <w:r>
        <w:rPr>
          <w:rFonts w:hAnsi="Arial" w:ascii="Arial" w:cs="Arial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Responsible for proper study of drawing</w:t>
      </w:r>
    </w:p>
    <w:p>
      <w:pPr>
        <w:numPr>
          <w:ilvl w:val="0"/>
          <w:numId w:val="1"/>
        </w:numPr>
        <w:tabs>
          <w:tab w:val="left" w:leader="none" w:pos="851"/>
        </w:tabs>
        <w:jc w:val="both"/>
        <w:rPr>
          <w:rFonts w:hAnsi="Arial" w:ascii="Arial" w:cs="Arial"/>
          <w:sz w:val="24"/>
          <w:szCs w:val="24"/>
        </w:rPr>
      </w:pPr>
      <w:r>
        <w:rPr>
          <w:rFonts w:hAnsi="Arial" w:ascii="Arial" w:cs="Arial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Responsible for day to day activities at site.</w:t>
      </w:r>
    </w:p>
    <w:p>
      <w:pPr>
        <w:numPr>
          <w:ilvl w:val="0"/>
          <w:numId w:val="1"/>
        </w:numPr>
        <w:tabs>
          <w:tab w:val="left" w:leader="none" w:pos="851"/>
        </w:tabs>
        <w:jc w:val="both"/>
        <w:rPr>
          <w:rFonts w:hAnsi="Arial" w:ascii="Arial" w:cs="Arial"/>
          <w:sz w:val="24"/>
          <w:szCs w:val="24"/>
        </w:rPr>
      </w:pPr>
      <w:r>
        <w:rPr>
          <w:rFonts w:hAnsi="Arial" w:ascii="Arial" w:cs="Arial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Responsible for execution of work at site according to plan.</w:t>
      </w:r>
    </w:p>
    <w:p>
      <w:pPr>
        <w:numPr>
          <w:ilvl w:val="0"/>
          <w:numId w:val="1"/>
        </w:numPr>
        <w:tabs>
          <w:tab w:val="left" w:leader="none" w:pos="851"/>
        </w:tabs>
        <w:jc w:val="both"/>
        <w:rPr>
          <w:rFonts w:hAnsi="Arial" w:ascii="Arial" w:cs="Arial"/>
          <w:sz w:val="24"/>
          <w:szCs w:val="24"/>
        </w:rPr>
      </w:pPr>
      <w:r>
        <w:rPr>
          <w:rFonts w:hAnsi="Arial" w:ascii="Arial" w:cs="Arial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Responsible for execution with quality of work.</w:t>
      </w:r>
    </w:p>
    <w:p>
      <w:pPr>
        <w:numPr>
          <w:ilvl w:val="0"/>
          <w:numId w:val="1"/>
        </w:numPr>
        <w:tabs>
          <w:tab w:val="left" w:leader="none" w:pos="851"/>
        </w:tabs>
        <w:jc w:val="both"/>
        <w:rPr>
          <w:rFonts w:hAnsi="Arial" w:ascii="Arial" w:cs="Arial"/>
          <w:sz w:val="24"/>
          <w:szCs w:val="24"/>
        </w:rPr>
      </w:pPr>
      <w:r>
        <w:rPr>
          <w:rFonts w:hAnsi="Arial" w:ascii="Arial" w:cs="Arial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Responsible for progress of work at site.</w:t>
      </w:r>
    </w:p>
    <w:p>
      <w:pPr>
        <w:numPr>
          <w:ilvl w:val="0"/>
          <w:numId w:val="1"/>
        </w:numPr>
        <w:tabs>
          <w:tab w:val="left" w:leader="none" w:pos="851"/>
        </w:tabs>
        <w:jc w:val="both"/>
        <w:rPr>
          <w:rFonts w:hAnsi="Arial" w:ascii="Arial" w:cs="Arial"/>
          <w:sz w:val="24"/>
          <w:szCs w:val="24"/>
        </w:rPr>
      </w:pPr>
      <w:r>
        <w:rPr>
          <w:rFonts w:hAnsi="Arial" w:ascii="Arial" w:cs="Arial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Responsible for safety &amp; Quality.</w:t>
      </w:r>
    </w:p>
    <w:p>
      <w:pPr>
        <w:numPr>
          <w:ilvl w:val="0"/>
          <w:numId w:val="1"/>
        </w:numPr>
        <w:tabs>
          <w:tab w:val="left" w:leader="none" w:pos="851"/>
        </w:tabs>
        <w:jc w:val="both"/>
        <w:rPr>
          <w:rFonts w:hAnsi="Arial" w:ascii="Arial" w:cs="Arial"/>
          <w:sz w:val="24"/>
          <w:szCs w:val="24"/>
        </w:rPr>
      </w:pPr>
      <w:r>
        <w:rPr>
          <w:rFonts w:hAnsi="Arial" w:ascii="Arial" w:cs="Arial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Responsible for maintaining Record.</w:t>
      </w:r>
    </w:p>
    <w:p>
      <w:pPr>
        <w:numPr>
          <w:ilvl w:val="0"/>
          <w:numId w:val="1"/>
        </w:numPr>
        <w:tabs>
          <w:tab w:val="left" w:leader="none" w:pos="851"/>
        </w:tabs>
        <w:jc w:val="both"/>
        <w:rPr>
          <w:rFonts w:hAnsi="Arial" w:ascii="Arial" w:cs="Arial"/>
          <w:sz w:val="24"/>
          <w:szCs w:val="24"/>
        </w:rPr>
      </w:pPr>
      <w:r>
        <w:rPr>
          <w:rFonts w:hAnsi="Arial" w:ascii="Arial" w:cs="Arial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Should have good commanding power.</w:t>
      </w:r>
    </w:p>
    <w:p>
      <w:pPr>
        <w:numPr>
          <w:ilvl w:val="0"/>
          <w:numId w:val="1"/>
        </w:numPr>
        <w:tabs>
          <w:tab w:val="left" w:leader="none" w:pos="851"/>
        </w:tabs>
        <w:jc w:val="both"/>
        <w:rPr>
          <w:rFonts w:hAnsi="Arial" w:ascii="Arial" w:cs="Arial"/>
          <w:sz w:val="24"/>
          <w:szCs w:val="24"/>
        </w:rPr>
      </w:pPr>
      <w:r>
        <w:rPr>
          <w:rFonts w:hAnsi="Arial" w:ascii="Arial" w:cs="Arial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Should have handled a team of Foreman/ Supervisor.</w:t>
      </w:r>
    </w:p>
    <w:p>
      <w:pPr>
        <w:numPr>
          <w:ilvl w:val="0"/>
          <w:numId w:val="1"/>
        </w:numPr>
        <w:tabs>
          <w:tab w:val="left" w:leader="none" w:pos="851"/>
        </w:tabs>
        <w:jc w:val="both"/>
        <w:rPr>
          <w:rFonts w:hAnsi="Arial" w:ascii="Arial" w:cs="Arial"/>
          <w:sz w:val="24"/>
          <w:szCs w:val="24"/>
        </w:rPr>
      </w:pPr>
      <w:r>
        <w:rPr>
          <w:rFonts w:hAnsi="Arial" w:ascii="Arial" w:cs="Arial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Should be smart in managing contractors / workers.</w:t>
      </w:r>
    </w:p>
    <w:p>
      <w:pPr>
        <w:numPr>
          <w:ilvl w:val="0"/>
          <w:numId w:val="1"/>
        </w:numPr>
        <w:tabs>
          <w:tab w:val="left" w:leader="none" w:pos="851"/>
        </w:tabs>
        <w:jc w:val="both"/>
        <w:rPr>
          <w:rFonts w:hAnsi="Arial" w:ascii="Arial" w:cs="Arial"/>
          <w:sz w:val="24"/>
          <w:szCs w:val="24"/>
        </w:rPr>
      </w:pPr>
      <w:r>
        <w:rPr>
          <w:rFonts w:hAnsi="Arial" w:ascii="Arial" w:cs="Arial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Responsible for proper study of drawing</w:t>
      </w:r>
    </w:p>
    <w:p>
      <w:pPr>
        <w:ind w:firstLineChars="363" w:firstLine="871"/>
        <w:jc w:val="both"/>
        <w:rPr>
          <w:rFonts w:hAnsi="Arial" w:ascii="Arial" w:cs="Arial"/>
          <w:sz w:val="24"/>
          <w:szCs w:val="24"/>
        </w:rPr>
      </w:pPr>
      <w:r>
        <w:rPr>
          <w:rFonts w:hAnsi="Arial" w:ascii="Arial" w:cs="Arial"/>
          <w:b w:val="0"/>
          <w:bCs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Make BBS &amp;Check of section steel according to drawing.</w:t>
      </w:r>
    </w:p>
    <w:p>
      <w:pPr>
        <w:numPr>
          <w:ilvl w:val="0"/>
          <w:numId w:val="1"/>
        </w:numPr>
        <w:tabs>
          <w:tab w:val="left" w:leader="none" w:pos="851"/>
        </w:tabs>
        <w:jc w:val="both"/>
        <w:rPr>
          <w:rFonts w:hAnsi="Arial" w:ascii="Arial" w:cs="Arial"/>
          <w:sz w:val="24"/>
          <w:szCs w:val="24"/>
        </w:rPr>
      </w:pPr>
      <w:r>
        <w:rPr>
          <w:rFonts w:hAnsi="Arial" w:ascii="Arial" w:cs="Arial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Check LVL &amp;Brick work,column layout,etc.</w:t>
      </w:r>
    </w:p>
    <w:p>
      <w:pPr>
        <w:numPr>
          <w:ilvl w:val="0"/>
          <w:numId w:val="1"/>
        </w:numPr>
        <w:tabs>
          <w:tab w:val="left" w:leader="none" w:pos="851"/>
        </w:tabs>
        <w:jc w:val="both"/>
        <w:rPr>
          <w:rFonts w:hAnsi="Arial" w:ascii="Arial" w:cs="Arial"/>
          <w:sz w:val="24"/>
          <w:szCs w:val="24"/>
        </w:rPr>
      </w:pPr>
      <w:r>
        <w:rPr>
          <w:rFonts w:hAnsi="Arial" w:ascii="Arial" w:cs="Arial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Manpower planning of site inspector as per work line requirement</w:t>
      </w:r>
    </w:p>
    <w:p>
      <w:pPr>
        <w:numPr>
          <w:ilvl w:val="0"/>
          <w:numId w:val="1"/>
        </w:numPr>
        <w:tabs>
          <w:tab w:val="left" w:leader="none" w:pos="851"/>
        </w:tabs>
        <w:jc w:val="both"/>
        <w:rPr>
          <w:rFonts w:hAnsi="Arial" w:ascii="Arial" w:cs="Arial"/>
          <w:sz w:val="24"/>
          <w:szCs w:val="24"/>
        </w:rPr>
      </w:pPr>
      <w:r>
        <w:rPr>
          <w:rFonts w:hAnsi="Arial" w:ascii="Arial" w:cs="Arial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Review and disposition of Rejection and handover rework to production.</w:t>
      </w:r>
    </w:p>
    <w:p>
      <w:pPr>
        <w:numPr>
          <w:ilvl w:val="0"/>
          <w:numId w:val="3"/>
        </w:numPr>
        <w:tabs>
          <w:tab w:val="left" w:leader="none" w:pos="851"/>
        </w:tabs>
        <w:jc w:val="both"/>
        <w:rPr>
          <w:rFonts w:hAnsi="Arial" w:ascii="Arial" w:cs="Arial"/>
          <w:sz w:val="24"/>
          <w:szCs w:val="24"/>
        </w:rPr>
      </w:pPr>
      <w:r>
        <w:rPr>
          <w:rFonts w:hAnsi="Arial" w:ascii="Arial" w:cs="Arial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Handon experience to operate Autolevel Machine.</w:t>
      </w:r>
    </w:p>
    <w:p>
      <w:pPr>
        <w:numPr>
          <w:ilvl w:val="0"/>
          <w:numId w:val="3"/>
        </w:numPr>
        <w:tabs>
          <w:tab w:val="left" w:leader="none" w:pos="851"/>
        </w:tabs>
        <w:jc w:val="both"/>
        <w:rPr>
          <w:rFonts w:hAnsi="Arial" w:ascii="Arial" w:cs="Arial"/>
          <w:sz w:val="24"/>
          <w:szCs w:val="24"/>
        </w:rPr>
      </w:pPr>
      <w:r>
        <w:rPr>
          <w:rFonts w:hAnsi="Arial" w:ascii="Arial" w:cs="Arial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Handon experience to operate Theodolite.</w:t>
      </w:r>
    </w:p>
    <w:p>
      <w:pPr>
        <w:numPr>
          <w:ilvl w:val="0"/>
          <w:numId w:val="3"/>
        </w:numPr>
        <w:tabs>
          <w:tab w:val="left" w:leader="none" w:pos="851"/>
        </w:tabs>
        <w:jc w:val="both"/>
        <w:rPr>
          <w:rFonts w:hAnsi="Arial" w:ascii="Arial" w:cs="Arial"/>
          <w:sz w:val="24"/>
          <w:szCs w:val="24"/>
        </w:rPr>
      </w:pPr>
      <w:r>
        <w:rPr>
          <w:rFonts w:hAnsi="Arial" w:ascii="Arial" w:cs="Arial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Check for finishing work.</w:t>
      </w:r>
    </w:p>
    <w:p>
      <w:pPr>
        <w:numPr>
          <w:ilvl w:val="0"/>
          <w:numId w:val="3"/>
        </w:numPr>
        <w:tabs>
          <w:tab w:val="left" w:leader="none" w:pos="851"/>
        </w:tabs>
        <w:jc w:val="both"/>
        <w:rPr>
          <w:rFonts w:hAnsi="Verdana" w:ascii="Verdana"/>
        </w:rPr>
      </w:pPr>
      <w:r>
        <w:rPr>
          <w:rFonts w:hAnsi="Verdana" w:ascii="Verdana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Can handle billing in expert manner.</w:t>
      </w:r>
    </w:p>
    <w:p>
      <w:pPr>
        <w:numPr>
          <w:ilvl w:val="0"/>
          <w:numId w:val="3"/>
        </w:numPr>
        <w:tabs>
          <w:tab w:val="left" w:leader="none" w:pos="851"/>
        </w:tabs>
        <w:jc w:val="both"/>
        <w:rPr>
          <w:rFonts w:cs="Calibri"/>
          <w:sz w:val="28"/>
          <w:szCs w:val="28"/>
        </w:rPr>
      </w:pPr>
      <w:r>
        <w:rPr>
          <w:rFonts w:ascii="Calibri" w:cs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Handon experience to operate Autolevel Machine.</w:t>
      </w:r>
    </w:p>
    <w:p>
      <w:pPr>
        <w:numPr>
          <w:ilvl w:val="0"/>
          <w:numId w:val="3"/>
        </w:numPr>
        <w:tabs>
          <w:tab w:val="left" w:leader="none" w:pos="851"/>
        </w:tabs>
        <w:jc w:val="both"/>
        <w:rPr>
          <w:rFonts w:cs="Calibri"/>
          <w:sz w:val="28"/>
          <w:szCs w:val="28"/>
        </w:rPr>
      </w:pPr>
      <w:r>
        <w:rPr>
          <w:rFonts w:ascii="Calibri" w:cs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Handon experience to operate Theodolite</w:t>
      </w:r>
    </w:p>
    <w:p>
      <w:pPr>
        <w:jc w:val="both"/>
        <w:rPr>
          <w:rFonts w:hAnsi="Verdana" w:ascii="Verdana"/>
        </w:rPr>
      </w:pPr>
    </w:p>
    <w:p>
      <w:pPr>
        <w:pStyle w:val="Heading3"/>
        <w:tabs>
          <w:tab w:val="left" w:leader="none" w:pos="0"/>
        </w:tabs>
        <w:jc w:val="both"/>
        <w:rPr>
          <w:color w:val="auto"/>
          <w:sz w:val="32"/>
          <w:szCs w:val="28"/>
        </w:rPr>
      </w:pPr>
      <w:r>
        <w:rPr>
          <w:color w:val="auto"/>
          <w:rFonts w:ascii="Cambria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SPECIALIZATION</w:t>
      </w:r>
    </w:p>
    <w:p>
      <w:pPr>
        <w:jc w:val="both"/>
        <w:rPr>
          <w:rFonts w:hAnsi="Verdana" w:ascii="Verdana"/>
          <w:b/>
          <w:bCs/>
        </w:rPr>
      </w:pPr>
    </w:p>
    <w:p>
      <w:pPr>
        <w:numPr>
          <w:ilvl w:val="0"/>
          <w:numId w:val="1"/>
        </w:numPr>
        <w:tabs>
          <w:tab w:val="left" w:leader="none" w:pos="851"/>
        </w:tabs>
        <w:jc w:val="both"/>
        <w:rPr>
          <w:rFonts w:hAnsi="Verdana" w:ascii="Verdana"/>
        </w:rPr>
      </w:pPr>
      <w:r>
        <w:rPr>
          <w:rFonts w:hAnsi="Arial" w:ascii="Arial" w:cs="Arial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Sound Knowledge in Multi story Building work.</w:t>
      </w:r>
    </w:p>
    <w:p>
      <w:pPr>
        <w:numPr>
          <w:ilvl w:val="0"/>
          <w:numId w:val="1"/>
        </w:numPr>
        <w:tabs>
          <w:tab w:val="left" w:leader="none" w:pos="851"/>
        </w:tabs>
        <w:jc w:val="both"/>
        <w:rPr>
          <w:rFonts w:hAnsi="Verdana" w:ascii="Verdana"/>
        </w:rPr>
      </w:pPr>
      <w:r>
        <w:rPr>
          <w:rFonts w:hAnsi="Arial" w:ascii="Arial" w:cs="Arial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Billing</w:t>
      </w:r>
    </w:p>
    <w:p>
      <w:pPr>
        <w:numPr>
          <w:ilvl w:val="0"/>
          <w:numId w:val="1"/>
        </w:numPr>
        <w:tabs>
          <w:tab w:val="left" w:leader="none" w:pos="851"/>
        </w:tabs>
        <w:jc w:val="both"/>
        <w:rPr>
          <w:rFonts w:hAnsi="Verdana" w:ascii="Verdana"/>
        </w:rPr>
      </w:pPr>
      <w:r>
        <w:rPr>
          <w:rFonts w:hAnsi="Arial" w:ascii="Arial" w:cs="Arial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Good Knowledge of MS-Word, Excel.</w:t>
      </w:r>
    </w:p>
    <w:p>
      <w:pPr>
        <w:numPr>
          <w:ilvl w:val="0"/>
          <w:numId w:val="1"/>
        </w:numPr>
        <w:tabs>
          <w:tab w:val="left" w:leader="none" w:pos="851"/>
        </w:tabs>
        <w:jc w:val="both"/>
        <w:rPr>
          <w:rFonts w:hAnsi="Verdana" w:ascii="Verdana"/>
        </w:rPr>
      </w:pPr>
      <w:r>
        <w:rPr>
          <w:rFonts w:hAnsi="Arial" w:ascii="Arial" w:cs="Arial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Basic Knowledge of Computer and internet.</w:t>
      </w:r>
    </w:p>
    <w:p>
      <w:pPr>
        <w:ind w:left="851"/>
        <w:jc w:val="both"/>
        <w:rPr>
          <w:rFonts w:hAnsi="Verdana" w:ascii="Verdana"/>
        </w:rPr>
      </w:pPr>
    </w:p>
    <w:p>
      <w:pPr>
        <w:pStyle w:val="Heading3"/>
        <w:tabs>
          <w:tab w:val="left" w:leader="none" w:pos="0"/>
        </w:tabs>
        <w:jc w:val="both"/>
        <w:rPr>
          <w:color w:val="auto"/>
          <w:sz w:val="32"/>
          <w:szCs w:val="28"/>
        </w:rPr>
      </w:pPr>
      <w:r>
        <w:rPr>
          <w:color w:val="auto"/>
          <w:rFonts w:ascii="Cambria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MAJOR PROJET.</w:t>
      </w:r>
    </w:p>
    <w:p>
      <w:pPr>
        <w:ind w:left="851"/>
        <w:jc w:val="both"/>
        <w:rPr>
          <w:rFonts w:hAnsi="Arial" w:ascii="Arial" w:cs="Arial"/>
          <w:b/>
          <w:sz w:val="24"/>
          <w:szCs w:val="24"/>
        </w:rPr>
      </w:pPr>
      <w:r>
        <w:rPr>
          <w:rFonts w:hAnsi="Arial" w:ascii="Arial" w:cs="Arial"/>
          <w:b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Type of Building:&gt; Group Housing complex Multistories building.</w:t>
      </w:r>
    </w:p>
    <w:p>
      <w:pPr>
        <w:ind w:left="851"/>
        <w:jc w:val="both"/>
        <w:rPr>
          <w:color w:val="FF0000"/>
          <w:rFonts w:hAnsi="Arial" w:ascii="Arial" w:cs="Arial"/>
          <w:b/>
          <w:sz w:val="24"/>
          <w:szCs w:val="24"/>
        </w:rPr>
      </w:pPr>
      <w:r>
        <w:rPr>
          <w:rFonts w:hAnsi="Arial" w:ascii="Arial" w:cs="Arial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Built Up area –                       =   Approximate 4200 Sqft.</w:t>
      </w:r>
    </w:p>
    <w:p>
      <w:pPr>
        <w:ind w:left="851"/>
        <w:jc w:val="both"/>
        <w:rPr>
          <w:rFonts w:hAnsi="Arial" w:ascii="Arial" w:cs="Arial"/>
          <w:sz w:val="24"/>
          <w:szCs w:val="24"/>
        </w:rPr>
      </w:pPr>
      <w:r>
        <w:rPr>
          <w:rFonts w:hAnsi="Arial" w:ascii="Arial" w:cs="Arial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Stories                                   =   Stilt,  Ground+ 12 floor.</w:t>
      </w:r>
    </w:p>
    <w:p>
      <w:pPr>
        <w:ind w:left="851"/>
        <w:jc w:val="both"/>
        <w:rPr>
          <w:rFonts w:hAnsi="Arial" w:ascii="Arial" w:cs="Arial"/>
          <w:sz w:val="24"/>
          <w:szCs w:val="24"/>
        </w:rPr>
      </w:pPr>
      <w:r>
        <w:rPr>
          <w:rFonts w:hAnsi="Arial" w:ascii="Arial" w:cs="Arial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Type of Construction            =   RCC framed structure.</w:t>
      </w:r>
    </w:p>
    <w:p>
      <w:pPr>
        <w:ind w:left="851"/>
        <w:jc w:val="both"/>
        <w:rPr>
          <w:rFonts w:hAnsi="Arial" w:ascii="Arial" w:cs="Arial"/>
          <w:sz w:val="24"/>
          <w:szCs w:val="24"/>
        </w:rPr>
      </w:pPr>
      <w:r>
        <w:rPr>
          <w:rFonts w:hAnsi="Arial" w:ascii="Arial" w:cs="Arial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Client name                           =  imperal society</w:t>
      </w:r>
    </w:p>
    <w:p>
      <w:pPr>
        <w:ind w:left="851"/>
        <w:jc w:val="both"/>
        <w:rPr>
          <w:rFonts w:hAnsi="Arial" w:ascii="Arial" w:cs="Arial"/>
          <w:b/>
          <w:sz w:val="24"/>
          <w:szCs w:val="24"/>
        </w:rPr>
      </w:pPr>
    </w:p>
    <w:p>
      <w:pPr>
        <w:ind w:left="851"/>
        <w:jc w:val="both"/>
        <w:rPr>
          <w:rFonts w:hAnsi="Arial" w:ascii="Arial" w:cs="Arial"/>
          <w:b/>
          <w:sz w:val="24"/>
          <w:szCs w:val="24"/>
        </w:rPr>
      </w:pPr>
      <w:r>
        <w:rPr>
          <w:rFonts w:hAnsi="Arial" w:ascii="Arial" w:cs="Arial"/>
          <w:b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Type of Building:&gt; Commercial Building.</w:t>
      </w:r>
    </w:p>
    <w:p>
      <w:pPr>
        <w:ind w:left="851"/>
        <w:jc w:val="both"/>
        <w:rPr>
          <w:rFonts w:hAnsi="Arial" w:ascii="Arial" w:cs="Arial"/>
          <w:sz w:val="24"/>
          <w:szCs w:val="24"/>
        </w:rPr>
      </w:pPr>
      <w:r>
        <w:rPr>
          <w:rFonts w:hAnsi="Arial" w:ascii="Arial" w:cs="Arial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Built Up area –</w:t>
      </w:r>
      <w:r>
        <w:rPr>
          <w:rFonts w:hAnsi="Arial" w:ascii="Arial" w:cs="Arial"/>
          <w:b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Building-A</w:t>
      </w:r>
      <w:r>
        <w:rPr>
          <w:rFonts w:hAnsi="Arial" w:ascii="Arial" w:cs="Arial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=   Approximate 146692.00 Sqft.</w:t>
      </w:r>
    </w:p>
    <w:p>
      <w:pPr>
        <w:ind w:left="851"/>
        <w:jc w:val="both"/>
        <w:rPr>
          <w:rFonts w:hAnsi="Arial" w:ascii="Arial" w:cs="Arial"/>
          <w:sz w:val="24"/>
          <w:szCs w:val="24"/>
        </w:rPr>
      </w:pPr>
      <w:r>
        <w:rPr>
          <w:rFonts w:hAnsi="Arial" w:ascii="Arial" w:cs="Arial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Stories                                   =   3Basements,  Ground+ 12 floor.</w:t>
      </w:r>
    </w:p>
    <w:p>
      <w:pPr>
        <w:ind w:left="851"/>
        <w:jc w:val="both"/>
        <w:rPr>
          <w:rFonts w:hAnsi="Arial" w:ascii="Arial" w:cs="Arial"/>
          <w:sz w:val="24"/>
          <w:szCs w:val="24"/>
        </w:rPr>
      </w:pPr>
      <w:r>
        <w:rPr>
          <w:rFonts w:hAnsi="Arial" w:ascii="Arial" w:cs="Arial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Type of Construction            =   RCC framed structure.</w:t>
      </w:r>
    </w:p>
    <w:p>
      <w:pPr>
        <w:ind w:left="851"/>
        <w:jc w:val="both"/>
        <w:rPr>
          <w:rFonts w:hAnsi="Arial" w:ascii="Arial" w:cs="Arial"/>
          <w:sz w:val="24"/>
          <w:szCs w:val="24"/>
        </w:rPr>
      </w:pPr>
      <w:r>
        <w:rPr>
          <w:rFonts w:hAnsi="Arial" w:ascii="Arial" w:cs="Arial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Built Up area –</w:t>
      </w:r>
      <w:r>
        <w:rPr>
          <w:rFonts w:hAnsi="Arial" w:ascii="Arial" w:cs="Arial"/>
          <w:b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Building-B</w:t>
      </w:r>
      <w:r>
        <w:rPr>
          <w:rFonts w:hAnsi="Arial" w:ascii="Arial" w:cs="Arial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=   Approximate 173554.00 Sqft.</w:t>
      </w:r>
    </w:p>
    <w:p>
      <w:pPr>
        <w:ind w:left="851"/>
        <w:jc w:val="both"/>
        <w:rPr>
          <w:rFonts w:hAnsi="Arial" w:ascii="Arial" w:cs="Arial"/>
          <w:sz w:val="24"/>
          <w:szCs w:val="24"/>
        </w:rPr>
      </w:pPr>
      <w:r>
        <w:rPr>
          <w:rFonts w:hAnsi="Arial" w:ascii="Arial" w:cs="Arial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Stories                                   =   3Basements,  Ground+ 5 floor.</w:t>
      </w:r>
    </w:p>
    <w:p>
      <w:pPr>
        <w:ind w:left="851"/>
        <w:jc w:val="both"/>
        <w:rPr>
          <w:rFonts w:hAnsi="Arial" w:ascii="Arial" w:cs="Arial"/>
          <w:sz w:val="24"/>
          <w:szCs w:val="24"/>
        </w:rPr>
      </w:pPr>
      <w:r>
        <w:rPr>
          <w:rFonts w:hAnsi="Arial" w:ascii="Arial" w:cs="Arial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Type of Construction            =   RCC framed structure.</w:t>
      </w:r>
    </w:p>
    <w:p>
      <w:pPr>
        <w:ind w:left="851"/>
        <w:jc w:val="both"/>
        <w:rPr>
          <w:rFonts w:hAnsi="Arial" w:ascii="Arial" w:cs="Arial"/>
          <w:sz w:val="24"/>
          <w:szCs w:val="24"/>
        </w:rPr>
      </w:pPr>
      <w:r>
        <w:rPr>
          <w:rFonts w:hAnsi="Arial" w:ascii="Arial" w:cs="Arial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Client name                         =    VSR </w:t>
      </w:r>
    </w:p>
    <w:p>
      <w:pPr>
        <w:ind w:left="851"/>
        <w:jc w:val="both"/>
        <w:rPr>
          <w:rFonts w:hAnsi="Arial" w:ascii="Arial" w:cs="Arial"/>
          <w:sz w:val="24"/>
          <w:szCs w:val="24"/>
        </w:rPr>
      </w:pPr>
    </w:p>
    <w:p>
      <w:pPr>
        <w:ind w:left="851"/>
        <w:jc w:val="both"/>
        <w:rPr>
          <w:rFonts w:hAnsi="Arial" w:ascii="Arial" w:cs="Arial"/>
          <w:b/>
          <w:sz w:val="24"/>
          <w:szCs w:val="24"/>
        </w:rPr>
      </w:pPr>
      <w:r>
        <w:rPr>
          <w:rFonts w:hAnsi="Arial" w:ascii="Arial" w:cs="Arial"/>
          <w:b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Type of Building:&gt; Group Housing complex Multistories building.</w:t>
      </w:r>
    </w:p>
    <w:p>
      <w:pPr>
        <w:ind w:left="851"/>
        <w:jc w:val="both"/>
        <w:rPr>
          <w:color w:val="FF0000"/>
          <w:rFonts w:hAnsi="Arial" w:ascii="Arial" w:cs="Arial"/>
          <w:b/>
          <w:sz w:val="24"/>
          <w:szCs w:val="24"/>
        </w:rPr>
      </w:pPr>
      <w:r>
        <w:rPr>
          <w:rFonts w:hAnsi="Arial" w:ascii="Arial" w:cs="Arial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Built Up area –                       =   Approximate n/a Sqft.</w:t>
      </w:r>
    </w:p>
    <w:p>
      <w:pPr>
        <w:ind w:left="851"/>
        <w:jc w:val="both"/>
        <w:rPr>
          <w:rFonts w:hAnsi="Arial" w:ascii="Arial" w:cs="Arial"/>
          <w:sz w:val="24"/>
          <w:szCs w:val="24"/>
        </w:rPr>
      </w:pPr>
      <w:r>
        <w:rPr>
          <w:rFonts w:hAnsi="Arial" w:ascii="Arial" w:cs="Arial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Stories                                   =   Stilt+ 18 floor.</w:t>
      </w:r>
    </w:p>
    <w:p>
      <w:pPr>
        <w:ind w:left="851"/>
        <w:jc w:val="both"/>
        <w:rPr>
          <w:rFonts w:hAnsi="Arial" w:ascii="Arial" w:cs="Arial"/>
          <w:sz w:val="24"/>
          <w:szCs w:val="24"/>
        </w:rPr>
      </w:pPr>
      <w:r>
        <w:rPr>
          <w:rFonts w:hAnsi="Arial" w:ascii="Arial" w:cs="Arial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Type of Construction            =   RCC framed structure.</w:t>
      </w:r>
    </w:p>
    <w:p>
      <w:pPr>
        <w:ind w:left="851"/>
        <w:jc w:val="both"/>
        <w:rPr>
          <w:rFonts w:hAnsi="Arial" w:ascii="Arial" w:cs="Arial"/>
          <w:sz w:val="24"/>
          <w:szCs w:val="24"/>
        </w:rPr>
      </w:pPr>
      <w:r>
        <w:rPr>
          <w:rFonts w:hAnsi="Arial" w:ascii="Arial" w:cs="Arial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Client name                           =   EMMAR</w:t>
      </w:r>
    </w:p>
    <w:p>
      <w:pPr>
        <w:pStyle w:val="Heading3"/>
        <w:tabs>
          <w:tab w:val="left" w:leader="none" w:pos="0"/>
        </w:tabs>
        <w:jc w:val="both"/>
        <w:rPr>
          <w:color w:val="auto"/>
          <w:sz w:val="32"/>
          <w:szCs w:val="28"/>
        </w:rPr>
      </w:pPr>
      <w:r>
        <w:rPr>
          <w:color w:val="auto"/>
          <w:rFonts w:ascii="Cambria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MINOR PROJET</w:t>
      </w:r>
    </w:p>
    <w:p>
      <w:pPr>
        <w:numPr>
          <w:ilvl w:val="0"/>
          <w:numId w:val="4"/>
        </w:numPr>
        <w:jc w:val="both"/>
        <w:rPr>
          <w:rFonts w:cs="Calibri"/>
          <w:sz w:val="28"/>
        </w:rPr>
      </w:pPr>
      <w:r>
        <w:rPr>
          <w:rFonts w:ascii="Calibri" w:cs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Check Concrete Work</w:t>
      </w:r>
    </w:p>
    <w:p>
      <w:pPr>
        <w:numPr>
          <w:ilvl w:val="0"/>
          <w:numId w:val="4"/>
        </w:numPr>
        <w:jc w:val="both"/>
        <w:rPr>
          <w:rFonts w:cs="Calibri"/>
          <w:sz w:val="28"/>
        </w:rPr>
      </w:pPr>
      <w:r>
        <w:rPr>
          <w:rFonts w:ascii="Calibri" w:cs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Check  Finishing Work.</w:t>
      </w:r>
    </w:p>
    <w:p>
      <w:pPr>
        <w:numPr>
          <w:ilvl w:val="0"/>
          <w:numId w:val="4"/>
        </w:numPr>
        <w:jc w:val="both"/>
        <w:rPr>
          <w:rFonts w:cs="Calibri"/>
          <w:sz w:val="28"/>
        </w:rPr>
      </w:pPr>
      <w:r>
        <w:rPr>
          <w:rFonts w:ascii="Calibri" w:cs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Check Line ,Lvl &amp;Layout.</w:t>
      </w:r>
    </w:p>
    <w:p>
      <w:pPr>
        <w:numPr>
          <w:ilvl w:val="0"/>
          <w:numId w:val="4"/>
        </w:numPr>
        <w:jc w:val="both"/>
        <w:rPr>
          <w:rFonts w:cs="Calibri"/>
          <w:sz w:val="28"/>
        </w:rPr>
      </w:pPr>
      <w:r>
        <w:rPr>
          <w:rFonts w:ascii="Calibri" w:cs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Check  Brick Work..</w:t>
      </w:r>
    </w:p>
    <w:p>
      <w:pPr>
        <w:numPr>
          <w:ilvl w:val="0"/>
          <w:numId w:val="4"/>
        </w:numPr>
        <w:jc w:val="both"/>
        <w:rPr>
          <w:rFonts w:cs="Calibri"/>
          <w:sz w:val="20"/>
        </w:rPr>
      </w:pPr>
      <w:r>
        <w:rPr>
          <w:rFonts w:ascii="Calibri" w:cs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Check Shuttering</w:t>
      </w:r>
      <w:r>
        <w:rPr>
          <w:rFonts w:ascii="Calibri" w:cs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0"/>
          <w:szCs w:val="20"/>
          <w:u w:val="none"/>
        </w:rPr>
        <w:t xml:space="preserve">.</w:t>
      </w:r>
    </w:p>
    <w:p>
      <w:pPr>
        <w:numPr>
          <w:ilvl w:val="0"/>
          <w:numId w:val="4"/>
        </w:numPr>
        <w:jc w:val="both"/>
        <w:rPr>
          <w:rFonts w:cs="Calibri"/>
          <w:sz w:val="32"/>
          <w:szCs w:val="24"/>
        </w:rPr>
      </w:pPr>
      <w:r>
        <w:rPr>
          <w:rFonts w:ascii="Calibri" w:cs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Handon experience to operate Autolevel Machine.</w:t>
      </w:r>
    </w:p>
    <w:p>
      <w:pPr>
        <w:numPr>
          <w:ilvl w:val="0"/>
          <w:numId w:val="4"/>
        </w:numPr>
        <w:jc w:val="both"/>
        <w:rPr>
          <w:rFonts w:cs="Calibri"/>
          <w:sz w:val="24"/>
        </w:rPr>
      </w:pPr>
      <w:r>
        <w:rPr>
          <w:rFonts w:ascii="Calibri" w:cs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Handon experience to operate Theodolite</w:t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pStyle w:val="Heading3"/>
        <w:tabs>
          <w:tab w:val="left" w:leader="none" w:pos="0"/>
        </w:tabs>
        <w:ind w:left="720" w:hanging="720"/>
        <w:jc w:val="both"/>
        <w:rPr>
          <w:color w:val="auto"/>
          <w:sz w:val="32"/>
          <w:szCs w:val="28"/>
        </w:rPr>
      </w:pPr>
      <w:r>
        <w:rPr>
          <w:color w:val="auto"/>
          <w:rFonts w:ascii="Cambria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STRENGH</w:t>
      </w:r>
    </w:p>
    <w:p>
      <w:pPr>
        <w:spacing w:line="276" w:lineRule="auto"/>
        <w:jc w:val="both"/>
        <w:rPr>
          <w:rFonts w:hAnsi="Arial" w:ascii="Arial" w:cs="Arial"/>
          <w:sz w:val="24"/>
          <w:szCs w:val="24"/>
        </w:rPr>
      </w:pPr>
    </w:p>
    <w:p>
      <w:pPr>
        <w:numPr>
          <w:ilvl w:val="0"/>
          <w:numId w:val="5"/>
        </w:numPr>
        <w:tabs>
          <w:tab w:val="left" w:leader="none" w:pos="851"/>
        </w:tabs>
        <w:spacing w:line="276" w:lineRule="auto"/>
        <w:jc w:val="both"/>
        <w:rPr>
          <w:rFonts w:hAnsi="Arial" w:ascii="Arial" w:cs="Arial"/>
          <w:sz w:val="24"/>
          <w:szCs w:val="24"/>
        </w:rPr>
      </w:pPr>
      <w:r>
        <w:rPr>
          <w:rFonts w:hAnsi="Arial" w:ascii="Arial" w:cs="Arial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Can lead and can be leaded</w:t>
      </w:r>
    </w:p>
    <w:p>
      <w:pPr>
        <w:numPr>
          <w:ilvl w:val="0"/>
          <w:numId w:val="5"/>
        </w:numPr>
        <w:tabs>
          <w:tab w:val="left" w:leader="none" w:pos="851"/>
        </w:tabs>
        <w:spacing w:line="276" w:lineRule="auto"/>
        <w:jc w:val="both"/>
        <w:rPr>
          <w:rFonts w:hAnsi="Arial" w:ascii="Arial" w:cs="Arial"/>
          <w:sz w:val="24"/>
          <w:szCs w:val="24"/>
        </w:rPr>
      </w:pPr>
      <w:r>
        <w:rPr>
          <w:rFonts w:hAnsi="Arial" w:ascii="Arial" w:cs="Arial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Good ability to prioritize work</w:t>
      </w:r>
    </w:p>
    <w:p>
      <w:pPr>
        <w:numPr>
          <w:ilvl w:val="0"/>
          <w:numId w:val="5"/>
        </w:numPr>
        <w:tabs>
          <w:tab w:val="left" w:leader="none" w:pos="851"/>
        </w:tabs>
        <w:spacing w:line="276" w:lineRule="auto"/>
        <w:jc w:val="both"/>
        <w:rPr>
          <w:rFonts w:hAnsi="Arial" w:ascii="Arial" w:cs="Arial"/>
          <w:sz w:val="24"/>
          <w:szCs w:val="24"/>
        </w:rPr>
      </w:pPr>
      <w:r>
        <w:rPr>
          <w:rFonts w:hAnsi="Arial" w:ascii="Arial" w:cs="Arial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Good problem solving skills, proactive and flexible to work in any Environment.</w:t>
      </w:r>
    </w:p>
    <w:p>
      <w:pPr>
        <w:ind w:left="360"/>
        <w:jc w:val="both"/>
        <w:rPr>
          <w:rFonts w:hAnsi="Arial" w:ascii="Arial" w:cs="Arial"/>
          <w:sz w:val="24"/>
          <w:szCs w:val="24"/>
        </w:rPr>
      </w:pPr>
    </w:p>
    <w:p>
      <w:pPr>
        <w:pStyle w:val="Heading3"/>
        <w:tabs>
          <w:tab w:val="left" w:leader="none" w:pos="0"/>
        </w:tabs>
        <w:ind w:left="720" w:hanging="720"/>
        <w:jc w:val="both"/>
        <w:rPr>
          <w:color w:val="auto"/>
          <w:sz w:val="32"/>
          <w:szCs w:val="28"/>
        </w:rPr>
      </w:pPr>
      <w:r>
        <w:rPr>
          <w:color w:val="auto"/>
          <w:rFonts w:ascii="Cambria"/>
          <w:b w:val="0"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PERSONAL DETAILS</w:t>
      </w:r>
    </w:p>
    <w:p>
      <w:pPr>
        <w:ind w:left="1440" w:firstLine="720"/>
        <w:jc w:val="both"/>
        <w:rPr>
          <w:rFonts w:hAnsi="Arial" w:ascii="Arial" w:cs="Arial"/>
          <w:sz w:val="24"/>
          <w:szCs w:val="24"/>
        </w:rPr>
      </w:pPr>
    </w:p>
    <w:p>
      <w:pPr>
        <w:ind w:left="1440" w:firstLine="720"/>
        <w:jc w:val="both"/>
        <w:rPr>
          <w:rFonts w:hAnsi="Arial" w:ascii="Arial" w:cs="Arial"/>
          <w:sz w:val="24"/>
          <w:szCs w:val="24"/>
        </w:rPr>
      </w:pPr>
    </w:p>
    <w:p>
      <w:pPr>
        <w:jc w:val="both"/>
        <w:rPr>
          <w:rFonts w:hAnsi="Arial" w:ascii="Arial" w:cs="Arial"/>
          <w:sz w:val="24"/>
          <w:szCs w:val="24"/>
        </w:rPr>
      </w:pPr>
      <w:r>
        <w:rPr>
          <w:rFonts w:hAnsi="Arial" w:ascii="Arial" w:cs="Arial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Father’s Name          </w:t>
        <w:tab/>
        <w:t xml:space="preserve">:</w:t>
        <w:tab/>
        <w:t xml:space="preserve">           Sh. Jaswant singh</w:t>
      </w:r>
    </w:p>
    <w:p>
      <w:pPr>
        <w:jc w:val="both"/>
        <w:rPr>
          <w:rFonts w:hAnsi="Arial" w:ascii="Arial" w:cs="Arial"/>
          <w:sz w:val="24"/>
          <w:szCs w:val="24"/>
        </w:rPr>
      </w:pPr>
      <w:r>
        <w:rPr>
          <w:rFonts w:hAnsi="Arial" w:ascii="Arial" w:cs="Arial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Date of Birth</w:t>
        <w:tab/>
        <w:tab/>
        <w:t xml:space="preserve">:</w:t>
        <w:tab/>
        <w:t xml:space="preserve">           01/11/1986</w:t>
      </w:r>
    </w:p>
    <w:p>
      <w:pPr>
        <w:jc w:val="both"/>
        <w:rPr>
          <w:rFonts w:hAnsi="Arial" w:ascii="Arial" w:cs="Arial"/>
          <w:sz w:val="24"/>
          <w:szCs w:val="24"/>
        </w:rPr>
      </w:pPr>
      <w:r>
        <w:rPr>
          <w:rFonts w:hAnsi="Arial" w:ascii="Arial" w:cs="Arial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Marital Status</w:t>
        <w:tab/>
        <w:tab/>
        <w:t xml:space="preserve">:</w:t>
        <w:tab/>
        <w:tab/>
        <w:t xml:space="preserve">Married</w:t>
      </w:r>
    </w:p>
    <w:p>
      <w:pPr>
        <w:jc w:val="both"/>
        <w:rPr>
          <w:rFonts w:hAnsi="Arial" w:ascii="Arial" w:cs="Arial"/>
          <w:sz w:val="24"/>
          <w:szCs w:val="24"/>
        </w:rPr>
      </w:pPr>
      <w:r>
        <w:rPr>
          <w:rFonts w:hAnsi="Arial" w:ascii="Arial" w:cs="Arial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Language Known</w:t>
        <w:tab/>
        <w:t xml:space="preserve">:</w:t>
        <w:tab/>
        <w:tab/>
        <w:t xml:space="preserve">English, Hindi</w:t>
      </w:r>
    </w:p>
    <w:p>
      <w:pPr>
        <w:jc w:val="both"/>
        <w:rPr>
          <w:rFonts w:hAnsi="Arial" w:ascii="Arial" w:cs="Arial"/>
          <w:sz w:val="24"/>
          <w:szCs w:val="24"/>
        </w:rPr>
      </w:pPr>
      <w:r>
        <w:rPr>
          <w:rFonts w:hAnsi="Arial" w:ascii="Arial" w:cs="Arial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Salary Expected</w:t>
        <w:tab/>
        <w:tab/>
        <w:t xml:space="preserve">:</w:t>
      </w:r>
    </w:p>
    <w:p>
      <w:pPr>
        <w:jc w:val="both"/>
        <w:rPr>
          <w:rFonts w:hAnsi="Arial" w:ascii="Arial" w:cs="Arial"/>
          <w:b/>
          <w:sz w:val="24"/>
          <w:szCs w:val="24"/>
          <w:u w:val="single"/>
        </w:rPr>
      </w:pPr>
    </w:p>
    <w:p>
      <w:pPr>
        <w:jc w:val="both"/>
        <w:rPr>
          <w:rFonts w:hAnsi="Arial" w:ascii="Arial" w:cs="Arial"/>
          <w:b/>
          <w:sz w:val="24"/>
          <w:szCs w:val="24"/>
          <w:u w:val="single"/>
        </w:rPr>
      </w:pPr>
    </w:p>
    <w:p>
      <w:pPr>
        <w:jc w:val="both"/>
        <w:rPr>
          <w:rFonts w:hAnsi="Arial" w:ascii="Arial" w:cs="Arial"/>
          <w:b/>
          <w:sz w:val="24"/>
          <w:szCs w:val="24"/>
          <w:u w:val="single"/>
        </w:rPr>
      </w:pPr>
    </w:p>
    <w:p>
      <w:pPr>
        <w:jc w:val="both"/>
        <w:rPr>
          <w:rFonts w:hAnsi="Arial" w:ascii="Arial" w:cs="Arial"/>
          <w:b/>
          <w:sz w:val="24"/>
          <w:szCs w:val="24"/>
          <w:u w:val="single"/>
        </w:rPr>
      </w:pPr>
    </w:p>
    <w:p>
      <w:pPr>
        <w:jc w:val="both"/>
        <w:rPr>
          <w:rFonts w:hAnsi="Arial" w:ascii="Arial" w:cs="Arial"/>
          <w:b/>
          <w:sz w:val="24"/>
          <w:szCs w:val="24"/>
          <w:u w:val="single"/>
        </w:rPr>
      </w:pPr>
    </w:p>
    <w:p>
      <w:pPr>
        <w:jc w:val="both"/>
        <w:rPr>
          <w:rFonts w:hAnsi="Arial" w:ascii="Arial" w:cs="Arial"/>
          <w:b/>
          <w:sz w:val="24"/>
          <w:szCs w:val="24"/>
          <w:u w:val="single"/>
        </w:rPr>
      </w:pPr>
      <w:r>
        <w:rPr>
          <w:rFonts w:hAnsi="Arial" w:ascii="Arial" w:cs="Arial"/>
          <w:b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single"/>
        </w:rPr>
        <w:t xml:space="preserve">Declaration:-</w:t>
      </w:r>
    </w:p>
    <w:p>
      <w:pPr>
        <w:ind w:left="360" w:firstLine="0"/>
        <w:jc w:val="both"/>
        <w:rPr>
          <w:rFonts w:hAnsi="Arial" w:ascii="Arial" w:cs="Arial"/>
          <w:sz w:val="24"/>
          <w:szCs w:val="24"/>
        </w:rPr>
      </w:pPr>
      <w:r>
        <w:rPr>
          <w:rFonts w:hAnsi="Arial" w:ascii="Arial" w:cs="Arial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I hereby declare that all the statements made in this resume are true, complete and correct  to the best of my knowledge and belief.</w:t>
      </w:r>
    </w:p>
    <w:p>
      <w:pPr>
        <w:jc w:val="both"/>
        <w:rPr>
          <w:rFonts w:hAnsi="Arial" w:ascii="Arial" w:cs="Arial"/>
          <w:sz w:val="24"/>
          <w:szCs w:val="24"/>
        </w:rPr>
      </w:pPr>
    </w:p>
    <w:p>
      <w:pPr>
        <w:jc w:val="both"/>
        <w:rPr>
          <w:rFonts w:hAnsi="Arial" w:ascii="Arial" w:cs="Arial"/>
          <w:sz w:val="24"/>
          <w:szCs w:val="24"/>
        </w:rPr>
      </w:pPr>
    </w:p>
    <w:p>
      <w:pPr>
        <w:jc w:val="both"/>
        <w:rPr>
          <w:rFonts w:hAnsi="Arial" w:ascii="Arial" w:cs="Arial"/>
          <w:sz w:val="24"/>
          <w:szCs w:val="24"/>
        </w:rPr>
      </w:pPr>
    </w:p>
    <w:p>
      <w:pPr>
        <w:jc w:val="both"/>
        <w:rPr>
          <w:rFonts w:hAnsi="Arial" w:ascii="Arial" w:cs="Arial"/>
          <w:sz w:val="24"/>
          <w:szCs w:val="24"/>
        </w:rPr>
      </w:pPr>
    </w:p>
    <w:p>
      <w:pPr>
        <w:jc w:val="both"/>
        <w:rPr>
          <w:rFonts w:hAnsi="Arial" w:ascii="Arial" w:cs="Arial"/>
          <w:sz w:val="24"/>
          <w:szCs w:val="24"/>
        </w:rPr>
      </w:pPr>
      <w:r>
        <w:rPr>
          <w:rFonts w:hAnsi="Arial" w:ascii="Arial" w:cs="Arial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Place:</w:t>
      </w:r>
    </w:p>
    <w:p>
      <w:pPr>
        <w:jc w:val="both"/>
        <w:rPr>
          <w:sz w:val="24"/>
          <w:szCs w:val="24"/>
        </w:rPr>
      </w:pPr>
      <w:r>
        <w:rPr>
          <w:rFonts w:hAnsi="Arial" w:ascii="Arial" w:cs="Arial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Date:</w:t>
        <w:tab/>
        <w:tab/>
        <w:tab/>
        <w:tab/>
        <w:tab/>
        <w:tab/>
        <w:tab/>
        <w:tab/>
        <w:tab/>
        <w:tab/>
      </w:r>
      <w:r>
        <w:rPr>
          <w:rFonts w:hAnsi="Arial" w:ascii="Arial" w:cs="Arial"/>
          <w:b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(ANIL KUMAR)</w:t>
      </w:r>
    </w:p>
    <w:sectPr w:rsidR="0050235C">
      <w:pgSz w:w="11905" w:h="16837"/>
      <w:pgMar w:top="630" w:right="1000" w:bottom="630" w:left="831" w:header="720" w:footer="720"/>
      <w:cols w:space="720"/>
      <w:pgBorders>
        <w:top w:val="double" w:sz="2" w:space="1" w:color="000000"/>
        <w:left w:val="double" w:sz="2" w:space="26" w:color="000000"/>
        <w:bottom w:val="double" w:sz="2" w:space="1" w:color="000000"/>
        <w:right w:val="double" w:sz="2" w:space="17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mo="http://schemas.microsoft.com/office/mac/office/2008/main" xmlns:wpc="http://schemas.microsoft.com/office/word/2010/wordprocessingCanvas" xmlns:cx="http://schemas.microsoft.com/office/drawing/2014/chartex" xmlns:cx1="http://schemas.microsoft.com/office/drawing/2015/9/8/chartex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abstractNum w:abstractNumId="0">
    <w:nsid w:val="00000009"/>
    <w:multiLevelType w:val="multilevel"/>
    <w:tmpl w:val="00000009"/>
    <w:lvl w:ilvl="0">
      <w:start w:val="1"/>
      <w:numFmt w:val="bullet"/>
      <w:lvlText w:val=""/>
      <w:lvlJc w:val="left"/>
      <w:pPr>
        <w:ind w:left="720" w:hanging="360"/>
      </w:pPr>
      <w:rPr>
        <w:rFonts w:hAnsi="Wingdings" w:asci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Ansi="Courier New" w:asci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Ansi="Wingdings" w:asci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Ansi="Symbol" w:asci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Ansi="Courier New" w:asci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Ansi="Wingdings" w:asci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Ansi="Symbol" w:asci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Ansi="Courier New" w:asci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Ansi="Wingdings" w:ascii="Wingdings" w:hint="default"/>
      </w:rPr>
    </w:lvl>
  </w:abstractNum>
  <w:abstractNum w:abstractNumId="1">
    <w:nsid w:val="00000010"/>
    <w:multiLevelType w:val="multilevel"/>
    <w:tmpl w:val="00000010"/>
    <w:lvl w:ilvl="0">
      <w:start w:val="1"/>
      <w:numFmt w:val="bullet"/>
      <w:lvlText w:val=""/>
      <w:lvlJc w:val="left"/>
      <w:pPr>
        <w:tabs>
          <w:tab w:val="num" w:leader="none" w:pos="851"/>
        </w:tabs>
        <w:ind w:left="851" w:hanging="851"/>
      </w:pPr>
      <w:rPr>
        <w:rFonts w:hAnsi="Wingdings" w:ascii="Wingdings" w:hint="default"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leader="none" w:pos="1080"/>
        </w:tabs>
        <w:ind w:left="108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leader="none" w:pos="1800"/>
        </w:tabs>
        <w:ind w:left="1800" w:hanging="360"/>
      </w:pPr>
      <w:rPr>
        <w:rFonts w:hAnsi="Wingdings" w:ascii="Wingdings" w:hint="default"/>
      </w:rPr>
    </w:lvl>
    <w:lvl w:ilvl="3">
      <w:start w:val="1"/>
      <w:numFmt w:val="bullet"/>
      <w:lvlText w:val=""/>
      <w:lvlJc w:val="left"/>
      <w:pPr>
        <w:tabs>
          <w:tab w:val="num" w:leader="none" w:pos="2520"/>
        </w:tabs>
        <w:ind w:left="2520" w:hanging="360"/>
      </w:pPr>
      <w:rPr>
        <w:rFonts w:hAnsi="Symbol" w:ascii="Symbol" w:hint="default"/>
      </w:rPr>
    </w:lvl>
    <w:lvl w:ilvl="4">
      <w:start w:val="1"/>
      <w:numFmt w:val="bullet"/>
      <w:lvlText w:val="o"/>
      <w:lvlJc w:val="left"/>
      <w:pPr>
        <w:tabs>
          <w:tab w:val="num" w:leader="none" w:pos="3240"/>
        </w:tabs>
        <w:ind w:left="3240" w:hanging="360"/>
      </w:pPr>
      <w:rPr>
        <w:rFonts w:hAnsi="Courier New" w:asci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leader="none" w:pos="3960"/>
        </w:tabs>
        <w:ind w:left="3960" w:hanging="360"/>
      </w:pPr>
      <w:rPr>
        <w:rFonts w:hAnsi="Wingdings" w:ascii="Wingdings" w:hint="default"/>
      </w:rPr>
    </w:lvl>
    <w:lvl w:ilvl="6">
      <w:start w:val="1"/>
      <w:numFmt w:val="bullet"/>
      <w:lvlText w:val=""/>
      <w:lvlJc w:val="left"/>
      <w:pPr>
        <w:tabs>
          <w:tab w:val="num" w:leader="none" w:pos="4680"/>
        </w:tabs>
        <w:ind w:left="4680" w:hanging="360"/>
      </w:pPr>
      <w:rPr>
        <w:rFonts w:hAnsi="Symbol" w:ascii="Symbol" w:hint="default"/>
      </w:rPr>
    </w:lvl>
    <w:lvl w:ilvl="7">
      <w:start w:val="1"/>
      <w:numFmt w:val="bullet"/>
      <w:lvlText w:val="o"/>
      <w:lvlJc w:val="left"/>
      <w:pPr>
        <w:tabs>
          <w:tab w:val="num" w:leader="none" w:pos="5400"/>
        </w:tabs>
        <w:ind w:left="5400" w:hanging="360"/>
      </w:pPr>
      <w:rPr>
        <w:rFonts w:hAnsi="Courier New" w:asci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leader="none" w:pos="6120"/>
        </w:tabs>
        <w:ind w:left="6120" w:hanging="360"/>
      </w:pPr>
      <w:rPr>
        <w:rFonts w:hAnsi="Wingdings" w:ascii="Wingdings" w:hint="default"/>
      </w:rPr>
    </w:lvl>
  </w:abstractNum>
  <w:abstractNum w:abstractNumId="2">
    <w:nsid w:val="00000018"/>
    <w:multiLevelType w:val="multilevel"/>
    <w:tmpl w:val="00000018"/>
    <w:lvl w:ilvl="0">
      <w:start w:val="1"/>
      <w:numFmt w:val="bullet"/>
      <w:lvlText w:val=""/>
      <w:lvlJc w:val="left"/>
      <w:pPr>
        <w:tabs>
          <w:tab w:val="num" w:leader="none" w:pos="851"/>
        </w:tabs>
        <w:ind w:left="851" w:hanging="851"/>
      </w:pPr>
      <w:rPr>
        <w:rFonts w:hAnsi="Wingdings" w:ascii="Wingdings" w:hint="default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Ansi="Courier New" w:asci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Ansi="Wingdings" w:asci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Ansi="Symbol" w:asci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Ansi="Courier New" w:asci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Ansi="Wingdings" w:asci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Ansi="Symbol" w:asci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Ansi="Courier New" w:asci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Ansi="Wingdings" w:ascii="Wingdings" w:hint="default"/>
      </w:rPr>
    </w:lvl>
  </w:abstractNum>
  <w:abstractNum w:abstractNumId="3">
    <w:nsid w:val="0000001E"/>
    <w:multiLevelType w:val="multilevel"/>
    <w:tmpl w:val="0000001E"/>
    <w:lvl w:ilvl="0">
      <w:start w:val="1"/>
      <w:numFmt w:val="bullet"/>
      <w:lvlText w:val=""/>
      <w:lvlJc w:val="left"/>
      <w:pPr>
        <w:tabs>
          <w:tab w:val="num" w:leader="none" w:pos="851"/>
        </w:tabs>
        <w:ind w:left="851" w:hanging="851"/>
      </w:pPr>
      <w:rPr>
        <w:rFonts w:hAnsi="Wingdings" w:ascii="Wingdings" w:hint="default"/>
      </w:rPr>
    </w:lvl>
    <w:lvl w:ilvl="1">
      <w:start w:val="1"/>
      <w:numFmt w:val="bullet"/>
      <w:lvlText w:val="o"/>
      <w:lvlJc w:val="left"/>
      <w:pPr>
        <w:tabs>
          <w:tab w:val="num" w:leader="none" w:pos="1080"/>
        </w:tabs>
        <w:ind w:left="1080" w:hanging="360"/>
      </w:pPr>
      <w:rPr>
        <w:rFonts w:hAnsi="Courier New" w:asci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leader="none" w:pos="1800"/>
        </w:tabs>
        <w:ind w:left="1800" w:hanging="360"/>
      </w:pPr>
      <w:rPr>
        <w:rFonts w:hAnsi="Wingdings" w:ascii="Wingdings" w:hint="default"/>
      </w:rPr>
    </w:lvl>
    <w:lvl w:ilvl="3">
      <w:start w:val="1"/>
      <w:numFmt w:val="bullet"/>
      <w:lvlText w:val=""/>
      <w:lvlJc w:val="left"/>
      <w:pPr>
        <w:tabs>
          <w:tab w:val="num" w:leader="none" w:pos="2520"/>
        </w:tabs>
        <w:ind w:left="2520" w:hanging="360"/>
      </w:pPr>
      <w:rPr>
        <w:rFonts w:hAnsi="Symbol" w:ascii="Symbol" w:hint="default"/>
      </w:rPr>
    </w:lvl>
    <w:lvl w:ilvl="4">
      <w:start w:val="1"/>
      <w:numFmt w:val="bullet"/>
      <w:lvlText w:val="o"/>
      <w:lvlJc w:val="left"/>
      <w:pPr>
        <w:tabs>
          <w:tab w:val="num" w:leader="none" w:pos="3240"/>
        </w:tabs>
        <w:ind w:left="3240" w:hanging="360"/>
      </w:pPr>
      <w:rPr>
        <w:rFonts w:hAnsi="Courier New" w:asci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leader="none" w:pos="3960"/>
        </w:tabs>
        <w:ind w:left="3960" w:hanging="360"/>
      </w:pPr>
      <w:rPr>
        <w:rFonts w:hAnsi="Wingdings" w:ascii="Wingdings" w:hint="default"/>
      </w:rPr>
    </w:lvl>
    <w:lvl w:ilvl="6">
      <w:start w:val="1"/>
      <w:numFmt w:val="bullet"/>
      <w:lvlText w:val=""/>
      <w:lvlJc w:val="left"/>
      <w:pPr>
        <w:tabs>
          <w:tab w:val="num" w:leader="none" w:pos="4680"/>
        </w:tabs>
        <w:ind w:left="4680" w:hanging="360"/>
      </w:pPr>
      <w:rPr>
        <w:rFonts w:hAnsi="Symbol" w:ascii="Symbol" w:hint="default"/>
      </w:rPr>
    </w:lvl>
    <w:lvl w:ilvl="7">
      <w:start w:val="1"/>
      <w:numFmt w:val="bullet"/>
      <w:lvlText w:val="o"/>
      <w:lvlJc w:val="left"/>
      <w:pPr>
        <w:tabs>
          <w:tab w:val="num" w:leader="none" w:pos="5400"/>
        </w:tabs>
        <w:ind w:left="5400" w:hanging="360"/>
      </w:pPr>
      <w:rPr>
        <w:rFonts w:hAnsi="Courier New" w:asci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leader="none" w:pos="6120"/>
        </w:tabs>
        <w:ind w:left="6120" w:hanging="360"/>
      </w:pPr>
      <w:rPr>
        <w:rFonts w:hAnsi="Wingdings" w:ascii="Wingdings" w:hint="default"/>
      </w:rPr>
    </w:lvl>
  </w:abstractNum>
  <w:abstractNum w:abstractNumId="4">
    <w:nsid w:val="0452EE3F"/>
    <w:multiLevelType w:val="singleLevel"/>
    <w:tmpl w:val="0452EE3F"/>
    <w:lvl w:ilvl="0">
      <w:start w:val="1"/>
      <w:numFmt w:val="bullet"/>
      <w:lvlText w:val=""/>
      <w:lvlJc w:val="left"/>
      <w:pPr>
        <w:tabs>
          <w:tab w:val="num" w:leader="none" w:pos="420"/>
        </w:tabs>
        <w:ind w:left="420" w:hanging="420"/>
      </w:pPr>
      <w:rPr>
        <w:rFonts w:hAnsi="Wingdings" w:ascii="Wingdings"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efaultTabStop w:val="720"/>
  <w:doNotShadeFormData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323A"/>
    <w:rsid w:val="00027C72"/>
    <w:rsid w:val="00057C8A"/>
    <w:rsid w:val="000603C4"/>
    <w:rsid w:val="0006413E"/>
    <w:rsid w:val="000928C3"/>
    <w:rsid w:val="000A1AAE"/>
    <w:rsid w:val="000A40D7"/>
    <w:rsid w:val="00127F0D"/>
    <w:rsid w:val="00167962"/>
    <w:rsid w:val="00172A27"/>
    <w:rsid w:val="00184313"/>
    <w:rsid w:val="001A1093"/>
    <w:rsid w:val="001A44DB"/>
    <w:rsid w:val="001C0A20"/>
    <w:rsid w:val="001C0FB7"/>
    <w:rsid w:val="001C452E"/>
    <w:rsid w:val="001C5D7C"/>
    <w:rsid w:val="001D2DBB"/>
    <w:rsid w:val="001E32E3"/>
    <w:rsid w:val="001F1929"/>
    <w:rsid w:val="001F38DD"/>
    <w:rsid w:val="001F4329"/>
    <w:rsid w:val="0020502C"/>
    <w:rsid w:val="002102D9"/>
    <w:rsid w:val="002376A0"/>
    <w:rsid w:val="00257935"/>
    <w:rsid w:val="002B1F7F"/>
    <w:rsid w:val="002B5FE7"/>
    <w:rsid w:val="00312CFE"/>
    <w:rsid w:val="003278A7"/>
    <w:rsid w:val="003352C1"/>
    <w:rsid w:val="003361CE"/>
    <w:rsid w:val="00342531"/>
    <w:rsid w:val="003558CC"/>
    <w:rsid w:val="003708C6"/>
    <w:rsid w:val="0039072F"/>
    <w:rsid w:val="0039795B"/>
    <w:rsid w:val="003A290B"/>
    <w:rsid w:val="003B3F61"/>
    <w:rsid w:val="003D72B6"/>
    <w:rsid w:val="003F611A"/>
    <w:rsid w:val="00407855"/>
    <w:rsid w:val="0042000A"/>
    <w:rsid w:val="0045509C"/>
    <w:rsid w:val="00457D5D"/>
    <w:rsid w:val="0047624D"/>
    <w:rsid w:val="00477908"/>
    <w:rsid w:val="00487897"/>
    <w:rsid w:val="0049057A"/>
    <w:rsid w:val="00494CC6"/>
    <w:rsid w:val="004B0468"/>
    <w:rsid w:val="004B4AE5"/>
    <w:rsid w:val="004C51B4"/>
    <w:rsid w:val="004D38E4"/>
    <w:rsid w:val="004E4501"/>
    <w:rsid w:val="0050235C"/>
    <w:rsid w:val="00505A27"/>
    <w:rsid w:val="00557586"/>
    <w:rsid w:val="0056269D"/>
    <w:rsid w:val="00575CCB"/>
    <w:rsid w:val="005912EE"/>
    <w:rsid w:val="0059151D"/>
    <w:rsid w:val="00597125"/>
    <w:rsid w:val="005A6FEC"/>
    <w:rsid w:val="005B148F"/>
    <w:rsid w:val="005D0773"/>
    <w:rsid w:val="005F555A"/>
    <w:rsid w:val="006030EF"/>
    <w:rsid w:val="00611031"/>
    <w:rsid w:val="00634D40"/>
    <w:rsid w:val="00665656"/>
    <w:rsid w:val="0068347D"/>
    <w:rsid w:val="006B07E2"/>
    <w:rsid w:val="006B46DF"/>
    <w:rsid w:val="006B6FA8"/>
    <w:rsid w:val="006E1547"/>
    <w:rsid w:val="006F6C11"/>
    <w:rsid w:val="007126DC"/>
    <w:rsid w:val="007547BB"/>
    <w:rsid w:val="0076289A"/>
    <w:rsid w:val="00797C3B"/>
    <w:rsid w:val="007B2914"/>
    <w:rsid w:val="007E4917"/>
    <w:rsid w:val="00806E1D"/>
    <w:rsid w:val="008167FE"/>
    <w:rsid w:val="00816C1B"/>
    <w:rsid w:val="0083426E"/>
    <w:rsid w:val="008537F5"/>
    <w:rsid w:val="0085632D"/>
    <w:rsid w:val="00892F2E"/>
    <w:rsid w:val="008B2845"/>
    <w:rsid w:val="00906058"/>
    <w:rsid w:val="00921FD8"/>
    <w:rsid w:val="009249D9"/>
    <w:rsid w:val="00933AFD"/>
    <w:rsid w:val="009454C6"/>
    <w:rsid w:val="00961EC4"/>
    <w:rsid w:val="009678CA"/>
    <w:rsid w:val="00975996"/>
    <w:rsid w:val="00991D61"/>
    <w:rsid w:val="009A357D"/>
    <w:rsid w:val="009A7743"/>
    <w:rsid w:val="009B2AFC"/>
    <w:rsid w:val="009E36FD"/>
    <w:rsid w:val="009F7F38"/>
    <w:rsid w:val="00A13F6E"/>
    <w:rsid w:val="00A364E3"/>
    <w:rsid w:val="00A44BAB"/>
    <w:rsid w:val="00A644F9"/>
    <w:rsid w:val="00AB125C"/>
    <w:rsid w:val="00AB1282"/>
    <w:rsid w:val="00AC496D"/>
    <w:rsid w:val="00AD4F35"/>
    <w:rsid w:val="00AF69CD"/>
    <w:rsid w:val="00B12A0D"/>
    <w:rsid w:val="00B54A8E"/>
    <w:rsid w:val="00B9710D"/>
    <w:rsid w:val="00BA5979"/>
    <w:rsid w:val="00BD7635"/>
    <w:rsid w:val="00BE25B2"/>
    <w:rsid w:val="00C519B5"/>
    <w:rsid w:val="00C52894"/>
    <w:rsid w:val="00C558DF"/>
    <w:rsid w:val="00C61400"/>
    <w:rsid w:val="00C81A9C"/>
    <w:rsid w:val="00C9129C"/>
    <w:rsid w:val="00C97164"/>
    <w:rsid w:val="00CC0E14"/>
    <w:rsid w:val="00CC683F"/>
    <w:rsid w:val="00CD17F9"/>
    <w:rsid w:val="00CD5C08"/>
    <w:rsid w:val="00D02CDC"/>
    <w:rsid w:val="00D039D6"/>
    <w:rsid w:val="00D468B6"/>
    <w:rsid w:val="00D51E75"/>
    <w:rsid w:val="00D54ED7"/>
    <w:rsid w:val="00D64204"/>
    <w:rsid w:val="00D651F7"/>
    <w:rsid w:val="00D748D9"/>
    <w:rsid w:val="00DA57F8"/>
    <w:rsid w:val="00DB3238"/>
    <w:rsid w:val="00DB38BD"/>
    <w:rsid w:val="00DD077F"/>
    <w:rsid w:val="00DD5FEF"/>
    <w:rsid w:val="00E034C3"/>
    <w:rsid w:val="00E04125"/>
    <w:rsid w:val="00E065DF"/>
    <w:rsid w:val="00E06E49"/>
    <w:rsid w:val="00E13E8B"/>
    <w:rsid w:val="00E247BC"/>
    <w:rsid w:val="00E40653"/>
    <w:rsid w:val="00E40EFD"/>
    <w:rsid w:val="00E5396A"/>
    <w:rsid w:val="00E573D4"/>
    <w:rsid w:val="00E67171"/>
    <w:rsid w:val="00E709B7"/>
    <w:rsid w:val="00E72518"/>
    <w:rsid w:val="00E765B5"/>
    <w:rsid w:val="00E9180E"/>
    <w:rsid w:val="00EA20C5"/>
    <w:rsid w:val="00EA4BFB"/>
    <w:rsid w:val="00EB7EFA"/>
    <w:rsid w:val="00EC5F06"/>
    <w:rsid w:val="00EF059A"/>
    <w:rsid w:val="00F018D9"/>
    <w:rsid w:val="00F01D45"/>
    <w:rsid w:val="00F31795"/>
    <w:rsid w:val="00F31B60"/>
    <w:rsid w:val="00F526AC"/>
    <w:rsid w:val="00F56BA3"/>
    <w:rsid w:val="00F6082E"/>
    <w:rsid w:val="00F6459C"/>
    <w:rsid w:val="00F67DDB"/>
    <w:rsid w:val="00F82EFC"/>
    <w:rsid w:val="00FB1ACF"/>
    <w:rsid w:val="00FB330A"/>
    <w:rsid w:val="00FC4891"/>
    <w:rsid w:val="00FD34A4"/>
    <w:rsid w:val="00FF3B7B"/>
    <w:rsid w:val="13A0681C"/>
    <w:rsid w:val="18F95F9C"/>
    <w:rsid w:val="24274EDB"/>
    <w:rsid w:val="5EDD3752"/>
    <w:rsid w:val="62E81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270F66"/>
  <w15:chartTrackingRefBased/>
  <w15:docId w15:val="{1BF09949-EC73-2548-A55B-ECD782D61CDA}"/>
  <w:trackRevision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uiPriority="0"/>
    <w:lsdException w:name="Body Text Indent 2" w:uiPriority="0"/>
    <w:lsdException w:name="Body Text Indent 3" w:semiHidden="1" w:unhideWhenUsed="1"/>
    <w:lsdException w:name="Block Text" w:semiHidden="1" w:unhideWhenUsed="1"/>
    <w:lsdException w:name="Hyperlink" w:uiPriority="0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0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uiPriority="0" w:qFormat="1"/>
    <w:lsdException w:name="Intense Quote" w:uiPriority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firstLine="360"/>
    </w:pPr>
    <w:rPr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link w:val="Heading1Char"/>
    <w:qFormat/>
    <w:pPr>
      <w:pBdr>
        <w:bottom w:val="single" w:sz="12" w:space="1" w:color="365F91"/>
      </w:pBdr>
      <w:spacing w:before="600" w:after="80"/>
      <w:ind w:firstLine="0"/>
      <w:outlineLvl w:val="0"/>
    </w:pPr>
    <w:rPr>
      <w:rFonts w:ascii="Cambria" w:hAnsi="Cambria"/>
      <w:b/>
      <w:bCs/>
      <w:color w:val="365F91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pPr>
      <w:pBdr>
        <w:bottom w:val="single" w:sz="8" w:space="1" w:color="4F81BD"/>
      </w:pBdr>
      <w:spacing w:before="200" w:after="80"/>
      <w:ind w:firstLine="0"/>
      <w:outlineLvl w:val="1"/>
    </w:pPr>
    <w:rPr>
      <w:rFonts w:ascii="Cambria" w:hAnsi="Cambria"/>
      <w:color w:val="365F91"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pPr>
      <w:pBdr>
        <w:bottom w:val="single" w:sz="4" w:space="1" w:color="95B3D7"/>
      </w:pBdr>
      <w:spacing w:before="200" w:after="80"/>
      <w:ind w:firstLine="0"/>
      <w:outlineLvl w:val="2"/>
    </w:pPr>
    <w:rPr>
      <w:rFonts w:ascii="Cambria" w:hAnsi="Cambria"/>
      <w:color w:val="4F81BD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pPr>
      <w:pBdr>
        <w:bottom w:val="single" w:sz="4" w:space="2" w:color="B8CCE4"/>
      </w:pBdr>
      <w:spacing w:before="200" w:after="80"/>
      <w:ind w:firstLine="0"/>
      <w:outlineLvl w:val="3"/>
    </w:pPr>
    <w:rPr>
      <w:rFonts w:ascii="Cambria" w:hAnsi="Cambria"/>
      <w:i/>
      <w:iCs/>
      <w:color w:val="4F81BD"/>
      <w:sz w:val="24"/>
      <w:szCs w:val="24"/>
    </w:rPr>
  </w:style>
  <w:style w:type="paragraph" w:styleId="Heading5">
    <w:name w:val="heading 5"/>
    <w:basedOn w:val="Normal"/>
    <w:next w:val="Normal"/>
    <w:link w:val="Heading5Char"/>
    <w:qFormat/>
    <w:pPr>
      <w:spacing w:before="200" w:after="80"/>
      <w:ind w:firstLine="0"/>
      <w:outlineLvl w:val="4"/>
    </w:pPr>
    <w:rPr>
      <w:rFonts w:ascii="Cambria" w:hAnsi="Cambria"/>
      <w:color w:val="4F81BD"/>
      <w:sz w:val="20"/>
      <w:szCs w:val="20"/>
    </w:rPr>
  </w:style>
  <w:style w:type="paragraph" w:styleId="Heading6">
    <w:name w:val="heading 6"/>
    <w:basedOn w:val="Normal"/>
    <w:next w:val="Normal"/>
    <w:link w:val="Heading6Char"/>
    <w:qFormat/>
    <w:pPr>
      <w:spacing w:before="280" w:after="100"/>
      <w:ind w:firstLine="0"/>
      <w:outlineLvl w:val="5"/>
    </w:pPr>
    <w:rPr>
      <w:rFonts w:ascii="Cambria" w:hAnsi="Cambria"/>
      <w:i/>
      <w:iCs/>
      <w:color w:val="4F81BD"/>
      <w:sz w:val="20"/>
      <w:szCs w:val="20"/>
    </w:rPr>
  </w:style>
  <w:style w:type="paragraph" w:styleId="Heading7">
    <w:name w:val="heading 7"/>
    <w:basedOn w:val="Normal"/>
    <w:next w:val="Normal"/>
    <w:link w:val="Heading7Char"/>
    <w:qFormat/>
    <w:pPr>
      <w:spacing w:before="320" w:after="100"/>
      <w:ind w:firstLine="0"/>
      <w:outlineLvl w:val="6"/>
    </w:pPr>
    <w:rPr>
      <w:rFonts w:ascii="Cambria" w:hAnsi="Cambria"/>
      <w:b/>
      <w:bCs/>
      <w:color w:val="9BBB59"/>
      <w:sz w:val="20"/>
      <w:szCs w:val="20"/>
    </w:rPr>
  </w:style>
  <w:style w:type="paragraph" w:styleId="Heading8">
    <w:name w:val="heading 8"/>
    <w:basedOn w:val="Normal"/>
    <w:next w:val="Normal"/>
    <w:link w:val="Heading8Char"/>
    <w:qFormat/>
    <w:pPr>
      <w:spacing w:before="320" w:after="100"/>
      <w:ind w:firstLine="0"/>
      <w:outlineLvl w:val="7"/>
    </w:pPr>
    <w:rPr>
      <w:rFonts w:ascii="Cambria" w:hAnsi="Cambria"/>
      <w:b/>
      <w:bCs/>
      <w:i/>
      <w:iCs/>
      <w:color w:val="9BBB59"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pPr>
      <w:spacing w:before="320" w:after="100"/>
      <w:ind w:firstLine="0"/>
      <w:outlineLvl w:val="8"/>
    </w:pPr>
    <w:rPr>
      <w:rFonts w:ascii="Cambria" w:hAnsi="Cambria"/>
      <w:i/>
      <w:iCs/>
      <w:color w:val="9BBB59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Times New Roman" w:hAnsi="Cambria" w:cs="Times New Roman"/>
      <w:b/>
      <w:bCs/>
      <w:color w:val="365F91"/>
      <w:sz w:val="24"/>
      <w:szCs w:val="24"/>
    </w:rPr>
  </w:style>
  <w:style w:type="character" w:customStyle="1" w:styleId="Heading2Char">
    <w:name w:val="Heading 2 Char"/>
    <w:link w:val="Heading2"/>
    <w:rPr>
      <w:rFonts w:ascii="Cambria" w:eastAsia="Times New Roman" w:hAnsi="Cambria" w:cs="Times New Roman"/>
      <w:color w:val="365F91"/>
      <w:sz w:val="24"/>
      <w:szCs w:val="24"/>
    </w:rPr>
  </w:style>
  <w:style w:type="character" w:customStyle="1" w:styleId="Heading3Char">
    <w:name w:val="Heading 3 Char"/>
    <w:link w:val="Heading3"/>
    <w:rPr>
      <w:rFonts w:ascii="Cambria" w:eastAsia="Times New Roman" w:hAnsi="Cambria" w:cs="Times New Roman"/>
      <w:color w:val="4F81BD"/>
      <w:sz w:val="24"/>
      <w:szCs w:val="24"/>
    </w:rPr>
  </w:style>
  <w:style w:type="character" w:customStyle="1" w:styleId="Heading4Char">
    <w:name w:val="Heading 4 Char"/>
    <w:link w:val="Heading4"/>
    <w:rPr>
      <w:rFonts w:ascii="Cambria" w:eastAsia="Times New Roman" w:hAnsi="Cambria" w:cs="Times New Roman"/>
      <w:i/>
      <w:iCs/>
      <w:color w:val="4F81BD"/>
      <w:sz w:val="24"/>
      <w:szCs w:val="24"/>
    </w:rPr>
  </w:style>
  <w:style w:type="character" w:customStyle="1" w:styleId="Heading5Char">
    <w:name w:val="Heading 5 Char"/>
    <w:link w:val="Heading5"/>
    <w:rPr>
      <w:rFonts w:ascii="Cambria" w:eastAsia="Times New Roman" w:hAnsi="Cambria" w:cs="Times New Roman"/>
      <w:color w:val="4F81BD"/>
    </w:rPr>
  </w:style>
  <w:style w:type="character" w:customStyle="1" w:styleId="Heading6Char">
    <w:name w:val="Heading 6 Char"/>
    <w:link w:val="Heading6"/>
    <w:rPr>
      <w:rFonts w:ascii="Cambria" w:eastAsia="Times New Roman" w:hAnsi="Cambria" w:cs="Times New Roman"/>
      <w:i/>
      <w:iCs/>
      <w:color w:val="4F81BD"/>
    </w:rPr>
  </w:style>
  <w:style w:type="character" w:customStyle="1" w:styleId="Heading7Char">
    <w:name w:val="Heading 7 Char"/>
    <w:link w:val="Heading7"/>
    <w:rPr>
      <w:rFonts w:ascii="Cambria" w:eastAsia="Times New Roman" w:hAnsi="Cambria" w:cs="Times New Roman"/>
      <w:b/>
      <w:bCs/>
      <w:color w:val="9BBB59"/>
      <w:sz w:val="20"/>
      <w:szCs w:val="20"/>
    </w:rPr>
  </w:style>
  <w:style w:type="character" w:customStyle="1" w:styleId="Heading8Char">
    <w:name w:val="Heading 8 Char"/>
    <w:link w:val="Heading8"/>
    <w:rPr>
      <w:rFonts w:ascii="Cambria" w:eastAsia="Times New Roman" w:hAnsi="Cambria" w:cs="Times New Roman"/>
      <w:b/>
      <w:bCs/>
      <w:i/>
      <w:iCs/>
      <w:color w:val="9BBB59"/>
      <w:sz w:val="20"/>
      <w:szCs w:val="20"/>
    </w:rPr>
  </w:style>
  <w:style w:type="character" w:customStyle="1" w:styleId="Heading9Char">
    <w:name w:val="Heading 9 Char"/>
    <w:link w:val="Heading9"/>
    <w:rPr>
      <w:rFonts w:ascii="Cambria" w:eastAsia="Times New Roman" w:hAnsi="Cambria" w:cs="Times New Roman"/>
      <w:i/>
      <w:iCs/>
      <w:color w:val="9BBB59"/>
      <w:sz w:val="20"/>
      <w:szCs w:val="20"/>
    </w:rPr>
  </w:style>
  <w:style w:type="paragraph" w:styleId="BalloonText">
    <w:name w:val="Balloon Text"/>
    <w:basedOn w:val="Normal"/>
    <w:link w:val="BalloonTextChar"/>
    <w:rPr>
      <w:rFonts w:ascii="Tahoma" w:hAnsi="Tahoma"/>
      <w:sz w:val="16"/>
      <w:szCs w:val="16"/>
      <w:lang w:val="en-GB" w:eastAsia="ar-SA"/>
    </w:rPr>
  </w:style>
  <w:style w:type="character" w:customStyle="1" w:styleId="BalloonTextChar">
    <w:name w:val="Balloon Text Char"/>
    <w:link w:val="BalloonText"/>
    <w:rPr>
      <w:rFonts w:ascii="Tahoma" w:hAnsi="Tahoma" w:cs="Tahoma"/>
      <w:sz w:val="16"/>
      <w:szCs w:val="16"/>
      <w:lang w:val="en-GB" w:eastAsia="ar-SA"/>
    </w:rPr>
  </w:style>
  <w:style w:type="paragraph" w:styleId="BodyText">
    <w:name w:val="Body Text"/>
    <w:basedOn w:val="Normal"/>
    <w:pPr>
      <w:jc w:val="both"/>
    </w:pPr>
    <w:rPr>
      <w:rFonts w:ascii="Verdana" w:hAnsi="Verdana"/>
      <w:color w:val="0000FF"/>
    </w:rPr>
  </w:style>
  <w:style w:type="paragraph" w:styleId="BodyText3">
    <w:name w:val="Body Text 3"/>
    <w:basedOn w:val="Normal"/>
    <w:pPr>
      <w:spacing w:after="120"/>
    </w:pPr>
    <w:rPr>
      <w:sz w:val="16"/>
      <w:szCs w:val="16"/>
      <w:lang w:val="en-US" w:eastAsia="en-US"/>
    </w:rPr>
  </w:style>
  <w:style w:type="paragraph" w:styleId="BodyTextIndent2">
    <w:name w:val="Body Text Indent 2"/>
    <w:basedOn w:val="Normal"/>
    <w:pPr>
      <w:ind w:left="425" w:hanging="425"/>
      <w:jc w:val="both"/>
    </w:pPr>
    <w:rPr>
      <w:rFonts w:ascii="Verdana" w:hAnsi="Verdana"/>
      <w:sz w:val="18"/>
      <w:szCs w:val="18"/>
    </w:rPr>
  </w:style>
  <w:style w:type="paragraph" w:styleId="Caption">
    <w:name w:val="caption"/>
    <w:basedOn w:val="Normal"/>
    <w:next w:val="Normal"/>
    <w:qFormat/>
    <w:rPr>
      <w:b/>
      <w:bCs/>
      <w:sz w:val="18"/>
      <w:szCs w:val="18"/>
    </w:rPr>
  </w:style>
  <w:style w:type="character" w:styleId="Emphasis">
    <w:name w:val="Emphasis"/>
    <w:qFormat/>
    <w:rPr>
      <w:b/>
      <w:bCs/>
      <w:i/>
      <w:iCs/>
      <w:color w:val="5A5A5A"/>
    </w:rPr>
  </w:style>
  <w:style w:type="character" w:styleId="Hyperlink">
    <w:name w:val="Hyperlink"/>
    <w:rPr>
      <w:color w:val="0000FF"/>
      <w:u w:val="single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sz w:val="24"/>
      <w:szCs w:val="24"/>
      <w:lang w:val="en-US" w:eastAsia="en-US"/>
    </w:rPr>
  </w:style>
  <w:style w:type="character" w:styleId="Strong">
    <w:name w:val="Strong"/>
    <w:qFormat/>
    <w:rPr>
      <w:b/>
      <w:bCs/>
      <w:spacing w:val="0"/>
    </w:rPr>
  </w:style>
  <w:style w:type="paragraph" w:styleId="Subtitle">
    <w:name w:val="Subtitle"/>
    <w:basedOn w:val="Normal"/>
    <w:next w:val="Normal"/>
    <w:link w:val="SubtitleChar"/>
    <w:qFormat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SubtitleChar">
    <w:name w:val="Subtitle Char"/>
    <w:link w:val="Subtitle"/>
    <w:rPr>
      <w:rFonts w:ascii="Calibri"/>
      <w:i/>
      <w:iCs/>
      <w:sz w:val="24"/>
      <w:szCs w:val="24"/>
    </w:rPr>
  </w:style>
  <w:style w:type="paragraph" w:styleId="Title">
    <w:name w:val="Title"/>
    <w:basedOn w:val="Normal"/>
    <w:next w:val="Normal"/>
    <w:link w:val="TitleChar"/>
    <w:qFormat/>
    <w:pPr>
      <w:pBdr>
        <w:top w:val="single" w:sz="8" w:space="10" w:color="A7BFDE"/>
        <w:bottom w:val="single" w:sz="24" w:space="15" w:color="9BBB59"/>
      </w:pBdr>
      <w:ind w:firstLine="0"/>
      <w:jc w:val="center"/>
    </w:pPr>
    <w:rPr>
      <w:rFonts w:ascii="Cambria" w:hAnsi="Cambria"/>
      <w:i/>
      <w:iCs/>
      <w:color w:val="243F60"/>
      <w:sz w:val="60"/>
      <w:szCs w:val="60"/>
    </w:rPr>
  </w:style>
  <w:style w:type="character" w:customStyle="1" w:styleId="TitleChar">
    <w:name w:val="Title Char"/>
    <w:link w:val="Title"/>
    <w:rPr>
      <w:rFonts w:ascii="Cambria" w:eastAsia="Times New Roman" w:hAnsi="Cambria" w:cs="Times New Roman"/>
      <w:i/>
      <w:iCs/>
      <w:color w:val="243F60"/>
      <w:sz w:val="60"/>
      <w:szCs w:val="60"/>
    </w:rPr>
  </w:style>
  <w:style w:type="paragraph" w:styleId="NoSpacing">
    <w:name w:val="No Spacing"/>
    <w:basedOn w:val="Normal"/>
    <w:link w:val="NoSpacingChar"/>
    <w:qFormat/>
    <w:pPr>
      <w:ind w:firstLine="0"/>
    </w:pPr>
  </w:style>
  <w:style w:type="character" w:customStyle="1" w:styleId="NoSpacingChar">
    <w:name w:val="No Spacing Char"/>
    <w:link w:val="NoSpacing"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Quote">
    <w:name w:val="Quote"/>
    <w:basedOn w:val="Normal"/>
    <w:next w:val="Normal"/>
    <w:link w:val="QuoteChar"/>
    <w:qFormat/>
    <w:rPr>
      <w:rFonts w:ascii="Cambria" w:hAnsi="Cambria"/>
      <w:i/>
      <w:iCs/>
      <w:color w:val="5A5A5A"/>
      <w:sz w:val="20"/>
      <w:szCs w:val="20"/>
    </w:rPr>
  </w:style>
  <w:style w:type="character" w:customStyle="1" w:styleId="QuoteChar">
    <w:name w:val="Quote Char"/>
    <w:link w:val="Quote"/>
    <w:rPr>
      <w:rFonts w:ascii="Cambria" w:eastAsia="Times New Roman" w:hAnsi="Cambria" w:cs="Times New Roman"/>
      <w:i/>
      <w:iCs/>
      <w:color w:val="5A5A5A"/>
    </w:rPr>
  </w:style>
  <w:style w:type="paragraph" w:styleId="IntenseQuote">
    <w:name w:val="Intense Quote"/>
    <w:basedOn w:val="Normal"/>
    <w:next w:val="Normal"/>
    <w:link w:val="IntenseQuoteChar"/>
    <w:qFormat/>
    <w:pPr>
      <w:pBdr>
        <w:top w:val="single" w:sz="12" w:space="10" w:color="B8CCE4"/>
        <w:left w:val="single" w:sz="36" w:space="4" w:color="4F81BD"/>
        <w:bottom w:val="single" w:sz="24" w:space="10" w:color="9BBB59"/>
        <w:right w:val="single" w:sz="36" w:space="4" w:color="4F81BD"/>
      </w:pBdr>
      <w:shd w:val="clear" w:color="auto" w:fill="4F81BD"/>
      <w:spacing w:before="320" w:after="320" w:line="300" w:lineRule="auto"/>
      <w:ind w:left="1440" w:right="1440"/>
    </w:pPr>
    <w:rPr>
      <w:rFonts w:ascii="Cambria" w:hAnsi="Cambria"/>
      <w:i/>
      <w:iCs/>
      <w:color w:val="FFFFFF"/>
      <w:sz w:val="24"/>
      <w:szCs w:val="24"/>
    </w:rPr>
  </w:style>
  <w:style w:type="character" w:customStyle="1" w:styleId="IntenseQuoteChar">
    <w:name w:val="Intense Quote Char"/>
    <w:link w:val="IntenseQuote"/>
    <w:rPr>
      <w:rFonts w:ascii="Cambria" w:eastAsia="Times New Roman" w:hAnsi="Cambria" w:cs="Times New Roman"/>
      <w:i/>
      <w:iCs/>
      <w:color w:val="FFFFFF"/>
      <w:sz w:val="24"/>
      <w:szCs w:val="24"/>
      <w:shd w:val="clear" w:color="auto" w:fill="4F81BD"/>
    </w:rPr>
  </w:style>
  <w:style w:type="character" w:styleId="SubtleEmphasis">
    <w:name w:val="Subtle Emphasis"/>
    <w:qFormat/>
    <w:rPr>
      <w:i/>
      <w:iCs/>
      <w:color w:val="5A5A5A"/>
    </w:rPr>
  </w:style>
  <w:style w:type="character" w:styleId="IntenseEmphasis">
    <w:name w:val="Intense Emphasis"/>
    <w:qFormat/>
    <w:rPr>
      <w:b/>
      <w:bCs/>
      <w:i/>
      <w:iCs/>
      <w:color w:val="4F81BD"/>
      <w:sz w:val="22"/>
      <w:szCs w:val="22"/>
    </w:rPr>
  </w:style>
  <w:style w:type="character" w:styleId="SubtleReference">
    <w:name w:val="Subtle Reference"/>
    <w:qFormat/>
    <w:rPr>
      <w:color w:val="auto"/>
      <w:u w:val="single" w:color="9BBB59"/>
    </w:rPr>
  </w:style>
  <w:style w:type="character" w:styleId="IntenseReference">
    <w:name w:val="Intense Reference"/>
    <w:qFormat/>
    <w:rPr>
      <w:b/>
      <w:bCs/>
      <w:color w:val="76923C"/>
      <w:u w:val="single" w:color="9BBB59"/>
    </w:rPr>
  </w:style>
  <w:style w:type="character" w:styleId="BookTitle">
    <w:name w:val="Book Title"/>
    <w:qFormat/>
    <w:rPr>
      <w:rFonts w:ascii="Cambria" w:eastAsia="Times New Roman" w:hAnsi="Cambria" w:cs="Times New Roman"/>
      <w:b/>
      <w:bCs/>
      <w:i/>
      <w:iCs/>
      <w:color w:val="auto"/>
    </w:rPr>
  </w:style>
  <w:style w:type="paragraph" w:styleId="TOCHeading">
    <w:name w:val="TOC Heading"/>
    <w:basedOn w:val="Heading1"/>
    <w:next w:val="Normal"/>
    <w:qFormat/>
    <w:pPr>
      <w:outlineLvl w:val="9"/>
    </w:pPr>
    <w:rPr>
      <w:lang w:bidi="en-US"/>
    </w:rPr>
  </w:style>
  <w:style w:type="paragraph" w:customStyle="1" w:styleId="PersonalName">
    <w:name w:val="Personal Name"/>
    <w:basedOn w:val="Title"/>
    <w:rPr>
      <w:rFonts w:ascii="Impact" w:hAnsi="Impact"/>
      <w:b/>
      <w:caps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tf-8"/>
  <w:optimizeForBrowser/>
  <w:allowPNG/>
  <w:pixelsPerInch w:val="480"/>
</w:webSetting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jpeg"/><Relationship Id="rId6" Type="http://schemas.openxmlformats.org/officeDocument/2006/relationships/fontTable" Target="fontTable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729</Words>
  <Characters>4641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CURRICULAM – VITAE</vt:lpstr>
    </vt:vector>
  </TitlesOfParts>
  <Company>AMTEK TEKFOR AUTOMOTIVE LTD.</Company>
  <LinksUpToDate>false</LinksUpToDate>
  <CharactersWithSpaces>5360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CURRICULAM – VITAE</dc:title>
  <dc:subject/>
  <dc:creator>Anil</dc:creator>
  <cp:keywords/>
  <cp:lastModifiedBy>Anil kumar</cp:lastModifiedBy>
  <cp:revision>2</cp:revision>
  <cp:lastPrinted>2013-03-21T05:59:00Z</cp:lastPrinted>
  <dcterms:created xsi:type="dcterms:W3CDTF">2024-04-15T17:12:00Z</dcterms:created>
  <dcterms:modified xsi:type="dcterms:W3CDTF">2024-04-15T17:12:00Z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1033-11.2.0.11486</vt:lpwstr>
  </property>
  <property fmtid="{D5CDD505-2E9C-101B-9397-08002B2CF9AE}" pid="3" name="ICV">
    <vt:lpwstr>363CDCFB3C7F471DBA345C4020B59407</vt:lpwstr>
  </property>
</Properties>
</file>