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Semester III Progress Report</w:t>
      </w:r>
    </w:p>
    <w:p>
      <w:r>
        <w:t>Hindu College Amritsar - BCA Semester III</w:t>
      </w:r>
    </w:p>
    <w:p>
      <w:r>
        <w:t>Report generated on 2026-08-07 for internal circulation.</w:t>
      </w:r>
    </w:p>
    <w:p>
      <w:r>
        <w:t>Queries about this report go to anjali.kaur@college.edu or call +91 98765 43210.</w:t>
      </w:r>
    </w:p>
    <w:p>
      <w:pPr>
        <w:pStyle w:val="Heading1"/>
      </w:pPr>
      <w:r>
        <w:t>Class Performance</w:t>
      </w:r>
    </w:p>
    <w:p>
      <w:r>
        <w:t>Marks for the three students profiled this term: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Aarav</w:t>
            </w:r>
          </w:p>
        </w:tc>
        <w:tc>
          <w:tcPr>
            <w:tcW w:type="dxa" w:w="2880"/>
          </w:tcPr>
          <w:p>
            <w:r>
              <w:t>BCA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BCA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Rahul</w:t>
            </w:r>
          </w:p>
        </w:tc>
        <w:tc>
          <w:tcPr>
            <w:tcW w:type="dxa" w:w="2880"/>
          </w:tcPr>
          <w:p>
            <w:r>
              <w:t>BSc-IT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</w:tbl>
    <w:p>
      <w:r>
        <w:t>Prepared by the Department of Computer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