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63CFE" w:rsidRDefault="00063CFE" w14:paraId="0C13B1D7" w14:textId="2D0976F5">
      <w:pPr>
        <w:rPr>
          <w:b/>
        </w:rPr>
      </w:pPr>
      <w:bookmarkStart w:name="_Hlk25161725" w:id="1"/>
    </w:p>
    <w:p w:rsidRPr="00FE530C" w:rsidR="000A6FE2" w:rsidRDefault="000A6FE2" w14:paraId="5F255EE2" w14:textId="77777777">
      <w:pPr>
        <w:rPr>
          <w:b/>
        </w:rPr>
      </w:pPr>
    </w:p>
    <w:p w:rsidRPr="00FE530C" w:rsidR="00063CFE" w:rsidRDefault="00063CFE" w14:paraId="614C145F" w14:textId="075B714F">
      <w:pPr>
        <w:rPr>
          <w:b/>
        </w:rPr>
      </w:pPr>
    </w:p>
    <w:p w:rsidRPr="00FE530C" w:rsidR="00063CFE" w:rsidRDefault="00063CFE" w14:paraId="7602715D" w14:textId="62392B06">
      <w:pPr>
        <w:rPr>
          <w:b/>
        </w:rPr>
      </w:pPr>
    </w:p>
    <w:p w:rsidRPr="00FE530C" w:rsidR="005F2845" w:rsidP="00063CFE" w:rsidRDefault="005F2845" w14:paraId="638F2F63" w14:textId="77777777">
      <w:pPr>
        <w:jc w:val="right"/>
        <w:rPr>
          <w:b/>
          <w:i/>
          <w:sz w:val="36"/>
        </w:rPr>
      </w:pPr>
      <w:bookmarkStart w:name="_Hlk5118283" w:id="2"/>
      <w:bookmarkEnd w:id="2"/>
    </w:p>
    <w:p w:rsidRPr="00FE530C" w:rsidR="005F2845" w:rsidP="00063CFE" w:rsidRDefault="005F2845" w14:paraId="0618FF0F" w14:textId="77777777">
      <w:pPr>
        <w:jc w:val="right"/>
        <w:rPr>
          <w:b/>
          <w:i/>
          <w:sz w:val="36"/>
        </w:rPr>
      </w:pPr>
    </w:p>
    <w:p w:rsidRPr="00900F34" w:rsidR="00900F34" w:rsidP="00900F34" w:rsidRDefault="00900F34" w14:paraId="28FD0124" w14:textId="77777777">
      <w:pPr>
        <w:jc w:val="right"/>
        <w:rPr>
          <w:b/>
          <w:i/>
          <w:sz w:val="36"/>
        </w:rPr>
      </w:pPr>
      <w:r w:rsidRPr="00900F34">
        <w:rPr>
          <w:b/>
          <w:i/>
          <w:sz w:val="36"/>
        </w:rPr>
        <w:t>CMOS VLSI Design Course</w:t>
      </w:r>
    </w:p>
    <w:p w:rsidRPr="00900F34" w:rsidR="00900F34" w:rsidP="53D8D645" w:rsidRDefault="00900F34" w14:paraId="0D218E6F" w14:textId="638AA612">
      <w:pPr>
        <w:jc w:val="right"/>
        <w:rPr>
          <w:b/>
          <w:bCs/>
          <w:sz w:val="52"/>
          <w:szCs w:val="52"/>
        </w:rPr>
      </w:pPr>
      <w:r w:rsidRPr="53D8D645">
        <w:rPr>
          <w:b/>
          <w:bCs/>
          <w:sz w:val="52"/>
          <w:szCs w:val="52"/>
        </w:rPr>
        <w:t xml:space="preserve">LAB </w:t>
      </w:r>
      <w:r w:rsidRPr="53D8D645" w:rsidR="0BFE47DE">
        <w:rPr>
          <w:b/>
          <w:bCs/>
          <w:sz w:val="52"/>
          <w:szCs w:val="52"/>
        </w:rPr>
        <w:t>4</w:t>
      </w:r>
    </w:p>
    <w:p w:rsidRPr="00900F34" w:rsidR="00900F34" w:rsidP="53D8D645" w:rsidRDefault="0BFE47DE" w14:paraId="5B61EF52" w14:textId="444FEF70">
      <w:pPr>
        <w:jc w:val="right"/>
        <w:rPr>
          <w:b/>
          <w:bCs/>
          <w:sz w:val="48"/>
          <w:szCs w:val="48"/>
        </w:rPr>
      </w:pPr>
      <w:r w:rsidRPr="53D8D645">
        <w:rPr>
          <w:b/>
          <w:bCs/>
          <w:sz w:val="48"/>
          <w:szCs w:val="48"/>
        </w:rPr>
        <w:t>Chip Assembly</w:t>
      </w:r>
    </w:p>
    <w:p w:rsidRPr="00CD3EEB" w:rsidR="00900F34" w:rsidP="00900F34" w:rsidRDefault="00900F34" w14:paraId="57270311" w14:textId="77777777">
      <w:pPr>
        <w:jc w:val="right"/>
        <w:rPr>
          <w:b/>
        </w:rPr>
      </w:pPr>
      <w:r w:rsidRPr="00CD3EEB">
        <w:rPr>
          <w:b/>
        </w:rPr>
        <w:t>Issue 1.0</w:t>
      </w:r>
    </w:p>
    <w:p w:rsidRPr="00FE530C" w:rsidR="00900F34" w:rsidP="008D4C86" w:rsidRDefault="00900F34" w14:paraId="627CD397" w14:textId="77777777">
      <w:pPr>
        <w:jc w:val="right"/>
        <w:rPr>
          <w:b/>
          <w:sz w:val="48"/>
        </w:rPr>
      </w:pPr>
    </w:p>
    <w:p w:rsidRPr="00FE530C" w:rsidR="00063CFE" w:rsidRDefault="00063CFE" w14:paraId="55BC45C4" w14:textId="62DBE806">
      <w:pPr>
        <w:rPr>
          <w:b/>
        </w:rPr>
      </w:pPr>
    </w:p>
    <w:p w:rsidRPr="00FE530C" w:rsidR="00FB1EFB" w:rsidP="005959A0" w:rsidRDefault="00FB1EFB" w14:paraId="529018B1" w14:textId="79F283AE">
      <w:pPr>
        <w:jc w:val="right"/>
        <w:rPr>
          <w:b/>
        </w:rPr>
      </w:pPr>
    </w:p>
    <w:p w:rsidRPr="00FE530C" w:rsidR="00063CFE" w:rsidP="005959A0" w:rsidRDefault="00063CFE" w14:paraId="192E4338" w14:textId="4B1CDCC4">
      <w:pPr>
        <w:jc w:val="right"/>
        <w:rPr>
          <w:b/>
        </w:rPr>
      </w:pPr>
      <w:r w:rsidRPr="00FE530C">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rsidRPr="00FE530C" w:rsidR="007032C9" w:rsidP="002B269C" w:rsidRDefault="00637284" w14:paraId="773B68DE" w14:textId="7D6DE496">
          <w:pPr>
            <w:pStyle w:val="TOCHeading"/>
            <w:numPr>
              <w:ilvl w:val="0"/>
              <w:numId w:val="0"/>
            </w:numPr>
            <w:ind w:left="360" w:hanging="360"/>
          </w:pPr>
          <w:r w:rsidRPr="00FE530C">
            <w:t>C</w:t>
          </w:r>
          <w:r w:rsidRPr="00FE530C" w:rsidR="007032C9">
            <w:t>ontents</w:t>
          </w:r>
        </w:p>
        <w:p w:rsidR="00FC7666" w:rsidRDefault="007032C9" w14:paraId="04AC51B1" w14:textId="38900AE8">
          <w:pPr>
            <w:pStyle w:val="TOC1"/>
            <w:rPr>
              <w:rFonts w:asciiTheme="minorHAnsi" w:hAnsiTheme="minorHAnsi"/>
              <w:b w:val="0"/>
              <w:color w:val="auto"/>
              <w:sz w:val="22"/>
              <w:lang w:val="en-GB" w:eastAsia="ja-JP"/>
            </w:rPr>
          </w:pPr>
          <w:r w:rsidRPr="00AE5E19">
            <w:rPr>
              <w:noProof w:val="0"/>
            </w:rPr>
            <w:fldChar w:fldCharType="begin"/>
          </w:r>
          <w:r w:rsidRPr="00AE5E19">
            <w:rPr>
              <w:noProof w:val="0"/>
            </w:rPr>
            <w:instrText xml:space="preserve"> TOC \o "1-3" \h \z \u </w:instrText>
          </w:r>
          <w:r w:rsidRPr="00AE5E19">
            <w:rPr>
              <w:noProof w:val="0"/>
            </w:rPr>
            <w:fldChar w:fldCharType="separate"/>
          </w:r>
          <w:hyperlink w:history="1" w:anchor="_Toc48854857">
            <w:r w:rsidRPr="00920298" w:rsidR="00FC7666">
              <w:rPr>
                <w:rStyle w:val="Hyperlink"/>
              </w:rPr>
              <w:t>1</w:t>
            </w:r>
            <w:r w:rsidR="00FC7666">
              <w:rPr>
                <w:rFonts w:asciiTheme="minorHAnsi" w:hAnsiTheme="minorHAnsi"/>
                <w:b w:val="0"/>
                <w:color w:val="auto"/>
                <w:sz w:val="22"/>
                <w:lang w:val="en-GB" w:eastAsia="ja-JP"/>
              </w:rPr>
              <w:tab/>
            </w:r>
            <w:r w:rsidRPr="00920298" w:rsidR="00FC7666">
              <w:rPr>
                <w:rStyle w:val="Hyperlink"/>
              </w:rPr>
              <w:t>Introduction</w:t>
            </w:r>
            <w:r w:rsidR="00FC7666">
              <w:rPr>
                <w:webHidden/>
              </w:rPr>
              <w:tab/>
            </w:r>
            <w:r w:rsidR="00FC7666">
              <w:rPr>
                <w:webHidden/>
              </w:rPr>
              <w:fldChar w:fldCharType="begin"/>
            </w:r>
            <w:r w:rsidR="00FC7666">
              <w:rPr>
                <w:webHidden/>
              </w:rPr>
              <w:instrText xml:space="preserve"> PAGEREF _Toc48854857 \h </w:instrText>
            </w:r>
            <w:r w:rsidR="00FC7666">
              <w:rPr>
                <w:webHidden/>
              </w:rPr>
            </w:r>
            <w:r w:rsidR="00FC7666">
              <w:rPr>
                <w:webHidden/>
              </w:rPr>
              <w:fldChar w:fldCharType="separate"/>
            </w:r>
            <w:r w:rsidR="00FC7666">
              <w:rPr>
                <w:webHidden/>
              </w:rPr>
              <w:t>1</w:t>
            </w:r>
            <w:r w:rsidR="00FC7666">
              <w:rPr>
                <w:webHidden/>
              </w:rPr>
              <w:fldChar w:fldCharType="end"/>
            </w:r>
          </w:hyperlink>
        </w:p>
        <w:p w:rsidR="00FC7666" w:rsidRDefault="00FC7666" w14:paraId="61C6A055" w14:textId="5D8A148B">
          <w:pPr>
            <w:pStyle w:val="TOC2"/>
            <w:tabs>
              <w:tab w:val="left" w:pos="880"/>
              <w:tab w:val="right" w:leader="dot" w:pos="9016"/>
            </w:tabs>
            <w:rPr>
              <w:rFonts w:asciiTheme="minorHAnsi" w:hAnsiTheme="minorHAnsi"/>
              <w:noProof/>
              <w:color w:val="auto"/>
              <w:lang w:val="en-GB" w:eastAsia="ja-JP"/>
            </w:rPr>
          </w:pPr>
          <w:hyperlink w:history="1" w:anchor="_Toc48854858">
            <w:r w:rsidRPr="00920298">
              <w:rPr>
                <w:rStyle w:val="Hyperlink"/>
                <w:noProof/>
              </w:rPr>
              <w:t>1.1</w:t>
            </w:r>
            <w:r>
              <w:rPr>
                <w:rFonts w:asciiTheme="minorHAnsi" w:hAnsiTheme="minorHAnsi"/>
                <w:noProof/>
                <w:color w:val="auto"/>
                <w:lang w:val="en-GB" w:eastAsia="ja-JP"/>
              </w:rPr>
              <w:tab/>
            </w:r>
            <w:r w:rsidRPr="00920298">
              <w:rPr>
                <w:rStyle w:val="Hyperlink"/>
                <w:noProof/>
              </w:rPr>
              <w:t>Lab overview</w:t>
            </w:r>
            <w:r>
              <w:rPr>
                <w:noProof/>
                <w:webHidden/>
              </w:rPr>
              <w:tab/>
            </w:r>
            <w:r>
              <w:rPr>
                <w:noProof/>
                <w:webHidden/>
              </w:rPr>
              <w:fldChar w:fldCharType="begin"/>
            </w:r>
            <w:r>
              <w:rPr>
                <w:noProof/>
                <w:webHidden/>
              </w:rPr>
              <w:instrText xml:space="preserve"> PAGEREF _Toc48854858 \h </w:instrText>
            </w:r>
            <w:r>
              <w:rPr>
                <w:noProof/>
                <w:webHidden/>
              </w:rPr>
            </w:r>
            <w:r>
              <w:rPr>
                <w:noProof/>
                <w:webHidden/>
              </w:rPr>
              <w:fldChar w:fldCharType="separate"/>
            </w:r>
            <w:r>
              <w:rPr>
                <w:noProof/>
                <w:webHidden/>
              </w:rPr>
              <w:t>1</w:t>
            </w:r>
            <w:r>
              <w:rPr>
                <w:noProof/>
                <w:webHidden/>
              </w:rPr>
              <w:fldChar w:fldCharType="end"/>
            </w:r>
          </w:hyperlink>
        </w:p>
        <w:p w:rsidR="00FC7666" w:rsidRDefault="00FC7666" w14:paraId="1C01BD17" w14:textId="3629EF03">
          <w:pPr>
            <w:pStyle w:val="TOC1"/>
            <w:rPr>
              <w:rFonts w:asciiTheme="minorHAnsi" w:hAnsiTheme="minorHAnsi"/>
              <w:b w:val="0"/>
              <w:color w:val="auto"/>
              <w:sz w:val="22"/>
              <w:lang w:val="en-GB" w:eastAsia="ja-JP"/>
            </w:rPr>
          </w:pPr>
          <w:hyperlink w:history="1" w:anchor="_Toc48854859">
            <w:r w:rsidRPr="00920298">
              <w:rPr>
                <w:rStyle w:val="Hyperlink"/>
              </w:rPr>
              <w:t>2</w:t>
            </w:r>
            <w:r>
              <w:rPr>
                <w:rFonts w:asciiTheme="minorHAnsi" w:hAnsiTheme="minorHAnsi"/>
                <w:b w:val="0"/>
                <w:color w:val="auto"/>
                <w:sz w:val="22"/>
                <w:lang w:val="en-GB" w:eastAsia="ja-JP"/>
              </w:rPr>
              <w:tab/>
            </w:r>
            <w:r w:rsidRPr="00920298">
              <w:rPr>
                <w:rStyle w:val="Hyperlink"/>
              </w:rPr>
              <w:t>Learning Objectives</w:t>
            </w:r>
            <w:r>
              <w:rPr>
                <w:webHidden/>
              </w:rPr>
              <w:tab/>
            </w:r>
            <w:r>
              <w:rPr>
                <w:webHidden/>
              </w:rPr>
              <w:fldChar w:fldCharType="begin"/>
            </w:r>
            <w:r>
              <w:rPr>
                <w:webHidden/>
              </w:rPr>
              <w:instrText xml:space="preserve"> PAGEREF _Toc48854859 \h </w:instrText>
            </w:r>
            <w:r>
              <w:rPr>
                <w:webHidden/>
              </w:rPr>
            </w:r>
            <w:r>
              <w:rPr>
                <w:webHidden/>
              </w:rPr>
              <w:fldChar w:fldCharType="separate"/>
            </w:r>
            <w:r>
              <w:rPr>
                <w:webHidden/>
              </w:rPr>
              <w:t>1</w:t>
            </w:r>
            <w:r>
              <w:rPr>
                <w:webHidden/>
              </w:rPr>
              <w:fldChar w:fldCharType="end"/>
            </w:r>
          </w:hyperlink>
        </w:p>
        <w:p w:rsidR="00FC7666" w:rsidRDefault="00FC7666" w14:paraId="09BFD787" w14:textId="4F56FA88">
          <w:pPr>
            <w:pStyle w:val="TOC1"/>
            <w:rPr>
              <w:rFonts w:asciiTheme="minorHAnsi" w:hAnsiTheme="minorHAnsi"/>
              <w:b w:val="0"/>
              <w:color w:val="auto"/>
              <w:sz w:val="22"/>
              <w:lang w:val="en-GB" w:eastAsia="ja-JP"/>
            </w:rPr>
          </w:pPr>
          <w:hyperlink w:history="1" w:anchor="_Toc48854860">
            <w:r w:rsidRPr="00920298">
              <w:rPr>
                <w:rStyle w:val="Hyperlink"/>
              </w:rPr>
              <w:t>3</w:t>
            </w:r>
            <w:r>
              <w:rPr>
                <w:rFonts w:asciiTheme="minorHAnsi" w:hAnsiTheme="minorHAnsi"/>
                <w:b w:val="0"/>
                <w:color w:val="auto"/>
                <w:sz w:val="22"/>
                <w:lang w:val="en-GB" w:eastAsia="ja-JP"/>
              </w:rPr>
              <w:tab/>
            </w:r>
            <w:r w:rsidRPr="00920298">
              <w:rPr>
                <w:rStyle w:val="Hyperlink"/>
              </w:rPr>
              <w:t>Complete Chip</w:t>
            </w:r>
            <w:r>
              <w:rPr>
                <w:webHidden/>
              </w:rPr>
              <w:tab/>
            </w:r>
            <w:r>
              <w:rPr>
                <w:webHidden/>
              </w:rPr>
              <w:fldChar w:fldCharType="begin"/>
            </w:r>
            <w:r>
              <w:rPr>
                <w:webHidden/>
              </w:rPr>
              <w:instrText xml:space="preserve"> PAGEREF _Toc48854860 \h </w:instrText>
            </w:r>
            <w:r>
              <w:rPr>
                <w:webHidden/>
              </w:rPr>
            </w:r>
            <w:r>
              <w:rPr>
                <w:webHidden/>
              </w:rPr>
              <w:fldChar w:fldCharType="separate"/>
            </w:r>
            <w:r>
              <w:rPr>
                <w:webHidden/>
              </w:rPr>
              <w:t>1</w:t>
            </w:r>
            <w:r>
              <w:rPr>
                <w:webHidden/>
              </w:rPr>
              <w:fldChar w:fldCharType="end"/>
            </w:r>
          </w:hyperlink>
        </w:p>
        <w:p w:rsidR="00FC7666" w:rsidRDefault="00FC7666" w14:paraId="1FBC040D" w14:textId="15A3F65E">
          <w:pPr>
            <w:pStyle w:val="TOC2"/>
            <w:tabs>
              <w:tab w:val="left" w:pos="880"/>
              <w:tab w:val="right" w:leader="dot" w:pos="9016"/>
            </w:tabs>
            <w:rPr>
              <w:rFonts w:asciiTheme="minorHAnsi" w:hAnsiTheme="minorHAnsi"/>
              <w:noProof/>
              <w:color w:val="auto"/>
              <w:lang w:val="en-GB" w:eastAsia="ja-JP"/>
            </w:rPr>
          </w:pPr>
          <w:hyperlink w:history="1" w:anchor="_Toc48854861">
            <w:r w:rsidRPr="00920298">
              <w:rPr>
                <w:rStyle w:val="Hyperlink"/>
                <w:noProof/>
              </w:rPr>
              <w:t>3.1</w:t>
            </w:r>
            <w:r>
              <w:rPr>
                <w:rFonts w:asciiTheme="minorHAnsi" w:hAnsiTheme="minorHAnsi"/>
                <w:noProof/>
                <w:color w:val="auto"/>
                <w:lang w:val="en-GB" w:eastAsia="ja-JP"/>
              </w:rPr>
              <w:tab/>
            </w:r>
            <w:r w:rsidRPr="00920298">
              <w:rPr>
                <w:rStyle w:val="Hyperlink"/>
                <w:noProof/>
              </w:rPr>
              <w:t>Schematic</w:t>
            </w:r>
            <w:r>
              <w:rPr>
                <w:noProof/>
                <w:webHidden/>
              </w:rPr>
              <w:tab/>
            </w:r>
            <w:r>
              <w:rPr>
                <w:noProof/>
                <w:webHidden/>
              </w:rPr>
              <w:fldChar w:fldCharType="begin"/>
            </w:r>
            <w:r>
              <w:rPr>
                <w:noProof/>
                <w:webHidden/>
              </w:rPr>
              <w:instrText xml:space="preserve"> PAGEREF _Toc48854861 \h </w:instrText>
            </w:r>
            <w:r>
              <w:rPr>
                <w:noProof/>
                <w:webHidden/>
              </w:rPr>
            </w:r>
            <w:r>
              <w:rPr>
                <w:noProof/>
                <w:webHidden/>
              </w:rPr>
              <w:fldChar w:fldCharType="separate"/>
            </w:r>
            <w:r>
              <w:rPr>
                <w:noProof/>
                <w:webHidden/>
              </w:rPr>
              <w:t>1</w:t>
            </w:r>
            <w:r>
              <w:rPr>
                <w:noProof/>
                <w:webHidden/>
              </w:rPr>
              <w:fldChar w:fldCharType="end"/>
            </w:r>
          </w:hyperlink>
        </w:p>
        <w:p w:rsidR="00FC7666" w:rsidRDefault="00FC7666" w14:paraId="0AF42E6F" w14:textId="333E0EEE">
          <w:pPr>
            <w:pStyle w:val="TOC2"/>
            <w:tabs>
              <w:tab w:val="left" w:pos="880"/>
              <w:tab w:val="right" w:leader="dot" w:pos="9016"/>
            </w:tabs>
            <w:rPr>
              <w:rFonts w:asciiTheme="minorHAnsi" w:hAnsiTheme="minorHAnsi"/>
              <w:noProof/>
              <w:color w:val="auto"/>
              <w:lang w:val="en-GB" w:eastAsia="ja-JP"/>
            </w:rPr>
          </w:pPr>
          <w:hyperlink w:history="1" w:anchor="_Toc48854862">
            <w:r w:rsidRPr="00920298">
              <w:rPr>
                <w:rStyle w:val="Hyperlink"/>
                <w:noProof/>
              </w:rPr>
              <w:t>3.2</w:t>
            </w:r>
            <w:r>
              <w:rPr>
                <w:rFonts w:asciiTheme="minorHAnsi" w:hAnsiTheme="minorHAnsi"/>
                <w:noProof/>
                <w:color w:val="auto"/>
                <w:lang w:val="en-GB" w:eastAsia="ja-JP"/>
              </w:rPr>
              <w:tab/>
            </w:r>
            <w:r w:rsidRPr="00920298">
              <w:rPr>
                <w:rStyle w:val="Hyperlink"/>
                <w:noProof/>
              </w:rPr>
              <w:t>Add Padframe and wire schematic</w:t>
            </w:r>
            <w:r>
              <w:rPr>
                <w:noProof/>
                <w:webHidden/>
              </w:rPr>
              <w:tab/>
            </w:r>
            <w:r>
              <w:rPr>
                <w:noProof/>
                <w:webHidden/>
              </w:rPr>
              <w:fldChar w:fldCharType="begin"/>
            </w:r>
            <w:r>
              <w:rPr>
                <w:noProof/>
                <w:webHidden/>
              </w:rPr>
              <w:instrText xml:space="preserve"> PAGEREF _Toc48854862 \h </w:instrText>
            </w:r>
            <w:r>
              <w:rPr>
                <w:noProof/>
                <w:webHidden/>
              </w:rPr>
            </w:r>
            <w:r>
              <w:rPr>
                <w:noProof/>
                <w:webHidden/>
              </w:rPr>
              <w:fldChar w:fldCharType="separate"/>
            </w:r>
            <w:r>
              <w:rPr>
                <w:noProof/>
                <w:webHidden/>
              </w:rPr>
              <w:t>2</w:t>
            </w:r>
            <w:r>
              <w:rPr>
                <w:noProof/>
                <w:webHidden/>
              </w:rPr>
              <w:fldChar w:fldCharType="end"/>
            </w:r>
          </w:hyperlink>
        </w:p>
        <w:p w:rsidR="00FC7666" w:rsidRDefault="00FC7666" w14:paraId="54A60548" w14:textId="7C72BFE6">
          <w:pPr>
            <w:pStyle w:val="TOC2"/>
            <w:tabs>
              <w:tab w:val="left" w:pos="880"/>
              <w:tab w:val="right" w:leader="dot" w:pos="9016"/>
            </w:tabs>
            <w:rPr>
              <w:rFonts w:asciiTheme="minorHAnsi" w:hAnsiTheme="minorHAnsi"/>
              <w:noProof/>
              <w:color w:val="auto"/>
              <w:lang w:val="en-GB" w:eastAsia="ja-JP"/>
            </w:rPr>
          </w:pPr>
          <w:hyperlink w:history="1" w:anchor="_Toc48854863">
            <w:r w:rsidRPr="00920298">
              <w:rPr>
                <w:rStyle w:val="Hyperlink"/>
                <w:noProof/>
              </w:rPr>
              <w:t>3.3</w:t>
            </w:r>
            <w:r>
              <w:rPr>
                <w:rFonts w:asciiTheme="minorHAnsi" w:hAnsiTheme="minorHAnsi"/>
                <w:noProof/>
                <w:color w:val="auto"/>
                <w:lang w:val="en-GB" w:eastAsia="ja-JP"/>
              </w:rPr>
              <w:tab/>
            </w:r>
            <w:r w:rsidRPr="00920298">
              <w:rPr>
                <w:rStyle w:val="Hyperlink"/>
                <w:noProof/>
              </w:rPr>
              <w:t>Simulate chip</w:t>
            </w:r>
            <w:r>
              <w:rPr>
                <w:noProof/>
                <w:webHidden/>
              </w:rPr>
              <w:tab/>
            </w:r>
            <w:r>
              <w:rPr>
                <w:noProof/>
                <w:webHidden/>
              </w:rPr>
              <w:fldChar w:fldCharType="begin"/>
            </w:r>
            <w:r>
              <w:rPr>
                <w:noProof/>
                <w:webHidden/>
              </w:rPr>
              <w:instrText xml:space="preserve"> PAGEREF _Toc48854863 \h </w:instrText>
            </w:r>
            <w:r>
              <w:rPr>
                <w:noProof/>
                <w:webHidden/>
              </w:rPr>
            </w:r>
            <w:r>
              <w:rPr>
                <w:noProof/>
                <w:webHidden/>
              </w:rPr>
              <w:fldChar w:fldCharType="separate"/>
            </w:r>
            <w:r>
              <w:rPr>
                <w:noProof/>
                <w:webHidden/>
              </w:rPr>
              <w:t>2</w:t>
            </w:r>
            <w:r>
              <w:rPr>
                <w:noProof/>
                <w:webHidden/>
              </w:rPr>
              <w:fldChar w:fldCharType="end"/>
            </w:r>
          </w:hyperlink>
        </w:p>
        <w:p w:rsidR="00FC7666" w:rsidRDefault="00FC7666" w14:paraId="00257466" w14:textId="6A17EC5A">
          <w:pPr>
            <w:pStyle w:val="TOC2"/>
            <w:tabs>
              <w:tab w:val="left" w:pos="880"/>
              <w:tab w:val="right" w:leader="dot" w:pos="9016"/>
            </w:tabs>
            <w:rPr>
              <w:rFonts w:asciiTheme="minorHAnsi" w:hAnsiTheme="minorHAnsi"/>
              <w:noProof/>
              <w:color w:val="auto"/>
              <w:lang w:val="en-GB" w:eastAsia="ja-JP"/>
            </w:rPr>
          </w:pPr>
          <w:hyperlink w:history="1" w:anchor="_Toc48854864">
            <w:r w:rsidRPr="00920298">
              <w:rPr>
                <w:rStyle w:val="Hyperlink"/>
                <w:noProof/>
              </w:rPr>
              <w:t>3.4</w:t>
            </w:r>
            <w:r>
              <w:rPr>
                <w:rFonts w:asciiTheme="minorHAnsi" w:hAnsiTheme="minorHAnsi"/>
                <w:noProof/>
                <w:color w:val="auto"/>
                <w:lang w:val="en-GB" w:eastAsia="ja-JP"/>
              </w:rPr>
              <w:tab/>
            </w:r>
            <w:r w:rsidRPr="00920298">
              <w:rPr>
                <w:rStyle w:val="Hyperlink"/>
                <w:noProof/>
              </w:rPr>
              <w:t>Chip Layout</w:t>
            </w:r>
            <w:r>
              <w:rPr>
                <w:noProof/>
                <w:webHidden/>
              </w:rPr>
              <w:tab/>
            </w:r>
            <w:r>
              <w:rPr>
                <w:noProof/>
                <w:webHidden/>
              </w:rPr>
              <w:fldChar w:fldCharType="begin"/>
            </w:r>
            <w:r>
              <w:rPr>
                <w:noProof/>
                <w:webHidden/>
              </w:rPr>
              <w:instrText xml:space="preserve"> PAGEREF _Toc48854864 \h </w:instrText>
            </w:r>
            <w:r>
              <w:rPr>
                <w:noProof/>
                <w:webHidden/>
              </w:rPr>
            </w:r>
            <w:r>
              <w:rPr>
                <w:noProof/>
                <w:webHidden/>
              </w:rPr>
              <w:fldChar w:fldCharType="separate"/>
            </w:r>
            <w:r>
              <w:rPr>
                <w:noProof/>
                <w:webHidden/>
              </w:rPr>
              <w:t>3</w:t>
            </w:r>
            <w:r>
              <w:rPr>
                <w:noProof/>
                <w:webHidden/>
              </w:rPr>
              <w:fldChar w:fldCharType="end"/>
            </w:r>
          </w:hyperlink>
        </w:p>
        <w:p w:rsidR="00FC7666" w:rsidRDefault="00FC7666" w14:paraId="37EF2D58" w14:textId="2C93DD50">
          <w:pPr>
            <w:pStyle w:val="TOC3"/>
            <w:tabs>
              <w:tab w:val="left" w:pos="1320"/>
              <w:tab w:val="right" w:leader="dot" w:pos="9016"/>
            </w:tabs>
            <w:rPr>
              <w:rFonts w:asciiTheme="minorHAnsi" w:hAnsiTheme="minorHAnsi"/>
              <w:noProof/>
              <w:color w:val="auto"/>
              <w:lang w:val="en-GB" w:eastAsia="ja-JP"/>
            </w:rPr>
          </w:pPr>
          <w:hyperlink w:history="1" w:anchor="_Toc48854865">
            <w:r w:rsidRPr="00920298">
              <w:rPr>
                <w:rStyle w:val="Hyperlink"/>
                <w:noProof/>
              </w:rPr>
              <w:t>3.4.1</w:t>
            </w:r>
            <w:r>
              <w:rPr>
                <w:rFonts w:asciiTheme="minorHAnsi" w:hAnsiTheme="minorHAnsi"/>
                <w:noProof/>
                <w:color w:val="auto"/>
                <w:lang w:val="en-GB" w:eastAsia="ja-JP"/>
              </w:rPr>
              <w:tab/>
            </w:r>
            <w:r w:rsidRPr="00920298">
              <w:rPr>
                <w:rStyle w:val="Hyperlink"/>
                <w:noProof/>
              </w:rPr>
              <w:t>Generate layout from source</w:t>
            </w:r>
            <w:r>
              <w:rPr>
                <w:noProof/>
                <w:webHidden/>
              </w:rPr>
              <w:tab/>
            </w:r>
            <w:r>
              <w:rPr>
                <w:noProof/>
                <w:webHidden/>
              </w:rPr>
              <w:fldChar w:fldCharType="begin"/>
            </w:r>
            <w:r>
              <w:rPr>
                <w:noProof/>
                <w:webHidden/>
              </w:rPr>
              <w:instrText xml:space="preserve"> PAGEREF _Toc48854865 \h </w:instrText>
            </w:r>
            <w:r>
              <w:rPr>
                <w:noProof/>
                <w:webHidden/>
              </w:rPr>
            </w:r>
            <w:r>
              <w:rPr>
                <w:noProof/>
                <w:webHidden/>
              </w:rPr>
              <w:fldChar w:fldCharType="separate"/>
            </w:r>
            <w:r>
              <w:rPr>
                <w:noProof/>
                <w:webHidden/>
              </w:rPr>
              <w:t>3</w:t>
            </w:r>
            <w:r>
              <w:rPr>
                <w:noProof/>
                <w:webHidden/>
              </w:rPr>
              <w:fldChar w:fldCharType="end"/>
            </w:r>
          </w:hyperlink>
        </w:p>
        <w:p w:rsidR="00FC7666" w:rsidRDefault="00FC7666" w14:paraId="6DAB5CF6" w14:textId="0D99F18F">
          <w:pPr>
            <w:pStyle w:val="TOC3"/>
            <w:tabs>
              <w:tab w:val="left" w:pos="1320"/>
              <w:tab w:val="right" w:leader="dot" w:pos="9016"/>
            </w:tabs>
            <w:rPr>
              <w:rFonts w:asciiTheme="minorHAnsi" w:hAnsiTheme="minorHAnsi"/>
              <w:noProof/>
              <w:color w:val="auto"/>
              <w:lang w:val="en-GB" w:eastAsia="ja-JP"/>
            </w:rPr>
          </w:pPr>
          <w:hyperlink w:history="1" w:anchor="_Toc48854866">
            <w:r w:rsidRPr="00920298">
              <w:rPr>
                <w:rStyle w:val="Hyperlink"/>
                <w:noProof/>
              </w:rPr>
              <w:t>3.4.2</w:t>
            </w:r>
            <w:r>
              <w:rPr>
                <w:rFonts w:asciiTheme="minorHAnsi" w:hAnsiTheme="minorHAnsi"/>
                <w:noProof/>
                <w:color w:val="auto"/>
                <w:lang w:val="en-GB" w:eastAsia="ja-JP"/>
              </w:rPr>
              <w:tab/>
            </w:r>
            <w:r w:rsidRPr="00920298">
              <w:rPr>
                <w:rStyle w:val="Hyperlink"/>
                <w:noProof/>
              </w:rPr>
              <w:t>Position generated layout</w:t>
            </w:r>
            <w:r>
              <w:rPr>
                <w:noProof/>
                <w:webHidden/>
              </w:rPr>
              <w:tab/>
            </w:r>
            <w:r>
              <w:rPr>
                <w:noProof/>
                <w:webHidden/>
              </w:rPr>
              <w:fldChar w:fldCharType="begin"/>
            </w:r>
            <w:r>
              <w:rPr>
                <w:noProof/>
                <w:webHidden/>
              </w:rPr>
              <w:instrText xml:space="preserve"> PAGEREF _Toc48854866 \h </w:instrText>
            </w:r>
            <w:r>
              <w:rPr>
                <w:noProof/>
                <w:webHidden/>
              </w:rPr>
            </w:r>
            <w:r>
              <w:rPr>
                <w:noProof/>
                <w:webHidden/>
              </w:rPr>
              <w:fldChar w:fldCharType="separate"/>
            </w:r>
            <w:r>
              <w:rPr>
                <w:noProof/>
                <w:webHidden/>
              </w:rPr>
              <w:t>3</w:t>
            </w:r>
            <w:r>
              <w:rPr>
                <w:noProof/>
                <w:webHidden/>
              </w:rPr>
              <w:fldChar w:fldCharType="end"/>
            </w:r>
          </w:hyperlink>
        </w:p>
        <w:p w:rsidR="00FC7666" w:rsidRDefault="00FC7666" w14:paraId="621A4958" w14:textId="509B5F95">
          <w:pPr>
            <w:pStyle w:val="TOC3"/>
            <w:tabs>
              <w:tab w:val="left" w:pos="1320"/>
              <w:tab w:val="right" w:leader="dot" w:pos="9016"/>
            </w:tabs>
            <w:rPr>
              <w:rFonts w:asciiTheme="minorHAnsi" w:hAnsiTheme="minorHAnsi"/>
              <w:noProof/>
              <w:color w:val="auto"/>
              <w:lang w:val="en-GB" w:eastAsia="ja-JP"/>
            </w:rPr>
          </w:pPr>
          <w:hyperlink w:history="1" w:anchor="_Toc48854867">
            <w:r w:rsidRPr="00920298">
              <w:rPr>
                <w:rStyle w:val="Hyperlink"/>
                <w:noProof/>
              </w:rPr>
              <w:t>3.4.3</w:t>
            </w:r>
            <w:r>
              <w:rPr>
                <w:rFonts w:asciiTheme="minorHAnsi" w:hAnsiTheme="minorHAnsi"/>
                <w:noProof/>
                <w:color w:val="auto"/>
                <w:lang w:val="en-GB" w:eastAsia="ja-JP"/>
              </w:rPr>
              <w:tab/>
            </w:r>
            <w:r w:rsidRPr="00920298">
              <w:rPr>
                <w:rStyle w:val="Hyperlink"/>
                <w:noProof/>
              </w:rPr>
              <w:t>Manually Route power and ground</w:t>
            </w:r>
            <w:r>
              <w:rPr>
                <w:noProof/>
                <w:webHidden/>
              </w:rPr>
              <w:tab/>
            </w:r>
            <w:r>
              <w:rPr>
                <w:noProof/>
                <w:webHidden/>
              </w:rPr>
              <w:fldChar w:fldCharType="begin"/>
            </w:r>
            <w:r>
              <w:rPr>
                <w:noProof/>
                <w:webHidden/>
              </w:rPr>
              <w:instrText xml:space="preserve"> PAGEREF _Toc48854867 \h </w:instrText>
            </w:r>
            <w:r>
              <w:rPr>
                <w:noProof/>
                <w:webHidden/>
              </w:rPr>
            </w:r>
            <w:r>
              <w:rPr>
                <w:noProof/>
                <w:webHidden/>
              </w:rPr>
              <w:fldChar w:fldCharType="separate"/>
            </w:r>
            <w:r>
              <w:rPr>
                <w:noProof/>
                <w:webHidden/>
              </w:rPr>
              <w:t>4</w:t>
            </w:r>
            <w:r>
              <w:rPr>
                <w:noProof/>
                <w:webHidden/>
              </w:rPr>
              <w:fldChar w:fldCharType="end"/>
            </w:r>
          </w:hyperlink>
        </w:p>
        <w:p w:rsidR="00FC7666" w:rsidRDefault="00FC7666" w14:paraId="257C981A" w14:textId="70D18E77">
          <w:pPr>
            <w:pStyle w:val="TOC3"/>
            <w:tabs>
              <w:tab w:val="left" w:pos="1320"/>
              <w:tab w:val="right" w:leader="dot" w:pos="9016"/>
            </w:tabs>
            <w:rPr>
              <w:rFonts w:asciiTheme="minorHAnsi" w:hAnsiTheme="minorHAnsi"/>
              <w:noProof/>
              <w:color w:val="auto"/>
              <w:lang w:val="en-GB" w:eastAsia="ja-JP"/>
            </w:rPr>
          </w:pPr>
          <w:hyperlink w:history="1" w:anchor="_Toc48854868">
            <w:r w:rsidRPr="00920298">
              <w:rPr>
                <w:rStyle w:val="Hyperlink"/>
                <w:noProof/>
              </w:rPr>
              <w:t>3.4.4</w:t>
            </w:r>
            <w:r>
              <w:rPr>
                <w:rFonts w:asciiTheme="minorHAnsi" w:hAnsiTheme="minorHAnsi"/>
                <w:noProof/>
                <w:color w:val="auto"/>
                <w:lang w:val="en-GB" w:eastAsia="ja-JP"/>
              </w:rPr>
              <w:tab/>
            </w:r>
            <w:r w:rsidRPr="00920298">
              <w:rPr>
                <w:rStyle w:val="Hyperlink"/>
                <w:noProof/>
              </w:rPr>
              <w:t>Auto route connection</w:t>
            </w:r>
            <w:r>
              <w:rPr>
                <w:noProof/>
                <w:webHidden/>
              </w:rPr>
              <w:tab/>
            </w:r>
            <w:r>
              <w:rPr>
                <w:noProof/>
                <w:webHidden/>
              </w:rPr>
              <w:fldChar w:fldCharType="begin"/>
            </w:r>
            <w:r>
              <w:rPr>
                <w:noProof/>
                <w:webHidden/>
              </w:rPr>
              <w:instrText xml:space="preserve"> PAGEREF _Toc48854868 \h </w:instrText>
            </w:r>
            <w:r>
              <w:rPr>
                <w:noProof/>
                <w:webHidden/>
              </w:rPr>
            </w:r>
            <w:r>
              <w:rPr>
                <w:noProof/>
                <w:webHidden/>
              </w:rPr>
              <w:fldChar w:fldCharType="separate"/>
            </w:r>
            <w:r>
              <w:rPr>
                <w:noProof/>
                <w:webHidden/>
              </w:rPr>
              <w:t>4</w:t>
            </w:r>
            <w:r>
              <w:rPr>
                <w:noProof/>
                <w:webHidden/>
              </w:rPr>
              <w:fldChar w:fldCharType="end"/>
            </w:r>
          </w:hyperlink>
        </w:p>
        <w:p w:rsidR="00FC7666" w:rsidRDefault="00FC7666" w14:paraId="37E3DCD6" w14:textId="76692E60">
          <w:pPr>
            <w:pStyle w:val="TOC3"/>
            <w:tabs>
              <w:tab w:val="left" w:pos="1320"/>
              <w:tab w:val="right" w:leader="dot" w:pos="9016"/>
            </w:tabs>
            <w:rPr>
              <w:rFonts w:asciiTheme="minorHAnsi" w:hAnsiTheme="minorHAnsi"/>
              <w:noProof/>
              <w:color w:val="auto"/>
              <w:lang w:val="en-GB" w:eastAsia="ja-JP"/>
            </w:rPr>
          </w:pPr>
          <w:hyperlink w:history="1" w:anchor="_Toc48854869">
            <w:r w:rsidRPr="00920298">
              <w:rPr>
                <w:rStyle w:val="Hyperlink"/>
                <w:noProof/>
              </w:rPr>
              <w:t>3.4.5</w:t>
            </w:r>
            <w:r>
              <w:rPr>
                <w:rFonts w:asciiTheme="minorHAnsi" w:hAnsiTheme="minorHAnsi"/>
                <w:noProof/>
                <w:color w:val="auto"/>
                <w:lang w:val="en-GB" w:eastAsia="ja-JP"/>
              </w:rPr>
              <w:tab/>
            </w:r>
            <w:r w:rsidRPr="00920298">
              <w:rPr>
                <w:rStyle w:val="Hyperlink"/>
                <w:noProof/>
              </w:rPr>
              <w:t>DRC and LVS checks</w:t>
            </w:r>
            <w:r>
              <w:rPr>
                <w:noProof/>
                <w:webHidden/>
              </w:rPr>
              <w:tab/>
            </w:r>
            <w:r>
              <w:rPr>
                <w:noProof/>
                <w:webHidden/>
              </w:rPr>
              <w:fldChar w:fldCharType="begin"/>
            </w:r>
            <w:r>
              <w:rPr>
                <w:noProof/>
                <w:webHidden/>
              </w:rPr>
              <w:instrText xml:space="preserve"> PAGEREF _Toc48854869 \h </w:instrText>
            </w:r>
            <w:r>
              <w:rPr>
                <w:noProof/>
                <w:webHidden/>
              </w:rPr>
            </w:r>
            <w:r>
              <w:rPr>
                <w:noProof/>
                <w:webHidden/>
              </w:rPr>
              <w:fldChar w:fldCharType="separate"/>
            </w:r>
            <w:r>
              <w:rPr>
                <w:noProof/>
                <w:webHidden/>
              </w:rPr>
              <w:t>5</w:t>
            </w:r>
            <w:r>
              <w:rPr>
                <w:noProof/>
                <w:webHidden/>
              </w:rPr>
              <w:fldChar w:fldCharType="end"/>
            </w:r>
          </w:hyperlink>
        </w:p>
        <w:p w:rsidR="00FC7666" w:rsidRDefault="00FC7666" w14:paraId="3B9BCAD8" w14:textId="28F2D307">
          <w:pPr>
            <w:pStyle w:val="TOC2"/>
            <w:tabs>
              <w:tab w:val="left" w:pos="880"/>
              <w:tab w:val="right" w:leader="dot" w:pos="9016"/>
            </w:tabs>
            <w:rPr>
              <w:rFonts w:asciiTheme="minorHAnsi" w:hAnsiTheme="minorHAnsi"/>
              <w:noProof/>
              <w:color w:val="auto"/>
              <w:lang w:val="en-GB" w:eastAsia="ja-JP"/>
            </w:rPr>
          </w:pPr>
          <w:hyperlink w:history="1" w:anchor="_Toc48854870">
            <w:r w:rsidRPr="00920298">
              <w:rPr>
                <w:rStyle w:val="Hyperlink"/>
                <w:noProof/>
              </w:rPr>
              <w:t>3.5</w:t>
            </w:r>
            <w:r>
              <w:rPr>
                <w:rFonts w:asciiTheme="minorHAnsi" w:hAnsiTheme="minorHAnsi"/>
                <w:noProof/>
                <w:color w:val="auto"/>
                <w:lang w:val="en-GB" w:eastAsia="ja-JP"/>
              </w:rPr>
              <w:tab/>
            </w:r>
            <w:r w:rsidRPr="00920298">
              <w:rPr>
                <w:rStyle w:val="Hyperlink"/>
                <w:noProof/>
              </w:rPr>
              <w:t>Tapeout</w:t>
            </w:r>
            <w:r>
              <w:rPr>
                <w:noProof/>
                <w:webHidden/>
              </w:rPr>
              <w:tab/>
            </w:r>
            <w:r>
              <w:rPr>
                <w:noProof/>
                <w:webHidden/>
              </w:rPr>
              <w:fldChar w:fldCharType="begin"/>
            </w:r>
            <w:r>
              <w:rPr>
                <w:noProof/>
                <w:webHidden/>
              </w:rPr>
              <w:instrText xml:space="preserve"> PAGEREF _Toc48854870 \h </w:instrText>
            </w:r>
            <w:r>
              <w:rPr>
                <w:noProof/>
                <w:webHidden/>
              </w:rPr>
            </w:r>
            <w:r>
              <w:rPr>
                <w:noProof/>
                <w:webHidden/>
              </w:rPr>
              <w:fldChar w:fldCharType="separate"/>
            </w:r>
            <w:r>
              <w:rPr>
                <w:noProof/>
                <w:webHidden/>
              </w:rPr>
              <w:t>5</w:t>
            </w:r>
            <w:r>
              <w:rPr>
                <w:noProof/>
                <w:webHidden/>
              </w:rPr>
              <w:fldChar w:fldCharType="end"/>
            </w:r>
          </w:hyperlink>
        </w:p>
        <w:p w:rsidR="00FC7666" w:rsidRDefault="00FC7666" w14:paraId="62C196C9" w14:textId="516545E0">
          <w:pPr>
            <w:pStyle w:val="TOC2"/>
            <w:tabs>
              <w:tab w:val="left" w:pos="880"/>
              <w:tab w:val="right" w:leader="dot" w:pos="9016"/>
            </w:tabs>
            <w:rPr>
              <w:rFonts w:asciiTheme="minorHAnsi" w:hAnsiTheme="minorHAnsi"/>
              <w:noProof/>
              <w:color w:val="auto"/>
              <w:lang w:val="en-GB" w:eastAsia="ja-JP"/>
            </w:rPr>
          </w:pPr>
          <w:hyperlink w:history="1" w:anchor="_Toc48854871">
            <w:r w:rsidRPr="00920298">
              <w:rPr>
                <w:rStyle w:val="Hyperlink"/>
                <w:noProof/>
              </w:rPr>
              <w:t>3.6</w:t>
            </w:r>
            <w:r>
              <w:rPr>
                <w:rFonts w:asciiTheme="minorHAnsi" w:hAnsiTheme="minorHAnsi"/>
                <w:noProof/>
                <w:color w:val="auto"/>
                <w:lang w:val="en-GB" w:eastAsia="ja-JP"/>
              </w:rPr>
              <w:tab/>
            </w:r>
            <w:r w:rsidRPr="00920298">
              <w:rPr>
                <w:rStyle w:val="Hyperlink"/>
                <w:noProof/>
              </w:rPr>
              <w:t>Verify the GDS file</w:t>
            </w:r>
            <w:r>
              <w:rPr>
                <w:noProof/>
                <w:webHidden/>
              </w:rPr>
              <w:tab/>
            </w:r>
            <w:r>
              <w:rPr>
                <w:noProof/>
                <w:webHidden/>
              </w:rPr>
              <w:fldChar w:fldCharType="begin"/>
            </w:r>
            <w:r>
              <w:rPr>
                <w:noProof/>
                <w:webHidden/>
              </w:rPr>
              <w:instrText xml:space="preserve"> PAGEREF _Toc48854871 \h </w:instrText>
            </w:r>
            <w:r>
              <w:rPr>
                <w:noProof/>
                <w:webHidden/>
              </w:rPr>
            </w:r>
            <w:r>
              <w:rPr>
                <w:noProof/>
                <w:webHidden/>
              </w:rPr>
              <w:fldChar w:fldCharType="separate"/>
            </w:r>
            <w:r>
              <w:rPr>
                <w:noProof/>
                <w:webHidden/>
              </w:rPr>
              <w:t>5</w:t>
            </w:r>
            <w:r>
              <w:rPr>
                <w:noProof/>
                <w:webHidden/>
              </w:rPr>
              <w:fldChar w:fldCharType="end"/>
            </w:r>
          </w:hyperlink>
        </w:p>
        <w:p w:rsidR="00FC7666" w:rsidRDefault="00FC7666" w14:paraId="37C28073" w14:textId="6A2FA43F">
          <w:pPr>
            <w:pStyle w:val="TOC3"/>
            <w:tabs>
              <w:tab w:val="left" w:pos="1320"/>
              <w:tab w:val="right" w:leader="dot" w:pos="9016"/>
            </w:tabs>
            <w:rPr>
              <w:rFonts w:asciiTheme="minorHAnsi" w:hAnsiTheme="minorHAnsi"/>
              <w:noProof/>
              <w:color w:val="auto"/>
              <w:lang w:val="en-GB" w:eastAsia="ja-JP"/>
            </w:rPr>
          </w:pPr>
          <w:hyperlink w:history="1" w:anchor="_Toc48854872">
            <w:r w:rsidRPr="00920298">
              <w:rPr>
                <w:rStyle w:val="Hyperlink"/>
                <w:noProof/>
              </w:rPr>
              <w:t>3.6.1</w:t>
            </w:r>
            <w:r>
              <w:rPr>
                <w:rFonts w:asciiTheme="minorHAnsi" w:hAnsiTheme="minorHAnsi"/>
                <w:noProof/>
                <w:color w:val="auto"/>
                <w:lang w:val="en-GB" w:eastAsia="ja-JP"/>
              </w:rPr>
              <w:tab/>
            </w:r>
            <w:r w:rsidRPr="00920298">
              <w:rPr>
                <w:rStyle w:val="Hyperlink"/>
                <w:noProof/>
              </w:rPr>
              <w:t>Run DRC on imported layout</w:t>
            </w:r>
            <w:r>
              <w:rPr>
                <w:noProof/>
                <w:webHidden/>
              </w:rPr>
              <w:tab/>
            </w:r>
            <w:r>
              <w:rPr>
                <w:noProof/>
                <w:webHidden/>
              </w:rPr>
              <w:fldChar w:fldCharType="begin"/>
            </w:r>
            <w:r>
              <w:rPr>
                <w:noProof/>
                <w:webHidden/>
              </w:rPr>
              <w:instrText xml:space="preserve"> PAGEREF _Toc48854872 \h </w:instrText>
            </w:r>
            <w:r>
              <w:rPr>
                <w:noProof/>
                <w:webHidden/>
              </w:rPr>
            </w:r>
            <w:r>
              <w:rPr>
                <w:noProof/>
                <w:webHidden/>
              </w:rPr>
              <w:fldChar w:fldCharType="separate"/>
            </w:r>
            <w:r>
              <w:rPr>
                <w:noProof/>
                <w:webHidden/>
              </w:rPr>
              <w:t>5</w:t>
            </w:r>
            <w:r>
              <w:rPr>
                <w:noProof/>
                <w:webHidden/>
              </w:rPr>
              <w:fldChar w:fldCharType="end"/>
            </w:r>
          </w:hyperlink>
        </w:p>
        <w:p w:rsidR="00FC7666" w:rsidRDefault="00FC7666" w14:paraId="3BC6970A" w14:textId="34FA490F">
          <w:pPr>
            <w:pStyle w:val="TOC3"/>
            <w:tabs>
              <w:tab w:val="left" w:pos="1320"/>
              <w:tab w:val="right" w:leader="dot" w:pos="9016"/>
            </w:tabs>
            <w:rPr>
              <w:rFonts w:asciiTheme="minorHAnsi" w:hAnsiTheme="minorHAnsi"/>
              <w:noProof/>
              <w:color w:val="auto"/>
              <w:lang w:val="en-GB" w:eastAsia="ja-JP"/>
            </w:rPr>
          </w:pPr>
          <w:hyperlink w:history="1" w:anchor="_Toc48854873">
            <w:r w:rsidRPr="00920298">
              <w:rPr>
                <w:rStyle w:val="Hyperlink"/>
                <w:noProof/>
              </w:rPr>
              <w:t>3.6.2</w:t>
            </w:r>
            <w:r>
              <w:rPr>
                <w:rFonts w:asciiTheme="minorHAnsi" w:hAnsiTheme="minorHAnsi"/>
                <w:noProof/>
                <w:color w:val="auto"/>
                <w:lang w:val="en-GB" w:eastAsia="ja-JP"/>
              </w:rPr>
              <w:tab/>
            </w:r>
            <w:r w:rsidRPr="00920298">
              <w:rPr>
                <w:rStyle w:val="Hyperlink"/>
                <w:noProof/>
              </w:rPr>
              <w:t>Run LVS on imported layout</w:t>
            </w:r>
            <w:r>
              <w:rPr>
                <w:noProof/>
                <w:webHidden/>
              </w:rPr>
              <w:tab/>
            </w:r>
            <w:r>
              <w:rPr>
                <w:noProof/>
                <w:webHidden/>
              </w:rPr>
              <w:fldChar w:fldCharType="begin"/>
            </w:r>
            <w:r>
              <w:rPr>
                <w:noProof/>
                <w:webHidden/>
              </w:rPr>
              <w:instrText xml:space="preserve"> PAGEREF _Toc48854873 \h </w:instrText>
            </w:r>
            <w:r>
              <w:rPr>
                <w:noProof/>
                <w:webHidden/>
              </w:rPr>
            </w:r>
            <w:r>
              <w:rPr>
                <w:noProof/>
                <w:webHidden/>
              </w:rPr>
              <w:fldChar w:fldCharType="separate"/>
            </w:r>
            <w:r>
              <w:rPr>
                <w:noProof/>
                <w:webHidden/>
              </w:rPr>
              <w:t>6</w:t>
            </w:r>
            <w:r>
              <w:rPr>
                <w:noProof/>
                <w:webHidden/>
              </w:rPr>
              <w:fldChar w:fldCharType="end"/>
            </w:r>
          </w:hyperlink>
        </w:p>
        <w:p w:rsidR="00FC7666" w:rsidRDefault="00FC7666" w14:paraId="4C9D3D9D" w14:textId="78D9D883">
          <w:pPr>
            <w:pStyle w:val="TOC1"/>
            <w:rPr>
              <w:rFonts w:asciiTheme="minorHAnsi" w:hAnsiTheme="minorHAnsi"/>
              <w:b w:val="0"/>
              <w:color w:val="auto"/>
              <w:sz w:val="22"/>
              <w:lang w:val="en-GB" w:eastAsia="ja-JP"/>
            </w:rPr>
          </w:pPr>
          <w:hyperlink w:history="1" w:anchor="_Toc48854874">
            <w:r w:rsidRPr="00920298">
              <w:rPr>
                <w:rStyle w:val="Hyperlink"/>
              </w:rPr>
              <w:t>4</w:t>
            </w:r>
            <w:r>
              <w:rPr>
                <w:rFonts w:asciiTheme="minorHAnsi" w:hAnsiTheme="minorHAnsi"/>
                <w:b w:val="0"/>
                <w:color w:val="auto"/>
                <w:sz w:val="22"/>
                <w:lang w:val="en-GB" w:eastAsia="ja-JP"/>
              </w:rPr>
              <w:tab/>
            </w:r>
            <w:r w:rsidRPr="00920298">
              <w:rPr>
                <w:rStyle w:val="Hyperlink"/>
              </w:rPr>
              <w:t>What to Turn In</w:t>
            </w:r>
            <w:r>
              <w:rPr>
                <w:webHidden/>
              </w:rPr>
              <w:tab/>
            </w:r>
            <w:r>
              <w:rPr>
                <w:webHidden/>
              </w:rPr>
              <w:fldChar w:fldCharType="begin"/>
            </w:r>
            <w:r>
              <w:rPr>
                <w:webHidden/>
              </w:rPr>
              <w:instrText xml:space="preserve"> PAGEREF _Toc48854874 \h </w:instrText>
            </w:r>
            <w:r>
              <w:rPr>
                <w:webHidden/>
              </w:rPr>
            </w:r>
            <w:r>
              <w:rPr>
                <w:webHidden/>
              </w:rPr>
              <w:fldChar w:fldCharType="separate"/>
            </w:r>
            <w:r>
              <w:rPr>
                <w:webHidden/>
              </w:rPr>
              <w:t>6</w:t>
            </w:r>
            <w:r>
              <w:rPr>
                <w:webHidden/>
              </w:rPr>
              <w:fldChar w:fldCharType="end"/>
            </w:r>
          </w:hyperlink>
        </w:p>
        <w:p w:rsidRPr="00CA3DD8" w:rsidR="007032C9" w:rsidRDefault="007032C9" w14:paraId="3D32FD6B" w14:textId="475187DA">
          <w:r w:rsidRPr="00AE5E19">
            <w:rPr>
              <w:b/>
              <w:bCs/>
            </w:rPr>
            <w:fldChar w:fldCharType="end"/>
          </w:r>
        </w:p>
      </w:sdtContent>
    </w:sdt>
    <w:p w:rsidRPr="00CA3DD8" w:rsidR="00475DEB" w:rsidRDefault="007032C9" w14:paraId="29365190" w14:textId="51FBC67D">
      <w:pPr>
        <w:rPr>
          <w:b/>
        </w:rPr>
        <w:sectPr w:rsidRPr="00CA3DD8" w:rsidR="00475DEB" w:rsidSect="0090525D">
          <w:headerReference w:type="default" r:id="rId11"/>
          <w:footerReference w:type="default" r:id="rId12"/>
          <w:headerReference w:type="first" r:id="rId13"/>
          <w:footerReference w:type="first" r:id="rId14"/>
          <w:pgSz w:w="11906" w:h="16838" w:orient="portrait"/>
          <w:pgMar w:top="1560" w:right="1440" w:bottom="1440" w:left="1440" w:header="142" w:footer="708" w:gutter="0"/>
          <w:pgNumType w:start="0"/>
          <w:cols w:space="708"/>
          <w:titlePg/>
          <w:docGrid w:linePitch="360"/>
        </w:sectPr>
      </w:pPr>
      <w:r w:rsidRPr="00CA3DD8">
        <w:rPr>
          <w:b/>
        </w:rPr>
        <w:br w:type="page"/>
      </w:r>
    </w:p>
    <w:p w:rsidRPr="00CA3DD8" w:rsidR="0082607F" w:rsidP="007032C9" w:rsidRDefault="0082607F" w14:paraId="07FEC501" w14:textId="3DD9D1DC">
      <w:pPr>
        <w:pStyle w:val="Heading1"/>
      </w:pPr>
      <w:bookmarkStart w:name="_Toc48854857" w:id="3"/>
      <w:r w:rsidRPr="00CA3DD8">
        <w:lastRenderedPageBreak/>
        <w:t>Introduction</w:t>
      </w:r>
      <w:bookmarkEnd w:id="3"/>
    </w:p>
    <w:p w:rsidRPr="00CA3DD8" w:rsidR="007032C9" w:rsidP="009D2D18" w:rsidRDefault="004F08FD" w14:paraId="630241C8" w14:textId="3DC5CD92">
      <w:pPr>
        <w:pStyle w:val="Heading2"/>
        <w:shd w:val="clear" w:color="auto" w:fill="E5ECEB"/>
      </w:pPr>
      <w:bookmarkStart w:name="_Toc48854858" w:id="4"/>
      <w:r w:rsidRPr="00CA3DD8">
        <w:t>Lab</w:t>
      </w:r>
      <w:r w:rsidRPr="00CA3DD8" w:rsidR="00A06521">
        <w:t xml:space="preserve"> </w:t>
      </w:r>
      <w:r w:rsidR="003F0CC0">
        <w:t>o</w:t>
      </w:r>
      <w:r w:rsidRPr="00CA3DD8" w:rsidR="00A06521">
        <w:t>verview</w:t>
      </w:r>
      <w:bookmarkEnd w:id="4"/>
    </w:p>
    <w:p w:rsidR="0059755E" w:rsidP="0059755E" w:rsidRDefault="0059755E" w14:paraId="63E0FE8A" w14:textId="075384CE">
      <w:pPr>
        <w:shd w:val="clear" w:color="auto" w:fill="E5ECEB"/>
      </w:pPr>
      <w:r w:rsidR="0059755E">
        <w:rPr/>
        <w:t>In this final lab, you will assemble and simulate your entire microprocessor! You will build your top</w:t>
      </w:r>
      <w:r w:rsidR="00CD4C51">
        <w:rPr/>
        <w:t>-</w:t>
      </w:r>
      <w:r w:rsidR="0059755E">
        <w:rPr/>
        <w:t xml:space="preserve">level chip cell by connecting the </w:t>
      </w:r>
      <w:proofErr w:type="spellStart"/>
      <w:r w:rsidR="0059755E">
        <w:rPr/>
        <w:t>datapath</w:t>
      </w:r>
      <w:proofErr w:type="spellEnd"/>
      <w:r w:rsidR="0059755E">
        <w:rPr/>
        <w:t xml:space="preserve">, </w:t>
      </w:r>
      <w:proofErr w:type="spellStart"/>
      <w:r w:rsidR="0059755E">
        <w:rPr/>
        <w:t>aludecoder</w:t>
      </w:r>
      <w:proofErr w:type="spellEnd"/>
      <w:r w:rsidR="0059755E">
        <w:rPr/>
        <w:t xml:space="preserve">, and controller to a </w:t>
      </w:r>
      <w:proofErr w:type="spellStart"/>
      <w:r w:rsidR="0059755E">
        <w:rPr/>
        <w:t>padframe</w:t>
      </w:r>
      <w:proofErr w:type="spellEnd"/>
      <w:r w:rsidR="0059755E">
        <w:rPr/>
        <w:t xml:space="preserve"> cell containing the I/O pads. </w:t>
      </w:r>
      <w:r w:rsidR="00CD4C51">
        <w:rPr/>
        <w:t>C</w:t>
      </w:r>
      <w:r w:rsidR="0059755E">
        <w:rPr/>
        <w:t>hip will have the same inputs, outputs, and function as the top</w:t>
      </w:r>
      <w:r w:rsidR="00CD4C51">
        <w:rPr/>
        <w:t>-</w:t>
      </w:r>
      <w:r w:rsidR="0059755E">
        <w:rPr/>
        <w:t xml:space="preserve">level </w:t>
      </w:r>
      <w:r w:rsidR="43A06660">
        <w:rPr/>
        <w:t>processor8</w:t>
      </w:r>
      <w:r w:rsidR="0059755E">
        <w:rPr/>
        <w:t xml:space="preserve"> module.</w:t>
      </w:r>
    </w:p>
    <w:p w:rsidR="0059755E" w:rsidP="0059755E" w:rsidRDefault="0059755E" w14:paraId="4991E1AD" w14:textId="77777777">
      <w:pPr>
        <w:shd w:val="clear" w:color="auto" w:fill="E5ECEB"/>
      </w:pPr>
      <w:r>
        <w:t xml:space="preserve">The tiny transistors on a chip must eventually be attached to the external world with a </w:t>
      </w:r>
      <w:r w:rsidRPr="000A0649">
        <w:t>padframe. A padframe consists of metal pads about 100 microns square; these pads are large enough to be</w:t>
      </w:r>
      <w:r>
        <w:t xml:space="preserve"> attached to the package during manufacturing with thin gold bonding wires. Each pad also contains large transistors to drive the relatively enormous capacitances of the external environment.</w:t>
      </w:r>
    </w:p>
    <w:p w:rsidRPr="00CA3DD8" w:rsidR="0059755E" w:rsidP="0059755E" w:rsidRDefault="0059755E" w14:paraId="2434D436" w14:textId="7C8B991D">
      <w:pPr>
        <w:shd w:val="clear" w:color="auto" w:fill="E5ECEB"/>
      </w:pPr>
      <w:r>
        <w:t>You will first put together a schematic for the chip and simulate it to ensure the design is correct. You will then use the Virtuoso chip assembly router to automatically wire the chip layout according to your schematic. Finally, you will verify the layout and generate a GDS file suitable for manufacturing.</w:t>
      </w:r>
    </w:p>
    <w:p w:rsidRPr="00CA3DD8" w:rsidR="0082607F" w:rsidP="00921A5B" w:rsidRDefault="00DF41FA" w14:paraId="2EBBA079" w14:textId="73F8907C">
      <w:pPr>
        <w:pStyle w:val="Heading1"/>
      </w:pPr>
      <w:bookmarkStart w:name="_Toc48854859" w:id="5"/>
      <w:r>
        <w:t>Learning Objectives</w:t>
      </w:r>
      <w:bookmarkEnd w:id="5"/>
    </w:p>
    <w:p w:rsidR="00DF41FA" w:rsidP="00DF41FA" w:rsidRDefault="00DF41FA" w14:paraId="2AF439FC" w14:textId="77777777">
      <w:pPr>
        <w:rPr>
          <w:sz w:val="24"/>
          <w:szCs w:val="24"/>
        </w:rPr>
      </w:pPr>
      <w:r>
        <w:rPr>
          <w:sz w:val="24"/>
          <w:szCs w:val="24"/>
        </w:rPr>
        <w:t>At the end of this lab, you should be able to:</w:t>
      </w:r>
    </w:p>
    <w:p w:rsidR="0059755E" w:rsidP="0059755E" w:rsidRDefault="0059755E" w14:paraId="7E5C0A0E" w14:textId="77777777">
      <w:pPr>
        <w:pStyle w:val="ListParagraph"/>
        <w:numPr>
          <w:ilvl w:val="0"/>
          <w:numId w:val="3"/>
        </w:numPr>
        <w:rPr>
          <w:sz w:val="24"/>
          <w:szCs w:val="24"/>
        </w:rPr>
      </w:pPr>
      <w:r>
        <w:rPr>
          <w:sz w:val="24"/>
          <w:szCs w:val="24"/>
        </w:rPr>
        <w:t>Assemble a chip schematic and layout including previously designed blocks and a padframe</w:t>
      </w:r>
    </w:p>
    <w:p w:rsidR="0059755E" w:rsidP="0059755E" w:rsidRDefault="0059755E" w14:paraId="2BFAB419" w14:textId="77777777">
      <w:pPr>
        <w:pStyle w:val="ListParagraph"/>
        <w:numPr>
          <w:ilvl w:val="0"/>
          <w:numId w:val="3"/>
        </w:numPr>
        <w:rPr>
          <w:sz w:val="24"/>
          <w:szCs w:val="24"/>
        </w:rPr>
      </w:pPr>
      <w:r>
        <w:rPr>
          <w:sz w:val="24"/>
          <w:szCs w:val="24"/>
        </w:rPr>
        <w:t>Use the Virtuoso router to connect components in the layout</w:t>
      </w:r>
    </w:p>
    <w:p w:rsidRPr="001A6A70" w:rsidR="0059755E" w:rsidP="0059755E" w:rsidRDefault="0059755E" w14:paraId="4BDBE40B" w14:textId="77777777">
      <w:pPr>
        <w:pStyle w:val="ListParagraph"/>
        <w:numPr>
          <w:ilvl w:val="0"/>
          <w:numId w:val="3"/>
        </w:numPr>
        <w:rPr>
          <w:sz w:val="24"/>
          <w:szCs w:val="24"/>
        </w:rPr>
      </w:pPr>
      <w:r>
        <w:rPr>
          <w:sz w:val="24"/>
          <w:szCs w:val="24"/>
        </w:rPr>
        <w:t>Verify the chip with simulation, DRC, and LVS</w:t>
      </w:r>
    </w:p>
    <w:p w:rsidRPr="0059755E" w:rsidR="0059755E" w:rsidP="0059755E" w:rsidRDefault="0059755E" w14:paraId="736ED7DC" w14:textId="61D94E45">
      <w:pPr>
        <w:pStyle w:val="ListParagraph"/>
        <w:numPr>
          <w:ilvl w:val="0"/>
          <w:numId w:val="3"/>
        </w:numPr>
        <w:rPr>
          <w:sz w:val="24"/>
          <w:szCs w:val="24"/>
        </w:rPr>
      </w:pPr>
      <w:r>
        <w:rPr>
          <w:sz w:val="24"/>
          <w:szCs w:val="24"/>
        </w:rPr>
        <w:t>Tape out the chip in GDS format and verify the GDS</w:t>
      </w:r>
    </w:p>
    <w:p w:rsidR="00C7771B" w:rsidP="0059755E" w:rsidRDefault="00C7771B" w14:paraId="009F62F9" w14:textId="3A8E1673">
      <w:pPr>
        <w:pStyle w:val="Heading1"/>
      </w:pPr>
      <w:bookmarkStart w:name="_Toc36026845" w:id="6"/>
      <w:bookmarkStart w:name="_Hlk39847117" w:id="7"/>
      <w:bookmarkStart w:name="_Toc48854860" w:id="8"/>
      <w:r>
        <w:t xml:space="preserve">Complete </w:t>
      </w:r>
      <w:r w:rsidR="003F0CC0">
        <w:t>C</w:t>
      </w:r>
      <w:r w:rsidR="0059755E">
        <w:t>hip</w:t>
      </w:r>
      <w:bookmarkEnd w:id="8"/>
    </w:p>
    <w:p w:rsidRPr="004A5EB9" w:rsidR="0059755E" w:rsidP="00C7771B" w:rsidRDefault="0059755E" w14:paraId="5D2BC7B0" w14:textId="284BD7B7">
      <w:pPr>
        <w:pStyle w:val="Heading2"/>
      </w:pPr>
      <w:bookmarkStart w:name="_Toc48854861" w:id="9"/>
      <w:r>
        <w:t>Schematic</w:t>
      </w:r>
      <w:bookmarkEnd w:id="6"/>
      <w:bookmarkEnd w:id="9"/>
    </w:p>
    <w:p w:rsidR="0059755E" w:rsidP="0059755E" w:rsidRDefault="0059755E" w14:paraId="0A18B99A" w14:textId="7025DE38">
      <w:r>
        <w:t xml:space="preserve">Create a new schematic for a cell called chip in your </w:t>
      </w:r>
      <w:r w:rsidR="5AE55C15">
        <w:t>processor8</w:t>
      </w:r>
      <w:r>
        <w:t xml:space="preserve"> library.</w:t>
      </w:r>
    </w:p>
    <w:p w:rsidR="0059755E" w:rsidP="008821EF" w:rsidRDefault="0059755E" w14:paraId="7194FE71" w14:textId="32F828DC">
      <w:pPr>
        <w:pStyle w:val="ListParagraph"/>
        <w:numPr>
          <w:ilvl w:val="0"/>
          <w:numId w:val="4"/>
        </w:numPr>
      </w:pPr>
      <w:r>
        <w:t>Place symbols for the</w:t>
      </w:r>
    </w:p>
    <w:p w:rsidR="0059755E" w:rsidP="008821EF" w:rsidRDefault="0059755E" w14:paraId="7BF22969" w14:textId="7544556A">
      <w:pPr>
        <w:pStyle w:val="ListParagraph"/>
        <w:numPr>
          <w:ilvl w:val="0"/>
          <w:numId w:val="4"/>
        </w:numPr>
      </w:pPr>
      <w:r>
        <w:t>datapath and for</w:t>
      </w:r>
    </w:p>
    <w:p w:rsidR="0059755E" w:rsidP="008821EF" w:rsidRDefault="0059755E" w14:paraId="142BA4CC" w14:textId="77777777">
      <w:pPr>
        <w:pStyle w:val="ListParagraph"/>
        <w:numPr>
          <w:ilvl w:val="0"/>
          <w:numId w:val="4"/>
        </w:numPr>
      </w:pPr>
      <w:r>
        <w:t>aludecoder and</w:t>
      </w:r>
    </w:p>
    <w:p w:rsidR="0059755E" w:rsidP="008821EF" w:rsidRDefault="0059755E" w14:paraId="5C64950C" w14:textId="598DA703">
      <w:pPr>
        <w:pStyle w:val="ListParagraph"/>
        <w:numPr>
          <w:ilvl w:val="0"/>
          <w:numId w:val="4"/>
        </w:numPr>
      </w:pPr>
      <w:r>
        <w:t>controller from your controller_xx library and</w:t>
      </w:r>
    </w:p>
    <w:p w:rsidR="0059755E" w:rsidP="008821EF" w:rsidRDefault="00E037D7" w14:paraId="695DDF21" w14:textId="671228A5">
      <w:pPr>
        <w:pStyle w:val="ListParagraph"/>
        <w:numPr>
          <w:ilvl w:val="0"/>
          <w:numId w:val="4"/>
        </w:numPr>
      </w:pPr>
      <w:r>
        <w:t>w</w:t>
      </w:r>
      <w:r w:rsidR="0059755E">
        <w:t>ire the connections between these cells.</w:t>
      </w:r>
    </w:p>
    <w:p w:rsidR="0059755E" w:rsidP="0059755E" w:rsidRDefault="0059755E" w14:paraId="47FFCA8A" w14:textId="3EAE407F">
      <w:r>
        <w:t xml:space="preserve">It is </w:t>
      </w:r>
      <w:r w:rsidR="00B66D0C">
        <w:t xml:space="preserve">a </w:t>
      </w:r>
      <w:r>
        <w:t>good practice to place labels on the wires between the cells so that you will have an easier time debugging if problems arise.</w:t>
      </w:r>
    </w:p>
    <w:p w:rsidR="0059755E" w:rsidP="0059755E" w:rsidRDefault="0059755E" w14:paraId="5145D798" w14:textId="4C09B354">
      <w:r>
        <w:lastRenderedPageBreak/>
        <w:t>If your aludecoder doesn’t need Funct bit 1, you’ll have to tap bits 4:2 and bit 0 off the bus.</w:t>
      </w:r>
    </w:p>
    <w:p w:rsidR="00C7771B" w:rsidP="00C7771B" w:rsidRDefault="00C7771B" w14:paraId="7438C274" w14:textId="57C44570">
      <w:pPr>
        <w:pStyle w:val="Heading2"/>
      </w:pPr>
      <w:bookmarkStart w:name="_Toc48854862" w:id="10"/>
      <w:r>
        <w:t>Add Pad</w:t>
      </w:r>
      <w:r w:rsidR="00C0636B">
        <w:t>f</w:t>
      </w:r>
      <w:r>
        <w:t>rame and wire schematic</w:t>
      </w:r>
      <w:bookmarkEnd w:id="10"/>
    </w:p>
    <w:p w:rsidR="0059755E" w:rsidP="0059755E" w:rsidRDefault="0059755E" w14:paraId="7F6CBD8E" w14:textId="53FC6FF0">
      <w:r>
        <w:t xml:space="preserve">The </w:t>
      </w:r>
      <w:r w:rsidR="28501EFD">
        <w:t>processor8</w:t>
      </w:r>
      <w:r>
        <w:t xml:space="preserve"> library contains a 40-pin padframe using pads from the UofU_Pads library. Look at the padframe schematic and layout. If you were to build a chip with a different pinout, you would need to modify the padframe to put the proper types of pads (pad_in, pad_out, pad_vdd, or pad_gnd) in the desired positions.</w:t>
      </w:r>
    </w:p>
    <w:p w:rsidR="00C7771B" w:rsidP="0059755E" w:rsidRDefault="0059755E" w14:paraId="1BF2EC2D" w14:textId="2B3189DD">
      <w:r>
        <w:t>The top-level inputs and outputs are listed in Table 1.</w:t>
      </w:r>
    </w:p>
    <w:p w:rsidR="00C7771B" w:rsidP="008821EF" w:rsidRDefault="0059755E" w14:paraId="35B13E85" w14:textId="2682AFCA">
      <w:pPr>
        <w:pStyle w:val="ListParagraph"/>
        <w:numPr>
          <w:ilvl w:val="0"/>
          <w:numId w:val="5"/>
        </w:numPr>
      </w:pPr>
      <w:r>
        <w:t>Place a symbol for the padframe.</w:t>
      </w:r>
    </w:p>
    <w:p w:rsidR="00C7771B" w:rsidP="008821EF" w:rsidRDefault="0059755E" w14:paraId="1556ABD7" w14:textId="7E9E9D50">
      <w:pPr>
        <w:pStyle w:val="ListParagraph"/>
        <w:numPr>
          <w:ilvl w:val="0"/>
          <w:numId w:val="5"/>
        </w:numPr>
      </w:pPr>
      <w:r>
        <w:t>Create pins for these inputs and outputs and connect them to the top of the padframe.</w:t>
      </w:r>
    </w:p>
    <w:p w:rsidR="00C7771B" w:rsidP="008821EF" w:rsidRDefault="0059755E" w14:paraId="7911B73E" w14:textId="26060A76">
      <w:pPr>
        <w:pStyle w:val="ListParagraph"/>
        <w:numPr>
          <w:ilvl w:val="0"/>
          <w:numId w:val="5"/>
        </w:numPr>
      </w:pPr>
      <w:r>
        <w:t>Wire the _core signals from the bottom of the padframe to the blocks within the chip.</w:t>
      </w:r>
    </w:p>
    <w:p w:rsidR="00C7771B" w:rsidP="008821EF" w:rsidRDefault="0059755E" w14:paraId="6E9FF289" w14:textId="50CC2935">
      <w:pPr>
        <w:pStyle w:val="ListParagraph"/>
        <w:numPr>
          <w:ilvl w:val="0"/>
          <w:numId w:val="5"/>
        </w:numPr>
      </w:pPr>
      <w:r>
        <w:t>Again, name these internal wires.</w:t>
      </w:r>
    </w:p>
    <w:p w:rsidR="0059755E" w:rsidP="008821EF" w:rsidRDefault="0059755E" w14:paraId="09B0DA8A" w14:textId="37AFCEDE">
      <w:pPr>
        <w:pStyle w:val="ListParagraph"/>
        <w:numPr>
          <w:ilvl w:val="0"/>
          <w:numId w:val="5"/>
        </w:numPr>
      </w:pPr>
      <w:r>
        <w:t>Check and save.</w:t>
      </w:r>
    </w:p>
    <w:p w:rsidR="00C7771B" w:rsidP="00C7771B" w:rsidRDefault="00C7771B" w14:paraId="68FEC8B1" w14:textId="32EBA963">
      <w:pPr>
        <w:pStyle w:val="Caption"/>
        <w:keepNext/>
        <w:jc w:val="center"/>
      </w:pPr>
      <w:r w:rsidRPr="000A0649">
        <w:t xml:space="preserve">Table </w:t>
      </w:r>
      <w:r w:rsidRPr="000A0649">
        <w:fldChar w:fldCharType="begin"/>
      </w:r>
      <w:r w:rsidRPr="000A0649">
        <w:instrText xml:space="preserve"> SEQ Table \* ARABIC </w:instrText>
      </w:r>
      <w:r w:rsidRPr="000A0649">
        <w:fldChar w:fldCharType="separate"/>
      </w:r>
      <w:r w:rsidRPr="000A0649">
        <w:rPr>
          <w:noProof/>
        </w:rPr>
        <w:t>1</w:t>
      </w:r>
      <w:r w:rsidRPr="000A0649">
        <w:fldChar w:fldCharType="end"/>
      </w:r>
      <w:r w:rsidRPr="000A0649">
        <w:t>: chip Inputs and outputs</w:t>
      </w:r>
    </w:p>
    <w:tbl>
      <w:tblPr>
        <w:tblW w:w="9092"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4546"/>
        <w:gridCol w:w="4546"/>
      </w:tblGrid>
      <w:tr w:rsidRPr="004005F0" w:rsidR="00C7771B" w:rsidTr="00461CFC" w14:paraId="5F8EAB51" w14:textId="77777777">
        <w:trPr>
          <w:trHeight w:val="274"/>
        </w:trPr>
        <w:tc>
          <w:tcPr>
            <w:tcW w:w="4546" w:type="dxa"/>
          </w:tcPr>
          <w:p w:rsidRPr="004005F0" w:rsidR="00C7771B" w:rsidP="00461CFC" w:rsidRDefault="00C7771B" w14:paraId="5F740099" w14:textId="77777777">
            <w:pPr>
              <w:pStyle w:val="TableParagraph"/>
              <w:rPr>
                <w:b/>
                <w:sz w:val="24"/>
              </w:rPr>
            </w:pPr>
            <w:r w:rsidRPr="004005F0">
              <w:rPr>
                <w:rFonts w:ascii="Calibri" w:hAnsi="Calibri"/>
                <w:b/>
                <w:sz w:val="24"/>
              </w:rPr>
              <w:t>Inputs</w:t>
            </w:r>
          </w:p>
        </w:tc>
        <w:tc>
          <w:tcPr>
            <w:tcW w:w="4546" w:type="dxa"/>
          </w:tcPr>
          <w:p w:rsidRPr="004005F0" w:rsidR="00C7771B" w:rsidP="00461CFC" w:rsidRDefault="00C7771B" w14:paraId="0047DA4F" w14:textId="77777777">
            <w:pPr>
              <w:pStyle w:val="TableParagraph"/>
              <w:rPr>
                <w:rFonts w:ascii="Calibri" w:hAnsi="Calibri"/>
                <w:b/>
                <w:sz w:val="24"/>
              </w:rPr>
            </w:pPr>
            <w:r w:rsidRPr="004005F0">
              <w:rPr>
                <w:rFonts w:ascii="Calibri" w:hAnsi="Calibri"/>
                <w:b/>
                <w:sz w:val="24"/>
              </w:rPr>
              <w:t>Outputs</w:t>
            </w:r>
          </w:p>
        </w:tc>
      </w:tr>
      <w:tr w:rsidRPr="00C82538" w:rsidR="00C7771B" w:rsidTr="00461CFC" w14:paraId="08267A08" w14:textId="77777777">
        <w:trPr>
          <w:trHeight w:val="277"/>
        </w:trPr>
        <w:tc>
          <w:tcPr>
            <w:tcW w:w="4546" w:type="dxa"/>
          </w:tcPr>
          <w:p w:rsidRPr="00C7771B" w:rsidR="00C7771B" w:rsidP="00461CFC" w:rsidRDefault="00C7771B" w14:paraId="7F4F191E" w14:textId="77777777">
            <w:pPr>
              <w:pStyle w:val="TableParagraph"/>
              <w:spacing w:line="257" w:lineRule="exact"/>
              <w:rPr>
                <w:rFonts w:ascii="Calibri" w:hAnsi="Calibri" w:eastAsiaTheme="minorEastAsia" w:cstheme="minorBidi"/>
                <w:color w:val="333E48"/>
                <w:lang w:eastAsia="zh-CN" w:bidi="ar-SA"/>
              </w:rPr>
            </w:pPr>
            <w:r w:rsidRPr="00C7771B">
              <w:rPr>
                <w:rFonts w:ascii="Calibri" w:hAnsi="Calibri" w:eastAsiaTheme="minorEastAsia" w:cstheme="minorBidi"/>
                <w:color w:val="333E48"/>
                <w:lang w:eastAsia="zh-CN" w:bidi="ar-SA"/>
              </w:rPr>
              <w:t>ph1</w:t>
            </w:r>
          </w:p>
        </w:tc>
        <w:tc>
          <w:tcPr>
            <w:tcW w:w="4546" w:type="dxa"/>
          </w:tcPr>
          <w:p w:rsidRPr="00C7771B" w:rsidR="00C7771B" w:rsidP="00461CFC" w:rsidRDefault="00C7771B" w14:paraId="18838232" w14:textId="77777777">
            <w:pPr>
              <w:pStyle w:val="TableParagraph"/>
              <w:spacing w:line="257" w:lineRule="exact"/>
              <w:rPr>
                <w:rFonts w:ascii="Calibri" w:hAnsi="Calibri" w:eastAsiaTheme="minorEastAsia" w:cstheme="minorBidi"/>
                <w:color w:val="333E48"/>
                <w:lang w:eastAsia="zh-CN" w:bidi="ar-SA"/>
              </w:rPr>
            </w:pPr>
            <w:r w:rsidRPr="00C7771B">
              <w:rPr>
                <w:rFonts w:ascii="Calibri" w:hAnsi="Calibri" w:eastAsiaTheme="minorEastAsia" w:cstheme="minorBidi"/>
                <w:color w:val="333E48"/>
                <w:lang w:eastAsia="zh-CN" w:bidi="ar-SA"/>
              </w:rPr>
              <w:t>Adr&lt;7:0&gt;</w:t>
            </w:r>
          </w:p>
        </w:tc>
      </w:tr>
      <w:tr w:rsidRPr="00C82538" w:rsidR="00C7771B" w:rsidTr="00461CFC" w14:paraId="646D9CBC" w14:textId="77777777">
        <w:trPr>
          <w:trHeight w:val="274"/>
        </w:trPr>
        <w:tc>
          <w:tcPr>
            <w:tcW w:w="4546" w:type="dxa"/>
          </w:tcPr>
          <w:p w:rsidRPr="00C7771B" w:rsidR="00C7771B" w:rsidP="00461CFC" w:rsidRDefault="00C7771B" w14:paraId="47242B6B" w14:textId="77777777">
            <w:pPr>
              <w:pStyle w:val="TableParagraph"/>
              <w:rPr>
                <w:rFonts w:ascii="Calibri" w:hAnsi="Calibri" w:eastAsiaTheme="minorEastAsia" w:cstheme="minorBidi"/>
                <w:color w:val="333E48"/>
                <w:lang w:eastAsia="zh-CN" w:bidi="ar-SA"/>
              </w:rPr>
            </w:pPr>
            <w:r w:rsidRPr="00C7771B">
              <w:rPr>
                <w:rFonts w:ascii="Calibri" w:hAnsi="Calibri" w:eastAsiaTheme="minorEastAsia" w:cstheme="minorBidi"/>
                <w:color w:val="333E48"/>
                <w:lang w:eastAsia="zh-CN" w:bidi="ar-SA"/>
              </w:rPr>
              <w:t>ph2</w:t>
            </w:r>
          </w:p>
        </w:tc>
        <w:tc>
          <w:tcPr>
            <w:tcW w:w="4546" w:type="dxa"/>
          </w:tcPr>
          <w:p w:rsidRPr="00C7771B" w:rsidR="00C7771B" w:rsidP="00461CFC" w:rsidRDefault="00C7771B" w14:paraId="51A28FA5" w14:textId="77777777">
            <w:pPr>
              <w:pStyle w:val="TableParagraph"/>
              <w:rPr>
                <w:rFonts w:ascii="Calibri" w:hAnsi="Calibri" w:eastAsiaTheme="minorEastAsia" w:cstheme="minorBidi"/>
                <w:color w:val="333E48"/>
                <w:lang w:eastAsia="zh-CN" w:bidi="ar-SA"/>
              </w:rPr>
            </w:pPr>
            <w:r w:rsidRPr="00C7771B">
              <w:rPr>
                <w:rFonts w:ascii="Calibri" w:hAnsi="Calibri" w:eastAsiaTheme="minorEastAsia" w:cstheme="minorBidi"/>
                <w:color w:val="333E48"/>
                <w:lang w:eastAsia="zh-CN" w:bidi="ar-SA"/>
              </w:rPr>
              <w:t>WriteData&lt;7:0&gt;</w:t>
            </w:r>
          </w:p>
        </w:tc>
      </w:tr>
      <w:tr w:rsidRPr="00C82538" w:rsidR="00C7771B" w:rsidTr="00461CFC" w14:paraId="1ACCE8EB" w14:textId="77777777">
        <w:trPr>
          <w:trHeight w:val="275"/>
        </w:trPr>
        <w:tc>
          <w:tcPr>
            <w:tcW w:w="4546" w:type="dxa"/>
          </w:tcPr>
          <w:p w:rsidRPr="00C7771B" w:rsidR="00C7771B" w:rsidP="00461CFC" w:rsidRDefault="00C7771B" w14:paraId="5C22B26F" w14:textId="77777777">
            <w:pPr>
              <w:pStyle w:val="TableParagraph"/>
              <w:rPr>
                <w:rFonts w:ascii="Calibri" w:hAnsi="Calibri" w:eastAsiaTheme="minorEastAsia" w:cstheme="minorBidi"/>
                <w:color w:val="333E48"/>
                <w:lang w:eastAsia="zh-CN" w:bidi="ar-SA"/>
              </w:rPr>
            </w:pPr>
            <w:r w:rsidRPr="00C7771B">
              <w:rPr>
                <w:rFonts w:ascii="Calibri" w:hAnsi="Calibri" w:eastAsiaTheme="minorEastAsia" w:cstheme="minorBidi"/>
                <w:color w:val="333E48"/>
                <w:lang w:eastAsia="zh-CN" w:bidi="ar-SA"/>
              </w:rPr>
              <w:t>reset</w:t>
            </w:r>
          </w:p>
        </w:tc>
        <w:tc>
          <w:tcPr>
            <w:tcW w:w="4546" w:type="dxa"/>
          </w:tcPr>
          <w:p w:rsidRPr="00C7771B" w:rsidR="00C7771B" w:rsidP="00461CFC" w:rsidRDefault="00C7771B" w14:paraId="3A2439DF" w14:textId="77777777">
            <w:pPr>
              <w:pStyle w:val="TableParagraph"/>
              <w:rPr>
                <w:rFonts w:ascii="Calibri" w:hAnsi="Calibri" w:eastAsiaTheme="minorEastAsia" w:cstheme="minorBidi"/>
                <w:color w:val="333E48"/>
                <w:lang w:eastAsia="zh-CN" w:bidi="ar-SA"/>
              </w:rPr>
            </w:pPr>
            <w:r w:rsidRPr="00C7771B">
              <w:rPr>
                <w:rFonts w:ascii="Calibri" w:hAnsi="Calibri" w:eastAsiaTheme="minorEastAsia" w:cstheme="minorBidi"/>
                <w:color w:val="333E48"/>
                <w:lang w:eastAsia="zh-CN" w:bidi="ar-SA"/>
              </w:rPr>
              <w:t>MemWrite</w:t>
            </w:r>
          </w:p>
        </w:tc>
      </w:tr>
      <w:tr w:rsidRPr="00C82538" w:rsidR="00C7771B" w:rsidTr="00461CFC" w14:paraId="3CAF9F09" w14:textId="77777777">
        <w:trPr>
          <w:trHeight w:val="278"/>
        </w:trPr>
        <w:tc>
          <w:tcPr>
            <w:tcW w:w="4546" w:type="dxa"/>
          </w:tcPr>
          <w:p w:rsidRPr="00C7771B" w:rsidR="00C7771B" w:rsidP="00461CFC" w:rsidRDefault="00C7771B" w14:paraId="42104F18" w14:textId="77777777">
            <w:pPr>
              <w:pStyle w:val="TableParagraph"/>
              <w:spacing w:line="258" w:lineRule="exact"/>
              <w:rPr>
                <w:rFonts w:ascii="Calibri" w:hAnsi="Calibri" w:eastAsiaTheme="minorEastAsia" w:cstheme="minorBidi"/>
                <w:color w:val="333E48"/>
                <w:lang w:eastAsia="zh-CN" w:bidi="ar-SA"/>
              </w:rPr>
            </w:pPr>
            <w:r w:rsidRPr="00C7771B">
              <w:rPr>
                <w:rFonts w:ascii="Calibri" w:hAnsi="Calibri" w:eastAsiaTheme="minorEastAsia" w:cstheme="minorBidi"/>
                <w:color w:val="333E48"/>
                <w:lang w:eastAsia="zh-CN" w:bidi="ar-SA"/>
              </w:rPr>
              <w:t>ReadData&lt;7:0&gt;</w:t>
            </w:r>
          </w:p>
        </w:tc>
        <w:tc>
          <w:tcPr>
            <w:tcW w:w="4546" w:type="dxa"/>
          </w:tcPr>
          <w:p w:rsidRPr="00C7771B" w:rsidR="00C7771B" w:rsidP="00C7771B" w:rsidRDefault="00C7771B" w14:paraId="06B72FC0" w14:textId="77777777">
            <w:pPr>
              <w:pStyle w:val="TableParagraph"/>
              <w:keepNext/>
              <w:spacing w:line="258" w:lineRule="exact"/>
              <w:rPr>
                <w:rFonts w:ascii="Calibri" w:hAnsi="Calibri" w:eastAsiaTheme="minorEastAsia" w:cstheme="minorBidi"/>
                <w:color w:val="333E48"/>
                <w:lang w:eastAsia="zh-CN" w:bidi="ar-SA"/>
              </w:rPr>
            </w:pPr>
          </w:p>
        </w:tc>
      </w:tr>
    </w:tbl>
    <w:p w:rsidR="00C7771B" w:rsidP="00C7771B" w:rsidRDefault="00C7771B" w14:paraId="305C4748" w14:textId="77777777">
      <w:pPr>
        <w:pStyle w:val="Heading2"/>
      </w:pPr>
      <w:bookmarkStart w:name="_Toc48854863" w:id="11"/>
      <w:r>
        <w:t>Simulate chip</w:t>
      </w:r>
      <w:bookmarkEnd w:id="11"/>
    </w:p>
    <w:p w:rsidR="00A07B72" w:rsidP="0059755E" w:rsidRDefault="0059755E" w14:paraId="090EBFEE" w14:textId="4355B603">
      <w:r>
        <w:t>Simulate the chip with NC-Verilog.</w:t>
      </w:r>
    </w:p>
    <w:p w:rsidR="00A07B72" w:rsidP="008821EF" w:rsidRDefault="0059755E" w14:paraId="2A8C2456" w14:textId="4A34702C">
      <w:pPr>
        <w:pStyle w:val="ListParagraph"/>
        <w:numPr>
          <w:ilvl w:val="0"/>
          <w:numId w:val="6"/>
        </w:numPr>
      </w:pPr>
      <w:r>
        <w:t>Generate a netlist in chip_run1.</w:t>
      </w:r>
    </w:p>
    <w:p w:rsidR="00A07B72" w:rsidP="0059755E" w:rsidRDefault="0059755E" w14:paraId="17CBC02D" w14:textId="58C03514">
      <w:r>
        <w:t>To simulate it using the same testbench as in Lab 2, you will need the external memory, the testbench, and the memfile.dat.</w:t>
      </w:r>
    </w:p>
    <w:p w:rsidR="0059755E" w:rsidP="008821EF" w:rsidRDefault="0059755E" w14:paraId="7CAFB9E8" w14:textId="12AD275C">
      <w:pPr>
        <w:pStyle w:val="ListParagraph"/>
        <w:numPr>
          <w:ilvl w:val="0"/>
          <w:numId w:val="6"/>
        </w:numPr>
      </w:pPr>
      <w:r>
        <w:t>Copy the testbench and memfile.dat to the run directory:</w:t>
      </w:r>
    </w:p>
    <w:p w:rsidRPr="00A07B72" w:rsidR="0059755E" w:rsidP="00A07B72" w:rsidRDefault="0059755E" w14:paraId="7C7BF92E" w14:textId="4E285167">
      <w:pPr>
        <w:rPr>
          <w:rFonts w:ascii="Courier New" w:hAnsi="Courier New" w:eastAsia="Courier New" w:cs="Courier New"/>
          <w:b/>
          <w:bCs/>
          <w:lang w:val="en-GB"/>
        </w:rPr>
      </w:pPr>
      <w:r w:rsidRPr="5235EC2A">
        <w:rPr>
          <w:rFonts w:ascii="Courier New" w:hAnsi="Courier New" w:eastAsia="Courier New" w:cs="Courier New"/>
          <w:b/>
          <w:bCs/>
          <w:lang w:val="en-GB"/>
        </w:rPr>
        <w:t>cp /courses/cmosvlsi/20/lab2/</w:t>
      </w:r>
      <w:r w:rsidRPr="5235EC2A" w:rsidR="15A44357">
        <w:rPr>
          <w:rFonts w:ascii="Courier New" w:hAnsi="Courier New" w:eastAsia="Courier New" w:cs="Courier New"/>
          <w:b/>
          <w:bCs/>
          <w:lang w:val="en-GB"/>
        </w:rPr>
        <w:t>processor_multi</w:t>
      </w:r>
      <w:r w:rsidRPr="5235EC2A">
        <w:rPr>
          <w:rFonts w:ascii="Courier New" w:hAnsi="Courier New" w:eastAsia="Courier New" w:cs="Courier New"/>
          <w:b/>
          <w:bCs/>
          <w:lang w:val="en-GB"/>
        </w:rPr>
        <w:t>.sv ~/IC_CAD/cadence/chip_run1</w:t>
      </w:r>
    </w:p>
    <w:p w:rsidRPr="00A07B72" w:rsidR="0059755E" w:rsidP="00A07B72" w:rsidRDefault="0059755E" w14:paraId="3B135C50" w14:textId="77777777">
      <w:pPr>
        <w:rPr>
          <w:rFonts w:ascii="Courier New" w:hAnsi="Courier New" w:eastAsia="Courier New" w:cs="Courier New"/>
          <w:b/>
          <w:bCs/>
          <w:lang w:val="en-GB"/>
        </w:rPr>
      </w:pPr>
      <w:r w:rsidRPr="00A07B72">
        <w:rPr>
          <w:rFonts w:ascii="Courier New" w:hAnsi="Courier New" w:eastAsia="Courier New" w:cs="Courier New"/>
          <w:b/>
          <w:bCs/>
          <w:lang w:val="en-GB"/>
        </w:rPr>
        <w:t>cp /courses/cmosvlsi/20/lab2/memfile.dat ~/IC_CAD/cadence/chip_run1</w:t>
      </w:r>
    </w:p>
    <w:p w:rsidR="00A07B72" w:rsidP="008821EF" w:rsidRDefault="0059755E" w14:paraId="4181A559" w14:textId="58B18C18">
      <w:pPr>
        <w:pStyle w:val="ListParagraph"/>
        <w:numPr>
          <w:ilvl w:val="0"/>
          <w:numId w:val="6"/>
        </w:numPr>
      </w:pPr>
      <w:r>
        <w:t xml:space="preserve">Open </w:t>
      </w:r>
      <w:r w:rsidR="2BA6E41A">
        <w:t>processor_multi</w:t>
      </w:r>
      <w:r>
        <w:t>.sv in a text editor.</w:t>
      </w:r>
    </w:p>
    <w:p w:rsidR="00A07B72" w:rsidP="008821EF" w:rsidRDefault="0059755E" w14:paraId="1C31705F" w14:textId="2092DED3">
      <w:pPr>
        <w:pStyle w:val="ListParagraph"/>
        <w:numPr>
          <w:ilvl w:val="0"/>
          <w:numId w:val="6"/>
        </w:numPr>
        <w:rPr/>
      </w:pPr>
      <w:r w:rsidR="0059755E">
        <w:rPr/>
        <w:t xml:space="preserve">Comment out all the modules from </w:t>
      </w:r>
      <w:r w:rsidR="5482AD38">
        <w:rPr/>
        <w:t>processor8</w:t>
      </w:r>
      <w:r w:rsidR="0059755E">
        <w:rPr/>
        <w:t xml:space="preserve"> through the end, keeping only </w:t>
      </w:r>
      <w:r w:rsidRPr="674D74F0" w:rsidR="0059755E">
        <w:rPr>
          <w:b w:val="1"/>
          <w:bCs w:val="1"/>
        </w:rPr>
        <w:t>testbench</w:t>
      </w:r>
      <w:r w:rsidR="0059755E">
        <w:rPr/>
        <w:t xml:space="preserve">, </w:t>
      </w:r>
      <w:r w:rsidRPr="674D74F0" w:rsidR="0059755E">
        <w:rPr>
          <w:b w:val="1"/>
          <w:bCs w:val="1"/>
        </w:rPr>
        <w:t>mem</w:t>
      </w:r>
      <w:r w:rsidR="0059755E">
        <w:rPr/>
        <w:t xml:space="preserve">, and </w:t>
      </w:r>
      <w:r w:rsidRPr="674D74F0" w:rsidR="0059755E">
        <w:rPr>
          <w:b w:val="1"/>
          <w:bCs w:val="1"/>
        </w:rPr>
        <w:t>top</w:t>
      </w:r>
      <w:r w:rsidR="0059755E">
        <w:rPr/>
        <w:t>.</w:t>
      </w:r>
    </w:p>
    <w:p w:rsidR="00A07B72" w:rsidP="00A07B72" w:rsidRDefault="00A07B72" w14:paraId="54048199" w14:textId="6DC53071">
      <w:r>
        <w:t>L</w:t>
      </w:r>
      <w:r w:rsidR="0059755E">
        <w:t xml:space="preserve">ook at the testbench module. It instantiates the </w:t>
      </w:r>
      <w:r w:rsidR="77E2DE3A">
        <w:t>micro</w:t>
      </w:r>
      <w:r w:rsidR="0059755E">
        <w:t>processor as the device under test. You need to replace it with the netlisted schematic.</w:t>
      </w:r>
    </w:p>
    <w:p w:rsidR="00A07B72" w:rsidP="00A07B72" w:rsidRDefault="0059755E" w14:paraId="50A61252" w14:textId="40E040D5">
      <w:r>
        <w:t>Look at the verilog.inpfiles file and find where chip was netlisted (e.g.</w:t>
      </w:r>
      <w:r w:rsidR="00E40B49">
        <w:t>,</w:t>
      </w:r>
      <w:r>
        <w:t xml:space="preserve"> ihnl/cds54/netlist).</w:t>
      </w:r>
    </w:p>
    <w:p w:rsidR="0059755E" w:rsidP="008821EF" w:rsidRDefault="0059755E" w14:paraId="70C9339D" w14:textId="23977070">
      <w:pPr>
        <w:pStyle w:val="ListParagraph"/>
        <w:numPr>
          <w:ilvl w:val="0"/>
          <w:numId w:val="7"/>
        </w:numPr>
        <w:rPr/>
      </w:pPr>
      <w:r w:rsidR="0059755E">
        <w:rPr/>
        <w:t xml:space="preserve">In </w:t>
      </w:r>
      <w:r w:rsidRPr="674D74F0" w:rsidR="0059755E">
        <w:rPr>
          <w:b w:val="1"/>
          <w:bCs w:val="1"/>
        </w:rPr>
        <w:t>top</w:t>
      </w:r>
      <w:r w:rsidR="0059755E">
        <w:rPr/>
        <w:t xml:space="preserve">, comment out the </w:t>
      </w:r>
      <w:r w:rsidR="23644004">
        <w:rPr/>
        <w:t>processor8</w:t>
      </w:r>
      <w:r w:rsidR="0059755E">
        <w:rPr/>
        <w:t xml:space="preserve"> instantiation and add a new instantiation of the chip using the ports in the proper order given in the chip netlist. For example:</w:t>
      </w:r>
    </w:p>
    <w:p w:rsidR="0059755E" w:rsidP="00A07B72" w:rsidRDefault="0059755E" w14:paraId="71CE03F8" w14:textId="73821F50">
      <w:pPr>
        <w:ind w:firstLine="720"/>
      </w:pPr>
      <w:r w:rsidR="0059755E">
        <w:rPr/>
        <w:t>//</w:t>
      </w:r>
      <w:r w:rsidR="750AA991">
        <w:rPr/>
        <w:t>processor8</w:t>
      </w:r>
      <w:r w:rsidR="0059755E">
        <w:rPr/>
        <w:t xml:space="preserve"> </w:t>
      </w:r>
      <w:r w:rsidR="409F7046">
        <w:rPr/>
        <w:t>processor8</w:t>
      </w:r>
      <w:r w:rsidR="0059755E">
        <w:rPr/>
        <w:t>(</w:t>
      </w:r>
      <w:r w:rsidR="0059755E">
        <w:rPr/>
        <w:t xml:space="preserve">ph1, ph2, reset, </w:t>
      </w:r>
      <w:proofErr w:type="spellStart"/>
      <w:r w:rsidR="0059755E">
        <w:rPr/>
        <w:t>MemWrite</w:t>
      </w:r>
      <w:proofErr w:type="spellEnd"/>
      <w:r w:rsidR="0059755E">
        <w:rPr/>
        <w:t xml:space="preserve">, </w:t>
      </w:r>
      <w:proofErr w:type="spellStart"/>
      <w:r w:rsidR="0059755E">
        <w:rPr/>
        <w:t>Adr</w:t>
      </w:r>
      <w:proofErr w:type="spellEnd"/>
      <w:r w:rsidR="0059755E">
        <w:rPr/>
        <w:t xml:space="preserve">, </w:t>
      </w:r>
      <w:proofErr w:type="spellStart"/>
      <w:r w:rsidR="0059755E">
        <w:rPr/>
        <w:t>WriteData</w:t>
      </w:r>
      <w:proofErr w:type="spellEnd"/>
      <w:r w:rsidR="0059755E">
        <w:rPr/>
        <w:t xml:space="preserve">, </w:t>
      </w:r>
      <w:proofErr w:type="spellStart"/>
      <w:r w:rsidR="0059755E">
        <w:rPr/>
        <w:t>ReadData</w:t>
      </w:r>
      <w:proofErr w:type="spellEnd"/>
      <w:r w:rsidR="0059755E">
        <w:rPr/>
        <w:t>);</w:t>
      </w:r>
    </w:p>
    <w:p w:rsidR="0059755E" w:rsidP="00A07B72" w:rsidRDefault="0059755E" w14:paraId="077B3DB4" w14:textId="77777777">
      <w:pPr>
        <w:ind w:firstLine="720"/>
      </w:pPr>
      <w:r>
        <w:t>chip c(Adr, MemWrite, WriteData, ReadDta, ph1, ph2, reset);</w:t>
      </w:r>
    </w:p>
    <w:p w:rsidR="0059755E" w:rsidP="008821EF" w:rsidRDefault="0059755E" w14:paraId="3B52F2AA" w14:textId="77777777">
      <w:pPr>
        <w:pStyle w:val="ListParagraph"/>
        <w:numPr>
          <w:ilvl w:val="0"/>
          <w:numId w:val="7"/>
        </w:numPr>
      </w:pPr>
      <w:r>
        <w:t>As in lab 2, invoke the simulation with the following command:</w:t>
      </w:r>
    </w:p>
    <w:p w:rsidRPr="00A07B72" w:rsidR="0059755E" w:rsidP="00A07B72" w:rsidRDefault="0059755E" w14:paraId="7834423D" w14:textId="5C0547AA">
      <w:pPr>
        <w:ind w:firstLine="720"/>
        <w:rPr>
          <w:rFonts w:ascii="Courier New" w:hAnsi="Courier New" w:eastAsia="Courier New" w:cs="Courier New"/>
          <w:b/>
          <w:bCs/>
          <w:lang w:val="en-GB"/>
        </w:rPr>
      </w:pPr>
      <w:r w:rsidRPr="5235EC2A">
        <w:rPr>
          <w:rFonts w:ascii="Courier New" w:hAnsi="Courier New" w:eastAsia="Courier New" w:cs="Courier New"/>
          <w:b/>
          <w:bCs/>
          <w:lang w:val="en-GB"/>
        </w:rPr>
        <w:t xml:space="preserve">sim-nc </w:t>
      </w:r>
      <w:r w:rsidRPr="5235EC2A" w:rsidR="15781EE7">
        <w:rPr>
          <w:rFonts w:ascii="Courier New" w:hAnsi="Courier New" w:eastAsia="Courier New" w:cs="Courier New"/>
          <w:b/>
          <w:bCs/>
          <w:lang w:val="en-GB"/>
        </w:rPr>
        <w:t>processor_multi</w:t>
      </w:r>
      <w:r w:rsidRPr="5235EC2A">
        <w:rPr>
          <w:rFonts w:ascii="Courier New" w:hAnsi="Courier New" w:eastAsia="Courier New" w:cs="Courier New"/>
          <w:b/>
          <w:bCs/>
          <w:lang w:val="en-GB"/>
        </w:rPr>
        <w:t>.sv –f verilog.inpfiles</w:t>
      </w:r>
    </w:p>
    <w:p w:rsidR="0059755E" w:rsidP="0059755E" w:rsidRDefault="00A07B72" w14:paraId="6F924BE3" w14:textId="20AD52E2">
      <w:r>
        <w:t>L</w:t>
      </w:r>
      <w:r w:rsidR="0059755E">
        <w:t>ook for a “Simulation succeeded” message. If the simulation doesn’t terminate within a few seconds, it probably has an error and will never meet the completion condition. If the simulation is unsuccessful, fire up sim-ncg, add some interesting waveforms, and systematically diagnose the problem. You may find it helpful to compare against the known good waveforms from Lab 2. The most likely places for mistakes are in your routing between modules in chip.</w:t>
      </w:r>
    </w:p>
    <w:p w:rsidRPr="00A07B72" w:rsidR="00A07B72" w:rsidP="00A07B72" w:rsidRDefault="00F324CD" w14:paraId="68E9739E" w14:textId="762406DD">
      <w:pPr>
        <w:pStyle w:val="Heading2"/>
      </w:pPr>
      <w:bookmarkStart w:name="_Toc48854864" w:id="12"/>
      <w:bookmarkEnd w:id="7"/>
      <w:r>
        <w:t>C</w:t>
      </w:r>
      <w:r w:rsidRPr="00A07B72" w:rsidR="00A07B72">
        <w:t>hip Layout</w:t>
      </w:r>
      <w:bookmarkEnd w:id="12"/>
    </w:p>
    <w:p w:rsidRPr="00A07B72" w:rsidR="00E071FC" w:rsidP="00A07B72" w:rsidRDefault="00A07B72" w14:paraId="6EA919FB" w14:textId="68569649">
      <w:pPr>
        <w:spacing w:after="200" w:line="276" w:lineRule="auto"/>
        <w:rPr>
          <w:rFonts w:cs="Times New Roman"/>
        </w:rPr>
      </w:pPr>
      <w:r w:rsidRPr="00A07B72">
        <w:rPr>
          <w:rFonts w:cs="Times New Roman"/>
        </w:rPr>
        <w:t>In this step, you will use the Virtuoso router to auto-route the chip layout based on the connections specified in the schematic.</w:t>
      </w:r>
    </w:p>
    <w:p w:rsidRPr="00A07B72" w:rsidR="00A07B72" w:rsidP="008821EF" w:rsidRDefault="00A07B72" w14:paraId="2D1DD505" w14:textId="1E202933">
      <w:pPr>
        <w:pStyle w:val="ListParagraph"/>
        <w:numPr>
          <w:ilvl w:val="0"/>
          <w:numId w:val="7"/>
        </w:numPr>
        <w:spacing w:after="200" w:line="276" w:lineRule="auto"/>
        <w:rPr>
          <w:rFonts w:cs="Times New Roman"/>
        </w:rPr>
      </w:pPr>
      <w:r w:rsidRPr="00A07B72">
        <w:rPr>
          <w:rFonts w:cs="Times New Roman"/>
        </w:rPr>
        <w:t>Open the chip schematic.</w:t>
      </w:r>
    </w:p>
    <w:p w:rsidRPr="00A07B72" w:rsidR="00A07B72" w:rsidP="008821EF" w:rsidRDefault="00A07B72" w14:paraId="4D46C112" w14:textId="52D95C66">
      <w:pPr>
        <w:pStyle w:val="ListParagraph"/>
        <w:numPr>
          <w:ilvl w:val="0"/>
          <w:numId w:val="7"/>
        </w:numPr>
        <w:spacing w:after="200" w:line="276" w:lineRule="auto"/>
        <w:rPr>
          <w:rFonts w:cs="Times New Roman"/>
        </w:rPr>
      </w:pPr>
      <w:r w:rsidRPr="00A07B72">
        <w:rPr>
          <w:rFonts w:cs="Times New Roman"/>
          <w:b/>
          <w:bCs/>
        </w:rPr>
        <w:t>Go to:</w:t>
      </w:r>
      <w:r w:rsidRPr="00A07B72">
        <w:rPr>
          <w:rFonts w:cs="Times New Roman"/>
        </w:rPr>
        <w:t xml:space="preserve"> Launch • Layout GXL.</w:t>
      </w:r>
    </w:p>
    <w:p w:rsidRPr="000A0649" w:rsidR="00A07B72" w:rsidP="008821EF" w:rsidRDefault="00A07B72" w14:paraId="6F17CC76" w14:textId="5CD06222">
      <w:pPr>
        <w:pStyle w:val="ListParagraph"/>
        <w:numPr>
          <w:ilvl w:val="0"/>
          <w:numId w:val="7"/>
        </w:numPr>
        <w:spacing w:after="200" w:line="276" w:lineRule="auto"/>
        <w:rPr>
          <w:rFonts w:cs="Times New Roman"/>
        </w:rPr>
      </w:pPr>
      <w:r w:rsidRPr="000A0649">
        <w:rPr>
          <w:rFonts w:cs="Times New Roman"/>
        </w:rPr>
        <w:t>Click OK to create a new chip layout cellview.</w:t>
      </w:r>
    </w:p>
    <w:p w:rsidRPr="00E071FC" w:rsidR="00E071FC" w:rsidP="00E071FC" w:rsidRDefault="00E071FC" w14:paraId="4151969B" w14:textId="5362EBCA">
      <w:pPr>
        <w:pStyle w:val="Heading3"/>
      </w:pPr>
      <w:bookmarkStart w:name="_Toc48854865" w:id="13"/>
      <w:r w:rsidRPr="00E071FC">
        <w:t>Generate layout from source</w:t>
      </w:r>
      <w:bookmarkEnd w:id="13"/>
    </w:p>
    <w:p w:rsidR="00A07B72" w:rsidP="00A07B72" w:rsidRDefault="00A07B72" w14:paraId="6CC67C3F" w14:textId="77BA8AD8">
      <w:pPr>
        <w:spacing w:after="200" w:line="276" w:lineRule="auto"/>
        <w:rPr>
          <w:rFonts w:cs="Times New Roman"/>
        </w:rPr>
      </w:pPr>
      <w:r w:rsidRPr="00A07B72">
        <w:rPr>
          <w:rFonts w:cs="Times New Roman"/>
        </w:rPr>
        <w:t>In the new layout window,</w:t>
      </w:r>
    </w:p>
    <w:p w:rsidRPr="00E071FC" w:rsidR="00E071FC" w:rsidP="008821EF" w:rsidRDefault="00A07B72" w14:paraId="78E72D1D" w14:textId="4A6D7FD9">
      <w:pPr>
        <w:pStyle w:val="ListParagraph"/>
        <w:numPr>
          <w:ilvl w:val="0"/>
          <w:numId w:val="9"/>
        </w:numPr>
        <w:spacing w:after="200" w:line="276" w:lineRule="auto"/>
        <w:rPr>
          <w:rFonts w:cs="Times New Roman"/>
        </w:rPr>
      </w:pPr>
      <w:r w:rsidRPr="00E071FC">
        <w:rPr>
          <w:rFonts w:cs="Times New Roman"/>
          <w:b/>
          <w:bCs/>
        </w:rPr>
        <w:t>Go to:</w:t>
      </w:r>
      <w:r w:rsidRPr="00E071FC">
        <w:rPr>
          <w:rFonts w:cs="Times New Roman"/>
        </w:rPr>
        <w:t xml:space="preserve"> Connectivity • Generate • All From Source…</w:t>
      </w:r>
    </w:p>
    <w:p w:rsidRPr="00E071FC" w:rsidR="00E071FC" w:rsidP="008821EF" w:rsidRDefault="00A07B72" w14:paraId="3135C657" w14:textId="65CE7994">
      <w:pPr>
        <w:pStyle w:val="ListParagraph"/>
        <w:numPr>
          <w:ilvl w:val="0"/>
          <w:numId w:val="9"/>
        </w:numPr>
        <w:spacing w:after="200" w:line="276" w:lineRule="auto"/>
        <w:rPr>
          <w:rFonts w:cs="Times New Roman"/>
        </w:rPr>
      </w:pPr>
      <w:r w:rsidRPr="00E071FC">
        <w:rPr>
          <w:rFonts w:cs="Times New Roman"/>
        </w:rPr>
        <w:t>In the Layout Generation Options window, set the I/O pin default layer to metal2 and the width and height to 1.2 (microns).</w:t>
      </w:r>
    </w:p>
    <w:p w:rsidRPr="00E071FC" w:rsidR="00A07B72" w:rsidP="008821EF" w:rsidRDefault="00A07B72" w14:paraId="7F0BB231" w14:textId="57BAB81B">
      <w:pPr>
        <w:pStyle w:val="ListParagraph"/>
        <w:numPr>
          <w:ilvl w:val="0"/>
          <w:numId w:val="9"/>
        </w:numPr>
        <w:spacing w:after="200" w:line="276" w:lineRule="auto"/>
        <w:rPr>
          <w:rFonts w:cs="Times New Roman"/>
        </w:rPr>
      </w:pPr>
      <w:r w:rsidRPr="00E071FC">
        <w:rPr>
          <w:rFonts w:cs="Times New Roman"/>
        </w:rPr>
        <w:t>Click Apply to apply these defaults to all the pins.</w:t>
      </w:r>
    </w:p>
    <w:p w:rsidRPr="00E071FC" w:rsidR="00E071FC" w:rsidP="008821EF" w:rsidRDefault="00A07B72" w14:paraId="6302FBB4" w14:textId="3D1B0320">
      <w:pPr>
        <w:pStyle w:val="ListParagraph"/>
        <w:numPr>
          <w:ilvl w:val="0"/>
          <w:numId w:val="9"/>
        </w:numPr>
        <w:spacing w:after="200" w:line="276" w:lineRule="auto"/>
        <w:rPr>
          <w:rFonts w:cs="Times New Roman"/>
        </w:rPr>
      </w:pPr>
      <w:r w:rsidRPr="00E071FC">
        <w:rPr>
          <w:rFonts w:cs="Times New Roman"/>
        </w:rPr>
        <w:t>Uncheck the create box for vdd! and gnd! (in the Specify Pins to be Generated).</w:t>
      </w:r>
    </w:p>
    <w:p w:rsidRPr="00E071FC" w:rsidR="00E071FC" w:rsidP="008821EF" w:rsidRDefault="00A07B72" w14:paraId="1C482C46" w14:textId="5053ACBA">
      <w:pPr>
        <w:pStyle w:val="ListParagraph"/>
        <w:numPr>
          <w:ilvl w:val="0"/>
          <w:numId w:val="9"/>
        </w:numPr>
        <w:spacing w:after="200" w:line="276" w:lineRule="auto"/>
        <w:rPr>
          <w:rFonts w:cs="Times New Roman"/>
        </w:rPr>
      </w:pPr>
      <w:r w:rsidRPr="00E071FC">
        <w:rPr>
          <w:rFonts w:cs="Times New Roman"/>
        </w:rPr>
        <w:t>In Pin Label click Create Label as Label.</w:t>
      </w:r>
    </w:p>
    <w:p w:rsidRPr="00E071FC" w:rsidR="00A07B72" w:rsidP="008821EF" w:rsidRDefault="00A07B72" w14:paraId="7EBFEE38" w14:textId="3C0804C9">
      <w:pPr>
        <w:pStyle w:val="ListParagraph"/>
        <w:numPr>
          <w:ilvl w:val="0"/>
          <w:numId w:val="9"/>
        </w:numPr>
        <w:spacing w:after="200" w:line="276" w:lineRule="auto"/>
        <w:rPr>
          <w:rFonts w:cs="Times New Roman"/>
        </w:rPr>
      </w:pPr>
      <w:r w:rsidRPr="00E071FC">
        <w:rPr>
          <w:rFonts w:cs="Times New Roman"/>
        </w:rPr>
        <w:t>Then</w:t>
      </w:r>
      <w:r w:rsidR="006640CE">
        <w:rPr>
          <w:rFonts w:cs="Times New Roman"/>
        </w:rPr>
        <w:t>,</w:t>
      </w:r>
      <w:r w:rsidRPr="00E071FC">
        <w:rPr>
          <w:rFonts w:cs="Times New Roman"/>
        </w:rPr>
        <w:t xml:space="preserve"> navigate to the PR Boundary tab. The chip will be 1500 microns on a side. Under Area Estimation, change from Utilization to Width and set the width to 1600 (microns) to leave some slop around the edges. Then</w:t>
      </w:r>
      <w:r w:rsidR="006640CE">
        <w:rPr>
          <w:rFonts w:cs="Times New Roman"/>
        </w:rPr>
        <w:t>,</w:t>
      </w:r>
      <w:r w:rsidRPr="00E071FC">
        <w:rPr>
          <w:rFonts w:cs="Times New Roman"/>
        </w:rPr>
        <w:t xml:space="preserve"> choose OK.</w:t>
      </w:r>
    </w:p>
    <w:p w:rsidRPr="00E071FC" w:rsidR="00E071FC" w:rsidP="00E071FC" w:rsidRDefault="00E071FC" w14:paraId="11EAF545" w14:textId="77777777">
      <w:pPr>
        <w:pStyle w:val="Heading3"/>
      </w:pPr>
      <w:bookmarkStart w:name="_Toc48854866" w:id="14"/>
      <w:r w:rsidRPr="00E071FC">
        <w:t>Position generated layout</w:t>
      </w:r>
      <w:bookmarkEnd w:id="14"/>
    </w:p>
    <w:p w:rsidRPr="00A07B72" w:rsidR="00A07B72" w:rsidP="00A07B72" w:rsidRDefault="00A07B72" w14:paraId="2422D441" w14:textId="35164E10">
      <w:pPr>
        <w:spacing w:after="200" w:line="276" w:lineRule="auto"/>
        <w:rPr>
          <w:rFonts w:cs="Times New Roman"/>
        </w:rPr>
      </w:pPr>
      <w:r w:rsidRPr="00A07B72">
        <w:rPr>
          <w:rFonts w:cs="Times New Roman"/>
        </w:rPr>
        <w:t xml:space="preserve">You’ll see a purple place </w:t>
      </w:r>
      <w:r w:rsidR="00631EB2">
        <w:rPr>
          <w:rFonts w:cs="Times New Roman"/>
        </w:rPr>
        <w:t>and</w:t>
      </w:r>
      <w:r w:rsidRPr="00A07B72" w:rsidR="00631EB2">
        <w:rPr>
          <w:rFonts w:cs="Times New Roman"/>
        </w:rPr>
        <w:t xml:space="preserve"> </w:t>
      </w:r>
      <w:r w:rsidRPr="00A07B72">
        <w:rPr>
          <w:rFonts w:cs="Times New Roman"/>
        </w:rPr>
        <w:t>route boundary box in the layout window, along with the four cells scattered outside the box. If you zoom in near the origin, you’ll also see the pins for all the chip ports. Set the display options so that you can see the contents of the cells.</w:t>
      </w:r>
    </w:p>
    <w:p w:rsidR="00E071FC" w:rsidP="008821EF" w:rsidRDefault="00A07B72" w14:paraId="133CE5AD" w14:textId="08881759">
      <w:pPr>
        <w:pStyle w:val="ListParagraph"/>
        <w:numPr>
          <w:ilvl w:val="0"/>
          <w:numId w:val="10"/>
        </w:numPr>
        <w:spacing w:after="200" w:line="276" w:lineRule="auto"/>
        <w:rPr>
          <w:rFonts w:cs="Times New Roman"/>
        </w:rPr>
      </w:pPr>
      <w:r w:rsidRPr="00E071FC">
        <w:rPr>
          <w:rFonts w:cs="Times New Roman"/>
        </w:rPr>
        <w:t xml:space="preserve">Move the padframe inside the place </w:t>
      </w:r>
      <w:r w:rsidR="00631EB2">
        <w:rPr>
          <w:rFonts w:cs="Times New Roman"/>
        </w:rPr>
        <w:t>and</w:t>
      </w:r>
      <w:r w:rsidRPr="00E071FC" w:rsidR="00631EB2">
        <w:rPr>
          <w:rFonts w:cs="Times New Roman"/>
        </w:rPr>
        <w:t xml:space="preserve"> </w:t>
      </w:r>
      <w:r w:rsidRPr="00E071FC">
        <w:rPr>
          <w:rFonts w:cs="Times New Roman"/>
        </w:rPr>
        <w:t>route boundary. All of the pads should be within the boundary, though the labels with the pin numbers will extend outside.</w:t>
      </w:r>
    </w:p>
    <w:p w:rsidRPr="00E071FC" w:rsidR="00A07B72" w:rsidP="008821EF" w:rsidRDefault="00E071FC" w14:paraId="67358978" w14:textId="02896557">
      <w:pPr>
        <w:pStyle w:val="ListParagraph"/>
        <w:numPr>
          <w:ilvl w:val="0"/>
          <w:numId w:val="10"/>
        </w:numPr>
        <w:spacing w:after="200" w:line="276" w:lineRule="auto"/>
        <w:rPr>
          <w:rFonts w:cs="Times New Roman"/>
        </w:rPr>
      </w:pPr>
      <w:r>
        <w:rPr>
          <w:rFonts w:cs="Times New Roman"/>
        </w:rPr>
        <w:t>M</w:t>
      </w:r>
      <w:r w:rsidRPr="00E071FC" w:rsidR="00A07B72">
        <w:rPr>
          <w:rFonts w:cs="Times New Roman"/>
        </w:rPr>
        <w:t>ove the other three cells (datapath, controller, and aludecoder) inside the padframe and arrange them with the datapath below the other two. Place them far enough apart that the router will be able to run wires between the cells.</w:t>
      </w:r>
    </w:p>
    <w:p w:rsidRPr="00E071FC" w:rsidR="00A07B72" w:rsidP="008821EF" w:rsidRDefault="00A07B72" w14:paraId="0BE7A1DB" w14:textId="77777777">
      <w:pPr>
        <w:pStyle w:val="ListParagraph"/>
        <w:numPr>
          <w:ilvl w:val="0"/>
          <w:numId w:val="10"/>
        </w:numPr>
        <w:spacing w:after="200" w:line="276" w:lineRule="auto"/>
        <w:rPr>
          <w:rFonts w:cs="Times New Roman"/>
        </w:rPr>
      </w:pPr>
      <w:r w:rsidRPr="00E071FC">
        <w:rPr>
          <w:rFonts w:cs="Times New Roman"/>
        </w:rPr>
        <w:t>Find all of the pins (near the origin) and delete them all.</w:t>
      </w:r>
    </w:p>
    <w:p w:rsidRPr="00E071FC" w:rsidR="00E071FC" w:rsidP="00E071FC" w:rsidRDefault="00E071FC" w14:paraId="23AD8830" w14:textId="50A7B83A">
      <w:pPr>
        <w:pStyle w:val="Heading3"/>
      </w:pPr>
      <w:bookmarkStart w:name="_Toc48854867" w:id="15"/>
      <w:r w:rsidRPr="00E071FC">
        <w:lastRenderedPageBreak/>
        <w:t>Manually Route power and ground</w:t>
      </w:r>
      <w:bookmarkEnd w:id="15"/>
    </w:p>
    <w:p w:rsidR="00E071FC" w:rsidP="00A07B72" w:rsidRDefault="00A07B72" w14:paraId="04573F7E" w14:textId="67F4615C">
      <w:pPr>
        <w:spacing w:after="200" w:line="276" w:lineRule="auto"/>
        <w:rPr>
          <w:rFonts w:cs="Times New Roman"/>
        </w:rPr>
      </w:pPr>
      <w:r w:rsidRPr="00A07B72">
        <w:rPr>
          <w:rFonts w:cs="Times New Roman"/>
        </w:rPr>
        <w:t>The router doesn’t handle power and ground connections. The connections need to be beefy to handle the current drawn from the supply.</w:t>
      </w:r>
    </w:p>
    <w:p w:rsidR="00E071FC" w:rsidP="008821EF" w:rsidRDefault="00A07B72" w14:paraId="7176AF23" w14:textId="2547F0D2">
      <w:pPr>
        <w:pStyle w:val="ListParagraph"/>
        <w:numPr>
          <w:ilvl w:val="0"/>
          <w:numId w:val="11"/>
        </w:numPr>
        <w:spacing w:after="200" w:line="276" w:lineRule="auto"/>
        <w:rPr>
          <w:rFonts w:cs="Times New Roman"/>
        </w:rPr>
      </w:pPr>
      <w:r w:rsidRPr="00E071FC">
        <w:rPr>
          <w:rFonts w:cs="Times New Roman"/>
        </w:rPr>
        <w:t>Use some fat wires (e.g.</w:t>
      </w:r>
      <w:r w:rsidR="00C02418">
        <w:rPr>
          <w:rFonts w:cs="Times New Roman"/>
        </w:rPr>
        <w:t>,</w:t>
      </w:r>
      <w:r w:rsidRPr="00E071FC">
        <w:rPr>
          <w:rFonts w:cs="Times New Roman"/>
        </w:rPr>
        <w:t xml:space="preserve"> 9.9 microns) and plenty of vias to manually connect power and ground. Pin 40 is gnd! and pin 39 is vdd! in the padframe. These should connect to the power/ground rings of the datapath and controller using beefy wires and plenty of vias.</w:t>
      </w:r>
    </w:p>
    <w:p w:rsidR="00E071FC" w:rsidP="00E071FC" w:rsidRDefault="00A07B72" w14:paraId="6CD15141" w14:textId="53EE7F6E">
      <w:pPr>
        <w:pStyle w:val="ListParagraph"/>
        <w:spacing w:after="200" w:line="276" w:lineRule="auto"/>
        <w:rPr>
          <w:rFonts w:cs="Times New Roman"/>
        </w:rPr>
      </w:pPr>
      <w:r w:rsidRPr="00E071FC">
        <w:rPr>
          <w:rFonts w:cs="Times New Roman"/>
        </w:rPr>
        <w:t>The padframe is made of metal1 so you can connect metal1 wires to it by abutting them against the padframe (see Figure 1).</w:t>
      </w:r>
    </w:p>
    <w:p w:rsidR="00E071FC" w:rsidP="008821EF" w:rsidRDefault="00A07B72" w14:paraId="25BD6D40" w14:textId="7F9B8250">
      <w:pPr>
        <w:pStyle w:val="ListParagraph"/>
        <w:numPr>
          <w:ilvl w:val="0"/>
          <w:numId w:val="11"/>
        </w:numPr>
        <w:spacing w:after="200" w:line="276" w:lineRule="auto"/>
        <w:rPr>
          <w:rFonts w:cs="Times New Roman"/>
        </w:rPr>
      </w:pPr>
      <w:r w:rsidRPr="00E071FC">
        <w:rPr>
          <w:rFonts w:cs="Times New Roman"/>
        </w:rPr>
        <w:t>Use some regular wires (e.g.</w:t>
      </w:r>
      <w:r w:rsidR="00BB3555">
        <w:rPr>
          <w:rFonts w:cs="Times New Roman"/>
        </w:rPr>
        <w:t>,</w:t>
      </w:r>
      <w:r w:rsidRPr="00E071FC">
        <w:rPr>
          <w:rFonts w:cs="Times New Roman"/>
        </w:rPr>
        <w:t xml:space="preserve"> 8</w:t>
      </w:r>
      <w:r w:rsidR="00551A84">
        <w:rPr>
          <w:rFonts w:cs="Times New Roman"/>
        </w:rPr>
        <w:t xml:space="preserve"> </w:t>
      </w:r>
      <w:r w:rsidRPr="00E071FC">
        <w:rPr>
          <w:rFonts w:cs="Times New Roman"/>
        </w:rPr>
        <w:t>λ) to connect the aludecoder supplies because this module is fairly small.</w:t>
      </w:r>
    </w:p>
    <w:p w:rsidRPr="00E071FC" w:rsidR="00E071FC" w:rsidP="00E071FC" w:rsidRDefault="00A07B72" w14:paraId="140033BD" w14:textId="0BE331B9">
      <w:pPr>
        <w:spacing w:after="200" w:line="276" w:lineRule="auto"/>
        <w:rPr>
          <w:rFonts w:cs="Times New Roman"/>
        </w:rPr>
      </w:pPr>
      <w:r w:rsidRPr="00E071FC">
        <w:rPr>
          <w:rFonts w:cs="Times New Roman"/>
        </w:rPr>
        <w:t>Be sure not to mix up power and ground!</w:t>
      </w:r>
    </w:p>
    <w:p w:rsidRPr="00E071FC" w:rsidR="00A07B72" w:rsidP="008821EF" w:rsidRDefault="00A07B72" w14:paraId="5038F931" w14:textId="6F150225">
      <w:pPr>
        <w:pStyle w:val="ListParagraph"/>
        <w:numPr>
          <w:ilvl w:val="0"/>
          <w:numId w:val="11"/>
        </w:numPr>
        <w:spacing w:after="200" w:line="276" w:lineRule="auto"/>
        <w:rPr>
          <w:rFonts w:cs="Times New Roman"/>
        </w:rPr>
      </w:pPr>
      <w:r w:rsidRPr="00E071FC">
        <w:rPr>
          <w:rFonts w:cs="Times New Roman"/>
        </w:rPr>
        <w:t>Save a backup copy of this version in case your subsequent routing fails and you need to try again.</w:t>
      </w:r>
    </w:p>
    <w:p w:rsidR="00E071FC" w:rsidP="00E071FC" w:rsidRDefault="00E071FC" w14:paraId="2004AF3A" w14:textId="77777777">
      <w:pPr>
        <w:keepNext/>
        <w:spacing w:after="200" w:line="276" w:lineRule="auto"/>
        <w:jc w:val="center"/>
      </w:pPr>
      <w:r w:rsidR="00E071FC">
        <w:drawing>
          <wp:inline wp14:editId="30ADC7F6" wp14:anchorId="4A5E651B">
            <wp:extent cx="4441037" cy="3133229"/>
            <wp:effectExtent l="0" t="0" r="0" b="0"/>
            <wp:docPr id="272844783" name="Picture 1" title=""/>
            <wp:cNvGraphicFramePr>
              <a:graphicFrameLocks noChangeAspect="1"/>
            </wp:cNvGraphicFramePr>
            <a:graphic>
              <a:graphicData uri="http://schemas.openxmlformats.org/drawingml/2006/picture">
                <pic:pic>
                  <pic:nvPicPr>
                    <pic:cNvPr id="0" name="Picture 1"/>
                    <pic:cNvPicPr/>
                  </pic:nvPicPr>
                  <pic:blipFill>
                    <a:blip r:embed="R4a21c25dc09a45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41037" cy="3133229"/>
                    </a:xfrm>
                    <a:prstGeom prst="rect">
                      <a:avLst/>
                    </a:prstGeom>
                  </pic:spPr>
                </pic:pic>
              </a:graphicData>
            </a:graphic>
          </wp:inline>
        </w:drawing>
      </w:r>
    </w:p>
    <w:p w:rsidRPr="00A07B72" w:rsidR="00A07B72" w:rsidP="00E071FC" w:rsidRDefault="00E071FC" w14:paraId="34BCB434" w14:textId="51D6F0A0">
      <w:pPr>
        <w:pStyle w:val="Caption"/>
        <w:jc w:val="center"/>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rsidRPr="00163491">
        <w:t>: metal1 wire connection to padframe</w:t>
      </w:r>
    </w:p>
    <w:p w:rsidRPr="00E071FC" w:rsidR="00E071FC" w:rsidP="00E071FC" w:rsidRDefault="00E071FC" w14:paraId="27562491" w14:textId="77777777">
      <w:pPr>
        <w:pStyle w:val="Heading3"/>
      </w:pPr>
      <w:bookmarkStart w:name="_Toc48854868" w:id="16"/>
      <w:r w:rsidRPr="00E071FC">
        <w:t>Auto route connection</w:t>
      </w:r>
      <w:bookmarkEnd w:id="16"/>
    </w:p>
    <w:p w:rsidR="00272A96" w:rsidP="008821EF" w:rsidRDefault="00E071FC" w14:paraId="39B6F5CF" w14:textId="25F74706">
      <w:pPr>
        <w:pStyle w:val="ListParagraph"/>
        <w:numPr>
          <w:ilvl w:val="0"/>
          <w:numId w:val="11"/>
        </w:numPr>
        <w:spacing w:after="200" w:line="276" w:lineRule="auto"/>
        <w:rPr>
          <w:rFonts w:cs="Times New Roman"/>
          <w:sz w:val="24"/>
          <w:szCs w:val="24"/>
        </w:rPr>
      </w:pPr>
      <w:r w:rsidRPr="00E071FC">
        <w:rPr>
          <w:rFonts w:cs="Times New Roman"/>
          <w:b/>
          <w:bCs/>
          <w:sz w:val="24"/>
          <w:szCs w:val="24"/>
        </w:rPr>
        <w:t>Got to:</w:t>
      </w:r>
      <w:r w:rsidRPr="00E071FC" w:rsidR="00A07B72">
        <w:rPr>
          <w:rFonts w:cs="Times New Roman"/>
          <w:sz w:val="24"/>
          <w:szCs w:val="24"/>
        </w:rPr>
        <w:t xml:space="preserve"> Route • Automatic Routing • Options… and deselect Exclude Blocked Pins During Routing.</w:t>
      </w:r>
    </w:p>
    <w:p w:rsidR="00272A96" w:rsidP="008821EF" w:rsidRDefault="00272A96" w14:paraId="38A93235" w14:textId="1A6C693B">
      <w:pPr>
        <w:pStyle w:val="ListParagraph"/>
        <w:numPr>
          <w:ilvl w:val="0"/>
          <w:numId w:val="11"/>
        </w:numPr>
        <w:spacing w:after="200" w:line="276" w:lineRule="auto"/>
        <w:rPr>
          <w:rFonts w:cs="Times New Roman"/>
          <w:sz w:val="24"/>
          <w:szCs w:val="24"/>
        </w:rPr>
      </w:pPr>
      <w:r>
        <w:rPr>
          <w:rFonts w:cs="Times New Roman"/>
          <w:b/>
          <w:bCs/>
          <w:sz w:val="24"/>
          <w:szCs w:val="24"/>
        </w:rPr>
        <w:t>Go to:</w:t>
      </w:r>
      <w:r>
        <w:rPr>
          <w:rFonts w:cs="Times New Roman"/>
          <w:sz w:val="24"/>
          <w:szCs w:val="24"/>
        </w:rPr>
        <w:t xml:space="preserve"> </w:t>
      </w:r>
      <w:r w:rsidRPr="00E071FC" w:rsidR="00A07B72">
        <w:rPr>
          <w:rFonts w:cs="Times New Roman"/>
          <w:sz w:val="24"/>
          <w:szCs w:val="24"/>
        </w:rPr>
        <w:t>Route • Automatic Routing • All Nets. This should connect all four cells.</w:t>
      </w:r>
    </w:p>
    <w:p w:rsidR="00272A96" w:rsidP="008821EF" w:rsidRDefault="00A07B72" w14:paraId="3ACA9F2E" w14:textId="4C0DAAD0">
      <w:pPr>
        <w:pStyle w:val="ListParagraph"/>
        <w:numPr>
          <w:ilvl w:val="0"/>
          <w:numId w:val="11"/>
        </w:numPr>
        <w:spacing w:after="200" w:line="276" w:lineRule="auto"/>
        <w:rPr>
          <w:rFonts w:cs="Times New Roman"/>
          <w:sz w:val="24"/>
          <w:szCs w:val="24"/>
        </w:rPr>
      </w:pPr>
      <w:r w:rsidRPr="00E071FC">
        <w:rPr>
          <w:rFonts w:cs="Times New Roman"/>
          <w:sz w:val="24"/>
          <w:szCs w:val="24"/>
        </w:rPr>
        <w:t>If automatic routing did not work well,</w:t>
      </w:r>
    </w:p>
    <w:p w:rsidRPr="00E071FC" w:rsidR="00A07B72" w:rsidP="008821EF" w:rsidRDefault="00272A96" w14:paraId="051F55DA" w14:textId="435ED81C">
      <w:pPr>
        <w:pStyle w:val="ListParagraph"/>
        <w:numPr>
          <w:ilvl w:val="1"/>
          <w:numId w:val="11"/>
        </w:numPr>
        <w:spacing w:after="200" w:line="276" w:lineRule="auto"/>
        <w:rPr>
          <w:rFonts w:cs="Times New Roman"/>
          <w:sz w:val="24"/>
          <w:szCs w:val="24"/>
        </w:rPr>
      </w:pPr>
      <w:r w:rsidRPr="00272A96">
        <w:rPr>
          <w:rFonts w:cs="Times New Roman"/>
          <w:b/>
          <w:bCs/>
          <w:sz w:val="24"/>
          <w:szCs w:val="24"/>
        </w:rPr>
        <w:t xml:space="preserve">Go to: </w:t>
      </w:r>
      <w:r w:rsidRPr="00E071FC" w:rsidR="00A07B72">
        <w:rPr>
          <w:rFonts w:cs="Times New Roman"/>
          <w:sz w:val="24"/>
          <w:szCs w:val="24"/>
        </w:rPr>
        <w:t>Route • Delete Routing • All Nets can undo it.</w:t>
      </w:r>
    </w:p>
    <w:p w:rsidRPr="009E2BB2" w:rsidR="009E2BB2" w:rsidP="009E2BB2" w:rsidRDefault="009E2BB2" w14:paraId="6755EA81" w14:textId="77777777">
      <w:pPr>
        <w:pStyle w:val="Heading3"/>
      </w:pPr>
      <w:bookmarkStart w:name="_Toc48854869" w:id="17"/>
      <w:r w:rsidRPr="009E2BB2">
        <w:lastRenderedPageBreak/>
        <w:t>DRC and LVS checks</w:t>
      </w:r>
      <w:bookmarkEnd w:id="17"/>
    </w:p>
    <w:p w:rsidRPr="009E2BB2" w:rsidR="00A07B72" w:rsidP="00A07B72" w:rsidRDefault="00A07B72" w14:paraId="1E2D5182" w14:textId="28958F40">
      <w:pPr>
        <w:spacing w:after="200" w:line="276" w:lineRule="auto"/>
        <w:rPr>
          <w:rFonts w:cs="Times New Roman"/>
        </w:rPr>
      </w:pPr>
      <w:r w:rsidRPr="009E2BB2">
        <w:rPr>
          <w:rFonts w:cs="Times New Roman"/>
        </w:rPr>
        <w:t xml:space="preserve">Run DRC and LVS on the routed chip. Make sure you </w:t>
      </w:r>
      <w:r w:rsidRPr="009E2BB2">
        <w:rPr>
          <w:rFonts w:cs="Times New Roman"/>
          <w:b/>
          <w:bCs/>
        </w:rPr>
        <w:t xml:space="preserve">do </w:t>
      </w:r>
      <w:r w:rsidRPr="009E2BB2" w:rsidR="009E2BB2">
        <w:rPr>
          <w:rFonts w:cs="Times New Roman"/>
          <w:b/>
          <w:bCs/>
        </w:rPr>
        <w:t>not</w:t>
      </w:r>
      <w:r w:rsidRPr="009E2BB2">
        <w:rPr>
          <w:rFonts w:cs="Times New Roman"/>
          <w:b/>
          <w:bCs/>
        </w:rPr>
        <w:t xml:space="preserve"> join nets with the same name</w:t>
      </w:r>
      <w:r w:rsidRPr="009E2BB2">
        <w:rPr>
          <w:rFonts w:cs="Times New Roman"/>
        </w:rPr>
        <w:t>; this could hide a missing wire in the chip. The router occasionally introduces minor DRC problems that you may need to fix by hand.</w:t>
      </w:r>
    </w:p>
    <w:p w:rsidRPr="000A0649" w:rsidR="00A07B72" w:rsidP="009E2BB2" w:rsidRDefault="00A07B72" w14:paraId="4B9C9C60" w14:textId="4BC9EBB0">
      <w:pPr>
        <w:pStyle w:val="Heading2"/>
      </w:pPr>
      <w:bookmarkStart w:name="_Toc48854870" w:id="18"/>
      <w:r w:rsidRPr="000A0649">
        <w:t>Tapeout</w:t>
      </w:r>
      <w:bookmarkEnd w:id="18"/>
    </w:p>
    <w:p w:rsidRPr="009E2BB2" w:rsidR="00A07B72" w:rsidP="00A07B72" w:rsidRDefault="00A07B72" w14:paraId="5227F8E6" w14:textId="0CA5655E">
      <w:pPr>
        <w:spacing w:after="200" w:line="276" w:lineRule="auto"/>
        <w:rPr>
          <w:rFonts w:cs="Times New Roman"/>
        </w:rPr>
      </w:pPr>
      <w:r w:rsidRPr="009E2BB2">
        <w:rPr>
          <w:rFonts w:cs="Times New Roman"/>
        </w:rPr>
        <w:t>The final step in designing a chip is creating a file containing the geometry needed by the vendor to manufacture masks.</w:t>
      </w:r>
    </w:p>
    <w:p w:rsidRPr="009E2BB2" w:rsidR="00A07B72" w:rsidP="00A07B72" w:rsidRDefault="00A07B72" w14:paraId="62846A37" w14:textId="77777777">
      <w:pPr>
        <w:spacing w:after="200" w:line="276" w:lineRule="auto"/>
        <w:rPr>
          <w:rFonts w:cs="Times New Roman"/>
        </w:rPr>
      </w:pPr>
      <w:r w:rsidRPr="009E2BB2">
        <w:rPr>
          <w:rFonts w:cs="Times New Roman"/>
        </w:rPr>
        <w:t>The two popular output formats are CIF (historically significant and human readable) and GDS (a binary format used in commercial designs today); we will use GDS (the Graphic Data System format).</w:t>
      </w:r>
    </w:p>
    <w:p w:rsidR="009E2BB2" w:rsidP="00A07B72" w:rsidRDefault="00A07B72" w14:paraId="4F1FB650" w14:textId="77777777">
      <w:pPr>
        <w:spacing w:after="200" w:line="276" w:lineRule="auto"/>
        <w:rPr>
          <w:rFonts w:cs="Times New Roman"/>
        </w:rPr>
      </w:pPr>
      <w:r w:rsidRPr="009E2BB2">
        <w:rPr>
          <w:rFonts w:cs="Times New Roman"/>
        </w:rPr>
        <w:t>To write a GDS file,</w:t>
      </w:r>
      <w:r w:rsidR="009E2BB2">
        <w:rPr>
          <w:rFonts w:cs="Times New Roman"/>
        </w:rPr>
        <w:t xml:space="preserve"> in the Virtuos window,</w:t>
      </w:r>
    </w:p>
    <w:p w:rsidRPr="009E2BB2" w:rsidR="009E2BB2" w:rsidP="008821EF" w:rsidRDefault="009E2BB2" w14:paraId="24F0A583" w14:textId="402E75D4">
      <w:pPr>
        <w:pStyle w:val="ListParagraph"/>
        <w:numPr>
          <w:ilvl w:val="0"/>
          <w:numId w:val="12"/>
        </w:numPr>
        <w:spacing w:after="200" w:line="276" w:lineRule="auto"/>
        <w:rPr>
          <w:rFonts w:cs="Times New Roman"/>
        </w:rPr>
      </w:pPr>
      <w:r w:rsidRPr="009E2BB2">
        <w:rPr>
          <w:rFonts w:cs="Times New Roman"/>
          <w:b/>
          <w:bCs/>
        </w:rPr>
        <w:t>Go to:</w:t>
      </w:r>
      <w:r w:rsidRPr="009E2BB2" w:rsidR="00A07B72">
        <w:rPr>
          <w:rFonts w:cs="Times New Roman"/>
        </w:rPr>
        <w:t xml:space="preserve"> File • Export • Stream…</w:t>
      </w:r>
    </w:p>
    <w:p w:rsidRPr="009E2BB2" w:rsidR="009E2BB2" w:rsidP="008821EF" w:rsidRDefault="00A07B72" w14:paraId="0C001FE1" w14:textId="19C72949">
      <w:pPr>
        <w:pStyle w:val="ListParagraph"/>
        <w:numPr>
          <w:ilvl w:val="0"/>
          <w:numId w:val="12"/>
        </w:numPr>
        <w:spacing w:after="200" w:line="276" w:lineRule="auto"/>
        <w:rPr>
          <w:rFonts w:cs="Times New Roman"/>
        </w:rPr>
      </w:pPr>
      <w:r w:rsidRPr="5235EC2A">
        <w:rPr>
          <w:rFonts w:cs="Times New Roman"/>
        </w:rPr>
        <w:t>Enter your library name (</w:t>
      </w:r>
      <w:r w:rsidRPr="5235EC2A" w:rsidR="27D9AF81">
        <w:rPr>
          <w:rFonts w:cs="Times New Roman"/>
        </w:rPr>
        <w:t>processor8</w:t>
      </w:r>
      <w:r w:rsidRPr="5235EC2A">
        <w:rPr>
          <w:rFonts w:cs="Times New Roman"/>
        </w:rPr>
        <w:t>), top cell name (chip), and view name (layout).</w:t>
      </w:r>
    </w:p>
    <w:p w:rsidRPr="009E2BB2" w:rsidR="009E2BB2" w:rsidP="008821EF" w:rsidRDefault="00A07B72" w14:paraId="057B66E0" w14:textId="16A07B80">
      <w:pPr>
        <w:pStyle w:val="ListParagraph"/>
        <w:numPr>
          <w:ilvl w:val="0"/>
          <w:numId w:val="12"/>
        </w:numPr>
        <w:spacing w:after="200" w:line="276" w:lineRule="auto"/>
        <w:rPr>
          <w:rFonts w:cs="Times New Roman"/>
        </w:rPr>
      </w:pPr>
      <w:r w:rsidRPr="009E2BB2">
        <w:rPr>
          <w:rFonts w:cs="Times New Roman"/>
        </w:rPr>
        <w:t>Set the output file to chip.gds.</w:t>
      </w:r>
    </w:p>
    <w:p w:rsidRPr="009E2BB2" w:rsidR="009E2BB2" w:rsidP="008821EF" w:rsidRDefault="00A07B72" w14:paraId="5DB22AEE" w14:textId="25AE93C0">
      <w:pPr>
        <w:pStyle w:val="ListParagraph"/>
        <w:numPr>
          <w:ilvl w:val="0"/>
          <w:numId w:val="12"/>
        </w:numPr>
        <w:spacing w:after="200" w:line="276" w:lineRule="auto"/>
        <w:rPr>
          <w:rFonts w:cs="Times New Roman"/>
        </w:rPr>
      </w:pPr>
      <w:r w:rsidRPr="009E2BB2">
        <w:rPr>
          <w:rFonts w:cs="Times New Roman"/>
        </w:rPr>
        <w:t>Enter /proj/ncsu/rel/pipo/stream4gds.map as the Layer Map.</w:t>
      </w:r>
    </w:p>
    <w:p w:rsidRPr="009E2BB2" w:rsidR="009E2BB2" w:rsidP="008821EF" w:rsidRDefault="00A07B72" w14:paraId="23B8D5A8" w14:textId="3566F3B5">
      <w:pPr>
        <w:pStyle w:val="ListParagraph"/>
        <w:numPr>
          <w:ilvl w:val="0"/>
          <w:numId w:val="12"/>
        </w:numPr>
        <w:spacing w:after="200" w:line="276" w:lineRule="auto"/>
        <w:rPr>
          <w:rFonts w:cs="Times New Roman"/>
        </w:rPr>
      </w:pPr>
      <w:r w:rsidRPr="009E2BB2">
        <w:rPr>
          <w:rFonts w:cs="Times New Roman"/>
        </w:rPr>
        <w:t>Hit translate and view the log. (Look at this file and see how it maps the Cadence layers to 3-letter GDS layer names).</w:t>
      </w:r>
    </w:p>
    <w:p w:rsidRPr="009E2BB2" w:rsidR="00A07B72" w:rsidP="008821EF" w:rsidRDefault="00A07B72" w14:paraId="0CEBB7F2" w14:textId="1725E46D">
      <w:pPr>
        <w:pStyle w:val="ListParagraph"/>
        <w:numPr>
          <w:ilvl w:val="0"/>
          <w:numId w:val="12"/>
        </w:numPr>
        <w:spacing w:after="200" w:line="276" w:lineRule="auto"/>
        <w:rPr>
          <w:rFonts w:cs="Times New Roman"/>
        </w:rPr>
      </w:pPr>
      <w:r w:rsidRPr="009E2BB2">
        <w:rPr>
          <w:rFonts w:cs="Times New Roman"/>
        </w:rPr>
        <w:t>Check for and resolve any errors. You may ignore the warnings about the layer map containing unknown layers such as metal4 that aren’t actually used in our process.</w:t>
      </w:r>
    </w:p>
    <w:p w:rsidRPr="009E2BB2" w:rsidR="00A07B72" w:rsidP="00A07B72" w:rsidRDefault="00A07B72" w14:paraId="49FC6AF9" w14:textId="77777777">
      <w:pPr>
        <w:spacing w:after="200" w:line="276" w:lineRule="auto"/>
        <w:rPr>
          <w:rFonts w:cs="Times New Roman"/>
        </w:rPr>
      </w:pPr>
      <w:r w:rsidRPr="009E2BB2">
        <w:rPr>
          <w:rFonts w:cs="Times New Roman"/>
        </w:rPr>
        <w:t>There should be no ellipses in the PIPO.log.</w:t>
      </w:r>
    </w:p>
    <w:p w:rsidRPr="009E2BB2" w:rsidR="009E2BB2" w:rsidP="009E2BB2" w:rsidRDefault="009E2BB2" w14:paraId="7AE0C62B" w14:textId="77777777">
      <w:pPr>
        <w:pStyle w:val="Heading2"/>
      </w:pPr>
      <w:bookmarkStart w:name="_Toc48854871" w:id="19"/>
      <w:r w:rsidRPr="009E2BB2">
        <w:t>Verify the GDS file</w:t>
      </w:r>
      <w:bookmarkEnd w:id="19"/>
    </w:p>
    <w:p w:rsidR="00450553" w:rsidP="00A07B72" w:rsidRDefault="00A07B72" w14:paraId="425A0710" w14:textId="49A0411E">
      <w:pPr>
        <w:spacing w:after="200" w:line="276" w:lineRule="auto"/>
        <w:rPr>
          <w:rFonts w:cs="Times New Roman"/>
        </w:rPr>
      </w:pPr>
      <w:r w:rsidRPr="009E2BB2">
        <w:rPr>
          <w:rFonts w:cs="Times New Roman"/>
        </w:rPr>
        <w:t>Verify that the GDS file is valid by reading it back into a new library.</w:t>
      </w:r>
    </w:p>
    <w:p w:rsidRPr="00450553" w:rsidR="00A07B72" w:rsidP="008821EF" w:rsidRDefault="00A07B72" w14:paraId="73A0A4CD" w14:textId="689385FE">
      <w:pPr>
        <w:pStyle w:val="ListParagraph"/>
        <w:numPr>
          <w:ilvl w:val="0"/>
          <w:numId w:val="13"/>
        </w:numPr>
        <w:spacing w:after="200" w:line="276" w:lineRule="auto"/>
        <w:rPr>
          <w:rFonts w:cs="Times New Roman"/>
        </w:rPr>
      </w:pPr>
      <w:r w:rsidRPr="5235EC2A">
        <w:rPr>
          <w:rFonts w:cs="Times New Roman"/>
        </w:rPr>
        <w:t xml:space="preserve">Create a new library named </w:t>
      </w:r>
      <w:r w:rsidRPr="5235EC2A" w:rsidR="4047FDB8">
        <w:rPr>
          <w:rFonts w:cs="Times New Roman"/>
        </w:rPr>
        <w:t>processor8</w:t>
      </w:r>
      <w:r w:rsidRPr="5235EC2A">
        <w:rPr>
          <w:rFonts w:cs="Times New Roman"/>
        </w:rPr>
        <w:t>_gdsin. Be sure to attach the UofU Technology library.</w:t>
      </w:r>
    </w:p>
    <w:p w:rsidRPr="00450553" w:rsidR="00450553" w:rsidP="008821EF" w:rsidRDefault="00450553" w14:paraId="3300A917" w14:textId="21AC6174">
      <w:pPr>
        <w:pStyle w:val="ListParagraph"/>
        <w:numPr>
          <w:ilvl w:val="0"/>
          <w:numId w:val="13"/>
        </w:numPr>
        <w:spacing w:after="200" w:line="276" w:lineRule="auto"/>
        <w:rPr>
          <w:rFonts w:cs="Times New Roman"/>
        </w:rPr>
      </w:pPr>
      <w:r w:rsidRPr="00450553">
        <w:rPr>
          <w:rFonts w:cs="Times New Roman"/>
        </w:rPr>
        <w:t>In the Virtuoso window, go to</w:t>
      </w:r>
      <w:r w:rsidRPr="00450553" w:rsidR="00A07B72">
        <w:rPr>
          <w:rFonts w:cs="Times New Roman"/>
        </w:rPr>
        <w:t xml:space="preserve"> File • Import • Stream.</w:t>
      </w:r>
    </w:p>
    <w:p w:rsidRPr="00450553" w:rsidR="00450553" w:rsidP="008821EF" w:rsidRDefault="00A07B72" w14:paraId="78AEB28F" w14:textId="6D236FFC">
      <w:pPr>
        <w:pStyle w:val="ListParagraph"/>
        <w:numPr>
          <w:ilvl w:val="0"/>
          <w:numId w:val="13"/>
        </w:numPr>
        <w:spacing w:after="200" w:line="276" w:lineRule="auto"/>
        <w:rPr>
          <w:rFonts w:cs="Times New Roman"/>
        </w:rPr>
      </w:pPr>
      <w:r w:rsidRPr="00450553">
        <w:rPr>
          <w:rFonts w:cs="Times New Roman"/>
        </w:rPr>
        <w:t>Set chip.gds as the input file and chip as the top cell.</w:t>
      </w:r>
    </w:p>
    <w:p w:rsidRPr="00450553" w:rsidR="00450553" w:rsidP="008821EF" w:rsidRDefault="00A07B72" w14:paraId="1BB01F97" w14:textId="44C561BA">
      <w:pPr>
        <w:pStyle w:val="ListParagraph"/>
        <w:numPr>
          <w:ilvl w:val="0"/>
          <w:numId w:val="13"/>
        </w:numPr>
        <w:spacing w:after="200" w:line="276" w:lineRule="auto"/>
        <w:rPr>
          <w:rFonts w:cs="Times New Roman"/>
        </w:rPr>
      </w:pPr>
      <w:r w:rsidRPr="5235EC2A">
        <w:rPr>
          <w:rFonts w:cs="Times New Roman"/>
        </w:rPr>
        <w:t>Specify the new library (</w:t>
      </w:r>
      <w:r w:rsidRPr="5235EC2A" w:rsidR="2B41B307">
        <w:rPr>
          <w:rFonts w:cs="Times New Roman"/>
        </w:rPr>
        <w:t>processor8</w:t>
      </w:r>
      <w:r w:rsidRPr="5235EC2A">
        <w:rPr>
          <w:rFonts w:cs="Times New Roman"/>
        </w:rPr>
        <w:t>_gdsin) so that you don’t overwrite your chip.</w:t>
      </w:r>
    </w:p>
    <w:p w:rsidRPr="00450553" w:rsidR="00450553" w:rsidP="008821EF" w:rsidRDefault="00A07B72" w14:paraId="1BEE39E8" w14:textId="77777777">
      <w:pPr>
        <w:pStyle w:val="ListParagraph"/>
        <w:numPr>
          <w:ilvl w:val="0"/>
          <w:numId w:val="13"/>
        </w:numPr>
        <w:spacing w:after="200" w:line="276" w:lineRule="auto"/>
        <w:rPr>
          <w:rFonts w:cs="Times New Roman"/>
        </w:rPr>
      </w:pPr>
      <w:r w:rsidRPr="00450553">
        <w:rPr>
          <w:rFonts w:cs="Times New Roman"/>
        </w:rPr>
        <w:t>Load the map file from /proj/ncsu/rel/pipo/stream4gds.map.</w:t>
      </w:r>
    </w:p>
    <w:p w:rsidRPr="009E2BB2" w:rsidR="00A07B72" w:rsidP="00A07B72" w:rsidRDefault="00A07B72" w14:paraId="336293A1" w14:textId="3CBEEF44">
      <w:pPr>
        <w:spacing w:after="200" w:line="276" w:lineRule="auto"/>
        <w:rPr>
          <w:rFonts w:cs="Times New Roman"/>
        </w:rPr>
      </w:pPr>
      <w:r w:rsidRPr="009E2BB2">
        <w:rPr>
          <w:rFonts w:cs="Times New Roman"/>
        </w:rPr>
        <w:t>You may ignore warnings about being unable to open the technology file. You can also ignore a fatal error about a loop in the hierarchy.</w:t>
      </w:r>
    </w:p>
    <w:p w:rsidRPr="00450553" w:rsidR="00450553" w:rsidP="00450553" w:rsidRDefault="00450553" w14:paraId="0C355767" w14:textId="77777777">
      <w:pPr>
        <w:pStyle w:val="Heading3"/>
      </w:pPr>
      <w:bookmarkStart w:name="_Toc48854872" w:id="20"/>
      <w:r w:rsidRPr="00450553">
        <w:t>Run DRC on imported layout</w:t>
      </w:r>
      <w:bookmarkEnd w:id="20"/>
    </w:p>
    <w:p w:rsidRPr="009E2BB2" w:rsidR="00A07B72" w:rsidP="00A07B72" w:rsidRDefault="00A07B72" w14:paraId="67C6649F" w14:textId="5E555F49">
      <w:pPr>
        <w:spacing w:after="200" w:line="276" w:lineRule="auto"/>
        <w:rPr>
          <w:rFonts w:cs="Times New Roman"/>
        </w:rPr>
      </w:pPr>
      <w:r w:rsidRPr="009E2BB2">
        <w:rPr>
          <w:rFonts w:cs="Times New Roman"/>
        </w:rPr>
        <w:t xml:space="preserve">Run DRC on the imported layout. When opening your layout, you may get prompted to update the connectivity reference with a schematic view. You can continue without adding a reference to a schematic. You should see 144 DRC errors related to optional rule 10.4 about spacing from the pad to unrelated metal. (You do not get these errors on the original padframe because it was marked </w:t>
      </w:r>
      <w:r w:rsidRPr="009E2BB2">
        <w:rPr>
          <w:rFonts w:cs="Times New Roman"/>
        </w:rPr>
        <w:lastRenderedPageBreak/>
        <w:t xml:space="preserve">with a special “nodrc” layer.) You might also get a small number of errors about improperly formed shapes. If you do, use Verify • Markers • Find to walk through the errors until you find the bad shape </w:t>
      </w:r>
      <w:r w:rsidRPr="000A0649">
        <w:rPr>
          <w:rFonts w:cs="Times New Roman"/>
        </w:rPr>
        <w:t>and make sure it is not important. For example, there might be an improperly shaped piece of metal 2 overlapping an existing metal2 square for a contact; the bad portion can be ignored because of the overlap.</w:t>
      </w:r>
    </w:p>
    <w:p w:rsidRPr="00450553" w:rsidR="00943B47" w:rsidP="00943B47" w:rsidRDefault="00943B47" w14:paraId="2A35A811" w14:textId="020DCA32">
      <w:pPr>
        <w:pStyle w:val="Heading3"/>
      </w:pPr>
      <w:bookmarkStart w:name="_Toc48854873" w:id="21"/>
      <w:r w:rsidRPr="00450553">
        <w:t xml:space="preserve">Run </w:t>
      </w:r>
      <w:r>
        <w:t xml:space="preserve">LVS </w:t>
      </w:r>
      <w:r w:rsidRPr="00450553">
        <w:t>on imported layout</w:t>
      </w:r>
      <w:bookmarkEnd w:id="21"/>
    </w:p>
    <w:p w:rsidRPr="009E2BB2" w:rsidR="00A07B72" w:rsidP="00A07B72" w:rsidRDefault="00A07B72" w14:paraId="410F1F7F" w14:textId="23199C8D">
      <w:pPr>
        <w:spacing w:after="200" w:line="276" w:lineRule="auto"/>
        <w:rPr>
          <w:rFonts w:cs="Times New Roman"/>
        </w:rPr>
      </w:pPr>
      <w:r w:rsidRPr="5235EC2A">
        <w:rPr>
          <w:rFonts w:cs="Times New Roman"/>
        </w:rPr>
        <w:t xml:space="preserve">Extract the chip layout from </w:t>
      </w:r>
      <w:r w:rsidRPr="5235EC2A" w:rsidR="25F3C129">
        <w:rPr>
          <w:rFonts w:cs="Times New Roman"/>
        </w:rPr>
        <w:t>processor8</w:t>
      </w:r>
      <w:r w:rsidRPr="5235EC2A">
        <w:rPr>
          <w:rFonts w:cs="Times New Roman"/>
        </w:rPr>
        <w:t xml:space="preserve">_gdsin and run LVS to compare it against the chip schematic from </w:t>
      </w:r>
      <w:r w:rsidRPr="5235EC2A" w:rsidR="25F3C129">
        <w:rPr>
          <w:rFonts w:cs="Times New Roman"/>
        </w:rPr>
        <w:t>processor8</w:t>
      </w:r>
      <w:r w:rsidRPr="5235EC2A">
        <w:rPr>
          <w:rFonts w:cs="Times New Roman"/>
        </w:rPr>
        <w:t>. The netlists should match although there will be no pins in the layout. Fix any problems.</w:t>
      </w:r>
    </w:p>
    <w:p w:rsidRPr="009E2BB2" w:rsidR="00A07B72" w:rsidP="00A07B72" w:rsidRDefault="00A07B72" w14:paraId="7C382F03" w14:textId="30433638">
      <w:pPr>
        <w:spacing w:after="200" w:line="276" w:lineRule="auto"/>
        <w:rPr>
          <w:rFonts w:cs="Times New Roman"/>
        </w:rPr>
      </w:pPr>
      <w:r w:rsidRPr="009E2BB2">
        <w:rPr>
          <w:rFonts w:cs="Times New Roman"/>
        </w:rPr>
        <w:t>This completes the lab. You now know how to create layouts and schematics. You know how to draw leaf cells</w:t>
      </w:r>
      <w:r w:rsidR="00C76E0F">
        <w:rPr>
          <w:rFonts w:cs="Times New Roman"/>
        </w:rPr>
        <w:t xml:space="preserve"> and</w:t>
      </w:r>
      <w:r w:rsidRPr="009E2BB2">
        <w:rPr>
          <w:rFonts w:cs="Times New Roman"/>
        </w:rPr>
        <w:t xml:space="preserve"> then build up custom datapaths and synthesized control logic blocks. You know how to verify the design using DRC, LVS, and simulation. And you know how to put the design into a padframe and run final checks before manufacturing.</w:t>
      </w:r>
    </w:p>
    <w:p w:rsidRPr="009E2BB2" w:rsidR="00A07B72" w:rsidP="00A07B72" w:rsidRDefault="00A07B72" w14:paraId="12708B2A" w14:textId="77777777">
      <w:pPr>
        <w:spacing w:after="200" w:line="276" w:lineRule="auto"/>
        <w:rPr>
          <w:rFonts w:cs="Times New Roman"/>
        </w:rPr>
      </w:pPr>
      <w:r w:rsidRPr="009E2BB2">
        <w:rPr>
          <w:rFonts w:cs="Times New Roman"/>
        </w:rPr>
        <w:t>May you build many interesting chips!</w:t>
      </w:r>
    </w:p>
    <w:p w:rsidRPr="00943B47" w:rsidR="00A07B72" w:rsidP="00943B47" w:rsidRDefault="00A07B72" w14:paraId="02979484" w14:textId="71ED69CB">
      <w:pPr>
        <w:pStyle w:val="Heading1"/>
      </w:pPr>
      <w:bookmarkStart w:name="_Toc48854874" w:id="22"/>
      <w:r w:rsidRPr="00943B47">
        <w:t>What to Turn In</w:t>
      </w:r>
      <w:bookmarkEnd w:id="22"/>
    </w:p>
    <w:p w:rsidRPr="009E2BB2" w:rsidR="00A07B72" w:rsidP="00A07B72" w:rsidRDefault="00A07B72" w14:paraId="0C293FA8" w14:textId="77777777">
      <w:pPr>
        <w:spacing w:after="200" w:line="276" w:lineRule="auto"/>
        <w:rPr>
          <w:rFonts w:cs="Times New Roman"/>
        </w:rPr>
      </w:pPr>
      <w:r w:rsidRPr="009E2BB2">
        <w:rPr>
          <w:rFonts w:cs="Times New Roman"/>
        </w:rPr>
        <w:t>Please provide a hard copy of each of the following items:</w:t>
      </w:r>
    </w:p>
    <w:p w:rsidRPr="009E2BB2" w:rsidR="00A07B72" w:rsidP="008821EF" w:rsidRDefault="00A07B72" w14:paraId="257BD040" w14:textId="65FEF01E">
      <w:pPr>
        <w:pStyle w:val="ListParagraph"/>
        <w:numPr>
          <w:ilvl w:val="0"/>
          <w:numId w:val="8"/>
        </w:numPr>
        <w:spacing w:after="200" w:line="276" w:lineRule="auto"/>
        <w:rPr>
          <w:rFonts w:cs="Times New Roman"/>
        </w:rPr>
      </w:pPr>
      <w:r w:rsidRPr="009E2BB2">
        <w:rPr>
          <w:rFonts w:cs="Times New Roman"/>
        </w:rPr>
        <w:t xml:space="preserve">Please indicate how many hours you spent </w:t>
      </w:r>
      <w:r w:rsidR="00C76E0F">
        <w:rPr>
          <w:rFonts w:cs="Times New Roman"/>
        </w:rPr>
        <w:t>i</w:t>
      </w:r>
      <w:r w:rsidRPr="009E2BB2" w:rsidR="00C76E0F">
        <w:rPr>
          <w:rFonts w:cs="Times New Roman"/>
        </w:rPr>
        <w:t xml:space="preserve">n </w:t>
      </w:r>
      <w:r w:rsidRPr="009E2BB2">
        <w:rPr>
          <w:rFonts w:cs="Times New Roman"/>
        </w:rPr>
        <w:t>this lab. This will not affect your grade but will be helpful for calibrating the workload for the future.</w:t>
      </w:r>
    </w:p>
    <w:p w:rsidRPr="009E2BB2" w:rsidR="00A07B72" w:rsidP="008821EF" w:rsidRDefault="00A07B72" w14:paraId="19F0E4E9" w14:textId="6859C913">
      <w:pPr>
        <w:pStyle w:val="ListParagraph"/>
        <w:numPr>
          <w:ilvl w:val="0"/>
          <w:numId w:val="8"/>
        </w:numPr>
        <w:spacing w:after="200" w:line="276" w:lineRule="auto"/>
        <w:rPr>
          <w:rFonts w:cs="Times New Roman"/>
        </w:rPr>
      </w:pPr>
      <w:r w:rsidRPr="009E2BB2">
        <w:rPr>
          <w:rFonts w:cs="Times New Roman"/>
        </w:rPr>
        <w:t>A printout of the chip schematic.</w:t>
      </w:r>
    </w:p>
    <w:p w:rsidRPr="009E2BB2" w:rsidR="00A07B72" w:rsidP="008821EF" w:rsidRDefault="00A07B72" w14:paraId="498A75AE" w14:textId="7DF6995D">
      <w:pPr>
        <w:pStyle w:val="ListParagraph"/>
        <w:numPr>
          <w:ilvl w:val="0"/>
          <w:numId w:val="8"/>
        </w:numPr>
        <w:spacing w:after="200" w:line="276" w:lineRule="auto"/>
        <w:rPr>
          <w:rFonts w:cs="Times New Roman"/>
        </w:rPr>
      </w:pPr>
      <w:r w:rsidRPr="009E2BB2">
        <w:rPr>
          <w:rFonts w:cs="Times New Roman"/>
        </w:rPr>
        <w:t>Does the chip schematic simulate correctly?</w:t>
      </w:r>
    </w:p>
    <w:p w:rsidRPr="009E2BB2" w:rsidR="00A07B72" w:rsidP="008821EF" w:rsidRDefault="00A07B72" w14:paraId="5FD16ACA" w14:textId="616F78DF">
      <w:pPr>
        <w:pStyle w:val="ListParagraph"/>
        <w:numPr>
          <w:ilvl w:val="0"/>
          <w:numId w:val="8"/>
        </w:numPr>
        <w:spacing w:after="200" w:line="276" w:lineRule="auto"/>
        <w:rPr>
          <w:rFonts w:cs="Times New Roman"/>
        </w:rPr>
      </w:pPr>
      <w:r w:rsidRPr="009E2BB2">
        <w:rPr>
          <w:rFonts w:cs="Times New Roman"/>
        </w:rPr>
        <w:t>Does the chip layout pass DRC? LVS?</w:t>
      </w:r>
    </w:p>
    <w:p w:rsidRPr="009E2BB2" w:rsidR="00A07B72" w:rsidP="008821EF" w:rsidRDefault="00A07B72" w14:paraId="7FFAAFFB" w14:textId="4329BAE2">
      <w:pPr>
        <w:pStyle w:val="ListParagraph"/>
        <w:numPr>
          <w:ilvl w:val="0"/>
          <w:numId w:val="8"/>
        </w:numPr>
        <w:spacing w:after="200" w:line="276" w:lineRule="auto"/>
        <w:rPr>
          <w:rFonts w:cs="Times New Roman"/>
        </w:rPr>
      </w:pPr>
      <w:r w:rsidRPr="009E2BB2">
        <w:rPr>
          <w:rFonts w:cs="Times New Roman"/>
        </w:rPr>
        <w:t>A printout of the chip layout.</w:t>
      </w:r>
    </w:p>
    <w:p w:rsidRPr="009E2BB2" w:rsidR="00DB3989" w:rsidP="008821EF" w:rsidRDefault="00A07B72" w14:paraId="13EF2311" w14:textId="624A732F">
      <w:pPr>
        <w:pStyle w:val="ListParagraph"/>
        <w:numPr>
          <w:ilvl w:val="0"/>
          <w:numId w:val="8"/>
        </w:numPr>
        <w:spacing w:after="200" w:line="276" w:lineRule="auto"/>
        <w:rPr>
          <w:rFonts w:cs="Times New Roman"/>
        </w:rPr>
      </w:pPr>
      <w:r w:rsidRPr="009E2BB2">
        <w:rPr>
          <w:rFonts w:cs="Times New Roman"/>
        </w:rPr>
        <w:t>Does the imported GDS pass DRC? LVS?</w:t>
      </w:r>
      <w:bookmarkEnd w:id="1"/>
    </w:p>
    <w:sectPr w:rsidRPr="009E2BB2" w:rsidR="00DB3989" w:rsidSect="00AD66E8">
      <w:footerReference w:type="default" r:id="rId16"/>
      <w:headerReference w:type="first" r:id="rId17"/>
      <w:pgSz w:w="11906" w:h="16838" w:orient="portrait"/>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1A64" w:rsidP="00AD4120" w:rsidRDefault="00A71A64" w14:paraId="3DE0CF53" w14:textId="77777777">
      <w:pPr>
        <w:spacing w:after="0" w:line="240" w:lineRule="auto"/>
      </w:pPr>
      <w:r>
        <w:separator/>
      </w:r>
    </w:p>
  </w:endnote>
  <w:endnote w:type="continuationSeparator" w:id="0">
    <w:p w:rsidR="00A71A64" w:rsidP="00AD4120" w:rsidRDefault="00A71A64" w14:paraId="3587D72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2B81" w:rsidP="00921A5B" w:rsidRDefault="00E32B81" w14:paraId="42BDF774" w14:textId="7CC7D409">
    <w:pPr>
      <w:pStyle w:val="Footer"/>
      <w:tabs>
        <w:tab w:val="left" w:pos="5319"/>
      </w:tabs>
    </w:pPr>
    <w:r>
      <w:tab/>
    </w:r>
  </w:p>
  <w:p w:rsidR="00E32B81" w:rsidP="007032C9" w:rsidRDefault="00E32B81" w14:paraId="7E6878F4" w14:textId="7777777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073365"/>
      <w:docPartObj>
        <w:docPartGallery w:val="Page Numbers (Bottom of Page)"/>
        <w:docPartUnique/>
      </w:docPartObj>
    </w:sdtPr>
    <w:sdtEndPr>
      <w:rPr>
        <w:noProof/>
      </w:rPr>
    </w:sdtEndPr>
    <w:sdtContent>
      <w:p w:rsidR="00E32B81" w:rsidRDefault="00FC7666" w14:paraId="17AC3F4F" w14:textId="3BE7B2AA">
        <w:pPr>
          <w:pStyle w:val="Footer"/>
          <w:jc w:val="center"/>
        </w:pPr>
      </w:p>
    </w:sdtContent>
  </w:sdt>
  <w:p w:rsidR="00E32B81" w:rsidRDefault="00E32B81" w14:paraId="0146E42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rsidR="00E32B81" w:rsidP="00757BD1" w:rsidRDefault="00E32B81" w14:paraId="6E298F7B" w14:textId="70DF5B90">
            <w:pPr>
              <w:pStyle w:val="Footer"/>
            </w:pPr>
            <w:r>
              <w:tab/>
            </w:r>
            <w:r>
              <w:t xml:space="preserve">Copyright © </w:t>
            </w:r>
            <w:r>
              <w:fldChar w:fldCharType="begin"/>
            </w:r>
            <w:r>
              <w:instrText xml:space="preserve"> DATE \@ YYYY </w:instrText>
            </w:r>
            <w:r>
              <w:fldChar w:fldCharType="separate"/>
            </w:r>
            <w:r w:rsidR="00C0636B">
              <w:rPr>
                <w:noProof/>
              </w:rPr>
              <w:t>2020</w:t>
            </w:r>
            <w:r>
              <w:fldChar w:fldCharType="end"/>
            </w:r>
            <w:r>
              <w:t xml:space="preserve"> Arm Limited (or its affiliates). All rights reserved.</w:t>
            </w:r>
            <w:r w:rsidRPr="005E7841">
              <w:rPr>
                <w:noProof/>
              </w:rPr>
              <w:t xml:space="preserve"> </w:t>
            </w:r>
          </w:p>
          <w:p w:rsidRPr="00496259" w:rsidR="00E32B81" w:rsidP="00496259" w:rsidRDefault="00E32B81" w14:paraId="30F5D670" w14:textId="76AFF6D1">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1A64" w:rsidP="00AD4120" w:rsidRDefault="00A71A64" w14:paraId="274A87E9" w14:textId="77777777">
      <w:pPr>
        <w:spacing w:after="0" w:line="240" w:lineRule="auto"/>
      </w:pPr>
      <w:bookmarkStart w:name="_Hlk5714685" w:id="0"/>
      <w:bookmarkEnd w:id="0"/>
      <w:r>
        <w:separator/>
      </w:r>
    </w:p>
  </w:footnote>
  <w:footnote w:type="continuationSeparator" w:id="0">
    <w:p w:rsidR="00A71A64" w:rsidP="00AD4120" w:rsidRDefault="00A71A64" w14:paraId="2873543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E32B81" w:rsidP="00757BD1" w:rsidRDefault="00E32B81" w14:paraId="695675C6" w14:textId="1FC949B9">
    <w:pPr>
      <w:pStyle w:val="Header"/>
      <w:shd w:val="clear" w:color="auto" w:fill="FFFFFF" w:themeFill="background1"/>
      <w:jc w:val="center"/>
      <w:rPr>
        <w:sz w:val="10"/>
        <w:szCs w:val="14"/>
      </w:rPr>
    </w:pPr>
  </w:p>
  <w:p w:rsidR="00E32B81" w:rsidP="00757BD1" w:rsidRDefault="00E32B81" w14:paraId="081DF3EF" w14:textId="77777777">
    <w:pPr>
      <w:pStyle w:val="Header"/>
      <w:shd w:val="clear" w:color="auto" w:fill="FFFFFF" w:themeFill="background1"/>
      <w:jc w:val="center"/>
      <w:rPr>
        <w:sz w:val="10"/>
        <w:szCs w:val="14"/>
      </w:rPr>
    </w:pPr>
  </w:p>
  <w:p w:rsidRPr="00757BD1" w:rsidR="00E32B81" w:rsidP="00757BD1" w:rsidRDefault="00E32B81" w14:paraId="1BAE26E5" w14:textId="77777777">
    <w:pPr>
      <w:pStyle w:val="Header"/>
      <w:shd w:val="clear" w:color="auto" w:fill="0091BD"/>
      <w:jc w:val="center"/>
      <w:rPr>
        <w:sz w:val="10"/>
        <w:szCs w:val="14"/>
      </w:rPr>
    </w:pPr>
  </w:p>
  <w:p w:rsidR="00E32B81" w:rsidP="00757BD1" w:rsidRDefault="00E32B81" w14:paraId="0AD371E5" w14:textId="24A50250">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rsidRPr="00757BD1" w:rsidR="00E32B81" w:rsidP="00757BD1" w:rsidRDefault="00E32B81" w14:paraId="7DA7BC74" w14:textId="77777777">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E32B81" w:rsidRDefault="00E32B81" w14:paraId="2DBCB49C" w14:textId="33ACD464">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74D74F0">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2B81" w:rsidRDefault="00E32B81" w14:paraId="2379504D" w14:textId="6A623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3ED"/>
    <w:multiLevelType w:val="hybridMultilevel"/>
    <w:tmpl w:val="87CE86AA"/>
    <w:lvl w:ilvl="0" w:tplc="DAF6AAEA">
      <w:start w:val="815"/>
      <w:numFmt w:val="bullet"/>
      <w:lvlText w:val=""/>
      <w:lvlJc w:val="left"/>
      <w:pPr>
        <w:ind w:left="720" w:hanging="360"/>
      </w:pPr>
      <w:rPr>
        <w:rFonts w:hint="default" w:ascii="Symbol" w:hAnsi="Symbol"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4E90823"/>
    <w:multiLevelType w:val="hybridMultilevel"/>
    <w:tmpl w:val="934A1DC0"/>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09287007"/>
    <w:multiLevelType w:val="hybridMultilevel"/>
    <w:tmpl w:val="FF284C26"/>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0E19093B"/>
    <w:multiLevelType w:val="hybridMultilevel"/>
    <w:tmpl w:val="5CD24F08"/>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12CD7B70"/>
    <w:multiLevelType w:val="hybridMultilevel"/>
    <w:tmpl w:val="3A5EB844"/>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5" w15:restartNumberingAfterBreak="0">
    <w:nsid w:val="176B290D"/>
    <w:multiLevelType w:val="hybridMultilevel"/>
    <w:tmpl w:val="D8001976"/>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6" w15:restartNumberingAfterBreak="0">
    <w:nsid w:val="222B7AF4"/>
    <w:multiLevelType w:val="hybridMultilevel"/>
    <w:tmpl w:val="AB6CE964"/>
    <w:lvl w:ilvl="0" w:tplc="08090001">
      <w:start w:val="1"/>
      <w:numFmt w:val="bullet"/>
      <w:lvlText w:val=""/>
      <w:lvlJc w:val="left"/>
      <w:pPr>
        <w:ind w:left="720" w:hanging="360"/>
      </w:pPr>
      <w:rPr>
        <w:rFonts w:hint="default" w:ascii="Symbol" w:hAnsi="Symbol" w:cs="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D30579E"/>
    <w:multiLevelType w:val="hybridMultilevel"/>
    <w:tmpl w:val="3D24D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597BA3"/>
    <w:multiLevelType w:val="hybridMultilevel"/>
    <w:tmpl w:val="42C61C08"/>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4E6139A"/>
    <w:multiLevelType w:val="hybridMultilevel"/>
    <w:tmpl w:val="6F80DC5A"/>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2" w15:restartNumberingAfterBreak="0">
    <w:nsid w:val="77055ACB"/>
    <w:multiLevelType w:val="hybridMultilevel"/>
    <w:tmpl w:val="2FAE6ED6"/>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num w:numId="1">
    <w:abstractNumId w:val="7"/>
  </w:num>
  <w:num w:numId="2">
    <w:abstractNumId w:val="10"/>
  </w:num>
  <w:num w:numId="3">
    <w:abstractNumId w:val="0"/>
  </w:num>
  <w:num w:numId="4">
    <w:abstractNumId w:val="11"/>
  </w:num>
  <w:num w:numId="5">
    <w:abstractNumId w:val="2"/>
  </w:num>
  <w:num w:numId="6">
    <w:abstractNumId w:val="9"/>
  </w:num>
  <w:num w:numId="7">
    <w:abstractNumId w:val="3"/>
  </w:num>
  <w:num w:numId="8">
    <w:abstractNumId w:val="8"/>
  </w:num>
  <w:num w:numId="9">
    <w:abstractNumId w:val="12"/>
  </w:num>
  <w:num w:numId="10">
    <w:abstractNumId w:val="5"/>
  </w:num>
  <w:num w:numId="11">
    <w:abstractNumId w:val="6"/>
  </w:num>
  <w:num w:numId="12">
    <w:abstractNumId w:val="1"/>
  </w:num>
  <w:num w:numId="13">
    <w:abstractNumId w:val="4"/>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1F"/>
    <w:rsid w:val="0001040D"/>
    <w:rsid w:val="0001428C"/>
    <w:rsid w:val="00014A79"/>
    <w:rsid w:val="0002681F"/>
    <w:rsid w:val="00027869"/>
    <w:rsid w:val="00031C0C"/>
    <w:rsid w:val="00033B5A"/>
    <w:rsid w:val="00035065"/>
    <w:rsid w:val="0004639F"/>
    <w:rsid w:val="00055EC8"/>
    <w:rsid w:val="00063CFE"/>
    <w:rsid w:val="000652E5"/>
    <w:rsid w:val="00072A81"/>
    <w:rsid w:val="000809FA"/>
    <w:rsid w:val="00080B80"/>
    <w:rsid w:val="0008756E"/>
    <w:rsid w:val="00091B2A"/>
    <w:rsid w:val="000A0649"/>
    <w:rsid w:val="000A1730"/>
    <w:rsid w:val="000A1B1C"/>
    <w:rsid w:val="000A32D3"/>
    <w:rsid w:val="000A40A1"/>
    <w:rsid w:val="000A4D08"/>
    <w:rsid w:val="000A6FE2"/>
    <w:rsid w:val="000B116A"/>
    <w:rsid w:val="000B696D"/>
    <w:rsid w:val="000B7B6D"/>
    <w:rsid w:val="000C2B22"/>
    <w:rsid w:val="000C4E99"/>
    <w:rsid w:val="000C50CF"/>
    <w:rsid w:val="000D0A79"/>
    <w:rsid w:val="000E0216"/>
    <w:rsid w:val="000E5453"/>
    <w:rsid w:val="000E7140"/>
    <w:rsid w:val="000E74A1"/>
    <w:rsid w:val="000E76D8"/>
    <w:rsid w:val="000F1342"/>
    <w:rsid w:val="000F1FC4"/>
    <w:rsid w:val="000F4AB4"/>
    <w:rsid w:val="00105A3A"/>
    <w:rsid w:val="00105DDE"/>
    <w:rsid w:val="00106971"/>
    <w:rsid w:val="00110C46"/>
    <w:rsid w:val="00111B0D"/>
    <w:rsid w:val="00112FA6"/>
    <w:rsid w:val="00116198"/>
    <w:rsid w:val="00120C3A"/>
    <w:rsid w:val="00121582"/>
    <w:rsid w:val="00126A7A"/>
    <w:rsid w:val="0013233E"/>
    <w:rsid w:val="00133E1F"/>
    <w:rsid w:val="001355E7"/>
    <w:rsid w:val="001358A4"/>
    <w:rsid w:val="001401EE"/>
    <w:rsid w:val="0014055E"/>
    <w:rsid w:val="0014587F"/>
    <w:rsid w:val="001506AE"/>
    <w:rsid w:val="001533B5"/>
    <w:rsid w:val="00153466"/>
    <w:rsid w:val="00154283"/>
    <w:rsid w:val="001547B7"/>
    <w:rsid w:val="00154855"/>
    <w:rsid w:val="00161FBC"/>
    <w:rsid w:val="001674E6"/>
    <w:rsid w:val="00183F61"/>
    <w:rsid w:val="001867A0"/>
    <w:rsid w:val="001940F8"/>
    <w:rsid w:val="001A2D42"/>
    <w:rsid w:val="001A622A"/>
    <w:rsid w:val="001B5C7B"/>
    <w:rsid w:val="001C41C5"/>
    <w:rsid w:val="001C62AF"/>
    <w:rsid w:val="001C6456"/>
    <w:rsid w:val="001D7E20"/>
    <w:rsid w:val="001E01DA"/>
    <w:rsid w:val="001E25F8"/>
    <w:rsid w:val="001E380C"/>
    <w:rsid w:val="001F440B"/>
    <w:rsid w:val="001F65EA"/>
    <w:rsid w:val="002052D9"/>
    <w:rsid w:val="00216CE2"/>
    <w:rsid w:val="00222F4F"/>
    <w:rsid w:val="00224877"/>
    <w:rsid w:val="00225989"/>
    <w:rsid w:val="00232E7E"/>
    <w:rsid w:val="00235016"/>
    <w:rsid w:val="0024214F"/>
    <w:rsid w:val="00254554"/>
    <w:rsid w:val="00272A96"/>
    <w:rsid w:val="00274EDC"/>
    <w:rsid w:val="00275B5B"/>
    <w:rsid w:val="00287C69"/>
    <w:rsid w:val="00291B7B"/>
    <w:rsid w:val="00291FD2"/>
    <w:rsid w:val="00292711"/>
    <w:rsid w:val="00295ABE"/>
    <w:rsid w:val="002968AE"/>
    <w:rsid w:val="002A14C7"/>
    <w:rsid w:val="002A20C8"/>
    <w:rsid w:val="002A4849"/>
    <w:rsid w:val="002B269C"/>
    <w:rsid w:val="002B78F1"/>
    <w:rsid w:val="002C22BE"/>
    <w:rsid w:val="002D32D3"/>
    <w:rsid w:val="002D3C95"/>
    <w:rsid w:val="002D64AE"/>
    <w:rsid w:val="002E3A4B"/>
    <w:rsid w:val="002E5A80"/>
    <w:rsid w:val="002F5117"/>
    <w:rsid w:val="00302B1F"/>
    <w:rsid w:val="00302D53"/>
    <w:rsid w:val="00303B33"/>
    <w:rsid w:val="003103A1"/>
    <w:rsid w:val="00311F72"/>
    <w:rsid w:val="00317EF2"/>
    <w:rsid w:val="00321A5A"/>
    <w:rsid w:val="003230B2"/>
    <w:rsid w:val="00323FB9"/>
    <w:rsid w:val="0033067C"/>
    <w:rsid w:val="00331D21"/>
    <w:rsid w:val="00336DE6"/>
    <w:rsid w:val="0034015A"/>
    <w:rsid w:val="00344AC0"/>
    <w:rsid w:val="0034642E"/>
    <w:rsid w:val="00346AA5"/>
    <w:rsid w:val="00352496"/>
    <w:rsid w:val="00352E68"/>
    <w:rsid w:val="00360117"/>
    <w:rsid w:val="00370B88"/>
    <w:rsid w:val="00376879"/>
    <w:rsid w:val="003778AF"/>
    <w:rsid w:val="003831DC"/>
    <w:rsid w:val="00392D61"/>
    <w:rsid w:val="003952B5"/>
    <w:rsid w:val="003A3B63"/>
    <w:rsid w:val="003B061E"/>
    <w:rsid w:val="003B323B"/>
    <w:rsid w:val="003B7D91"/>
    <w:rsid w:val="003C070C"/>
    <w:rsid w:val="003C211B"/>
    <w:rsid w:val="003C2E75"/>
    <w:rsid w:val="003C3A90"/>
    <w:rsid w:val="003D0678"/>
    <w:rsid w:val="003D0E89"/>
    <w:rsid w:val="003D22B0"/>
    <w:rsid w:val="003D61F6"/>
    <w:rsid w:val="003D6B22"/>
    <w:rsid w:val="003E2DF9"/>
    <w:rsid w:val="003E6C21"/>
    <w:rsid w:val="003F0CC0"/>
    <w:rsid w:val="003F14DB"/>
    <w:rsid w:val="003F2BDE"/>
    <w:rsid w:val="003F553C"/>
    <w:rsid w:val="00401802"/>
    <w:rsid w:val="00405413"/>
    <w:rsid w:val="0040772A"/>
    <w:rsid w:val="004112AC"/>
    <w:rsid w:val="00412313"/>
    <w:rsid w:val="004132DA"/>
    <w:rsid w:val="00415746"/>
    <w:rsid w:val="0042182A"/>
    <w:rsid w:val="00424001"/>
    <w:rsid w:val="00426CA5"/>
    <w:rsid w:val="00433F1E"/>
    <w:rsid w:val="00436861"/>
    <w:rsid w:val="00436FA6"/>
    <w:rsid w:val="004379F8"/>
    <w:rsid w:val="004417FA"/>
    <w:rsid w:val="004426FF"/>
    <w:rsid w:val="004501E4"/>
    <w:rsid w:val="00450553"/>
    <w:rsid w:val="00453BAF"/>
    <w:rsid w:val="00454805"/>
    <w:rsid w:val="004550DE"/>
    <w:rsid w:val="004560B8"/>
    <w:rsid w:val="00457842"/>
    <w:rsid w:val="00461CFF"/>
    <w:rsid w:val="00463949"/>
    <w:rsid w:val="004655A6"/>
    <w:rsid w:val="00470701"/>
    <w:rsid w:val="00470C40"/>
    <w:rsid w:val="00470D2C"/>
    <w:rsid w:val="004712D0"/>
    <w:rsid w:val="00475DEB"/>
    <w:rsid w:val="004777A5"/>
    <w:rsid w:val="0048004E"/>
    <w:rsid w:val="004801B4"/>
    <w:rsid w:val="004809E6"/>
    <w:rsid w:val="0048109D"/>
    <w:rsid w:val="0049533F"/>
    <w:rsid w:val="00496259"/>
    <w:rsid w:val="00496F23"/>
    <w:rsid w:val="004A1023"/>
    <w:rsid w:val="004A2B08"/>
    <w:rsid w:val="004A509E"/>
    <w:rsid w:val="004A6AAE"/>
    <w:rsid w:val="004A7B9D"/>
    <w:rsid w:val="004B4011"/>
    <w:rsid w:val="004B77FC"/>
    <w:rsid w:val="004C1401"/>
    <w:rsid w:val="004C1E72"/>
    <w:rsid w:val="004C2D39"/>
    <w:rsid w:val="004C48D6"/>
    <w:rsid w:val="004C6EC2"/>
    <w:rsid w:val="004D42A5"/>
    <w:rsid w:val="004D4ED5"/>
    <w:rsid w:val="004E07E2"/>
    <w:rsid w:val="004E0952"/>
    <w:rsid w:val="004E2CFB"/>
    <w:rsid w:val="004E7D08"/>
    <w:rsid w:val="004F08FD"/>
    <w:rsid w:val="004F346B"/>
    <w:rsid w:val="004F5722"/>
    <w:rsid w:val="00502D75"/>
    <w:rsid w:val="0050532F"/>
    <w:rsid w:val="00506685"/>
    <w:rsid w:val="00511F63"/>
    <w:rsid w:val="00524BBE"/>
    <w:rsid w:val="00532179"/>
    <w:rsid w:val="00535012"/>
    <w:rsid w:val="0053561F"/>
    <w:rsid w:val="005370D8"/>
    <w:rsid w:val="0053743B"/>
    <w:rsid w:val="00537FF8"/>
    <w:rsid w:val="00540273"/>
    <w:rsid w:val="00541532"/>
    <w:rsid w:val="00541811"/>
    <w:rsid w:val="00546319"/>
    <w:rsid w:val="005515E5"/>
    <w:rsid w:val="00551A84"/>
    <w:rsid w:val="0056382C"/>
    <w:rsid w:val="00570125"/>
    <w:rsid w:val="00571981"/>
    <w:rsid w:val="0057684A"/>
    <w:rsid w:val="00583403"/>
    <w:rsid w:val="00592C82"/>
    <w:rsid w:val="00592F7C"/>
    <w:rsid w:val="00594FB2"/>
    <w:rsid w:val="00595098"/>
    <w:rsid w:val="005959A0"/>
    <w:rsid w:val="00595EAA"/>
    <w:rsid w:val="00596136"/>
    <w:rsid w:val="0059755E"/>
    <w:rsid w:val="00597700"/>
    <w:rsid w:val="00597F94"/>
    <w:rsid w:val="005B0346"/>
    <w:rsid w:val="005B541C"/>
    <w:rsid w:val="005B5D94"/>
    <w:rsid w:val="005C005B"/>
    <w:rsid w:val="005C0C96"/>
    <w:rsid w:val="005C3DF1"/>
    <w:rsid w:val="005D3170"/>
    <w:rsid w:val="005E3353"/>
    <w:rsid w:val="005E3702"/>
    <w:rsid w:val="005E55F1"/>
    <w:rsid w:val="005E6BF4"/>
    <w:rsid w:val="005E6CCA"/>
    <w:rsid w:val="005E6FB6"/>
    <w:rsid w:val="005E7841"/>
    <w:rsid w:val="005F2845"/>
    <w:rsid w:val="005F668A"/>
    <w:rsid w:val="005F6911"/>
    <w:rsid w:val="005F7780"/>
    <w:rsid w:val="0060120E"/>
    <w:rsid w:val="00601531"/>
    <w:rsid w:val="006056AD"/>
    <w:rsid w:val="00611D4E"/>
    <w:rsid w:val="0061420B"/>
    <w:rsid w:val="00614F82"/>
    <w:rsid w:val="00621CC3"/>
    <w:rsid w:val="00630AFD"/>
    <w:rsid w:val="00631EB2"/>
    <w:rsid w:val="0063212B"/>
    <w:rsid w:val="0063268B"/>
    <w:rsid w:val="0063501C"/>
    <w:rsid w:val="00637284"/>
    <w:rsid w:val="0064198E"/>
    <w:rsid w:val="00642992"/>
    <w:rsid w:val="00643EC3"/>
    <w:rsid w:val="00645AC5"/>
    <w:rsid w:val="00646A6A"/>
    <w:rsid w:val="00650E3F"/>
    <w:rsid w:val="00650FC0"/>
    <w:rsid w:val="00652180"/>
    <w:rsid w:val="006535AF"/>
    <w:rsid w:val="006613BC"/>
    <w:rsid w:val="006640CE"/>
    <w:rsid w:val="00671007"/>
    <w:rsid w:val="006721BF"/>
    <w:rsid w:val="00672681"/>
    <w:rsid w:val="00672A5D"/>
    <w:rsid w:val="006805A5"/>
    <w:rsid w:val="00684536"/>
    <w:rsid w:val="0068731C"/>
    <w:rsid w:val="00690D43"/>
    <w:rsid w:val="00696895"/>
    <w:rsid w:val="006A269C"/>
    <w:rsid w:val="006A2C4C"/>
    <w:rsid w:val="006A4736"/>
    <w:rsid w:val="006A549C"/>
    <w:rsid w:val="006B1279"/>
    <w:rsid w:val="006B1709"/>
    <w:rsid w:val="006B33D1"/>
    <w:rsid w:val="006B7BB1"/>
    <w:rsid w:val="006C1135"/>
    <w:rsid w:val="006C400A"/>
    <w:rsid w:val="006D1330"/>
    <w:rsid w:val="006D37D5"/>
    <w:rsid w:val="006D78DA"/>
    <w:rsid w:val="006E21EB"/>
    <w:rsid w:val="006E36F8"/>
    <w:rsid w:val="006E5FA1"/>
    <w:rsid w:val="006F579E"/>
    <w:rsid w:val="007031B2"/>
    <w:rsid w:val="007032C9"/>
    <w:rsid w:val="00706185"/>
    <w:rsid w:val="00710B0E"/>
    <w:rsid w:val="0071404B"/>
    <w:rsid w:val="0071475F"/>
    <w:rsid w:val="00723B6F"/>
    <w:rsid w:val="00723ED5"/>
    <w:rsid w:val="00724750"/>
    <w:rsid w:val="0072729C"/>
    <w:rsid w:val="007335AF"/>
    <w:rsid w:val="007420C1"/>
    <w:rsid w:val="00742CC7"/>
    <w:rsid w:val="007461BE"/>
    <w:rsid w:val="00746553"/>
    <w:rsid w:val="00757BD1"/>
    <w:rsid w:val="0076274E"/>
    <w:rsid w:val="0076315C"/>
    <w:rsid w:val="00767A1A"/>
    <w:rsid w:val="00772CEF"/>
    <w:rsid w:val="00775525"/>
    <w:rsid w:val="00775B31"/>
    <w:rsid w:val="00787F9A"/>
    <w:rsid w:val="007964C8"/>
    <w:rsid w:val="00796EAD"/>
    <w:rsid w:val="007A282A"/>
    <w:rsid w:val="007A555F"/>
    <w:rsid w:val="007A565A"/>
    <w:rsid w:val="007A7893"/>
    <w:rsid w:val="007B2508"/>
    <w:rsid w:val="007B34F9"/>
    <w:rsid w:val="007C3095"/>
    <w:rsid w:val="007C59EE"/>
    <w:rsid w:val="007C7F87"/>
    <w:rsid w:val="007D012F"/>
    <w:rsid w:val="007D0AF1"/>
    <w:rsid w:val="007D1FF7"/>
    <w:rsid w:val="007D3C19"/>
    <w:rsid w:val="007D6493"/>
    <w:rsid w:val="007E446B"/>
    <w:rsid w:val="007E53C7"/>
    <w:rsid w:val="007E691A"/>
    <w:rsid w:val="007F3470"/>
    <w:rsid w:val="007F4138"/>
    <w:rsid w:val="00802425"/>
    <w:rsid w:val="00813012"/>
    <w:rsid w:val="008212BA"/>
    <w:rsid w:val="00823653"/>
    <w:rsid w:val="00825BFA"/>
    <w:rsid w:val="0082607F"/>
    <w:rsid w:val="008270B5"/>
    <w:rsid w:val="00827CED"/>
    <w:rsid w:val="00831BAC"/>
    <w:rsid w:val="00845B17"/>
    <w:rsid w:val="00853CA9"/>
    <w:rsid w:val="008560FF"/>
    <w:rsid w:val="00861D46"/>
    <w:rsid w:val="00866240"/>
    <w:rsid w:val="008707EF"/>
    <w:rsid w:val="0087228A"/>
    <w:rsid w:val="008821EF"/>
    <w:rsid w:val="00887D27"/>
    <w:rsid w:val="008971BD"/>
    <w:rsid w:val="00897573"/>
    <w:rsid w:val="008A257F"/>
    <w:rsid w:val="008A2779"/>
    <w:rsid w:val="008B45A1"/>
    <w:rsid w:val="008B776B"/>
    <w:rsid w:val="008C2DFA"/>
    <w:rsid w:val="008C62AC"/>
    <w:rsid w:val="008D015A"/>
    <w:rsid w:val="008D0760"/>
    <w:rsid w:val="008D0D2E"/>
    <w:rsid w:val="008D234A"/>
    <w:rsid w:val="008D4C86"/>
    <w:rsid w:val="008E1E21"/>
    <w:rsid w:val="008E2406"/>
    <w:rsid w:val="008E3882"/>
    <w:rsid w:val="008E7C54"/>
    <w:rsid w:val="008F0329"/>
    <w:rsid w:val="008F2E99"/>
    <w:rsid w:val="008F58E6"/>
    <w:rsid w:val="008F59A6"/>
    <w:rsid w:val="008F624F"/>
    <w:rsid w:val="00900F34"/>
    <w:rsid w:val="0090525D"/>
    <w:rsid w:val="00911F2C"/>
    <w:rsid w:val="009149C0"/>
    <w:rsid w:val="00921A5B"/>
    <w:rsid w:val="00923F93"/>
    <w:rsid w:val="00923FD2"/>
    <w:rsid w:val="009261B4"/>
    <w:rsid w:val="00926CED"/>
    <w:rsid w:val="00933438"/>
    <w:rsid w:val="0094275C"/>
    <w:rsid w:val="009437E8"/>
    <w:rsid w:val="00943B47"/>
    <w:rsid w:val="00955534"/>
    <w:rsid w:val="00955683"/>
    <w:rsid w:val="00956295"/>
    <w:rsid w:val="00960E79"/>
    <w:rsid w:val="00962A83"/>
    <w:rsid w:val="00967B85"/>
    <w:rsid w:val="00967ED8"/>
    <w:rsid w:val="00971466"/>
    <w:rsid w:val="009764D4"/>
    <w:rsid w:val="009801A0"/>
    <w:rsid w:val="009809D4"/>
    <w:rsid w:val="009864F9"/>
    <w:rsid w:val="00987EC0"/>
    <w:rsid w:val="00990C6F"/>
    <w:rsid w:val="0099708D"/>
    <w:rsid w:val="009A115D"/>
    <w:rsid w:val="009A24A4"/>
    <w:rsid w:val="009A3FD8"/>
    <w:rsid w:val="009A4205"/>
    <w:rsid w:val="009A7731"/>
    <w:rsid w:val="009B650D"/>
    <w:rsid w:val="009B7035"/>
    <w:rsid w:val="009C11D2"/>
    <w:rsid w:val="009C44AB"/>
    <w:rsid w:val="009C7C05"/>
    <w:rsid w:val="009D2D18"/>
    <w:rsid w:val="009E2BB2"/>
    <w:rsid w:val="009E3B13"/>
    <w:rsid w:val="009E5779"/>
    <w:rsid w:val="009E7E1B"/>
    <w:rsid w:val="009F3440"/>
    <w:rsid w:val="00A021EF"/>
    <w:rsid w:val="00A06521"/>
    <w:rsid w:val="00A071AE"/>
    <w:rsid w:val="00A07B72"/>
    <w:rsid w:val="00A138A4"/>
    <w:rsid w:val="00A1391A"/>
    <w:rsid w:val="00A1732F"/>
    <w:rsid w:val="00A21F63"/>
    <w:rsid w:val="00A24A07"/>
    <w:rsid w:val="00A2516A"/>
    <w:rsid w:val="00A2626A"/>
    <w:rsid w:val="00A265CB"/>
    <w:rsid w:val="00A349CB"/>
    <w:rsid w:val="00A34D6E"/>
    <w:rsid w:val="00A43A6E"/>
    <w:rsid w:val="00A466BF"/>
    <w:rsid w:val="00A46741"/>
    <w:rsid w:val="00A53FF5"/>
    <w:rsid w:val="00A55A0F"/>
    <w:rsid w:val="00A6156C"/>
    <w:rsid w:val="00A71834"/>
    <w:rsid w:val="00A71A64"/>
    <w:rsid w:val="00A830DF"/>
    <w:rsid w:val="00A84398"/>
    <w:rsid w:val="00A9186B"/>
    <w:rsid w:val="00AA025A"/>
    <w:rsid w:val="00AA1DFF"/>
    <w:rsid w:val="00AA65EE"/>
    <w:rsid w:val="00AB1D84"/>
    <w:rsid w:val="00AB21F5"/>
    <w:rsid w:val="00AB4A14"/>
    <w:rsid w:val="00AB6EEF"/>
    <w:rsid w:val="00AC6E5A"/>
    <w:rsid w:val="00AD2A57"/>
    <w:rsid w:val="00AD4120"/>
    <w:rsid w:val="00AD66E8"/>
    <w:rsid w:val="00AE02A5"/>
    <w:rsid w:val="00AE1E02"/>
    <w:rsid w:val="00AE2C71"/>
    <w:rsid w:val="00AE5E19"/>
    <w:rsid w:val="00AF1E69"/>
    <w:rsid w:val="00AF2687"/>
    <w:rsid w:val="00AF40AE"/>
    <w:rsid w:val="00B00D34"/>
    <w:rsid w:val="00B05818"/>
    <w:rsid w:val="00B05855"/>
    <w:rsid w:val="00B10491"/>
    <w:rsid w:val="00B128E6"/>
    <w:rsid w:val="00B15AAB"/>
    <w:rsid w:val="00B16FAD"/>
    <w:rsid w:val="00B17445"/>
    <w:rsid w:val="00B21D14"/>
    <w:rsid w:val="00B221DF"/>
    <w:rsid w:val="00B23834"/>
    <w:rsid w:val="00B25B4B"/>
    <w:rsid w:val="00B31459"/>
    <w:rsid w:val="00B3214F"/>
    <w:rsid w:val="00B36FF4"/>
    <w:rsid w:val="00B4544F"/>
    <w:rsid w:val="00B522C1"/>
    <w:rsid w:val="00B56763"/>
    <w:rsid w:val="00B61AB7"/>
    <w:rsid w:val="00B65A00"/>
    <w:rsid w:val="00B66D0C"/>
    <w:rsid w:val="00B72207"/>
    <w:rsid w:val="00B74198"/>
    <w:rsid w:val="00B80E90"/>
    <w:rsid w:val="00B833ED"/>
    <w:rsid w:val="00B863B9"/>
    <w:rsid w:val="00B91125"/>
    <w:rsid w:val="00B92437"/>
    <w:rsid w:val="00B96EA6"/>
    <w:rsid w:val="00BA6846"/>
    <w:rsid w:val="00BA79A1"/>
    <w:rsid w:val="00BB3555"/>
    <w:rsid w:val="00BB4F86"/>
    <w:rsid w:val="00BB632B"/>
    <w:rsid w:val="00BB6F9C"/>
    <w:rsid w:val="00BC1E72"/>
    <w:rsid w:val="00BC3327"/>
    <w:rsid w:val="00BC3F9A"/>
    <w:rsid w:val="00BD256E"/>
    <w:rsid w:val="00BD416C"/>
    <w:rsid w:val="00BE37B3"/>
    <w:rsid w:val="00BE3CD9"/>
    <w:rsid w:val="00BE3CE9"/>
    <w:rsid w:val="00BE48D9"/>
    <w:rsid w:val="00BE6963"/>
    <w:rsid w:val="00BF5DD9"/>
    <w:rsid w:val="00C02418"/>
    <w:rsid w:val="00C0636B"/>
    <w:rsid w:val="00C12245"/>
    <w:rsid w:val="00C150EE"/>
    <w:rsid w:val="00C15AF7"/>
    <w:rsid w:val="00C15DEA"/>
    <w:rsid w:val="00C3670C"/>
    <w:rsid w:val="00C3799A"/>
    <w:rsid w:val="00C42007"/>
    <w:rsid w:val="00C4321B"/>
    <w:rsid w:val="00C52FB8"/>
    <w:rsid w:val="00C53B39"/>
    <w:rsid w:val="00C652E6"/>
    <w:rsid w:val="00C6671A"/>
    <w:rsid w:val="00C705DD"/>
    <w:rsid w:val="00C7387F"/>
    <w:rsid w:val="00C76E0F"/>
    <w:rsid w:val="00C7771B"/>
    <w:rsid w:val="00C77D74"/>
    <w:rsid w:val="00C87B01"/>
    <w:rsid w:val="00C91270"/>
    <w:rsid w:val="00C916EB"/>
    <w:rsid w:val="00C9550A"/>
    <w:rsid w:val="00C97E0C"/>
    <w:rsid w:val="00CA2B27"/>
    <w:rsid w:val="00CA3DD8"/>
    <w:rsid w:val="00CA41B5"/>
    <w:rsid w:val="00CA41EF"/>
    <w:rsid w:val="00CA6110"/>
    <w:rsid w:val="00CB45A9"/>
    <w:rsid w:val="00CB5896"/>
    <w:rsid w:val="00CB596D"/>
    <w:rsid w:val="00CC298B"/>
    <w:rsid w:val="00CC524D"/>
    <w:rsid w:val="00CD3236"/>
    <w:rsid w:val="00CD4C51"/>
    <w:rsid w:val="00CE2AA3"/>
    <w:rsid w:val="00CE2CD0"/>
    <w:rsid w:val="00CE2DED"/>
    <w:rsid w:val="00CE449E"/>
    <w:rsid w:val="00CE6872"/>
    <w:rsid w:val="00CF0AD7"/>
    <w:rsid w:val="00CF0EA7"/>
    <w:rsid w:val="00CF23B6"/>
    <w:rsid w:val="00CF3E50"/>
    <w:rsid w:val="00CF6024"/>
    <w:rsid w:val="00D00515"/>
    <w:rsid w:val="00D041BE"/>
    <w:rsid w:val="00D27E55"/>
    <w:rsid w:val="00D30850"/>
    <w:rsid w:val="00D33265"/>
    <w:rsid w:val="00D5167F"/>
    <w:rsid w:val="00D52B2B"/>
    <w:rsid w:val="00D55FEA"/>
    <w:rsid w:val="00D56853"/>
    <w:rsid w:val="00D57B18"/>
    <w:rsid w:val="00D60288"/>
    <w:rsid w:val="00D6213F"/>
    <w:rsid w:val="00D62DA7"/>
    <w:rsid w:val="00D650B7"/>
    <w:rsid w:val="00D66AA8"/>
    <w:rsid w:val="00D67374"/>
    <w:rsid w:val="00D762EE"/>
    <w:rsid w:val="00D77757"/>
    <w:rsid w:val="00D81BE7"/>
    <w:rsid w:val="00D82653"/>
    <w:rsid w:val="00D87213"/>
    <w:rsid w:val="00D91CDC"/>
    <w:rsid w:val="00D92AD3"/>
    <w:rsid w:val="00D95FB6"/>
    <w:rsid w:val="00D97F94"/>
    <w:rsid w:val="00DA037E"/>
    <w:rsid w:val="00DA2C1E"/>
    <w:rsid w:val="00DA3F78"/>
    <w:rsid w:val="00DB3989"/>
    <w:rsid w:val="00DC2844"/>
    <w:rsid w:val="00DC4025"/>
    <w:rsid w:val="00DC6A1E"/>
    <w:rsid w:val="00DD04DC"/>
    <w:rsid w:val="00DD2918"/>
    <w:rsid w:val="00DD52EE"/>
    <w:rsid w:val="00DD61B7"/>
    <w:rsid w:val="00DE16A6"/>
    <w:rsid w:val="00DE2C99"/>
    <w:rsid w:val="00DE4381"/>
    <w:rsid w:val="00DE74A8"/>
    <w:rsid w:val="00DE75BD"/>
    <w:rsid w:val="00DF0A5D"/>
    <w:rsid w:val="00DF41FA"/>
    <w:rsid w:val="00E01C18"/>
    <w:rsid w:val="00E02A68"/>
    <w:rsid w:val="00E037D7"/>
    <w:rsid w:val="00E057D6"/>
    <w:rsid w:val="00E071FC"/>
    <w:rsid w:val="00E07265"/>
    <w:rsid w:val="00E127EA"/>
    <w:rsid w:val="00E15B47"/>
    <w:rsid w:val="00E16E9C"/>
    <w:rsid w:val="00E20B31"/>
    <w:rsid w:val="00E22F0C"/>
    <w:rsid w:val="00E23B6B"/>
    <w:rsid w:val="00E27BDF"/>
    <w:rsid w:val="00E32B81"/>
    <w:rsid w:val="00E33E3E"/>
    <w:rsid w:val="00E40B49"/>
    <w:rsid w:val="00E45CD8"/>
    <w:rsid w:val="00E51EF1"/>
    <w:rsid w:val="00E54D81"/>
    <w:rsid w:val="00E627DE"/>
    <w:rsid w:val="00E70F7C"/>
    <w:rsid w:val="00E76846"/>
    <w:rsid w:val="00E77A84"/>
    <w:rsid w:val="00E80334"/>
    <w:rsid w:val="00E809E6"/>
    <w:rsid w:val="00E81082"/>
    <w:rsid w:val="00E81334"/>
    <w:rsid w:val="00E86EAC"/>
    <w:rsid w:val="00E8795E"/>
    <w:rsid w:val="00E87B82"/>
    <w:rsid w:val="00E91B00"/>
    <w:rsid w:val="00E92A02"/>
    <w:rsid w:val="00E94507"/>
    <w:rsid w:val="00EA726D"/>
    <w:rsid w:val="00EB1A83"/>
    <w:rsid w:val="00EB2020"/>
    <w:rsid w:val="00EC05CA"/>
    <w:rsid w:val="00EC0E3E"/>
    <w:rsid w:val="00EC1C3C"/>
    <w:rsid w:val="00EC2EDF"/>
    <w:rsid w:val="00EC6367"/>
    <w:rsid w:val="00ED02BD"/>
    <w:rsid w:val="00ED1B9A"/>
    <w:rsid w:val="00ED3C25"/>
    <w:rsid w:val="00ED6424"/>
    <w:rsid w:val="00EE2FDE"/>
    <w:rsid w:val="00EE3CA4"/>
    <w:rsid w:val="00EE6D28"/>
    <w:rsid w:val="00EF5690"/>
    <w:rsid w:val="00F023A0"/>
    <w:rsid w:val="00F02B9C"/>
    <w:rsid w:val="00F04E68"/>
    <w:rsid w:val="00F055DB"/>
    <w:rsid w:val="00F06306"/>
    <w:rsid w:val="00F07DF1"/>
    <w:rsid w:val="00F10379"/>
    <w:rsid w:val="00F15157"/>
    <w:rsid w:val="00F152FD"/>
    <w:rsid w:val="00F20086"/>
    <w:rsid w:val="00F2080E"/>
    <w:rsid w:val="00F26D8D"/>
    <w:rsid w:val="00F30A91"/>
    <w:rsid w:val="00F324CD"/>
    <w:rsid w:val="00F32B40"/>
    <w:rsid w:val="00F417AA"/>
    <w:rsid w:val="00F4780D"/>
    <w:rsid w:val="00F50451"/>
    <w:rsid w:val="00F57935"/>
    <w:rsid w:val="00F62F64"/>
    <w:rsid w:val="00F70FC9"/>
    <w:rsid w:val="00F724AA"/>
    <w:rsid w:val="00F75FF8"/>
    <w:rsid w:val="00F806ED"/>
    <w:rsid w:val="00F810BA"/>
    <w:rsid w:val="00F813F2"/>
    <w:rsid w:val="00F86630"/>
    <w:rsid w:val="00F87924"/>
    <w:rsid w:val="00F906B0"/>
    <w:rsid w:val="00F9583D"/>
    <w:rsid w:val="00FA1A48"/>
    <w:rsid w:val="00FA43F7"/>
    <w:rsid w:val="00FA4B5F"/>
    <w:rsid w:val="00FB086D"/>
    <w:rsid w:val="00FB0DCF"/>
    <w:rsid w:val="00FB14DF"/>
    <w:rsid w:val="00FB1EFB"/>
    <w:rsid w:val="00FB21A3"/>
    <w:rsid w:val="00FC7666"/>
    <w:rsid w:val="00FD14DA"/>
    <w:rsid w:val="00FD5BB0"/>
    <w:rsid w:val="00FD6086"/>
    <w:rsid w:val="00FE1DE0"/>
    <w:rsid w:val="00FE530C"/>
    <w:rsid w:val="00FE5AA8"/>
    <w:rsid w:val="00FE6551"/>
    <w:rsid w:val="00FE7D43"/>
    <w:rsid w:val="00FE7F65"/>
    <w:rsid w:val="00FF37D9"/>
    <w:rsid w:val="00FF3A1E"/>
    <w:rsid w:val="00FF3D8F"/>
    <w:rsid w:val="0BFE47DE"/>
    <w:rsid w:val="15781EE7"/>
    <w:rsid w:val="15A44357"/>
    <w:rsid w:val="23644004"/>
    <w:rsid w:val="25F3C129"/>
    <w:rsid w:val="27D9AF81"/>
    <w:rsid w:val="28501EFD"/>
    <w:rsid w:val="2B41B307"/>
    <w:rsid w:val="2BA6E41A"/>
    <w:rsid w:val="31F68023"/>
    <w:rsid w:val="4047FDB8"/>
    <w:rsid w:val="409F7046"/>
    <w:rsid w:val="43A06660"/>
    <w:rsid w:val="4731944D"/>
    <w:rsid w:val="4C776B57"/>
    <w:rsid w:val="5235EC2A"/>
    <w:rsid w:val="53D8D645"/>
    <w:rsid w:val="5482AD38"/>
    <w:rsid w:val="5AE55C15"/>
    <w:rsid w:val="5E570506"/>
    <w:rsid w:val="674D74F0"/>
    <w:rsid w:val="73F120A2"/>
    <w:rsid w:val="750AA991"/>
    <w:rsid w:val="77E2DE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nhideWhenUsed/>
    <w:qFormat/>
    <w:rsid w:val="006A2C4C"/>
    <w:pPr>
      <w:keepNext/>
      <w:keepLines/>
      <w:numPr>
        <w:ilvl w:val="5"/>
        <w:numId w:val="2"/>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260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styleId="Heading1Char" w:customStyle="1">
    <w:name w:val="Heading 1 Char"/>
    <w:basedOn w:val="DefaultParagraphFont"/>
    <w:link w:val="Heading1"/>
    <w:uiPriority w:val="9"/>
    <w:rsid w:val="00F02B9C"/>
    <w:rPr>
      <w:rFonts w:ascii="Calibri" w:hAnsi="Calibri" w:eastAsiaTheme="majorEastAsia" w:cstheme="majorBidi"/>
      <w:b/>
      <w:color w:val="333E48"/>
      <w:sz w:val="44"/>
      <w:szCs w:val="32"/>
      <w:lang w:val="en-US"/>
    </w:rPr>
  </w:style>
  <w:style w:type="paragraph" w:styleId="TOCHeading">
    <w:name w:val="TOC Heading"/>
    <w:basedOn w:val="Heading1"/>
    <w:next w:val="Normal"/>
    <w:uiPriority w:val="39"/>
    <w:unhideWhenUsed/>
    <w:qFormat/>
    <w:rsid w:val="007032C9"/>
    <w:pPr>
      <w:numPr>
        <w:numId w:val="1"/>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styleId="Heading2Char" w:customStyle="1">
    <w:name w:val="Heading 2 Char"/>
    <w:basedOn w:val="DefaultParagraphFont"/>
    <w:link w:val="Heading2"/>
    <w:uiPriority w:val="9"/>
    <w:rsid w:val="00546319"/>
    <w:rPr>
      <w:rFonts w:ascii="Calibri" w:hAnsi="Calibri" w:eastAsiaTheme="majorEastAsia" w:cstheme="majorBidi"/>
      <w:b/>
      <w:color w:val="0091BD"/>
      <w:sz w:val="32"/>
      <w:szCs w:val="26"/>
      <w:lang w:val="en-US"/>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styleId="CommentTextChar" w:customStyle="1">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styleId="CommentSubjectChar" w:customStyle="1">
    <w:name w:val="Comment Subject Char"/>
    <w:basedOn w:val="CommentTextChar"/>
    <w:link w:val="CommentSubject"/>
    <w:uiPriority w:val="99"/>
    <w:semiHidden/>
    <w:rsid w:val="00621CC3"/>
    <w:rPr>
      <w:rFonts w:ascii="Arial" w:hAnsi="Arial"/>
      <w:b/>
      <w:bCs/>
      <w:sz w:val="20"/>
      <w:szCs w:val="20"/>
    </w:rPr>
  </w:style>
  <w:style w:type="character" w:styleId="Heading3Char" w:customStyle="1">
    <w:name w:val="Heading 3 Char"/>
    <w:basedOn w:val="DefaultParagraphFont"/>
    <w:link w:val="Heading3"/>
    <w:uiPriority w:val="9"/>
    <w:rsid w:val="00B128E6"/>
    <w:rPr>
      <w:rFonts w:ascii="Calibri" w:hAnsi="Calibri" w:eastAsiaTheme="majorEastAsia" w:cstheme="majorBidi"/>
      <w:b/>
      <w:color w:val="0091BD"/>
      <w:sz w:val="24"/>
      <w:szCs w:val="24"/>
      <w:lang w:val="en-US"/>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styleId="Heading4Char" w:customStyle="1">
    <w:name w:val="Heading 4 Char"/>
    <w:basedOn w:val="DefaultParagraphFont"/>
    <w:link w:val="Heading4"/>
    <w:uiPriority w:val="9"/>
    <w:rsid w:val="006A2C4C"/>
    <w:rPr>
      <w:rFonts w:asciiTheme="majorHAnsi" w:hAnsiTheme="majorHAnsi" w:eastAsiaTheme="majorEastAsia" w:cstheme="majorBidi"/>
      <w:i/>
      <w:iCs/>
      <w:color w:val="2F5496" w:themeColor="accent1" w:themeShade="BF"/>
      <w:lang w:val="en-US"/>
    </w:rPr>
  </w:style>
  <w:style w:type="character" w:styleId="Heading5Char" w:customStyle="1">
    <w:name w:val="Heading 5 Char"/>
    <w:basedOn w:val="DefaultParagraphFont"/>
    <w:link w:val="Heading5"/>
    <w:uiPriority w:val="9"/>
    <w:semiHidden/>
    <w:rsid w:val="006A2C4C"/>
    <w:rPr>
      <w:rFonts w:asciiTheme="majorHAnsi" w:hAnsiTheme="majorHAnsi" w:eastAsiaTheme="majorEastAsia" w:cstheme="majorBidi"/>
      <w:color w:val="2F5496" w:themeColor="accent1" w:themeShade="BF"/>
      <w:lang w:val="en-US"/>
    </w:rPr>
  </w:style>
  <w:style w:type="character" w:styleId="Heading6Char" w:customStyle="1">
    <w:name w:val="Heading 6 Char"/>
    <w:basedOn w:val="DefaultParagraphFont"/>
    <w:link w:val="Heading6"/>
    <w:rsid w:val="006A2C4C"/>
    <w:rPr>
      <w:rFonts w:asciiTheme="majorHAnsi" w:hAnsiTheme="majorHAnsi" w:eastAsiaTheme="majorEastAsia" w:cstheme="majorBidi"/>
      <w:color w:val="1F3763" w:themeColor="accent1" w:themeShade="7F"/>
      <w:lang w:val="en-US"/>
    </w:rPr>
  </w:style>
  <w:style w:type="character" w:styleId="Heading7Char" w:customStyle="1">
    <w:name w:val="Heading 7 Char"/>
    <w:basedOn w:val="DefaultParagraphFont"/>
    <w:link w:val="Heading7"/>
    <w:uiPriority w:val="9"/>
    <w:semiHidden/>
    <w:rsid w:val="006A2C4C"/>
    <w:rPr>
      <w:rFonts w:asciiTheme="majorHAnsi" w:hAnsiTheme="majorHAnsi" w:eastAsiaTheme="majorEastAsia" w:cstheme="majorBidi"/>
      <w:i/>
      <w:iCs/>
      <w:color w:val="1F3763" w:themeColor="accent1" w:themeShade="7F"/>
      <w:lang w:val="en-US"/>
    </w:rPr>
  </w:style>
  <w:style w:type="character" w:styleId="Heading8Char" w:customStyle="1">
    <w:name w:val="Heading 8 Char"/>
    <w:basedOn w:val="DefaultParagraphFont"/>
    <w:link w:val="Heading8"/>
    <w:uiPriority w:val="9"/>
    <w:semiHidden/>
    <w:rsid w:val="006A2C4C"/>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6A2C4C"/>
    <w:rPr>
      <w:rFonts w:asciiTheme="majorHAnsi" w:hAnsiTheme="majorHAnsi" w:eastAsiaTheme="majorEastAsia" w:cstheme="majorBidi"/>
      <w:i/>
      <w:iCs/>
      <w:color w:val="272727" w:themeColor="text1" w:themeTint="D8"/>
      <w:sz w:val="21"/>
      <w:szCs w:val="21"/>
      <w:lang w:val="en-US"/>
    </w:rPr>
  </w:style>
  <w:style w:type="paragraph" w:styleId="Codeblock" w:customStyle="1">
    <w:name w:val="Code block"/>
    <w:basedOn w:val="Normal"/>
    <w:link w:val="CodeblockChar"/>
    <w:qFormat/>
    <w:rsid w:val="00331D21"/>
    <w:pPr>
      <w:shd w:val="pct5" w:color="auto" w:fill="auto"/>
    </w:pPr>
    <w:rPr>
      <w:rFonts w:ascii="Consolas" w:hAnsi="Consolas"/>
    </w:rPr>
  </w:style>
  <w:style w:type="character" w:styleId="CodeblockChar" w:customStyle="1">
    <w:name w:val="Code block Char"/>
    <w:basedOn w:val="DefaultParagraphFont"/>
    <w:link w:val="Codeblock"/>
    <w:rsid w:val="00331D21"/>
    <w:rPr>
      <w:rFonts w:ascii="Consolas" w:hAnsi="Consolas"/>
      <w:color w:val="333E48"/>
      <w:shd w:val="pct5" w:color="auto" w:fill="auto"/>
    </w:rPr>
  </w:style>
  <w:style w:type="character" w:styleId="sc51" w:customStyle="1">
    <w:name w:val="sc51"/>
    <w:basedOn w:val="DefaultParagraphFont"/>
    <w:rsid w:val="000F1FC4"/>
    <w:rPr>
      <w:rFonts w:hint="default" w:ascii="Courier New" w:hAnsi="Courier New" w:cs="Courier New"/>
      <w:b/>
      <w:bCs/>
      <w:color w:val="0000FF"/>
      <w:sz w:val="20"/>
      <w:szCs w:val="20"/>
    </w:rPr>
  </w:style>
  <w:style w:type="character" w:styleId="sc0" w:customStyle="1">
    <w:name w:val="sc0"/>
    <w:basedOn w:val="DefaultParagraphFont"/>
    <w:rsid w:val="000F1FC4"/>
    <w:rPr>
      <w:rFonts w:hint="default" w:ascii="Courier New" w:hAnsi="Courier New" w:cs="Courier New"/>
      <w:color w:val="000000"/>
      <w:sz w:val="20"/>
      <w:szCs w:val="20"/>
    </w:rPr>
  </w:style>
  <w:style w:type="character" w:styleId="sc11" w:customStyle="1">
    <w:name w:val="sc11"/>
    <w:basedOn w:val="DefaultParagraphFont"/>
    <w:rsid w:val="000F1FC4"/>
    <w:rPr>
      <w:rFonts w:hint="default" w:ascii="Courier New" w:hAnsi="Courier New" w:cs="Courier New"/>
      <w:color w:val="000000"/>
      <w:sz w:val="20"/>
      <w:szCs w:val="20"/>
    </w:rPr>
  </w:style>
  <w:style w:type="character" w:styleId="sc101" w:customStyle="1">
    <w:name w:val="sc101"/>
    <w:basedOn w:val="DefaultParagraphFont"/>
    <w:rsid w:val="000F1FC4"/>
    <w:rPr>
      <w:rFonts w:hint="default" w:ascii="Courier New" w:hAnsi="Courier New" w:cs="Courier New"/>
      <w:b/>
      <w:bCs/>
      <w:color w:val="000080"/>
      <w:sz w:val="20"/>
      <w:szCs w:val="20"/>
    </w:rPr>
  </w:style>
  <w:style w:type="character" w:styleId="sc91" w:customStyle="1">
    <w:name w:val="sc91"/>
    <w:basedOn w:val="DefaultParagraphFont"/>
    <w:rsid w:val="000F1FC4"/>
    <w:rPr>
      <w:rFonts w:hint="default" w:ascii="Courier New" w:hAnsi="Courier New" w:cs="Courier New"/>
      <w:color w:val="804000"/>
      <w:sz w:val="20"/>
      <w:szCs w:val="20"/>
    </w:rPr>
  </w:style>
  <w:style w:type="character" w:styleId="sc41" w:customStyle="1">
    <w:name w:val="sc41"/>
    <w:basedOn w:val="DefaultParagraphFont"/>
    <w:rsid w:val="000F1FC4"/>
    <w:rPr>
      <w:rFonts w:hint="default" w:ascii="Courier New" w:hAnsi="Courier New" w:cs="Courier New"/>
      <w:color w:val="FF8000"/>
      <w:sz w:val="20"/>
      <w:szCs w:val="20"/>
    </w:rPr>
  </w:style>
  <w:style w:type="character" w:styleId="sc21" w:customStyle="1">
    <w:name w:val="sc21"/>
    <w:basedOn w:val="DefaultParagraphFont"/>
    <w:rsid w:val="000F1FC4"/>
    <w:rPr>
      <w:rFonts w:hint="default" w:ascii="Courier New" w:hAnsi="Courier New" w:cs="Courier New"/>
      <w:color w:val="008000"/>
      <w:sz w:val="20"/>
      <w:szCs w:val="20"/>
    </w:rPr>
  </w:style>
  <w:style w:type="character" w:styleId="ListParagraphChar" w:customStyle="1">
    <w:name w:val="List Paragraph Char"/>
    <w:basedOn w:val="DefaultParagraphFont"/>
    <w:link w:val="ListParagraph"/>
    <w:uiPriority w:val="34"/>
    <w:rsid w:val="005F7780"/>
    <w:rPr>
      <w:rFonts w:ascii="Calibri" w:hAnsi="Calibri"/>
      <w:color w:val="333E48"/>
    </w:rPr>
  </w:style>
  <w:style w:type="character" w:styleId="HTMLCode">
    <w:name w:val="HTML Code"/>
    <w:basedOn w:val="DefaultParagraphFont"/>
    <w:uiPriority w:val="99"/>
    <w:semiHidden/>
    <w:unhideWhenUsed/>
    <w:rsid w:val="00962A83"/>
    <w:rPr>
      <w:rFonts w:ascii="Courier New" w:hAnsi="Courier New" w:eastAsia="Times New Roman" w:cs="Courier New"/>
      <w:sz w:val="20"/>
      <w:szCs w:val="20"/>
    </w:rPr>
  </w:style>
  <w:style w:type="character" w:styleId="nv" w:customStyle="1">
    <w:name w:val="nv"/>
    <w:basedOn w:val="DefaultParagraphFont"/>
    <w:rsid w:val="00962A83"/>
  </w:style>
  <w:style w:type="character" w:styleId="nb" w:customStyle="1">
    <w:name w:val="nb"/>
    <w:basedOn w:val="DefaultParagraphFont"/>
    <w:rsid w:val="00962A83"/>
  </w:style>
  <w:style w:type="character" w:styleId="o" w:customStyle="1">
    <w:name w:val="o"/>
    <w:basedOn w:val="DefaultParagraphFont"/>
    <w:rsid w:val="00962A83"/>
  </w:style>
  <w:style w:type="paragraph" w:styleId="Code" w:customStyle="1">
    <w:name w:val="Code"/>
    <w:link w:val="CodeChar"/>
    <w:qFormat/>
    <w:rsid w:val="00962A83"/>
    <w:pPr>
      <w:shd w:val="clear" w:color="auto" w:fill="FFFFFF" w:themeFill="background1"/>
      <w:spacing w:after="0" w:line="240" w:lineRule="auto"/>
    </w:pPr>
    <w:rPr>
      <w:sz w:val="18"/>
      <w:szCs w:val="18"/>
      <w:lang w:bidi="he-IL"/>
    </w:rPr>
  </w:style>
  <w:style w:type="character" w:styleId="CodeChar" w:customStyle="1">
    <w:name w:val="Code Char"/>
    <w:basedOn w:val="DefaultParagraphFont"/>
    <w:link w:val="Code"/>
    <w:rsid w:val="00962A83"/>
    <w:rPr>
      <w:sz w:val="18"/>
      <w:szCs w:val="18"/>
      <w:shd w:val="clear" w:color="auto" w:fill="FFFFFF" w:themeFill="background1"/>
      <w:lang w:bidi="he-IL"/>
    </w:rPr>
  </w:style>
  <w:style w:type="character" w:styleId="nt" w:customStyle="1">
    <w:name w:val="nt"/>
    <w:basedOn w:val="DefaultParagraphFont"/>
    <w:rsid w:val="00CC524D"/>
  </w:style>
  <w:style w:type="character" w:styleId="k" w:customStyle="1">
    <w:name w:val="k"/>
    <w:basedOn w:val="DefaultParagraphFont"/>
    <w:rsid w:val="00767A1A"/>
  </w:style>
  <w:style w:type="character" w:styleId="sb" w:customStyle="1">
    <w:name w:val="sb"/>
    <w:basedOn w:val="DefaultParagraphFont"/>
    <w:rsid w:val="00767A1A"/>
  </w:style>
  <w:style w:type="paragraph" w:styleId="HTMLPreformatted">
    <w:name w:val="HTML Preformatted"/>
    <w:basedOn w:val="Normal"/>
    <w:link w:val="HTMLPreformattedChar"/>
    <w:uiPriority w:val="99"/>
    <w:unhideWhenUsed/>
    <w:rsid w:val="000A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lang w:bidi="he-IL"/>
    </w:rPr>
  </w:style>
  <w:style w:type="character" w:styleId="HTMLPreformattedChar" w:customStyle="1">
    <w:name w:val="HTML Preformatted Char"/>
    <w:basedOn w:val="DefaultParagraphFont"/>
    <w:link w:val="HTMLPreformatted"/>
    <w:uiPriority w:val="99"/>
    <w:rsid w:val="000A40A1"/>
    <w:rPr>
      <w:rFonts w:ascii="Courier New" w:hAnsi="Courier New" w:eastAsia="Times New Roman" w:cs="Courier New"/>
      <w:sz w:val="20"/>
      <w:szCs w:val="20"/>
      <w:lang w:bidi="he-IL"/>
    </w:rPr>
  </w:style>
  <w:style w:type="character" w:styleId="pwa-mark" w:customStyle="1">
    <w:name w:val="pwa-mark"/>
    <w:basedOn w:val="DefaultParagraphFont"/>
    <w:rsid w:val="00153466"/>
  </w:style>
  <w:style w:type="character" w:styleId="pwa-mark-done" w:customStyle="1">
    <w:name w:val="pwa-mark-done"/>
    <w:basedOn w:val="DefaultParagraphFont"/>
    <w:rsid w:val="000D0A79"/>
  </w:style>
  <w:style w:type="paragraph" w:styleId="CODE0" w:customStyle="1">
    <w:name w:val="CODE"/>
    <w:basedOn w:val="Normal"/>
    <w:link w:val="CODEChar0"/>
    <w:qFormat/>
    <w:rsid w:val="009A4205"/>
    <w:pPr>
      <w:spacing w:after="0" w:line="240" w:lineRule="auto"/>
    </w:pPr>
    <w:rPr>
      <w:rFonts w:asciiTheme="minorHAnsi" w:hAnsiTheme="minorHAnsi"/>
      <w:color w:val="auto"/>
      <w:sz w:val="18"/>
      <w:lang w:bidi="he-IL"/>
    </w:rPr>
  </w:style>
  <w:style w:type="character" w:styleId="CODEChar0" w:customStyle="1">
    <w:name w:val="CODE Char"/>
    <w:basedOn w:val="DefaultParagraphFont"/>
    <w:link w:val="CODE0"/>
    <w:rsid w:val="009A4205"/>
    <w:rPr>
      <w:sz w:val="18"/>
      <w:lang w:bidi="he-IL"/>
    </w:rPr>
  </w:style>
  <w:style w:type="paragraph" w:styleId="FootnoteText">
    <w:name w:val="footnote text"/>
    <w:basedOn w:val="Normal"/>
    <w:link w:val="FootnoteTextChar"/>
    <w:uiPriority w:val="99"/>
    <w:unhideWhenUsed/>
    <w:rsid w:val="00EA726D"/>
    <w:pPr>
      <w:spacing w:after="0" w:line="240" w:lineRule="auto"/>
    </w:pPr>
    <w:rPr>
      <w:rFonts w:ascii="Times New Roman" w:hAnsi="Times New Roman" w:eastAsia="Times New Roman" w:cs="Times New Roman"/>
      <w:color w:val="auto"/>
      <w:sz w:val="24"/>
      <w:szCs w:val="24"/>
      <w:lang w:eastAsia="en-US"/>
    </w:rPr>
  </w:style>
  <w:style w:type="character" w:styleId="FootnoteTextChar" w:customStyle="1">
    <w:name w:val="Footnote Text Char"/>
    <w:basedOn w:val="DefaultParagraphFont"/>
    <w:link w:val="FootnoteText"/>
    <w:uiPriority w:val="99"/>
    <w:rsid w:val="00EA726D"/>
    <w:rPr>
      <w:rFonts w:ascii="Times New Roman" w:hAnsi="Times New Roman" w:eastAsia="Times New Roman" w:cs="Times New Roman"/>
      <w:sz w:val="24"/>
      <w:szCs w:val="24"/>
      <w:lang w:val="en-US" w:eastAsia="en-US"/>
    </w:rPr>
  </w:style>
  <w:style w:type="character" w:styleId="FootnoteReference">
    <w:name w:val="footnote reference"/>
    <w:basedOn w:val="DefaultParagraphFont"/>
    <w:uiPriority w:val="99"/>
    <w:unhideWhenUsed/>
    <w:rsid w:val="00EA726D"/>
    <w:rPr>
      <w:vertAlign w:val="superscript"/>
    </w:rPr>
  </w:style>
  <w:style w:type="paragraph" w:styleId="TableParagraph" w:customStyle="1">
    <w:name w:val="Table Paragraph"/>
    <w:basedOn w:val="Normal"/>
    <w:uiPriority w:val="1"/>
    <w:qFormat/>
    <w:rsid w:val="00C7771B"/>
    <w:pPr>
      <w:widowControl w:val="0"/>
      <w:autoSpaceDE w:val="0"/>
      <w:autoSpaceDN w:val="0"/>
      <w:spacing w:after="0" w:line="255" w:lineRule="exact"/>
      <w:ind w:left="107"/>
    </w:pPr>
    <w:rPr>
      <w:rFonts w:ascii="Times New Roman" w:hAnsi="Times New Roman" w:eastAsia="Times New Roman" w:cs="Times New Roman"/>
      <w:color w:val="auto"/>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03821">
      <w:bodyDiv w:val="1"/>
      <w:marLeft w:val="0"/>
      <w:marRight w:val="0"/>
      <w:marTop w:val="0"/>
      <w:marBottom w:val="0"/>
      <w:divBdr>
        <w:top w:val="none" w:sz="0" w:space="0" w:color="auto"/>
        <w:left w:val="none" w:sz="0" w:space="0" w:color="auto"/>
        <w:bottom w:val="none" w:sz="0" w:space="0" w:color="auto"/>
        <w:right w:val="none" w:sz="0" w:space="0" w:color="auto"/>
      </w:divBdr>
    </w:div>
    <w:div w:id="71069263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27445bb8599b4251" /><Relationship Type="http://schemas.openxmlformats.org/officeDocument/2006/relationships/image" Target="/media/image4.png" Id="R4a21c25dc09a453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a0cb1a-55fe-46e4-b685-36a808bae069}"/>
      </w:docPartPr>
      <w:docPartBody>
        <w:p w14:paraId="7C3EF76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33CBB2CD0CCC448F9A991AC53D23D1" ma:contentTypeVersion="11" ma:contentTypeDescription="Create a new document." ma:contentTypeScope="" ma:versionID="fee8509c242a02c6773c26303032d74e">
  <xsd:schema xmlns:xsd="http://www.w3.org/2001/XMLSchema" xmlns:xs="http://www.w3.org/2001/XMLSchema" xmlns:p="http://schemas.microsoft.com/office/2006/metadata/properties" xmlns:ns2="89178da6-5b09-44f3-a193-ddc893455593" xmlns:ns3="236bfa4e-89bd-484b-b01d-0e053fdc750c" targetNamespace="http://schemas.microsoft.com/office/2006/metadata/properties" ma:root="true" ma:fieldsID="f1516629d87e651d3bcf26b923454058" ns2:_="" ns3:_="">
    <xsd:import namespace="89178da6-5b09-44f3-a193-ddc893455593"/>
    <xsd:import namespace="236bfa4e-89bd-484b-b01d-0e053fdc750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78da6-5b09-44f3-a193-ddc893455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6bfa4e-89bd-484b-b01d-0e053fdc75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084434-58F2-49F8-A451-CE5AC3EBAE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78da6-5b09-44f3-a193-ddc893455593"/>
    <ds:schemaRef ds:uri="236bfa4e-89bd-484b-b01d-0e053fdc7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27FC0B-C80A-4425-AF9B-1949E26E9C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085169-C34A-4BAE-91DD-C0D227095073}">
  <ds:schemaRefs>
    <ds:schemaRef ds:uri="http://schemas.openxmlformats.org/officeDocument/2006/bibliography"/>
  </ds:schemaRefs>
</ds:datastoreItem>
</file>

<file path=customXml/itemProps4.xml><?xml version="1.0" encoding="utf-8"?>
<ds:datastoreItem xmlns:ds="http://schemas.openxmlformats.org/officeDocument/2006/customXml" ds:itemID="{60829CB2-8A37-4EB1-AF75-EC29BCEA583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Oyinkuro Benafa</dc:creator>
  <keywords/>
  <dc:description/>
  <lastModifiedBy>Oyinkuro Benafa</lastModifiedBy>
  <revision>32</revision>
  <lastPrinted>2019-04-05T13:21:00.0000000Z</lastPrinted>
  <dcterms:created xsi:type="dcterms:W3CDTF">2020-08-21T05:27:00.0000000Z</dcterms:created>
  <dcterms:modified xsi:type="dcterms:W3CDTF">2020-08-21T05:30:17.7653734Z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0x0101003B33CBB2CD0CCC448F9A991AC53D23D1</vt:lpwstr>
  </property>
</Properties>
</file>