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Date - </w:t>
      </w:r>
      <w:r w:rsidDel="00000000" w:rsidR="00000000" w:rsidRPr="00000000">
        <w:rPr>
          <w:rtl w:val="0"/>
        </w:rPr>
        <w:t xml:space="preserve">20 May 2024</w:t>
      </w:r>
      <w:r w:rsidDel="00000000" w:rsidR="00000000" w:rsidRPr="00000000">
        <w:rPr>
          <w:rtl w:val="0"/>
        </w:rPr>
        <w:t xml:space="preserve">                                                                                      Python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named multiply that takes two parameters a and b and returns their product.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method named reverse_string within a class StringManipulator that takes a string as input and returns the reverse of that string.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generator function named even_numbers that yields even numbers up to a specified limit.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decorator named log_time that prints the execution time of a function each time it is called.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named count_vowels that takes a string as input and returns the count of vowels (a, e, i, o, u) in that string.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class Calculator with a method power that takes two parameters base and exponent and returns the result of raising base to the power of exponent.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generator function named fibonacci_sequence that yields the Fibonacci sequence up to a specified number of terms.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decorator named memoize that caches the results of a function to improve performance by avoiding redundant computations.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named unique_elements that takes a list as input and returns a new list containing only the unique elements of the input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class EmailSender with a method send_email that takes to, subject, and body as parameters and simulates sending an email.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