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BC8F" w14:textId="7A75460E" w:rsidR="00FB5B83" w:rsidRPr="00FB5B83" w:rsidRDefault="00FB5B83" w:rsidP="00417D4D">
      <w:pPr>
        <w:rPr>
          <w:bCs/>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FB5B83">
        <w:rPr>
          <w:bCs/>
          <w:sz w:val="30"/>
          <w:szCs w:val="3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TEAM NAME- METASTABE MINDS</w:t>
      </w:r>
      <w:r w:rsidRPr="00FB5B83">
        <w:rPr>
          <w:bCs/>
          <w:sz w:val="30"/>
          <w:szCs w:val="3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FB5B83">
        <w:rPr>
          <w:bCs/>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MEMBERS NAME- Jyoti Gupta, Kanishka Bhardwaj</w:t>
      </w:r>
    </w:p>
    <w:p w14:paraId="6B137D05" w14:textId="77777777" w:rsidR="00FB5B83" w:rsidRDefault="00FB5B83" w:rsidP="00417D4D">
      <w:pPr>
        <w:rPr>
          <w:b/>
          <w:bCs/>
          <w:sz w:val="32"/>
          <w:szCs w:val="32"/>
        </w:rPr>
      </w:pPr>
    </w:p>
    <w:p w14:paraId="0FF7C579" w14:textId="65B00799" w:rsidR="00417D4D" w:rsidRPr="00417D4D" w:rsidRDefault="00417D4D" w:rsidP="00417D4D">
      <w:pPr>
        <w:rPr>
          <w:b/>
          <w:bCs/>
          <w:sz w:val="32"/>
          <w:szCs w:val="32"/>
        </w:rPr>
      </w:pPr>
      <w:r w:rsidRPr="00417D4D">
        <w:rPr>
          <w:b/>
          <w:bCs/>
          <w:sz w:val="32"/>
          <w:szCs w:val="32"/>
        </w:rPr>
        <w:t xml:space="preserve">Project Title: </w:t>
      </w:r>
      <w:r w:rsidRPr="00417D4D">
        <w:rPr>
          <w:b/>
          <w:bCs/>
          <w:sz w:val="32"/>
          <w:szCs w:val="32"/>
        </w:rPr>
        <w:t xml:space="preserve">Design of a 16-bit ALU with </w:t>
      </w:r>
      <w:r w:rsidRPr="00417D4D">
        <w:rPr>
          <w:b/>
          <w:bCs/>
          <w:sz w:val="32"/>
          <w:szCs w:val="32"/>
        </w:rPr>
        <w:t>Basic Testbench and Flag Support</w:t>
      </w:r>
    </w:p>
    <w:p w14:paraId="5F3A0313" w14:textId="77777777" w:rsidR="00417D4D" w:rsidRDefault="00417D4D" w:rsidP="00417D4D">
      <w:pPr>
        <w:rPr>
          <w:b/>
          <w:bCs/>
        </w:rPr>
      </w:pPr>
    </w:p>
    <w:p w14:paraId="524D8DAA" w14:textId="3AD4EA1A" w:rsidR="00417D4D" w:rsidRPr="00417D4D" w:rsidRDefault="00417D4D" w:rsidP="00417D4D">
      <w:pPr>
        <w:rPr>
          <w:b/>
          <w:bCs/>
        </w:rPr>
      </w:pPr>
      <w:r w:rsidRPr="00417D4D">
        <w:rPr>
          <w:b/>
          <w:bCs/>
        </w:rPr>
        <w:t>INTRODUCTION</w:t>
      </w:r>
      <w:r w:rsidR="00995D6D">
        <w:rPr>
          <w:b/>
          <w:bCs/>
        </w:rPr>
        <w:t>:</w:t>
      </w:r>
    </w:p>
    <w:p w14:paraId="0440A3E7" w14:textId="6F0F7051" w:rsidR="00417D4D" w:rsidRPr="00417D4D" w:rsidRDefault="00417D4D" w:rsidP="00417D4D">
      <w:r w:rsidRPr="00417D4D">
        <w:t xml:space="preserve">The Arithmetic Logic Unit (ALU) is one of the most fundamental components of any digital system, especially processors. It is responsible for performing arithmetic operations such as addition and subtraction, as well as logical operations like AND, OR, and XOR. In this project, </w:t>
      </w:r>
      <w:r w:rsidR="0046625F" w:rsidRPr="00995D6D">
        <w:t>We</w:t>
      </w:r>
      <w:r w:rsidRPr="00417D4D">
        <w:t xml:space="preserve"> designed and implemented a </w:t>
      </w:r>
      <w:r w:rsidRPr="00417D4D">
        <w:rPr>
          <w:b/>
          <w:bCs/>
        </w:rPr>
        <w:t>16-bit ALU in Verilog</w:t>
      </w:r>
      <w:r w:rsidRPr="00417D4D">
        <w:t>, capable of handling arithmetic, logical, and shift/rotate operations along with status flag generation.</w:t>
      </w:r>
    </w:p>
    <w:p w14:paraId="3EDC9309" w14:textId="2986B903" w:rsidR="00417D4D" w:rsidRDefault="00417D4D" w:rsidP="00417D4D">
      <w:r w:rsidRPr="00417D4D">
        <w:t xml:space="preserve">This project gave </w:t>
      </w:r>
      <w:r w:rsidR="00995D6D">
        <w:t xml:space="preserve">us </w:t>
      </w:r>
      <w:r w:rsidRPr="00417D4D">
        <w:t xml:space="preserve"> hands-on experience in designing combinational logic, understanding how different operations are selected using control signals (opcode), and implementing real-world concepts like carry and overflow detection. It also helped </w:t>
      </w:r>
      <w:r w:rsidR="00995D6D">
        <w:t>us</w:t>
      </w:r>
      <w:r w:rsidRPr="00417D4D">
        <w:t xml:space="preserve"> explore how low-level hardware operations form the backbone of higher-level computing systems.</w:t>
      </w:r>
    </w:p>
    <w:p w14:paraId="796E1521" w14:textId="77777777" w:rsidR="00995D6D" w:rsidRPr="00417D4D" w:rsidRDefault="00995D6D" w:rsidP="00417D4D"/>
    <w:p w14:paraId="4044E70D" w14:textId="65E7C650" w:rsidR="00CD50AE" w:rsidRDefault="00417D4D" w:rsidP="007E5BE2">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7D4D">
        <w:rPr>
          <w:b/>
          <w:bCs/>
          <w:sz w:val="28"/>
          <w:szCs w:val="28"/>
        </w:rPr>
        <w:t xml:space="preserve">GITHUB Link: </w:t>
      </w:r>
      <w:hyperlink r:id="rId5" w:history="1">
        <w:r w:rsidR="00CD50AE" w:rsidRPr="00CA1147">
          <w:rPr>
            <w:rStyle w:val="Hyperlink"/>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https://github.com/Kanishka345/16_bit_ALU</w:t>
        </w:r>
      </w:hyperlink>
    </w:p>
    <w:p w14:paraId="65BD2B40" w14:textId="7081D7E9" w:rsidR="00417D4D" w:rsidRDefault="00417D4D" w:rsidP="007E5BE2">
      <w:pPr>
        <w:rPr>
          <w:b/>
          <w:bCs/>
          <w:sz w:val="28"/>
          <w:szCs w:val="28"/>
        </w:rPr>
      </w:pPr>
      <w:r w:rsidRPr="00CD50A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b/>
          <w:bCs/>
          <w:sz w:val="28"/>
          <w:szCs w:val="28"/>
        </w:rPr>
        <w:t>THE COMPLETE DATAPATH:</w:t>
      </w:r>
    </w:p>
    <w:p w14:paraId="71690A67" w14:textId="31762B08" w:rsidR="0046625F" w:rsidRDefault="00195F65" w:rsidP="00195F65">
      <w:pPr>
        <w:rPr>
          <w:b/>
          <w:bCs/>
          <w:sz w:val="28"/>
          <w:szCs w:val="28"/>
        </w:rPr>
      </w:pPr>
      <w:r>
        <w:rPr>
          <w:b/>
          <w:bCs/>
          <w:noProof/>
          <w:sz w:val="28"/>
          <w:szCs w:val="28"/>
        </w:rPr>
        <w:drawing>
          <wp:inline distT="0" distB="0" distL="0" distR="0" wp14:anchorId="7672F6BD" wp14:editId="0FCF9A34">
            <wp:extent cx="5147861" cy="2895600"/>
            <wp:effectExtent l="0" t="0" r="0" b="0"/>
            <wp:docPr id="5161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352" name="Picture 51610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2500" cy="2954458"/>
                    </a:xfrm>
                    <a:prstGeom prst="rect">
                      <a:avLst/>
                    </a:prstGeom>
                  </pic:spPr>
                </pic:pic>
              </a:graphicData>
            </a:graphic>
          </wp:inline>
        </w:drawing>
      </w:r>
    </w:p>
    <w:p w14:paraId="5AECEE41" w14:textId="77777777" w:rsidR="00995D6D" w:rsidRDefault="00995D6D" w:rsidP="0046625F">
      <w:pPr>
        <w:rPr>
          <w:b/>
          <w:bCs/>
          <w:sz w:val="28"/>
          <w:szCs w:val="28"/>
        </w:rPr>
      </w:pPr>
    </w:p>
    <w:p w14:paraId="2DEFF306" w14:textId="77777777" w:rsidR="00995D6D" w:rsidRDefault="00995D6D" w:rsidP="0046625F">
      <w:pPr>
        <w:rPr>
          <w:b/>
          <w:bCs/>
          <w:sz w:val="28"/>
          <w:szCs w:val="28"/>
        </w:rPr>
      </w:pPr>
    </w:p>
    <w:p w14:paraId="3297EC6A" w14:textId="30747B30" w:rsidR="0046625F" w:rsidRPr="0046625F" w:rsidRDefault="0046625F" w:rsidP="0046625F">
      <w:pPr>
        <w:rPr>
          <w:b/>
          <w:bCs/>
          <w:sz w:val="28"/>
          <w:szCs w:val="28"/>
        </w:rPr>
      </w:pPr>
      <w:r w:rsidRPr="0046625F">
        <w:rPr>
          <w:b/>
          <w:bCs/>
          <w:sz w:val="28"/>
          <w:szCs w:val="28"/>
        </w:rPr>
        <w:t>APPROACH / LOGIC USED</w:t>
      </w:r>
      <w:r w:rsidR="00995D6D">
        <w:rPr>
          <w:b/>
          <w:bCs/>
          <w:sz w:val="28"/>
          <w:szCs w:val="28"/>
        </w:rPr>
        <w:t>:</w:t>
      </w:r>
    </w:p>
    <w:p w14:paraId="2DA94F02" w14:textId="644B8313" w:rsidR="0046625F" w:rsidRPr="00995D6D" w:rsidRDefault="0046625F" w:rsidP="0046625F">
      <w:pPr>
        <w:pStyle w:val="ListParagraph"/>
        <w:numPr>
          <w:ilvl w:val="0"/>
          <w:numId w:val="5"/>
        </w:numPr>
      </w:pPr>
      <w:r w:rsidRPr="00995D6D">
        <w:t>The ALU is designed as a combinational circuit</w:t>
      </w:r>
      <w:r w:rsidR="00995D6D" w:rsidRPr="00995D6D">
        <w:t>.</w:t>
      </w:r>
    </w:p>
    <w:p w14:paraId="5348C46F" w14:textId="7FA6A4C5" w:rsidR="0046625F" w:rsidRPr="0046625F" w:rsidRDefault="0046625F" w:rsidP="0046625F">
      <w:pPr>
        <w:numPr>
          <w:ilvl w:val="0"/>
          <w:numId w:val="5"/>
        </w:numPr>
      </w:pPr>
      <w:r w:rsidRPr="0046625F">
        <w:t>Operations are selected using a 4-bit opcode</w:t>
      </w:r>
      <w:r w:rsidR="00995D6D" w:rsidRPr="00995D6D">
        <w:t>.</w:t>
      </w:r>
      <w:r w:rsidRPr="0046625F">
        <w:t xml:space="preserve"> </w:t>
      </w:r>
    </w:p>
    <w:p w14:paraId="29A4C5D2" w14:textId="3FF04CAA" w:rsidR="0046625F" w:rsidRPr="0046625F" w:rsidRDefault="0046625F" w:rsidP="0046625F">
      <w:pPr>
        <w:numPr>
          <w:ilvl w:val="0"/>
          <w:numId w:val="5"/>
        </w:numPr>
      </w:pPr>
      <w:r w:rsidRPr="0046625F">
        <w:t>A case statement is used to perform different operations</w:t>
      </w:r>
      <w:r w:rsidR="00995D6D" w:rsidRPr="00995D6D">
        <w:t>.</w:t>
      </w:r>
      <w:r w:rsidRPr="0046625F">
        <w:t xml:space="preserve"> </w:t>
      </w:r>
    </w:p>
    <w:p w14:paraId="3145C78E" w14:textId="00B9EAA8" w:rsidR="0046625F" w:rsidRPr="0046625F" w:rsidRDefault="0046625F" w:rsidP="0046625F">
      <w:pPr>
        <w:numPr>
          <w:ilvl w:val="0"/>
          <w:numId w:val="5"/>
        </w:numPr>
      </w:pPr>
      <w:r w:rsidRPr="0046625F">
        <w:t>A 17-bit temporary register is used to handle carry</w:t>
      </w:r>
      <w:r w:rsidR="00995D6D" w:rsidRPr="00995D6D">
        <w:t>.</w:t>
      </w:r>
      <w:r w:rsidRPr="0046625F">
        <w:t xml:space="preserve"> </w:t>
      </w:r>
    </w:p>
    <w:p w14:paraId="5D056A40" w14:textId="776BDAC9" w:rsidR="0046625F" w:rsidRPr="0046625F" w:rsidRDefault="0046625F" w:rsidP="0046625F">
      <w:pPr>
        <w:numPr>
          <w:ilvl w:val="0"/>
          <w:numId w:val="5"/>
        </w:numPr>
      </w:pPr>
      <w:r w:rsidRPr="0046625F">
        <w:t>Flags are generated based on result conditions</w:t>
      </w:r>
      <w:r w:rsidR="00995D6D" w:rsidRPr="00995D6D">
        <w:t>.</w:t>
      </w:r>
    </w:p>
    <w:p w14:paraId="7BBC0A16" w14:textId="77777777" w:rsidR="00995D6D" w:rsidRDefault="00995D6D" w:rsidP="00195F65">
      <w:pPr>
        <w:rPr>
          <w:b/>
          <w:bCs/>
          <w:sz w:val="28"/>
          <w:szCs w:val="28"/>
        </w:rPr>
      </w:pPr>
    </w:p>
    <w:p w14:paraId="7497B12A" w14:textId="77C5D652" w:rsidR="00195F65" w:rsidRPr="00195F65" w:rsidRDefault="00195F65" w:rsidP="00195F65">
      <w:pPr>
        <w:rPr>
          <w:b/>
          <w:bCs/>
          <w:sz w:val="28"/>
          <w:szCs w:val="28"/>
        </w:rPr>
      </w:pPr>
      <w:r w:rsidRPr="00195F65">
        <w:rPr>
          <w:b/>
          <w:bCs/>
          <w:sz w:val="28"/>
          <w:szCs w:val="28"/>
        </w:rPr>
        <w:t>FEATURES OF 16-BIT ALU</w:t>
      </w:r>
      <w:r w:rsidR="00532F7C">
        <w:rPr>
          <w:b/>
          <w:bCs/>
          <w:sz w:val="28"/>
          <w:szCs w:val="28"/>
        </w:rPr>
        <w:t>:</w:t>
      </w:r>
    </w:p>
    <w:p w14:paraId="7A74904A" w14:textId="677BD4FB" w:rsidR="00195F65" w:rsidRPr="00195F65" w:rsidRDefault="00195F65" w:rsidP="00195F65">
      <w:pPr>
        <w:numPr>
          <w:ilvl w:val="0"/>
          <w:numId w:val="2"/>
        </w:numPr>
      </w:pPr>
      <w:r w:rsidRPr="00195F65">
        <w:t xml:space="preserve">Supports multiple operations using a </w:t>
      </w:r>
      <w:r w:rsidRPr="00195F65">
        <w:rPr>
          <w:b/>
          <w:bCs/>
        </w:rPr>
        <w:t>4-bit opcode selection mechanism</w:t>
      </w:r>
      <w:r w:rsidR="00995D6D">
        <w:rPr>
          <w:b/>
          <w:bCs/>
        </w:rPr>
        <w:t>.</w:t>
      </w:r>
      <w:r w:rsidRPr="00195F65">
        <w:t xml:space="preserve"> </w:t>
      </w:r>
    </w:p>
    <w:p w14:paraId="64D066C9" w14:textId="3BDBB5A1" w:rsidR="00195F65" w:rsidRPr="00195F65" w:rsidRDefault="00195F65" w:rsidP="00195F65">
      <w:pPr>
        <w:numPr>
          <w:ilvl w:val="0"/>
          <w:numId w:val="2"/>
        </w:numPr>
      </w:pPr>
      <w:r w:rsidRPr="00195F65">
        <w:t xml:space="preserve">Performs </w:t>
      </w:r>
      <w:r w:rsidRPr="00195F65">
        <w:rPr>
          <w:b/>
          <w:bCs/>
        </w:rPr>
        <w:t>arithmetic operations</w:t>
      </w:r>
      <w:r w:rsidRPr="00195F65">
        <w:t xml:space="preserve"> like addition, subtraction, increment, and decrement</w:t>
      </w:r>
    </w:p>
    <w:p w14:paraId="2A040942" w14:textId="557EFC2C" w:rsidR="00195F65" w:rsidRPr="00195F65" w:rsidRDefault="00195F65" w:rsidP="00195F65">
      <w:pPr>
        <w:numPr>
          <w:ilvl w:val="0"/>
          <w:numId w:val="2"/>
        </w:numPr>
      </w:pPr>
      <w:r w:rsidRPr="00195F65">
        <w:t xml:space="preserve">Includes </w:t>
      </w:r>
      <w:r w:rsidRPr="00195F65">
        <w:rPr>
          <w:b/>
          <w:bCs/>
        </w:rPr>
        <w:t>logical operations</w:t>
      </w:r>
      <w:r w:rsidRPr="00195F65">
        <w:t xml:space="preserve"> such as AND, OR, XOR, and NOT</w:t>
      </w:r>
      <w:r w:rsidR="00995D6D">
        <w:t>.</w:t>
      </w:r>
      <w:r w:rsidRPr="00195F65">
        <w:t xml:space="preserve"> </w:t>
      </w:r>
    </w:p>
    <w:p w14:paraId="77E3F374" w14:textId="76D3C85D" w:rsidR="00195F65" w:rsidRPr="00195F65" w:rsidRDefault="00195F65" w:rsidP="00195F65">
      <w:pPr>
        <w:numPr>
          <w:ilvl w:val="0"/>
          <w:numId w:val="2"/>
        </w:numPr>
      </w:pPr>
      <w:r w:rsidRPr="00195F65">
        <w:t xml:space="preserve">Provides </w:t>
      </w:r>
      <w:r w:rsidRPr="00195F65">
        <w:rPr>
          <w:b/>
          <w:bCs/>
        </w:rPr>
        <w:t>shift operations</w:t>
      </w:r>
      <w:r w:rsidRPr="00195F65">
        <w:t xml:space="preserve"> (logical left shift and logical right shift) for fast bit manipulation</w:t>
      </w:r>
      <w:r w:rsidR="00995D6D">
        <w:t>.</w:t>
      </w:r>
      <w:r w:rsidRPr="00195F65">
        <w:t xml:space="preserve"> </w:t>
      </w:r>
    </w:p>
    <w:p w14:paraId="7EFF981B" w14:textId="35BA80B0" w:rsidR="00195F65" w:rsidRPr="00195F65" w:rsidRDefault="00195F65" w:rsidP="00195F65">
      <w:pPr>
        <w:numPr>
          <w:ilvl w:val="0"/>
          <w:numId w:val="2"/>
        </w:numPr>
      </w:pPr>
      <w:r w:rsidRPr="00195F65">
        <w:t xml:space="preserve">Implements </w:t>
      </w:r>
      <w:r w:rsidRPr="00195F65">
        <w:rPr>
          <w:b/>
          <w:bCs/>
        </w:rPr>
        <w:t>rotate operations</w:t>
      </w:r>
      <w:r w:rsidRPr="00195F65">
        <w:t xml:space="preserve"> (rotate left and rotate right) to preserve data bits</w:t>
      </w:r>
      <w:r w:rsidR="00995D6D">
        <w:t>.</w:t>
      </w:r>
      <w:r w:rsidRPr="00195F65">
        <w:t xml:space="preserve"> </w:t>
      </w:r>
    </w:p>
    <w:p w14:paraId="2E7B4476" w14:textId="26C40786" w:rsidR="00195F65" w:rsidRPr="00195F65" w:rsidRDefault="00195F65" w:rsidP="00195F65">
      <w:pPr>
        <w:numPr>
          <w:ilvl w:val="0"/>
          <w:numId w:val="2"/>
        </w:numPr>
      </w:pPr>
      <w:r w:rsidRPr="00195F65">
        <w:t xml:space="preserve">Supports </w:t>
      </w:r>
      <w:r w:rsidRPr="00195F65">
        <w:rPr>
          <w:b/>
          <w:bCs/>
        </w:rPr>
        <w:t>arithmetic right shift</w:t>
      </w:r>
      <w:r w:rsidRPr="00195F65">
        <w:t>, which maintains the sign bit for signed numbers</w:t>
      </w:r>
      <w:r w:rsidR="00995D6D">
        <w:t>.</w:t>
      </w:r>
    </w:p>
    <w:p w14:paraId="49FE380F" w14:textId="77777777" w:rsidR="00195F65" w:rsidRPr="00195F65" w:rsidRDefault="00195F65" w:rsidP="00195F65">
      <w:pPr>
        <w:numPr>
          <w:ilvl w:val="0"/>
          <w:numId w:val="2"/>
        </w:numPr>
      </w:pPr>
      <w:r w:rsidRPr="00195F65">
        <w:t xml:space="preserve">Generates important </w:t>
      </w:r>
      <w:r w:rsidRPr="00195F65">
        <w:rPr>
          <w:b/>
          <w:bCs/>
        </w:rPr>
        <w:t>status flags</w:t>
      </w:r>
      <w:r w:rsidRPr="00195F65">
        <w:t xml:space="preserve">: </w:t>
      </w:r>
    </w:p>
    <w:p w14:paraId="38B98572" w14:textId="77777777" w:rsidR="00195F65" w:rsidRPr="00195F65" w:rsidRDefault="00195F65" w:rsidP="00195F65">
      <w:pPr>
        <w:numPr>
          <w:ilvl w:val="1"/>
          <w:numId w:val="2"/>
        </w:numPr>
      </w:pPr>
      <w:r w:rsidRPr="00195F65">
        <w:t xml:space="preserve">Zero (Z) → result is zero </w:t>
      </w:r>
    </w:p>
    <w:p w14:paraId="404132C4" w14:textId="77777777" w:rsidR="00195F65" w:rsidRPr="00195F65" w:rsidRDefault="00195F65" w:rsidP="00195F65">
      <w:pPr>
        <w:numPr>
          <w:ilvl w:val="1"/>
          <w:numId w:val="2"/>
        </w:numPr>
      </w:pPr>
      <w:r w:rsidRPr="00195F65">
        <w:t xml:space="preserve">Negative (N) → indicates sign of result </w:t>
      </w:r>
    </w:p>
    <w:p w14:paraId="20456691" w14:textId="77777777" w:rsidR="00195F65" w:rsidRPr="00195F65" w:rsidRDefault="00195F65" w:rsidP="00195F65">
      <w:pPr>
        <w:numPr>
          <w:ilvl w:val="1"/>
          <w:numId w:val="2"/>
        </w:numPr>
      </w:pPr>
      <w:r w:rsidRPr="00195F65">
        <w:t xml:space="preserve">Carry (C) → indicates carry/borrow </w:t>
      </w:r>
    </w:p>
    <w:p w14:paraId="7467782B" w14:textId="51C3CCD3" w:rsidR="00195F65" w:rsidRPr="0046625F" w:rsidRDefault="00195F65" w:rsidP="007E5BE2">
      <w:pPr>
        <w:numPr>
          <w:ilvl w:val="1"/>
          <w:numId w:val="2"/>
        </w:numPr>
      </w:pPr>
      <w:r w:rsidRPr="00195F65">
        <w:t xml:space="preserve">Overflow (V) → indicates signed overflow </w:t>
      </w:r>
    </w:p>
    <w:p w14:paraId="4A95CE30" w14:textId="77777777" w:rsidR="00995D6D" w:rsidRDefault="00995D6D" w:rsidP="00195F65">
      <w:pPr>
        <w:tabs>
          <w:tab w:val="num" w:pos="720"/>
        </w:tabs>
        <w:rPr>
          <w:sz w:val="28"/>
          <w:szCs w:val="28"/>
        </w:rPr>
      </w:pPr>
    </w:p>
    <w:p w14:paraId="315E7EC3" w14:textId="77DBE965" w:rsidR="00195F65" w:rsidRDefault="00195F65" w:rsidP="00195F65">
      <w:pPr>
        <w:tabs>
          <w:tab w:val="num" w:pos="720"/>
        </w:tabs>
        <w:rPr>
          <w:b/>
          <w:bCs/>
          <w:sz w:val="28"/>
          <w:szCs w:val="28"/>
        </w:rPr>
      </w:pPr>
      <w:r w:rsidRPr="00195F65">
        <w:rPr>
          <w:b/>
          <w:bCs/>
          <w:sz w:val="28"/>
          <w:szCs w:val="28"/>
        </w:rPr>
        <w:t>ALU ARCHITECTURE</w:t>
      </w:r>
      <w:r w:rsidR="00532F7C">
        <w:rPr>
          <w:b/>
          <w:bCs/>
          <w:sz w:val="28"/>
          <w:szCs w:val="28"/>
        </w:rPr>
        <w:t>:</w:t>
      </w:r>
    </w:p>
    <w:p w14:paraId="75DA4673" w14:textId="793CED0A" w:rsidR="00195F65" w:rsidRPr="00195F65" w:rsidRDefault="00195F65" w:rsidP="00195F65">
      <w:pPr>
        <w:tabs>
          <w:tab w:val="num" w:pos="720"/>
        </w:tabs>
      </w:pPr>
      <w:r w:rsidRPr="00195F65">
        <w:t xml:space="preserve">ALU is a </w:t>
      </w:r>
      <w:r w:rsidRPr="00195F65">
        <w:rPr>
          <w:b/>
          <w:bCs/>
        </w:rPr>
        <w:t>combinational circuit</w:t>
      </w:r>
      <w:r w:rsidRPr="00195F65">
        <w:t xml:space="preserve"> (no clock needed) </w:t>
      </w:r>
    </w:p>
    <w:p w14:paraId="51CDAA81" w14:textId="398B8B7E" w:rsidR="00195F65" w:rsidRPr="00195F65" w:rsidRDefault="00195F65" w:rsidP="00195F65">
      <w:pPr>
        <w:numPr>
          <w:ilvl w:val="0"/>
          <w:numId w:val="3"/>
        </w:numPr>
      </w:pPr>
      <w:r w:rsidRPr="00195F65">
        <w:t xml:space="preserve">It takes two inputs </w:t>
      </w:r>
      <w:r w:rsidRPr="00195F65">
        <w:rPr>
          <w:b/>
          <w:bCs/>
        </w:rPr>
        <w:t>A and B (16-bit)</w:t>
      </w:r>
      <w:r w:rsidRPr="00195F65">
        <w:t xml:space="preserve"> and an </w:t>
      </w:r>
      <w:r w:rsidRPr="00195F65">
        <w:rPr>
          <w:b/>
          <w:bCs/>
        </w:rPr>
        <w:t>opcode</w:t>
      </w:r>
      <w:r w:rsidR="00995D6D">
        <w:rPr>
          <w:b/>
          <w:bCs/>
        </w:rPr>
        <w:t>.</w:t>
      </w:r>
      <w:r w:rsidRPr="00195F65">
        <w:t xml:space="preserve"> </w:t>
      </w:r>
    </w:p>
    <w:p w14:paraId="5A12F319" w14:textId="49616C7B" w:rsidR="00195F65" w:rsidRPr="00195F65" w:rsidRDefault="00195F65" w:rsidP="00195F65">
      <w:pPr>
        <w:numPr>
          <w:ilvl w:val="0"/>
          <w:numId w:val="3"/>
        </w:numPr>
      </w:pPr>
      <w:r w:rsidRPr="00195F65">
        <w:t xml:space="preserve">Opcode decides </w:t>
      </w:r>
      <w:r w:rsidRPr="00195F65">
        <w:rPr>
          <w:b/>
          <w:bCs/>
        </w:rPr>
        <w:t>which operation</w:t>
      </w:r>
      <w:r w:rsidRPr="00195F65">
        <w:t xml:space="preserve"> to perform</w:t>
      </w:r>
      <w:r w:rsidR="00995D6D">
        <w:t>.</w:t>
      </w:r>
      <w:r w:rsidRPr="00195F65">
        <w:t xml:space="preserve"> </w:t>
      </w:r>
    </w:p>
    <w:p w14:paraId="2404F6ED" w14:textId="77777777" w:rsidR="00195F65" w:rsidRPr="00195F65" w:rsidRDefault="00195F65" w:rsidP="00195F65">
      <w:pPr>
        <w:numPr>
          <w:ilvl w:val="0"/>
          <w:numId w:val="3"/>
        </w:numPr>
      </w:pPr>
      <w:r w:rsidRPr="00195F65">
        <w:lastRenderedPageBreak/>
        <w:t xml:space="preserve">Performs: </w:t>
      </w:r>
    </w:p>
    <w:p w14:paraId="6D81AAB3" w14:textId="77777777" w:rsidR="00195F65" w:rsidRPr="00195F65" w:rsidRDefault="00195F65" w:rsidP="00195F65">
      <w:pPr>
        <w:numPr>
          <w:ilvl w:val="1"/>
          <w:numId w:val="3"/>
        </w:numPr>
      </w:pPr>
      <w:r w:rsidRPr="00195F65">
        <w:t xml:space="preserve">Arithmetic operations </w:t>
      </w:r>
    </w:p>
    <w:p w14:paraId="227E959B" w14:textId="77777777" w:rsidR="00195F65" w:rsidRPr="00195F65" w:rsidRDefault="00195F65" w:rsidP="00195F65">
      <w:pPr>
        <w:numPr>
          <w:ilvl w:val="1"/>
          <w:numId w:val="3"/>
        </w:numPr>
      </w:pPr>
      <w:r w:rsidRPr="00195F65">
        <w:t xml:space="preserve">Logical operations </w:t>
      </w:r>
    </w:p>
    <w:p w14:paraId="6D3E2975" w14:textId="77777777" w:rsidR="00195F65" w:rsidRPr="00195F65" w:rsidRDefault="00195F65" w:rsidP="00195F65">
      <w:pPr>
        <w:numPr>
          <w:ilvl w:val="1"/>
          <w:numId w:val="3"/>
        </w:numPr>
      </w:pPr>
      <w:r w:rsidRPr="00195F65">
        <w:t xml:space="preserve">Shift/rotate operations </w:t>
      </w:r>
    </w:p>
    <w:p w14:paraId="04C958A8" w14:textId="0375372D" w:rsidR="00195F65" w:rsidRPr="00195F65" w:rsidRDefault="00195F65" w:rsidP="00195F65">
      <w:pPr>
        <w:numPr>
          <w:ilvl w:val="0"/>
          <w:numId w:val="3"/>
        </w:numPr>
      </w:pPr>
      <w:r w:rsidRPr="00195F65">
        <w:t xml:space="preserve">Produces a </w:t>
      </w:r>
      <w:r w:rsidRPr="00195F65">
        <w:rPr>
          <w:b/>
          <w:bCs/>
        </w:rPr>
        <w:t>16-bit result</w:t>
      </w:r>
      <w:r w:rsidR="00FB5B83">
        <w:rPr>
          <w:b/>
          <w:bCs/>
        </w:rPr>
        <w:t>.</w:t>
      </w:r>
      <w:r w:rsidRPr="00195F65">
        <w:t xml:space="preserve"> </w:t>
      </w:r>
    </w:p>
    <w:p w14:paraId="3B5ACEEB" w14:textId="77777777" w:rsidR="00195F65" w:rsidRPr="00195F65" w:rsidRDefault="00195F65" w:rsidP="00195F65">
      <w:pPr>
        <w:numPr>
          <w:ilvl w:val="0"/>
          <w:numId w:val="3"/>
        </w:numPr>
      </w:pPr>
      <w:r w:rsidRPr="00195F65">
        <w:t xml:space="preserve">Also generates </w:t>
      </w:r>
      <w:r w:rsidRPr="00195F65">
        <w:rPr>
          <w:b/>
          <w:bCs/>
        </w:rPr>
        <w:t>flags</w:t>
      </w:r>
      <w:r w:rsidRPr="00195F65">
        <w:t xml:space="preserve">: </w:t>
      </w:r>
    </w:p>
    <w:p w14:paraId="25C0D574" w14:textId="77777777" w:rsidR="00195F65" w:rsidRPr="00195F65" w:rsidRDefault="00195F65" w:rsidP="00195F65">
      <w:pPr>
        <w:numPr>
          <w:ilvl w:val="1"/>
          <w:numId w:val="3"/>
        </w:numPr>
      </w:pPr>
      <w:r w:rsidRPr="00195F65">
        <w:t xml:space="preserve">Zero (Z) </w:t>
      </w:r>
    </w:p>
    <w:p w14:paraId="71C992F0" w14:textId="77777777" w:rsidR="00195F65" w:rsidRPr="00195F65" w:rsidRDefault="00195F65" w:rsidP="00195F65">
      <w:pPr>
        <w:numPr>
          <w:ilvl w:val="1"/>
          <w:numId w:val="3"/>
        </w:numPr>
      </w:pPr>
      <w:r w:rsidRPr="00195F65">
        <w:t xml:space="preserve">Negative (N) </w:t>
      </w:r>
    </w:p>
    <w:p w14:paraId="5D16EC2F" w14:textId="77777777" w:rsidR="00195F65" w:rsidRPr="00195F65" w:rsidRDefault="00195F65" w:rsidP="00195F65">
      <w:pPr>
        <w:numPr>
          <w:ilvl w:val="1"/>
          <w:numId w:val="3"/>
        </w:numPr>
      </w:pPr>
      <w:r w:rsidRPr="00195F65">
        <w:t xml:space="preserve">Carry (C) </w:t>
      </w:r>
    </w:p>
    <w:p w14:paraId="536FAF99" w14:textId="77777777" w:rsidR="00195F65" w:rsidRPr="00195F65" w:rsidRDefault="00195F65" w:rsidP="00195F65">
      <w:pPr>
        <w:numPr>
          <w:ilvl w:val="1"/>
          <w:numId w:val="3"/>
        </w:numPr>
      </w:pPr>
      <w:r w:rsidRPr="00195F65">
        <w:t xml:space="preserve">Overflow (V) </w:t>
      </w:r>
    </w:p>
    <w:p w14:paraId="7EB06954" w14:textId="42D27E6F" w:rsidR="00195F65" w:rsidRPr="0046625F" w:rsidRDefault="00195F65" w:rsidP="00195F65">
      <w:pPr>
        <w:numPr>
          <w:ilvl w:val="0"/>
          <w:numId w:val="3"/>
        </w:numPr>
      </w:pPr>
      <w:r w:rsidRPr="00195F65">
        <w:t xml:space="preserve">Uses internal logic to ensure </w:t>
      </w:r>
      <w:r w:rsidRPr="00195F65">
        <w:rPr>
          <w:b/>
          <w:bCs/>
        </w:rPr>
        <w:t>correct and fast computation</w:t>
      </w:r>
      <w:r w:rsidR="00FB5B83">
        <w:rPr>
          <w:b/>
          <w:bCs/>
        </w:rPr>
        <w:t>.</w:t>
      </w:r>
    </w:p>
    <w:p w14:paraId="3DE578D1" w14:textId="77777777" w:rsidR="00195F65" w:rsidRDefault="00195F65" w:rsidP="00195F65">
      <w:pPr>
        <w:rPr>
          <w:b/>
          <w:bCs/>
          <w:sz w:val="28"/>
          <w:szCs w:val="28"/>
        </w:rPr>
      </w:pPr>
    </w:p>
    <w:p w14:paraId="1474BB34" w14:textId="4B948D1C" w:rsidR="00195F65" w:rsidRPr="00195F65" w:rsidRDefault="00195F65" w:rsidP="00195F65">
      <w:pPr>
        <w:rPr>
          <w:b/>
          <w:bCs/>
          <w:sz w:val="28"/>
          <w:szCs w:val="28"/>
        </w:rPr>
      </w:pPr>
      <w:r w:rsidRPr="00195F65">
        <w:rPr>
          <w:b/>
          <w:bCs/>
          <w:sz w:val="28"/>
          <w:szCs w:val="28"/>
        </w:rPr>
        <w:t>Module-Wise Design</w:t>
      </w:r>
      <w:r w:rsidRPr="00195F65">
        <w:rPr>
          <w:b/>
          <w:bCs/>
          <w:sz w:val="28"/>
          <w:szCs w:val="28"/>
        </w:rPr>
        <w:t>:</w:t>
      </w:r>
    </w:p>
    <w:p w14:paraId="0B8D9D62" w14:textId="52E11A81" w:rsidR="00195F65" w:rsidRDefault="003E5A7A" w:rsidP="00195F65">
      <w:pPr>
        <w:rPr>
          <w:sz w:val="28"/>
          <w:szCs w:val="28"/>
        </w:rPr>
      </w:pPr>
      <w:r>
        <w:rPr>
          <w:noProof/>
          <w:sz w:val="28"/>
          <w:szCs w:val="28"/>
        </w:rPr>
        <w:drawing>
          <wp:inline distT="0" distB="0" distL="0" distR="0" wp14:anchorId="20C2A98C" wp14:editId="0A9A5BDF">
            <wp:extent cx="4451746" cy="4599709"/>
            <wp:effectExtent l="0" t="0" r="6350" b="0"/>
            <wp:docPr id="931021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1594" name="Picture 931021594"/>
                    <pic:cNvPicPr/>
                  </pic:nvPicPr>
                  <pic:blipFill>
                    <a:blip r:embed="rId7">
                      <a:extLst>
                        <a:ext uri="{28A0092B-C50C-407E-A947-70E740481C1C}">
                          <a14:useLocalDpi xmlns:a14="http://schemas.microsoft.com/office/drawing/2010/main" val="0"/>
                        </a:ext>
                      </a:extLst>
                    </a:blip>
                    <a:stretch>
                      <a:fillRect/>
                    </a:stretch>
                  </pic:blipFill>
                  <pic:spPr>
                    <a:xfrm>
                      <a:off x="0" y="0"/>
                      <a:ext cx="4518867" cy="4669061"/>
                    </a:xfrm>
                    <a:prstGeom prst="rect">
                      <a:avLst/>
                    </a:prstGeom>
                  </pic:spPr>
                </pic:pic>
              </a:graphicData>
            </a:graphic>
          </wp:inline>
        </w:drawing>
      </w:r>
    </w:p>
    <w:p w14:paraId="6F0A9BDF" w14:textId="257E79C8" w:rsidR="00532F7C" w:rsidRDefault="00532F7C" w:rsidP="00195F65">
      <w:pPr>
        <w:rPr>
          <w:sz w:val="28"/>
          <w:szCs w:val="28"/>
        </w:rPr>
      </w:pPr>
      <w:r>
        <w:rPr>
          <w:noProof/>
          <w:sz w:val="28"/>
          <w:szCs w:val="28"/>
        </w:rPr>
        <w:lastRenderedPageBreak/>
        <w:drawing>
          <wp:inline distT="0" distB="0" distL="0" distR="0" wp14:anchorId="0012A88E" wp14:editId="1E3A4A9D">
            <wp:extent cx="4772891" cy="3375819"/>
            <wp:effectExtent l="0" t="0" r="8890" b="0"/>
            <wp:docPr id="2094670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70097" name="Picture 2094670097"/>
                    <pic:cNvPicPr/>
                  </pic:nvPicPr>
                  <pic:blipFill>
                    <a:blip r:embed="rId8">
                      <a:extLst>
                        <a:ext uri="{28A0092B-C50C-407E-A947-70E740481C1C}">
                          <a14:useLocalDpi xmlns:a14="http://schemas.microsoft.com/office/drawing/2010/main" val="0"/>
                        </a:ext>
                      </a:extLst>
                    </a:blip>
                    <a:stretch>
                      <a:fillRect/>
                    </a:stretch>
                  </pic:blipFill>
                  <pic:spPr>
                    <a:xfrm>
                      <a:off x="0" y="0"/>
                      <a:ext cx="4788439" cy="3386816"/>
                    </a:xfrm>
                    <a:prstGeom prst="rect">
                      <a:avLst/>
                    </a:prstGeom>
                  </pic:spPr>
                </pic:pic>
              </a:graphicData>
            </a:graphic>
          </wp:inline>
        </w:drawing>
      </w:r>
    </w:p>
    <w:p w14:paraId="56A6ED15" w14:textId="77777777" w:rsidR="00532F7C" w:rsidRDefault="00532F7C" w:rsidP="00195F65">
      <w:pPr>
        <w:rPr>
          <w:sz w:val="28"/>
          <w:szCs w:val="28"/>
        </w:rPr>
      </w:pPr>
    </w:p>
    <w:p w14:paraId="6A97B0D4" w14:textId="2EA48DE6" w:rsidR="00532F7C" w:rsidRDefault="00532F7C" w:rsidP="00195F65">
      <w:pPr>
        <w:rPr>
          <w:b/>
          <w:bCs/>
          <w:sz w:val="28"/>
          <w:szCs w:val="28"/>
        </w:rPr>
      </w:pPr>
      <w:r w:rsidRPr="00532F7C">
        <w:rPr>
          <w:b/>
          <w:bCs/>
          <w:sz w:val="28"/>
          <w:szCs w:val="28"/>
        </w:rPr>
        <w:t>TESTBENCH:</w:t>
      </w:r>
      <w:r>
        <w:rPr>
          <w:b/>
          <w:bCs/>
          <w:sz w:val="28"/>
          <w:szCs w:val="28"/>
        </w:rPr>
        <w:br/>
      </w:r>
      <w:r>
        <w:rPr>
          <w:b/>
          <w:bCs/>
          <w:sz w:val="28"/>
          <w:szCs w:val="28"/>
        </w:rPr>
        <w:br/>
      </w:r>
      <w:r w:rsidR="00995D6D">
        <w:rPr>
          <w:b/>
          <w:bCs/>
          <w:noProof/>
          <w:sz w:val="28"/>
          <w:szCs w:val="28"/>
        </w:rPr>
        <w:drawing>
          <wp:inline distT="0" distB="0" distL="0" distR="0" wp14:anchorId="79E46A9F" wp14:editId="39732E53">
            <wp:extent cx="6270327" cy="3526972"/>
            <wp:effectExtent l="0" t="0" r="0" b="0"/>
            <wp:docPr id="853307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7499" name="Picture 853307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4273" cy="3534816"/>
                    </a:xfrm>
                    <a:prstGeom prst="rect">
                      <a:avLst/>
                    </a:prstGeom>
                  </pic:spPr>
                </pic:pic>
              </a:graphicData>
            </a:graphic>
          </wp:inline>
        </w:drawing>
      </w:r>
    </w:p>
    <w:p w14:paraId="4C354472" w14:textId="77777777" w:rsidR="00CD50AE" w:rsidRDefault="00CD50AE" w:rsidP="00195F65">
      <w:pPr>
        <w:rPr>
          <w:b/>
          <w:bCs/>
          <w:sz w:val="28"/>
          <w:szCs w:val="28"/>
        </w:rPr>
      </w:pPr>
    </w:p>
    <w:p w14:paraId="4BF260B9" w14:textId="3CD15BD1" w:rsidR="00CD50AE" w:rsidRDefault="00CD50AE" w:rsidP="00195F65">
      <w:pPr>
        <w:rPr>
          <w:b/>
          <w:bCs/>
          <w:sz w:val="28"/>
          <w:szCs w:val="28"/>
        </w:rPr>
      </w:pPr>
      <w:r>
        <w:rPr>
          <w:b/>
          <w:bCs/>
          <w:sz w:val="28"/>
          <w:szCs w:val="28"/>
        </w:rPr>
        <w:lastRenderedPageBreak/>
        <w:t>WAVEFORM ANALYSIS:</w:t>
      </w:r>
      <w:r>
        <w:rPr>
          <w:b/>
          <w:bCs/>
          <w:sz w:val="28"/>
          <w:szCs w:val="28"/>
        </w:rPr>
        <w:br/>
      </w:r>
      <w:r>
        <w:rPr>
          <w:b/>
          <w:bCs/>
          <w:sz w:val="28"/>
          <w:szCs w:val="28"/>
        </w:rPr>
        <w:br/>
      </w:r>
      <w:r>
        <w:rPr>
          <w:b/>
          <w:bCs/>
          <w:noProof/>
          <w:sz w:val="28"/>
          <w:szCs w:val="28"/>
        </w:rPr>
        <w:drawing>
          <wp:inline distT="0" distB="0" distL="0" distR="0" wp14:anchorId="46BC3BE3" wp14:editId="48BC10DB">
            <wp:extent cx="6256250" cy="3519054"/>
            <wp:effectExtent l="0" t="0" r="0" b="5715"/>
            <wp:docPr id="1051427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7816" name="Picture 10514278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7960" cy="3525641"/>
                    </a:xfrm>
                    <a:prstGeom prst="rect">
                      <a:avLst/>
                    </a:prstGeom>
                  </pic:spPr>
                </pic:pic>
              </a:graphicData>
            </a:graphic>
          </wp:inline>
        </w:drawing>
      </w:r>
    </w:p>
    <w:p w14:paraId="3485766E" w14:textId="77777777" w:rsidR="00CD50AE" w:rsidRDefault="00CD50AE" w:rsidP="00195F65">
      <w:pPr>
        <w:rPr>
          <w:b/>
          <w:bCs/>
          <w:sz w:val="28"/>
          <w:szCs w:val="28"/>
        </w:rPr>
      </w:pPr>
    </w:p>
    <w:p w14:paraId="23549250" w14:textId="77777777" w:rsidR="00FB5B83" w:rsidRDefault="00CD50AE" w:rsidP="00FB5B83">
      <w:pPr>
        <w:pStyle w:val="NoSpacing"/>
        <w:rPr>
          <w:b/>
          <w:bCs/>
          <w:sz w:val="28"/>
          <w:szCs w:val="28"/>
        </w:rPr>
      </w:pPr>
      <w:r>
        <w:rPr>
          <w:b/>
          <w:bCs/>
          <w:sz w:val="28"/>
          <w:szCs w:val="28"/>
        </w:rPr>
        <w:t xml:space="preserve">OBSERVATIONS: </w:t>
      </w:r>
    </w:p>
    <w:p w14:paraId="2644D360" w14:textId="53BD64EC" w:rsidR="00FB5B83" w:rsidRDefault="00CD50AE" w:rsidP="00FB5B83">
      <w:pPr>
        <w:pStyle w:val="NoSpacing"/>
        <w:numPr>
          <w:ilvl w:val="0"/>
          <w:numId w:val="8"/>
        </w:numPr>
      </w:pPr>
      <w:r w:rsidRPr="00CD50AE">
        <w:t>Z flag becomes 1 when result is 0</w:t>
      </w:r>
      <w:r w:rsidR="00FB5B83">
        <w:t>.</w:t>
      </w:r>
    </w:p>
    <w:p w14:paraId="049FC585" w14:textId="23D59671" w:rsidR="00CD50AE" w:rsidRPr="00FB5B83" w:rsidRDefault="00CD50AE" w:rsidP="00FB5B83">
      <w:pPr>
        <w:pStyle w:val="NoSpacing"/>
        <w:numPr>
          <w:ilvl w:val="0"/>
          <w:numId w:val="6"/>
        </w:numPr>
        <w:rPr>
          <w:b/>
          <w:bCs/>
          <w:sz w:val="28"/>
          <w:szCs w:val="28"/>
        </w:rPr>
      </w:pPr>
      <w:r w:rsidRPr="00CD50AE">
        <w:t>N flag becomes 1 when MSB is 1 (negative number)</w:t>
      </w:r>
      <w:r w:rsidR="00FB5B83">
        <w:t>.</w:t>
      </w:r>
    </w:p>
    <w:p w14:paraId="006930C6" w14:textId="53F92552" w:rsidR="00CD50AE" w:rsidRPr="00CD50AE" w:rsidRDefault="00CD50AE" w:rsidP="00FB5B83">
      <w:pPr>
        <w:pStyle w:val="NoSpacing"/>
        <w:numPr>
          <w:ilvl w:val="0"/>
          <w:numId w:val="6"/>
        </w:numPr>
      </w:pPr>
      <w:r w:rsidRPr="00CD50AE">
        <w:t>C flag is set during addition overflow</w:t>
      </w:r>
      <w:r w:rsidR="00FB5B83">
        <w:t>.</w:t>
      </w:r>
    </w:p>
    <w:p w14:paraId="5E80CAE8" w14:textId="1819A471" w:rsidR="00CD50AE" w:rsidRPr="00CD50AE" w:rsidRDefault="00CD50AE" w:rsidP="00FB5B83">
      <w:pPr>
        <w:pStyle w:val="NoSpacing"/>
        <w:numPr>
          <w:ilvl w:val="0"/>
          <w:numId w:val="6"/>
        </w:numPr>
      </w:pPr>
      <w:r w:rsidRPr="00CD50AE">
        <w:t>V flag is set when signed overflow occurs</w:t>
      </w:r>
      <w:r w:rsidR="00FB5B83">
        <w:t>.</w:t>
      </w:r>
    </w:p>
    <w:p w14:paraId="102E6A7B" w14:textId="77777777" w:rsidR="00CD50AE" w:rsidRPr="00CD50AE" w:rsidRDefault="00CD50AE" w:rsidP="00CD50AE">
      <w:pPr>
        <w:pStyle w:val="NoSpacing"/>
      </w:pPr>
      <w:r w:rsidRPr="00CD50AE">
        <w:t>For example:</w:t>
      </w:r>
    </w:p>
    <w:p w14:paraId="230D6B79" w14:textId="77777777" w:rsidR="00CD50AE" w:rsidRPr="00CD50AE" w:rsidRDefault="00CD50AE" w:rsidP="00CD50AE">
      <w:pPr>
        <w:pStyle w:val="NoSpacing"/>
      </w:pPr>
      <w:r w:rsidRPr="00CD50AE">
        <w:t>When adding FFFF + 0001, result becomes 0000</w:t>
      </w:r>
    </w:p>
    <w:p w14:paraId="54E0D0D4" w14:textId="77777777" w:rsidR="00CD50AE" w:rsidRPr="00CD50AE" w:rsidRDefault="00CD50AE" w:rsidP="00CD50AE">
      <w:pPr>
        <w:pStyle w:val="NoSpacing"/>
      </w:pPr>
      <w:r w:rsidRPr="00CD50AE">
        <w:t>Z = 1</w:t>
      </w:r>
    </w:p>
    <w:p w14:paraId="4FB846FB" w14:textId="77777777" w:rsidR="00CD50AE" w:rsidRPr="00CD50AE" w:rsidRDefault="00CD50AE" w:rsidP="00CD50AE">
      <w:pPr>
        <w:pStyle w:val="NoSpacing"/>
      </w:pPr>
      <w:r w:rsidRPr="00CD50AE">
        <w:t>C = 1</w:t>
      </w:r>
    </w:p>
    <w:p w14:paraId="1C7EC67C" w14:textId="41B85284" w:rsidR="00CD50AE" w:rsidRDefault="00CD50AE" w:rsidP="00CD50AE">
      <w:pPr>
        <w:pStyle w:val="NoSpacing"/>
      </w:pPr>
      <w:r w:rsidRPr="00CD50AE">
        <w:t>Waveform clearly shows transitions between operations and helps confirm correctness</w:t>
      </w:r>
      <w:r>
        <w:t>.</w:t>
      </w:r>
    </w:p>
    <w:p w14:paraId="61AC9BAA" w14:textId="77777777" w:rsidR="00CD50AE" w:rsidRDefault="00CD50AE" w:rsidP="00CD50AE">
      <w:pPr>
        <w:pStyle w:val="NoSpacing"/>
      </w:pPr>
    </w:p>
    <w:p w14:paraId="134F5605" w14:textId="4462ABE8" w:rsidR="00CD50AE" w:rsidRPr="00CD50AE" w:rsidRDefault="00CD50AE" w:rsidP="00CD50AE">
      <w:pPr>
        <w:pStyle w:val="NoSpacing"/>
        <w:rPr>
          <w:b/>
          <w:bCs/>
          <w:sz w:val="28"/>
          <w:szCs w:val="28"/>
        </w:rPr>
      </w:pPr>
      <w:r w:rsidRPr="00CD50AE">
        <w:rPr>
          <w:b/>
          <w:bCs/>
        </w:rPr>
        <w:t xml:space="preserve"> </w:t>
      </w:r>
      <w:r w:rsidRPr="00CD50AE">
        <w:rPr>
          <w:b/>
          <w:bCs/>
          <w:sz w:val="28"/>
          <w:szCs w:val="28"/>
        </w:rPr>
        <w:t>C</w:t>
      </w:r>
      <w:r w:rsidR="0046625F">
        <w:rPr>
          <w:b/>
          <w:bCs/>
          <w:sz w:val="28"/>
          <w:szCs w:val="28"/>
        </w:rPr>
        <w:t>HALLENGES</w:t>
      </w:r>
      <w:r w:rsidRPr="00CD50AE">
        <w:rPr>
          <w:b/>
          <w:bCs/>
          <w:sz w:val="28"/>
          <w:szCs w:val="28"/>
        </w:rPr>
        <w:t xml:space="preserve"> F</w:t>
      </w:r>
      <w:r w:rsidR="0046625F">
        <w:rPr>
          <w:b/>
          <w:bCs/>
          <w:sz w:val="28"/>
          <w:szCs w:val="28"/>
        </w:rPr>
        <w:t>ACED</w:t>
      </w:r>
      <w:r w:rsidRPr="00CD50AE">
        <w:rPr>
          <w:b/>
          <w:bCs/>
          <w:sz w:val="28"/>
          <w:szCs w:val="28"/>
        </w:rPr>
        <w:t>:</w:t>
      </w:r>
    </w:p>
    <w:p w14:paraId="65A3BC88" w14:textId="77777777" w:rsidR="00CD50AE" w:rsidRPr="00CD50AE" w:rsidRDefault="00CD50AE" w:rsidP="00CD50AE">
      <w:pPr>
        <w:pStyle w:val="NoSpacing"/>
        <w:rPr>
          <w:b/>
          <w:bCs/>
        </w:rPr>
      </w:pPr>
    </w:p>
    <w:p w14:paraId="55848885" w14:textId="77777777" w:rsidR="00CD50AE" w:rsidRPr="00CD50AE" w:rsidRDefault="00CD50AE" w:rsidP="00CD50AE">
      <w:pPr>
        <w:pStyle w:val="NoSpacing"/>
      </w:pPr>
      <w:r w:rsidRPr="00CD50AE">
        <w:t>Some issues I faced during this project:</w:t>
      </w:r>
    </w:p>
    <w:p w14:paraId="58762B5C" w14:textId="77777777" w:rsidR="00CD50AE" w:rsidRPr="00CD50AE" w:rsidRDefault="00CD50AE" w:rsidP="00CD50AE">
      <w:pPr>
        <w:pStyle w:val="NoSpacing"/>
      </w:pPr>
    </w:p>
    <w:p w14:paraId="486A487B" w14:textId="2AC63AE0" w:rsidR="00CD50AE" w:rsidRPr="00CD50AE" w:rsidRDefault="00CD50AE" w:rsidP="00CD50AE">
      <w:pPr>
        <w:pStyle w:val="NoSpacing"/>
        <w:numPr>
          <w:ilvl w:val="0"/>
          <w:numId w:val="4"/>
        </w:numPr>
      </w:pPr>
      <w:r w:rsidRPr="00CD50AE">
        <w:t>Understanding overflow vs carry (they are not the same)</w:t>
      </w:r>
      <w:r w:rsidR="00FB5B83">
        <w:t>.</w:t>
      </w:r>
    </w:p>
    <w:p w14:paraId="306B6B47" w14:textId="11CD6338" w:rsidR="00CD50AE" w:rsidRPr="00CD50AE" w:rsidRDefault="00CD50AE" w:rsidP="00CD50AE">
      <w:pPr>
        <w:pStyle w:val="NoSpacing"/>
        <w:numPr>
          <w:ilvl w:val="0"/>
          <w:numId w:val="4"/>
        </w:numPr>
      </w:pPr>
      <w:r w:rsidRPr="00CD50AE">
        <w:t>Getting signed arithmetic right</w:t>
      </w:r>
      <w:r w:rsidR="00FB5B83">
        <w:t>.</w:t>
      </w:r>
    </w:p>
    <w:p w14:paraId="23FF5F68" w14:textId="0F640588" w:rsidR="00CD50AE" w:rsidRPr="00CD50AE" w:rsidRDefault="00CD50AE" w:rsidP="00CD50AE">
      <w:pPr>
        <w:pStyle w:val="NoSpacing"/>
        <w:numPr>
          <w:ilvl w:val="0"/>
          <w:numId w:val="4"/>
        </w:numPr>
      </w:pPr>
      <w:r w:rsidRPr="00CD50AE">
        <w:t>Debugging incorrect flag values initially</w:t>
      </w:r>
      <w:r w:rsidR="00FB5B83">
        <w:t>.</w:t>
      </w:r>
    </w:p>
    <w:p w14:paraId="16FBDFBE" w14:textId="0B34F000" w:rsidR="00CD50AE" w:rsidRPr="00CD50AE" w:rsidRDefault="00CD50AE" w:rsidP="00CD50AE">
      <w:pPr>
        <w:pStyle w:val="NoSpacing"/>
        <w:numPr>
          <w:ilvl w:val="0"/>
          <w:numId w:val="4"/>
        </w:numPr>
      </w:pPr>
      <w:r w:rsidRPr="00CD50AE">
        <w:t>Remembering correct syntax for shift operations in Verilog</w:t>
      </w:r>
      <w:r w:rsidR="00FB5B83">
        <w:t>.</w:t>
      </w:r>
    </w:p>
    <w:p w14:paraId="4C933D9C" w14:textId="53E7B0F5" w:rsidR="00CD50AE" w:rsidRPr="00CD50AE" w:rsidRDefault="00CD50AE" w:rsidP="00CD50AE">
      <w:pPr>
        <w:pStyle w:val="NoSpacing"/>
        <w:numPr>
          <w:ilvl w:val="0"/>
          <w:numId w:val="4"/>
        </w:numPr>
      </w:pPr>
      <w:r w:rsidRPr="00CD50AE">
        <w:t>Making sure all cases are covered in testbench.</w:t>
      </w:r>
    </w:p>
    <w:p w14:paraId="47AF5A85" w14:textId="77777777" w:rsidR="00CD50AE" w:rsidRPr="00CD50AE" w:rsidRDefault="00CD50AE" w:rsidP="00CD50AE">
      <w:pPr>
        <w:pStyle w:val="NoSpacing"/>
        <w:rPr>
          <w:b/>
          <w:bCs/>
        </w:rPr>
      </w:pPr>
    </w:p>
    <w:p w14:paraId="14F79530" w14:textId="77777777" w:rsidR="00CD50AE" w:rsidRDefault="00CD50AE" w:rsidP="00CD50AE">
      <w:pPr>
        <w:pStyle w:val="NoSpacing"/>
        <w:rPr>
          <w:b/>
          <w:bCs/>
        </w:rPr>
      </w:pPr>
    </w:p>
    <w:p w14:paraId="2D3079C8" w14:textId="5CBBF274" w:rsidR="00CD50AE" w:rsidRPr="0046625F" w:rsidRDefault="00CD50AE" w:rsidP="00CD50AE">
      <w:pPr>
        <w:pStyle w:val="NoSpacing"/>
        <w:rPr>
          <w:b/>
          <w:bCs/>
          <w:sz w:val="28"/>
          <w:szCs w:val="28"/>
        </w:rPr>
      </w:pPr>
      <w:r w:rsidRPr="00CD50AE">
        <w:rPr>
          <w:b/>
          <w:bCs/>
        </w:rPr>
        <w:lastRenderedPageBreak/>
        <w:t xml:space="preserve"> </w:t>
      </w:r>
      <w:r w:rsidRPr="0046625F">
        <w:rPr>
          <w:b/>
          <w:bCs/>
          <w:sz w:val="28"/>
          <w:szCs w:val="28"/>
        </w:rPr>
        <w:t>C</w:t>
      </w:r>
      <w:r w:rsidR="0046625F" w:rsidRPr="0046625F">
        <w:rPr>
          <w:b/>
          <w:bCs/>
          <w:sz w:val="28"/>
          <w:szCs w:val="28"/>
        </w:rPr>
        <w:t>ONCLUSION:</w:t>
      </w:r>
    </w:p>
    <w:p w14:paraId="37BCC2DA" w14:textId="77777777" w:rsidR="00CD50AE" w:rsidRPr="00CD50AE" w:rsidRDefault="00CD50AE" w:rsidP="00CD50AE">
      <w:pPr>
        <w:pStyle w:val="NoSpacing"/>
        <w:rPr>
          <w:b/>
          <w:bCs/>
        </w:rPr>
      </w:pPr>
    </w:p>
    <w:p w14:paraId="29CBE0ED" w14:textId="5F8BECD3" w:rsidR="00CD50AE" w:rsidRDefault="00CD50AE" w:rsidP="00CD50AE">
      <w:pPr>
        <w:pStyle w:val="NoSpacing"/>
      </w:pPr>
      <w:r w:rsidRPr="00CD50AE">
        <w:t>This project helped me understand how an ALU works internally and how different operations are implemented in hardware using Verilog. It also improved my understanding of flags and testing digital designs.</w:t>
      </w:r>
    </w:p>
    <w:p w14:paraId="03F96074" w14:textId="77777777" w:rsidR="00FB5B83" w:rsidRDefault="00FB5B83" w:rsidP="00CD50AE">
      <w:pPr>
        <w:pStyle w:val="NoSpacing"/>
      </w:pPr>
    </w:p>
    <w:p w14:paraId="454CF20C" w14:textId="77777777" w:rsidR="00FB5B83" w:rsidRDefault="00FB5B83" w:rsidP="00CD50AE">
      <w:pPr>
        <w:pStyle w:val="NoSpacing"/>
      </w:pPr>
    </w:p>
    <w:p w14:paraId="61A8EB80" w14:textId="77777777" w:rsidR="00FB5B83" w:rsidRDefault="00FB5B83" w:rsidP="00CD50AE">
      <w:pPr>
        <w:pStyle w:val="NoSpacing"/>
      </w:pPr>
    </w:p>
    <w:p w14:paraId="714E0C48" w14:textId="77777777" w:rsidR="00FB5B83" w:rsidRDefault="00FB5B83" w:rsidP="00CD50AE">
      <w:pPr>
        <w:pStyle w:val="NoSpacing"/>
      </w:pPr>
    </w:p>
    <w:p w14:paraId="00663136" w14:textId="77777777" w:rsidR="00FB5B83" w:rsidRDefault="00FB5B83" w:rsidP="00CD50AE">
      <w:pPr>
        <w:pStyle w:val="NoSpacing"/>
      </w:pPr>
    </w:p>
    <w:p w14:paraId="568BE086" w14:textId="02275AD9" w:rsidR="00FB5B83" w:rsidRPr="00FB5B83" w:rsidRDefault="00FB5B83" w:rsidP="00CD50AE">
      <w:pPr>
        <w:pStyle w:val="NoSpacing"/>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B5B83">
        <w:rPr>
          <w:sz w:val="40"/>
          <w:szCs w:val="40"/>
        </w:rPr>
        <w:t xml:space="preserve">                                       </w:t>
      </w:r>
      <w:r w:rsidRPr="00FB5B83">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THANK YOU</w:t>
      </w:r>
    </w:p>
    <w:sectPr w:rsidR="00FB5B83" w:rsidRPr="00FB5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AD1"/>
    <w:multiLevelType w:val="multilevel"/>
    <w:tmpl w:val="63E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02ACB"/>
    <w:multiLevelType w:val="hybridMultilevel"/>
    <w:tmpl w:val="C0E24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221A28"/>
    <w:multiLevelType w:val="multilevel"/>
    <w:tmpl w:val="6172C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57076"/>
    <w:multiLevelType w:val="multilevel"/>
    <w:tmpl w:val="63E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D5A4B"/>
    <w:multiLevelType w:val="multilevel"/>
    <w:tmpl w:val="63E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E56E4"/>
    <w:multiLevelType w:val="multilevel"/>
    <w:tmpl w:val="5386C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A4D0A"/>
    <w:multiLevelType w:val="hybridMultilevel"/>
    <w:tmpl w:val="63949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D0757B"/>
    <w:multiLevelType w:val="multilevel"/>
    <w:tmpl w:val="63E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94012">
    <w:abstractNumId w:val="6"/>
  </w:num>
  <w:num w:numId="2" w16cid:durableId="1270743080">
    <w:abstractNumId w:val="2"/>
  </w:num>
  <w:num w:numId="3" w16cid:durableId="272828569">
    <w:abstractNumId w:val="5"/>
  </w:num>
  <w:num w:numId="4" w16cid:durableId="1851528710">
    <w:abstractNumId w:val="1"/>
  </w:num>
  <w:num w:numId="5" w16cid:durableId="1105273090">
    <w:abstractNumId w:val="7"/>
  </w:num>
  <w:num w:numId="6" w16cid:durableId="1231231509">
    <w:abstractNumId w:val="4"/>
  </w:num>
  <w:num w:numId="7" w16cid:durableId="554897422">
    <w:abstractNumId w:val="0"/>
  </w:num>
  <w:num w:numId="8" w16cid:durableId="1696036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E2"/>
    <w:rsid w:val="00195F65"/>
    <w:rsid w:val="003E5A7A"/>
    <w:rsid w:val="00417D4D"/>
    <w:rsid w:val="0046625F"/>
    <w:rsid w:val="00532F7C"/>
    <w:rsid w:val="007E5BE2"/>
    <w:rsid w:val="00995D6D"/>
    <w:rsid w:val="00AC4040"/>
    <w:rsid w:val="00CD50AE"/>
    <w:rsid w:val="00FB5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354C8"/>
  <w15:chartTrackingRefBased/>
  <w15:docId w15:val="{C4AC829F-C958-4EAB-BCAF-AD219EA0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BE2"/>
    <w:rPr>
      <w:rFonts w:eastAsiaTheme="majorEastAsia" w:cstheme="majorBidi"/>
      <w:color w:val="272727" w:themeColor="text1" w:themeTint="D8"/>
    </w:rPr>
  </w:style>
  <w:style w:type="paragraph" w:styleId="Title">
    <w:name w:val="Title"/>
    <w:basedOn w:val="Normal"/>
    <w:next w:val="Normal"/>
    <w:link w:val="TitleChar"/>
    <w:uiPriority w:val="10"/>
    <w:qFormat/>
    <w:rsid w:val="007E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E5BE2"/>
    <w:rPr>
      <w:i/>
      <w:iCs/>
      <w:color w:val="404040" w:themeColor="text1" w:themeTint="BF"/>
    </w:rPr>
  </w:style>
  <w:style w:type="paragraph" w:styleId="ListParagraph">
    <w:name w:val="List Paragraph"/>
    <w:basedOn w:val="Normal"/>
    <w:uiPriority w:val="34"/>
    <w:qFormat/>
    <w:rsid w:val="007E5BE2"/>
    <w:pPr>
      <w:ind w:left="720"/>
      <w:contextualSpacing/>
    </w:pPr>
  </w:style>
  <w:style w:type="character" w:styleId="IntenseEmphasis">
    <w:name w:val="Intense Emphasis"/>
    <w:basedOn w:val="DefaultParagraphFont"/>
    <w:uiPriority w:val="21"/>
    <w:qFormat/>
    <w:rsid w:val="007E5BE2"/>
    <w:rPr>
      <w:i/>
      <w:iCs/>
      <w:color w:val="2F5496" w:themeColor="accent1" w:themeShade="BF"/>
    </w:rPr>
  </w:style>
  <w:style w:type="paragraph" w:styleId="IntenseQuote">
    <w:name w:val="Intense Quote"/>
    <w:basedOn w:val="Normal"/>
    <w:next w:val="Normal"/>
    <w:link w:val="IntenseQuoteChar"/>
    <w:uiPriority w:val="30"/>
    <w:qFormat/>
    <w:rsid w:val="007E5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BE2"/>
    <w:rPr>
      <w:i/>
      <w:iCs/>
      <w:color w:val="2F5496" w:themeColor="accent1" w:themeShade="BF"/>
    </w:rPr>
  </w:style>
  <w:style w:type="character" w:styleId="IntenseReference">
    <w:name w:val="Intense Reference"/>
    <w:basedOn w:val="DefaultParagraphFont"/>
    <w:uiPriority w:val="32"/>
    <w:qFormat/>
    <w:rsid w:val="007E5BE2"/>
    <w:rPr>
      <w:b/>
      <w:bCs/>
      <w:smallCaps/>
      <w:color w:val="2F5496" w:themeColor="accent1" w:themeShade="BF"/>
      <w:spacing w:val="5"/>
    </w:rPr>
  </w:style>
  <w:style w:type="character" w:styleId="Hyperlink">
    <w:name w:val="Hyperlink"/>
    <w:basedOn w:val="DefaultParagraphFont"/>
    <w:uiPriority w:val="99"/>
    <w:unhideWhenUsed/>
    <w:rsid w:val="00CD50AE"/>
    <w:rPr>
      <w:color w:val="0563C1" w:themeColor="hyperlink"/>
      <w:u w:val="single"/>
    </w:rPr>
  </w:style>
  <w:style w:type="character" w:styleId="UnresolvedMention">
    <w:name w:val="Unresolved Mention"/>
    <w:basedOn w:val="DefaultParagraphFont"/>
    <w:uiPriority w:val="99"/>
    <w:semiHidden/>
    <w:unhideWhenUsed/>
    <w:rsid w:val="00CD50AE"/>
    <w:rPr>
      <w:color w:val="605E5C"/>
      <w:shd w:val="clear" w:color="auto" w:fill="E1DFDD"/>
    </w:rPr>
  </w:style>
  <w:style w:type="paragraph" w:styleId="NoSpacing">
    <w:name w:val="No Spacing"/>
    <w:uiPriority w:val="1"/>
    <w:qFormat/>
    <w:rsid w:val="00CD50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Kanishka345/16_bit_AL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Gupta</dc:creator>
  <cp:keywords/>
  <dc:description/>
  <cp:lastModifiedBy>Jyoti Gupta</cp:lastModifiedBy>
  <cp:revision>1</cp:revision>
  <dcterms:created xsi:type="dcterms:W3CDTF">2026-05-05T08:33:00Z</dcterms:created>
  <dcterms:modified xsi:type="dcterms:W3CDTF">2026-05-05T10:05:00Z</dcterms:modified>
</cp:coreProperties>
</file>