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SWTID1741149241xz</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RhythmicTunes</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75176756"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5731510" cy="1598930"/>
            <wp:effectExtent b="0" l="0" r="0" t="0"/>
            <wp:docPr id="3751767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29">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2F">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L4ROD4D9K1dH+PsqkbSkbgEv6w==">CgMxLjA4AHIhMWNyR3llang3eUJiVlZZaGVSWWZnUjFRM0dzMmU2TmFK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coreProperties>
</file>