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FECE58" w14:textId="55232FE9" w:rsidR="00080025" w:rsidRDefault="00046C24">
      <w:r w:rsidRPr="00046C24">
        <w:t>AKIA53IQ76CYCLXFIYVU</w:t>
      </w:r>
    </w:p>
    <w:p w14:paraId="7604204B" w14:textId="5AE15FFD" w:rsidR="00046C24" w:rsidRDefault="00046C24">
      <w:r w:rsidRPr="00046C24">
        <w:t>7D6opFnxoeFh54OqEcjXD/cgDlmeZ0CINDkxqFxV</w:t>
      </w:r>
    </w:p>
    <w:sectPr w:rsidR="00046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C24"/>
    <w:rsid w:val="00046C24"/>
    <w:rsid w:val="0008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CF442"/>
  <w15:chartTrackingRefBased/>
  <w15:docId w15:val="{56F0413C-DC59-464B-8B75-A55EA5F5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rane</dc:creator>
  <cp:keywords/>
  <dc:description/>
  <cp:lastModifiedBy>kanishka rane</cp:lastModifiedBy>
  <cp:revision>1</cp:revision>
  <dcterms:created xsi:type="dcterms:W3CDTF">2026-02-07T11:07:00Z</dcterms:created>
  <dcterms:modified xsi:type="dcterms:W3CDTF">2026-02-07T11:08:00Z</dcterms:modified>
</cp:coreProperties>
</file>