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the 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480" w:lineRule="auto"/>
        <w:jc w:val="center"/>
        <w:rPr>
          <w:rFonts w:ascii="Times New Roman" w:hAnsi="Times New Roman" w:cs="Times New Roman"/>
          <w:b/>
          <w:bCs/>
          <w:sz w:val="32"/>
          <w:szCs w:val="32"/>
        </w:rPr>
        <w:sectPr>
          <w:pgSz w:w="12240" w:h="15840"/>
          <w:pgMar w:top="1440" w:right="1440" w:bottom="1440" w:left="1440" w:header="720" w:footer="720" w:gutter="0"/>
          <w:cols w:space="0" w:num="1"/>
          <w:titlePg/>
          <w:docGrid w:linePitch="272" w:charSpace="0"/>
        </w:sectPr>
      </w:pPr>
    </w:p>
    <w:p>
      <w:pPr>
        <w:pStyle w:val="8"/>
        <w:spacing w:after="48" w:afterLines="20" w:line="480" w:lineRule="auto"/>
        <w:jc w:val="center"/>
        <w:rPr>
          <w:rFonts w:ascii="Times New Roman" w:hAnsi="Times New Roman" w:cs="Times New Roman"/>
          <w:sz w:val="28"/>
          <w:szCs w:val="32"/>
        </w:rPr>
      </w:pPr>
      <w:r>
        <w:rPr>
          <w:rFonts w:ascii="Times New Roman" w:hAnsi="Times New Roman" w:cs="Times New Roman"/>
          <w:b/>
          <w:bCs/>
          <w:sz w:val="28"/>
          <w:szCs w:val="28"/>
        </w:rPr>
        <w:t>INDEX</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bookmarkStart w:id="1" w:name="_GoBack"/>
      <w:bookmarkEnd w:id="1"/>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jc w:val="both"/>
        <w:rPr>
          <w:rFonts w:ascii="Times New Roman" w:hAnsi="Times New Roman" w:cs="Times New Roman"/>
          <w:sz w:val="24"/>
          <w:szCs w:val="24"/>
        </w:rPr>
      </w:pPr>
      <w:r>
        <w:rPr>
          <w:rFonts w:ascii="Times New Roman" w:hAnsi="Times New Roman" w:cs="Times New Roman"/>
          <w:sz w:val="24"/>
          <w:szCs w:val="24"/>
        </w:rPr>
        <w:t xml:space="preserve">Blind individuals usually use either the standard white cane or the guide dog to travel. The white cane is a vastly used mobility aid that helps blind them to navigate in their surroundings. The idea of planning and creating ultrasonic sensor combines the properties of sound monition and which profit the blind and vibrating alert feature, which benefit from the experience of hearing impairment. Sensor can detect obstacles within the given range to avoid the visually handicapped person through the issuance of distinctive sound or vibration is issued by the sense of the deaf when there is a risk. </w:t>
      </w:r>
    </w:p>
    <w:p>
      <w:pPr>
        <w:jc w:val="both"/>
        <w:rPr>
          <w:rFonts w:ascii="Times New Roman" w:hAnsi="Times New Roman" w:cs="Times New Roman"/>
          <w:sz w:val="24"/>
          <w:szCs w:val="24"/>
        </w:rPr>
      </w:pPr>
      <w:r>
        <w:rPr>
          <w:rFonts w:ascii="Times New Roman" w:hAnsi="Times New Roman" w:cs="Times New Roman"/>
          <w:sz w:val="24"/>
          <w:szCs w:val="24"/>
        </w:rPr>
        <w:t xml:space="preserve">A Brief Study and Survey has been disbursed to grasp varied problems associated with the project which involves providing a smart electronic aid for blind people to provide artificial vision and object detection. A survey is created among the Blind individuals finding difficulties in detecting obstacles during walking in the street. </w:t>
      </w:r>
    </w:p>
    <w:p>
      <w:pPr>
        <w:jc w:val="both"/>
        <w:rPr>
          <w:rFonts w:ascii="Times New Roman" w:hAnsi="Times New Roman" w:cs="Times New Roman"/>
          <w:sz w:val="24"/>
          <w:szCs w:val="24"/>
        </w:rPr>
      </w:pPr>
      <w:r>
        <w:rPr>
          <w:rFonts w:ascii="Times New Roman" w:hAnsi="Times New Roman" w:cs="Times New Roman"/>
          <w:sz w:val="24"/>
          <w:szCs w:val="24"/>
        </w:rPr>
        <w:t xml:space="preserve"> Our project chiefly focuses on the visually impaired people who cannot walk independently in unacquainted environment. The main goal of our project is to develop a system that helps the blind people to move independently. Smart Blind Sticks typically consist parts to help people travel with a greater degree of psychological comfort and independence: sensing the immediate setting for obstacles and hazards, providing information to </w:t>
      </w:r>
      <w:r>
        <w:rPr>
          <w:rFonts w:hint="default" w:ascii="Times New Roman" w:hAnsi="Times New Roman" w:cs="Times New Roman"/>
          <w:sz w:val="24"/>
          <w:szCs w:val="24"/>
          <w:lang w:val="en-US"/>
        </w:rPr>
        <w:t>move left</w:t>
      </w:r>
      <w:r>
        <w:rPr>
          <w:rFonts w:ascii="Times New Roman" w:hAnsi="Times New Roman" w:cs="Times New Roman"/>
          <w:sz w:val="24"/>
          <w:szCs w:val="24"/>
        </w:rPr>
        <w:t xml:space="preserve"> or right and orientation during travel.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“Navigation Tool for Visually Challenged using Microcontroller”, Sabarish.S.</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“Smart walking stick - an electronic approach to assist visually disabled persons”, Mohammad Hazzaz Mahmud, Rana Saha, Sayemul Islam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“Ultrasonic smart cane indicating a safe free path to blind people”, Arun G. Gaikwad 1, H. K. Waghmare2 1ME Embedded system Design, MIT Aurangabad 2 Assistant Professor Department of E&amp;TC, MIT Aurangabad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 Multidimensional Walking Aid for Visually Impaired Using Ultrasonic Sensors Network with Voice Guidance”, Olakanmi O. Oladayo</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59264;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jc w:val="both"/>
        <w:rPr>
          <w:rFonts w:ascii="Times New Roman" w:hAnsi="Times New Roman" w:cs="Times New Roman"/>
          <w:b/>
          <w:bCs/>
          <w:sz w:val="28"/>
          <w:szCs w:val="28"/>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conclude that our project "Smart blind stick" are helpful to the visually impaired people. Even at young age experience the visually impairment nowadays. This thing cannot be taken so easily as they know how much risk could it be. If the number of risk and injuries increasing rapidly, the kid or the person will loss their spirit to walk independently.The Modern Blind Stick acts as a basic platform to help the visually impaired people to navigate safely both indoor and outdoor.It is effective and affordable.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back.The superiority of the system shows to be a low cost solution millions of blind people of the world.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 xml:space="preserve">11]https://www.researchgate.net/publication/356782700_IoT-Based_Smart_Blind_Stick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BN6PjbgBAACYAwAADgAAAAAAAAABACAAAAAeAQAAZHJzL2Uyb0RvYy54bWxQSwUGAAAAAAYABgBZ&#10;AQAASAUAAAAA&#10;">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p9ImtwEAAJgDAAAOAAAAAAAAAAEAIAAAAB4BAABkcnMvZTJvRG9jLnhtbFBLBQYAAAAABgAGAFkB&#10;AABHBQAAAAA=&#10;">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10B93A57"/>
    <w:rsid w:val="123534BB"/>
    <w:rsid w:val="1CBC4AA5"/>
    <w:rsid w:val="23253F6A"/>
    <w:rsid w:val="295F5CB6"/>
    <w:rsid w:val="2DAF26BA"/>
    <w:rsid w:val="37A34A15"/>
    <w:rsid w:val="37E355EB"/>
    <w:rsid w:val="49CE504F"/>
    <w:rsid w:val="565F35CD"/>
    <w:rsid w:val="5D170AE5"/>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2058</Words>
  <Characters>12118</Characters>
  <Lines>55</Lines>
  <Paragraphs>15</Paragraphs>
  <TotalTime>5</TotalTime>
  <ScaleCrop>false</ScaleCrop>
  <LinksUpToDate>false</LinksUpToDate>
  <CharactersWithSpaces>14083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Digital Outlet</cp:lastModifiedBy>
  <dcterms:modified xsi:type="dcterms:W3CDTF">2022-11-26T10:19:05Z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3A74286EF2A34E6B98BE6A88119F642E</vt:lpwstr>
  </property>
</Properties>
</file>