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126E" w14:textId="77777777" w:rsidR="002D1272" w:rsidRPr="002D1272" w:rsidRDefault="002D1272" w:rsidP="002D1272">
      <w:pPr>
        <w:rPr>
          <w:lang w:val="en-US"/>
        </w:rPr>
      </w:pPr>
      <w:r w:rsidRPr="002D1272">
        <w:rPr>
          <w:lang w:val="en-US"/>
        </w:rPr>
        <w:t>Certainly, here's an adapted version of the outline for applying it to an E-commerce problem-solving and innovation project:</w:t>
      </w:r>
    </w:p>
    <w:p w14:paraId="2847BAF0" w14:textId="77777777" w:rsidR="002D1272" w:rsidRPr="002D1272" w:rsidRDefault="002D1272" w:rsidP="002D1272">
      <w:pPr>
        <w:rPr>
          <w:lang w:val="en-US"/>
        </w:rPr>
      </w:pPr>
    </w:p>
    <w:p w14:paraId="62DB4CC5" w14:textId="77777777" w:rsidR="002D1272" w:rsidRPr="002D1272" w:rsidRDefault="002D1272" w:rsidP="002D1272">
      <w:pPr>
        <w:rPr>
          <w:lang w:val="en-US"/>
        </w:rPr>
      </w:pPr>
      <w:r w:rsidRPr="002D1272">
        <w:rPr>
          <w:lang w:val="en-US"/>
        </w:rPr>
        <w:t>Title: Putting Design into Innovation for E-commerce Problem-Solving</w:t>
      </w:r>
    </w:p>
    <w:p w14:paraId="121D1BA1" w14:textId="77777777" w:rsidR="002D1272" w:rsidRPr="002D1272" w:rsidRDefault="002D1272" w:rsidP="002D1272">
      <w:pPr>
        <w:rPr>
          <w:lang w:val="en-US"/>
        </w:rPr>
      </w:pPr>
    </w:p>
    <w:p w14:paraId="01B99ED9" w14:textId="77777777" w:rsidR="002D1272" w:rsidRPr="002D1272" w:rsidRDefault="002D1272" w:rsidP="002D1272">
      <w:pPr>
        <w:rPr>
          <w:lang w:val="en-US"/>
        </w:rPr>
      </w:pPr>
      <w:r w:rsidRPr="002D1272">
        <w:rPr>
          <w:lang w:val="en-US"/>
        </w:rPr>
        <w:t>1. Define the Problem: Clearly articulate the problem your E-commerce design aims to solve. Ensure all stakeholders understand issues like cart abandonment, user experience, or inventory management.</w:t>
      </w:r>
    </w:p>
    <w:p w14:paraId="490F9684" w14:textId="77777777" w:rsidR="002D1272" w:rsidRPr="002D1272" w:rsidRDefault="002D1272" w:rsidP="002D1272">
      <w:pPr>
        <w:rPr>
          <w:lang w:val="en-US"/>
        </w:rPr>
      </w:pPr>
    </w:p>
    <w:p w14:paraId="760E1BD2" w14:textId="77777777" w:rsidR="002D1272" w:rsidRPr="002D1272" w:rsidRDefault="002D1272" w:rsidP="002D1272">
      <w:pPr>
        <w:rPr>
          <w:lang w:val="en-US"/>
        </w:rPr>
      </w:pPr>
      <w:r w:rsidRPr="002D1272">
        <w:rPr>
          <w:lang w:val="en-US"/>
        </w:rPr>
        <w:t>2. Design Review: Revisit your E-commerce design and validate it against the defined problem. Make necessary refinements in terms of website layout, user interface, and features.</w:t>
      </w:r>
    </w:p>
    <w:p w14:paraId="164E3E47" w14:textId="77777777" w:rsidR="002D1272" w:rsidRPr="002D1272" w:rsidRDefault="002D1272" w:rsidP="002D1272">
      <w:pPr>
        <w:rPr>
          <w:lang w:val="en-US"/>
        </w:rPr>
      </w:pPr>
    </w:p>
    <w:p w14:paraId="52B7EE5A" w14:textId="77777777" w:rsidR="002D1272" w:rsidRPr="002D1272" w:rsidRDefault="002D1272" w:rsidP="002D1272">
      <w:pPr>
        <w:rPr>
          <w:lang w:val="en-US"/>
        </w:rPr>
      </w:pPr>
      <w:r w:rsidRPr="002D1272">
        <w:rPr>
          <w:lang w:val="en-US"/>
        </w:rPr>
        <w:t>3. Feasibility Analysis: Assess the feasibility of implementing your E-commerce design, considering budget, technology, and time constraints in the online retail space.</w:t>
      </w:r>
    </w:p>
    <w:p w14:paraId="753FD440" w14:textId="77777777" w:rsidR="002D1272" w:rsidRPr="002D1272" w:rsidRDefault="002D1272" w:rsidP="002D1272">
      <w:pPr>
        <w:rPr>
          <w:lang w:val="en-US"/>
        </w:rPr>
      </w:pPr>
    </w:p>
    <w:p w14:paraId="2CBE881F" w14:textId="77777777" w:rsidR="002D1272" w:rsidRPr="002D1272" w:rsidRDefault="002D1272" w:rsidP="002D1272">
      <w:pPr>
        <w:rPr>
          <w:lang w:val="en-US"/>
        </w:rPr>
      </w:pPr>
      <w:r w:rsidRPr="002D1272">
        <w:rPr>
          <w:lang w:val="en-US"/>
        </w:rPr>
        <w:t>4. Prototyping: Create a prototype website or feature to test your design, identifying potential issues, and improvements related to user interaction and functionality.</w:t>
      </w:r>
    </w:p>
    <w:p w14:paraId="2478E441" w14:textId="77777777" w:rsidR="002D1272" w:rsidRPr="002D1272" w:rsidRDefault="002D1272" w:rsidP="002D1272">
      <w:pPr>
        <w:rPr>
          <w:lang w:val="en-US"/>
        </w:rPr>
      </w:pPr>
    </w:p>
    <w:p w14:paraId="4CD96708" w14:textId="77777777" w:rsidR="002D1272" w:rsidRPr="002D1272" w:rsidRDefault="002D1272" w:rsidP="002D1272">
      <w:pPr>
        <w:rPr>
          <w:lang w:val="en-US"/>
        </w:rPr>
      </w:pPr>
      <w:r w:rsidRPr="002D1272">
        <w:rPr>
          <w:lang w:val="en-US"/>
        </w:rPr>
        <w:t>5. Resource Allocation: Allocate resources, including web developers, budget for marketing, and materials like product images, to support the E-commerce innovation process.</w:t>
      </w:r>
    </w:p>
    <w:p w14:paraId="4B527A71" w14:textId="77777777" w:rsidR="002D1272" w:rsidRPr="002D1272" w:rsidRDefault="002D1272" w:rsidP="002D1272">
      <w:pPr>
        <w:rPr>
          <w:lang w:val="en-US"/>
        </w:rPr>
      </w:pPr>
    </w:p>
    <w:p w14:paraId="36302767" w14:textId="77777777" w:rsidR="002D1272" w:rsidRPr="002D1272" w:rsidRDefault="002D1272" w:rsidP="002D1272">
      <w:pPr>
        <w:rPr>
          <w:lang w:val="en-US"/>
        </w:rPr>
      </w:pPr>
      <w:r w:rsidRPr="002D1272">
        <w:rPr>
          <w:lang w:val="en-US"/>
        </w:rPr>
        <w:t>6. Team Building: Assemble a cross-functional E-commerce team with expertise in web development, digital marketing, and customer support.</w:t>
      </w:r>
    </w:p>
    <w:p w14:paraId="706478E6" w14:textId="77777777" w:rsidR="002D1272" w:rsidRPr="002D1272" w:rsidRDefault="002D1272" w:rsidP="002D1272">
      <w:pPr>
        <w:rPr>
          <w:lang w:val="en-US"/>
        </w:rPr>
      </w:pPr>
    </w:p>
    <w:p w14:paraId="597F11A1" w14:textId="77777777" w:rsidR="002D1272" w:rsidRPr="002D1272" w:rsidRDefault="002D1272" w:rsidP="002D1272">
      <w:pPr>
        <w:rPr>
          <w:lang w:val="en-US"/>
        </w:rPr>
      </w:pPr>
      <w:r w:rsidRPr="002D1272">
        <w:rPr>
          <w:lang w:val="en-US"/>
        </w:rPr>
        <w:t>7. Research and Development: Stay updated with the latest E-commerce trends, technology, and customer preferences, and adapt your design accordingly.</w:t>
      </w:r>
    </w:p>
    <w:p w14:paraId="7AD433E9" w14:textId="77777777" w:rsidR="002D1272" w:rsidRPr="002D1272" w:rsidRDefault="002D1272" w:rsidP="002D1272">
      <w:pPr>
        <w:rPr>
          <w:lang w:val="en-US"/>
        </w:rPr>
      </w:pPr>
    </w:p>
    <w:p w14:paraId="39D87D76" w14:textId="77777777" w:rsidR="002D1272" w:rsidRPr="002D1272" w:rsidRDefault="002D1272" w:rsidP="002D1272">
      <w:pPr>
        <w:rPr>
          <w:lang w:val="en-US"/>
        </w:rPr>
      </w:pPr>
      <w:r w:rsidRPr="002D1272">
        <w:rPr>
          <w:lang w:val="en-US"/>
        </w:rPr>
        <w:t>8. Risk Assessment: Identify potential E-commerce risks like data security or payment processing issues and develop mitigation strategies.</w:t>
      </w:r>
    </w:p>
    <w:p w14:paraId="4151EF9C" w14:textId="77777777" w:rsidR="002D1272" w:rsidRPr="002D1272" w:rsidRDefault="002D1272" w:rsidP="002D1272">
      <w:pPr>
        <w:rPr>
          <w:lang w:val="en-US"/>
        </w:rPr>
      </w:pPr>
    </w:p>
    <w:p w14:paraId="7F62020B" w14:textId="77777777" w:rsidR="002D1272" w:rsidRPr="002D1272" w:rsidRDefault="002D1272" w:rsidP="002D1272">
      <w:pPr>
        <w:rPr>
          <w:lang w:val="en-US"/>
        </w:rPr>
      </w:pPr>
      <w:r w:rsidRPr="002D1272">
        <w:rPr>
          <w:lang w:val="en-US"/>
        </w:rPr>
        <w:t>9. Iterative Improvement: Continuously refine and iterate on your E-commerce design to enhance user experience and efficiency.</w:t>
      </w:r>
    </w:p>
    <w:p w14:paraId="6DF5600C" w14:textId="77777777" w:rsidR="002D1272" w:rsidRPr="002D1272" w:rsidRDefault="002D1272" w:rsidP="002D1272">
      <w:pPr>
        <w:rPr>
          <w:lang w:val="en-US"/>
        </w:rPr>
      </w:pPr>
    </w:p>
    <w:p w14:paraId="79729688" w14:textId="77777777" w:rsidR="002D1272" w:rsidRPr="002D1272" w:rsidRDefault="002D1272" w:rsidP="002D1272">
      <w:pPr>
        <w:rPr>
          <w:lang w:val="en-US"/>
        </w:rPr>
      </w:pPr>
      <w:r w:rsidRPr="002D1272">
        <w:rPr>
          <w:lang w:val="en-US"/>
        </w:rPr>
        <w:t>10. Testing and Validation: Conduct comprehensive testing to ensure your E-commerce platform functions smoothly and addresses issues like checkout problems or slow loading times.</w:t>
      </w:r>
    </w:p>
    <w:p w14:paraId="3C05C815" w14:textId="77777777" w:rsidR="002D1272" w:rsidRPr="002D1272" w:rsidRDefault="002D1272" w:rsidP="002D1272">
      <w:pPr>
        <w:rPr>
          <w:lang w:val="en-US"/>
        </w:rPr>
      </w:pPr>
    </w:p>
    <w:p w14:paraId="44D99E07" w14:textId="77777777" w:rsidR="002D1272" w:rsidRPr="002D1272" w:rsidRDefault="002D1272" w:rsidP="002D1272">
      <w:pPr>
        <w:rPr>
          <w:lang w:val="en-US"/>
        </w:rPr>
      </w:pPr>
      <w:r w:rsidRPr="002D1272">
        <w:rPr>
          <w:lang w:val="en-US"/>
        </w:rPr>
        <w:t>11. Regulatory Compliance: Ensure your E-commerce platform complies with relevant online retail laws and data protection standards.</w:t>
      </w:r>
    </w:p>
    <w:p w14:paraId="6B90488F" w14:textId="77777777" w:rsidR="002D1272" w:rsidRPr="002D1272" w:rsidRDefault="002D1272" w:rsidP="002D1272">
      <w:pPr>
        <w:rPr>
          <w:lang w:val="en-US"/>
        </w:rPr>
      </w:pPr>
    </w:p>
    <w:p w14:paraId="193C83DF" w14:textId="77777777" w:rsidR="002D1272" w:rsidRPr="002D1272" w:rsidRDefault="002D1272" w:rsidP="002D1272">
      <w:pPr>
        <w:rPr>
          <w:lang w:val="en-US"/>
        </w:rPr>
      </w:pPr>
      <w:r w:rsidRPr="002D1272">
        <w:rPr>
          <w:lang w:val="en-US"/>
        </w:rPr>
        <w:t>12. Scale-Up Strategy: Develop a plan for scaling up your E-commerce platform, considering market demand, logistics, and expanding product offerings.</w:t>
      </w:r>
    </w:p>
    <w:p w14:paraId="419BC778" w14:textId="77777777" w:rsidR="002D1272" w:rsidRPr="002D1272" w:rsidRDefault="002D1272" w:rsidP="002D1272">
      <w:pPr>
        <w:rPr>
          <w:lang w:val="en-US"/>
        </w:rPr>
      </w:pPr>
    </w:p>
    <w:p w14:paraId="10402F0C" w14:textId="77777777" w:rsidR="002D1272" w:rsidRPr="002D1272" w:rsidRDefault="002D1272" w:rsidP="002D1272">
      <w:pPr>
        <w:rPr>
          <w:lang w:val="en-US"/>
        </w:rPr>
      </w:pPr>
      <w:r w:rsidRPr="002D1272">
        <w:rPr>
          <w:lang w:val="en-US"/>
        </w:rPr>
        <w:t>13. Documentation: Create detailed documentation, including website specifications, performance metrics, and project plans for ongoing E-commerce management.</w:t>
      </w:r>
    </w:p>
    <w:p w14:paraId="09599AC8" w14:textId="77777777" w:rsidR="002D1272" w:rsidRPr="002D1272" w:rsidRDefault="002D1272" w:rsidP="002D1272">
      <w:pPr>
        <w:rPr>
          <w:lang w:val="en-US"/>
        </w:rPr>
      </w:pPr>
    </w:p>
    <w:p w14:paraId="4D939FB4" w14:textId="77777777" w:rsidR="002D1272" w:rsidRPr="002D1272" w:rsidRDefault="002D1272" w:rsidP="002D1272">
      <w:pPr>
        <w:rPr>
          <w:lang w:val="en-US"/>
        </w:rPr>
      </w:pPr>
      <w:r w:rsidRPr="002D1272">
        <w:rPr>
          <w:lang w:val="en-US"/>
        </w:rPr>
        <w:t>14. Training and Implementation: Train E-commerce staff to manage the platform and implement any new features or updates seamlessly.</w:t>
      </w:r>
    </w:p>
    <w:p w14:paraId="3362AD4F" w14:textId="77777777" w:rsidR="002D1272" w:rsidRPr="002D1272" w:rsidRDefault="002D1272" w:rsidP="002D1272">
      <w:pPr>
        <w:rPr>
          <w:lang w:val="en-US"/>
        </w:rPr>
      </w:pPr>
    </w:p>
    <w:p w14:paraId="6B9F7F45" w14:textId="77777777" w:rsidR="002D1272" w:rsidRPr="002D1272" w:rsidRDefault="002D1272" w:rsidP="002D1272">
      <w:pPr>
        <w:rPr>
          <w:lang w:val="en-US"/>
        </w:rPr>
      </w:pPr>
      <w:r w:rsidRPr="002D1272">
        <w:rPr>
          <w:lang w:val="en-US"/>
        </w:rPr>
        <w:t>15. Monitoring and Evaluation: Continuously monitor the performance of your E-commerce platform, gather user feedback, and evaluate its impact on sales and user satisfaction.</w:t>
      </w:r>
    </w:p>
    <w:p w14:paraId="60E27685" w14:textId="77777777" w:rsidR="002D1272" w:rsidRPr="002D1272" w:rsidRDefault="002D1272" w:rsidP="002D1272">
      <w:pPr>
        <w:rPr>
          <w:lang w:val="en-US"/>
        </w:rPr>
      </w:pPr>
    </w:p>
    <w:p w14:paraId="6AE9C147" w14:textId="77777777" w:rsidR="002D1272" w:rsidRPr="002D1272" w:rsidRDefault="002D1272" w:rsidP="002D1272">
      <w:pPr>
        <w:rPr>
          <w:lang w:val="en-US"/>
        </w:rPr>
      </w:pPr>
      <w:r w:rsidRPr="002D1272">
        <w:rPr>
          <w:lang w:val="en-US"/>
        </w:rPr>
        <w:t>16. Feedback Loops: Establish feedback loops to capture customer insights and make real-time adjustments to your E-commerce design.</w:t>
      </w:r>
    </w:p>
    <w:p w14:paraId="24A8AF64" w14:textId="77777777" w:rsidR="002D1272" w:rsidRPr="002D1272" w:rsidRDefault="002D1272" w:rsidP="002D1272">
      <w:pPr>
        <w:rPr>
          <w:lang w:val="en-US"/>
        </w:rPr>
      </w:pPr>
    </w:p>
    <w:p w14:paraId="765D46B2" w14:textId="77777777" w:rsidR="002D1272" w:rsidRPr="002D1272" w:rsidRDefault="002D1272" w:rsidP="002D1272">
      <w:pPr>
        <w:rPr>
          <w:lang w:val="en-US"/>
        </w:rPr>
      </w:pPr>
      <w:r w:rsidRPr="002D1272">
        <w:rPr>
          <w:lang w:val="en-US"/>
        </w:rPr>
        <w:t>17. Communication and Marketing: Develop a communication and marketing strategy to inform customers about new features, promotions, and improvements in your E-commerce platform.</w:t>
      </w:r>
    </w:p>
    <w:p w14:paraId="736E23C8" w14:textId="77777777" w:rsidR="002D1272" w:rsidRPr="002D1272" w:rsidRDefault="002D1272" w:rsidP="002D1272">
      <w:pPr>
        <w:rPr>
          <w:lang w:val="en-US"/>
        </w:rPr>
      </w:pPr>
    </w:p>
    <w:p w14:paraId="635F9914" w14:textId="77777777" w:rsidR="002D1272" w:rsidRPr="002D1272" w:rsidRDefault="002D1272" w:rsidP="002D1272">
      <w:pPr>
        <w:rPr>
          <w:lang w:val="en-US"/>
        </w:rPr>
      </w:pPr>
      <w:r w:rsidRPr="002D1272">
        <w:rPr>
          <w:lang w:val="en-US"/>
        </w:rPr>
        <w:t>18. Measuring Success: Define KPIs to measure the success of your E-commerce platform in solving the problems, such as conversion rates, revenue growth, and customer retention.</w:t>
      </w:r>
    </w:p>
    <w:p w14:paraId="658083FB" w14:textId="77777777" w:rsidR="002D1272" w:rsidRPr="002D1272" w:rsidRDefault="002D1272" w:rsidP="002D1272">
      <w:pPr>
        <w:rPr>
          <w:lang w:val="en-US"/>
        </w:rPr>
      </w:pPr>
    </w:p>
    <w:p w14:paraId="0E542DB8" w14:textId="77777777" w:rsidR="002D1272" w:rsidRPr="002D1272" w:rsidRDefault="002D1272" w:rsidP="002D1272">
      <w:pPr>
        <w:rPr>
          <w:lang w:val="en-US"/>
        </w:rPr>
      </w:pPr>
      <w:r w:rsidRPr="002D1272">
        <w:rPr>
          <w:lang w:val="en-US"/>
        </w:rPr>
        <w:t>19. Sustainability: Ensure the long-term sustainability of your E-commerce platform by planning for maintenance, updates, and potential adaptations to changing market trends.</w:t>
      </w:r>
    </w:p>
    <w:p w14:paraId="4E6AB725" w14:textId="77777777" w:rsidR="002D1272" w:rsidRPr="002D1272" w:rsidRDefault="002D1272" w:rsidP="002D1272">
      <w:pPr>
        <w:rPr>
          <w:lang w:val="en-US"/>
        </w:rPr>
      </w:pPr>
    </w:p>
    <w:p w14:paraId="6F00F555" w14:textId="77777777" w:rsidR="002D1272" w:rsidRDefault="002D1272">
      <w:r w:rsidRPr="002D1272">
        <w:rPr>
          <w:lang w:val="en-US"/>
        </w:rPr>
        <w:t>20. Report and Assessment: Prepare a comprehensive report summarizing the entire E-commerce design and innovation process, including outcomes and the impact on your online retail business.</w:t>
      </w:r>
    </w:p>
    <w:sectPr w:rsidR="002D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72"/>
    <w:rsid w:val="002D1272"/>
    <w:rsid w:val="007F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8C5DC"/>
  <w15:chartTrackingRefBased/>
  <w15:docId w15:val="{1A0BEF6B-D8D7-BF40-AB09-B633EE16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kanjinathan V</dc:creator>
  <cp:keywords/>
  <dc:description/>
  <cp:lastModifiedBy>kanjinathan V</cp:lastModifiedBy>
  <cp:revision>2</cp:revision>
  <dcterms:created xsi:type="dcterms:W3CDTF">2023-10-11T05:17:00Z</dcterms:created>
  <dcterms:modified xsi:type="dcterms:W3CDTF">2023-10-11T05:17:00Z</dcterms:modified>
</cp:coreProperties>
</file>