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4FE2" w:rsidRDefault="00C01DFA">
      <w:pPr>
        <w:pStyle w:val="Normal1"/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:rsidR="00AC4FE2" w:rsidRDefault="00231A8C">
      <w:pPr>
        <w:pStyle w:val="Normal1"/>
        <w:spacing w:after="40" w:line="240" w:lineRule="auto"/>
        <w:jc w:val="center"/>
      </w:pPr>
      <w:bookmarkStart w:id="0" w:name="_heading=h.r6okip488rq2" w:colFirst="0" w:colLast="0"/>
      <w:bookmarkEnd w:id="0"/>
      <w:r>
        <w:rPr>
          <w:b/>
          <w:bCs/>
          <w:sz w:val="24"/>
          <w:szCs w:val="24"/>
        </w:rPr>
        <w:t>ASSESSMENT TOOL 1</w:t>
      </w:r>
      <w:r w:rsidR="00C01DFA">
        <w:rPr>
          <w:b/>
          <w:bCs/>
          <w:sz w:val="24"/>
          <w:szCs w:val="24"/>
        </w:rPr>
        <w:t>: Concept Mapping</w:t>
      </w:r>
    </w:p>
    <w:p w:rsidR="00AC4FE2" w:rsidRDefault="00AC4FE2">
      <w:pPr>
        <w:pStyle w:val="Normal1"/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AC4FE2">
        <w:trPr>
          <w:cantSplit/>
          <w:tblHeader/>
        </w:trPr>
        <w:tc>
          <w:tcPr>
            <w:tcW w:w="2560" w:type="dxa"/>
          </w:tcPr>
          <w:p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b/>
                <w:bCs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sz w:val="24"/>
                <w:szCs w:val="24"/>
              </w:rPr>
              <w:t>Cloud Computing and Big Data Analytics</w:t>
            </w:r>
          </w:p>
        </w:tc>
        <w:tc>
          <w:tcPr>
            <w:tcW w:w="2560" w:type="dxa"/>
          </w:tcPr>
          <w:p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sz w:val="24"/>
                <w:szCs w:val="24"/>
              </w:rPr>
              <w:t>CSA15</w:t>
            </w:r>
            <w:r w:rsidR="0067413D">
              <w:rPr>
                <w:sz w:val="24"/>
                <w:szCs w:val="24"/>
              </w:rPr>
              <w:t>22</w:t>
            </w:r>
          </w:p>
          <w:p w:rsidR="0082797D" w:rsidRPr="00231A8C" w:rsidRDefault="0082797D">
            <w:pPr>
              <w:pStyle w:val="Normal1"/>
              <w:rPr>
                <w:sz w:val="24"/>
                <w:szCs w:val="24"/>
              </w:rPr>
            </w:pPr>
          </w:p>
          <w:p w:rsidR="0082797D" w:rsidRPr="00231A8C" w:rsidRDefault="0082797D">
            <w:pPr>
              <w:pStyle w:val="Normal1"/>
              <w:rPr>
                <w:sz w:val="24"/>
                <w:szCs w:val="24"/>
              </w:rPr>
            </w:pPr>
          </w:p>
          <w:p w:rsidR="0082797D" w:rsidRPr="00231A8C" w:rsidRDefault="0082797D">
            <w:pPr>
              <w:pStyle w:val="Normal1"/>
              <w:rPr>
                <w:sz w:val="24"/>
                <w:szCs w:val="24"/>
              </w:rPr>
            </w:pPr>
          </w:p>
        </w:tc>
      </w:tr>
    </w:tbl>
    <w:tbl>
      <w:tblPr>
        <w:tblStyle w:val="TableGrid1"/>
        <w:tblW w:w="9481" w:type="dxa"/>
        <w:jc w:val="center"/>
        <w:tblLook w:val="04A0" w:firstRow="1" w:lastRow="0" w:firstColumn="1" w:lastColumn="0" w:noHBand="0" w:noVBand="1"/>
      </w:tblPr>
      <w:tblGrid>
        <w:gridCol w:w="3038"/>
        <w:gridCol w:w="6443"/>
      </w:tblGrid>
      <w:tr w:rsidR="00231A8C" w:rsidRPr="00231A8C" w:rsidTr="00231A8C">
        <w:trPr>
          <w:jc w:val="center"/>
        </w:trPr>
        <w:tc>
          <w:tcPr>
            <w:tcW w:w="3038" w:type="dxa"/>
          </w:tcPr>
          <w:p w:rsidR="00231A8C" w:rsidRPr="00231A8C" w:rsidRDefault="00231A8C" w:rsidP="00E928A1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6443" w:type="dxa"/>
          </w:tcPr>
          <w:p w:rsidR="00231A8C" w:rsidRPr="00231A8C" w:rsidRDefault="00B540A3" w:rsidP="00E928A1">
            <w:pPr>
              <w:pStyle w:val="Normal1"/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Kanmani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L</w:t>
            </w:r>
          </w:p>
        </w:tc>
      </w:tr>
      <w:tr w:rsidR="00231A8C" w:rsidRPr="00231A8C" w:rsidTr="00231A8C">
        <w:trPr>
          <w:jc w:val="center"/>
        </w:trPr>
        <w:tc>
          <w:tcPr>
            <w:tcW w:w="3038" w:type="dxa"/>
          </w:tcPr>
          <w:p w:rsidR="00231A8C" w:rsidRPr="00231A8C" w:rsidRDefault="00231A8C" w:rsidP="00E928A1">
            <w:pPr>
              <w:pStyle w:val="Normal1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231A8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Register Number </w:t>
            </w:r>
          </w:p>
        </w:tc>
        <w:tc>
          <w:tcPr>
            <w:tcW w:w="6443" w:type="dxa"/>
          </w:tcPr>
          <w:p w:rsidR="00231A8C" w:rsidRPr="00231A8C" w:rsidRDefault="00B540A3" w:rsidP="00E928A1">
            <w:pPr>
              <w:pStyle w:val="Normal1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192511414</w:t>
            </w:r>
          </w:p>
        </w:tc>
      </w:tr>
    </w:tbl>
    <w:p w:rsidR="00AC4FE2" w:rsidRPr="00231A8C" w:rsidRDefault="00AC4FE2">
      <w:pPr>
        <w:pStyle w:val="Normal1"/>
        <w:pBdr>
          <w:bottom w:val="single" w:sz="6" w:space="1" w:color="A6A6A6"/>
        </w:pBdr>
        <w:spacing w:after="240"/>
        <w:rPr>
          <w:sz w:val="24"/>
          <w:szCs w:val="24"/>
        </w:rPr>
      </w:pPr>
    </w:p>
    <w:p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COURSE OUTCOME COVERED</w:t>
      </w:r>
    </w:p>
    <w:p w:rsidR="00AC4FE2" w:rsidRPr="00231A8C" w:rsidRDefault="00C01DFA">
      <w:pPr>
        <w:pStyle w:val="Normal1"/>
        <w:spacing w:after="120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 xml:space="preserve">CO1: </w:t>
      </w:r>
      <w:r w:rsidRPr="00231A8C"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 w:rsidRPr="00231A8C">
        <w:rPr>
          <w:sz w:val="24"/>
          <w:szCs w:val="24"/>
        </w:rPr>
        <w:t xml:space="preserve"> (BL2)</w:t>
      </w:r>
    </w:p>
    <w:p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sz w:val="24"/>
          <w:szCs w:val="24"/>
        </w:rPr>
        <w:t>Assessment Tool Weightage: 20%</w:t>
      </w:r>
    </w:p>
    <w:p w:rsidR="00AC4FE2" w:rsidRPr="00231A8C" w:rsidRDefault="00AC4FE2">
      <w:pPr>
        <w:pStyle w:val="Normal1"/>
        <w:spacing w:after="40" w:line="240" w:lineRule="auto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AC4FE2" w:rsidRPr="00231A8C">
        <w:trPr>
          <w:cantSplit/>
          <w:tblHeader/>
        </w:trPr>
        <w:tc>
          <w:tcPr>
            <w:tcW w:w="5120" w:type="dxa"/>
          </w:tcPr>
          <w:p w:rsidR="00AC4FE2" w:rsidRPr="00231A8C" w:rsidRDefault="00C01DFA">
            <w:pPr>
              <w:pStyle w:val="Normal1"/>
              <w:rPr>
                <w:sz w:val="24"/>
                <w:szCs w:val="24"/>
              </w:rPr>
            </w:pPr>
            <w:r w:rsidRPr="00231A8C">
              <w:rPr>
                <w:sz w:val="24"/>
                <w:szCs w:val="24"/>
              </w:rPr>
              <w:t>Dave's Taxonomy: Imitation (Level 1)</w:t>
            </w:r>
            <w:r w:rsidRPr="00231A8C">
              <w:rPr>
                <w:sz w:val="24"/>
                <w:szCs w:val="24"/>
              </w:rPr>
              <w:br/>
              <w:t>Question Count: 4</w:t>
            </w:r>
          </w:p>
        </w:tc>
        <w:tc>
          <w:tcPr>
            <w:tcW w:w="5120" w:type="dxa"/>
          </w:tcPr>
          <w:p w:rsidR="00AC4FE2" w:rsidRPr="00231A8C" w:rsidRDefault="00C01DFA">
            <w:pPr>
              <w:pStyle w:val="Normal1"/>
              <w:jc w:val="right"/>
              <w:rPr>
                <w:sz w:val="24"/>
                <w:szCs w:val="24"/>
              </w:rPr>
            </w:pPr>
            <w:r w:rsidRPr="00231A8C">
              <w:rPr>
                <w:b/>
                <w:bCs/>
                <w:sz w:val="24"/>
                <w:szCs w:val="24"/>
              </w:rPr>
              <w:t>Total Marks: 50</w:t>
            </w:r>
          </w:p>
        </w:tc>
      </w:tr>
    </w:tbl>
    <w:p w:rsidR="00AC4FE2" w:rsidRPr="00231A8C" w:rsidRDefault="00AC4FE2">
      <w:pPr>
        <w:pStyle w:val="Normal1"/>
        <w:pBdr>
          <w:bottom w:val="single" w:sz="6" w:space="1" w:color="A6A6A6"/>
        </w:pBdr>
        <w:rPr>
          <w:sz w:val="24"/>
          <w:szCs w:val="24"/>
        </w:rPr>
      </w:pPr>
    </w:p>
    <w:p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Code of Conduct</w:t>
      </w:r>
    </w:p>
    <w:p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sz w:val="24"/>
          <w:szCs w:val="24"/>
        </w:rPr>
        <w:t>I _______</w:t>
      </w:r>
      <w:proofErr w:type="spellStart"/>
      <w:r w:rsidR="00B540A3" w:rsidRPr="00B540A3">
        <w:rPr>
          <w:sz w:val="24"/>
          <w:szCs w:val="24"/>
          <w:u w:val="single"/>
        </w:rPr>
        <w:t>Kanmani</w:t>
      </w:r>
      <w:proofErr w:type="spellEnd"/>
      <w:r w:rsidR="00B540A3" w:rsidRPr="00B540A3">
        <w:rPr>
          <w:sz w:val="24"/>
          <w:szCs w:val="24"/>
          <w:u w:val="single"/>
        </w:rPr>
        <w:t xml:space="preserve"> </w:t>
      </w:r>
      <w:proofErr w:type="gramStart"/>
      <w:r w:rsidR="00B540A3" w:rsidRPr="00B540A3">
        <w:rPr>
          <w:sz w:val="24"/>
          <w:szCs w:val="24"/>
          <w:u w:val="single"/>
        </w:rPr>
        <w:t>L(</w:t>
      </w:r>
      <w:proofErr w:type="gramEnd"/>
      <w:r w:rsidR="00B540A3" w:rsidRPr="00B540A3">
        <w:rPr>
          <w:sz w:val="24"/>
          <w:szCs w:val="24"/>
          <w:u w:val="single"/>
        </w:rPr>
        <w:t>192511414)</w:t>
      </w:r>
      <w:r w:rsidRPr="00B540A3">
        <w:rPr>
          <w:sz w:val="24"/>
          <w:szCs w:val="24"/>
          <w:u w:val="single"/>
        </w:rPr>
        <w:t>_____________</w:t>
      </w:r>
      <w:r w:rsidRPr="00231A8C">
        <w:rPr>
          <w:sz w:val="24"/>
          <w:szCs w:val="24"/>
        </w:rPr>
        <w:t xml:space="preserve"> (Name / Reg</w:t>
      </w:r>
      <w:r w:rsidR="00231A8C">
        <w:rPr>
          <w:sz w:val="24"/>
          <w:szCs w:val="24"/>
        </w:rPr>
        <w:t>.</w:t>
      </w:r>
      <w:r w:rsidRPr="00231A8C">
        <w:rPr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sz w:val="24"/>
          <w:szCs w:val="24"/>
        </w:rPr>
        <w:t>I understand that any violation of academic integrity rules will result in disciplinary action.</w:t>
      </w:r>
    </w:p>
    <w:p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sz w:val="24"/>
          <w:szCs w:val="24"/>
        </w:rPr>
        <w:t>S</w:t>
      </w:r>
      <w:r w:rsidR="00B540A3">
        <w:rPr>
          <w:sz w:val="24"/>
          <w:szCs w:val="24"/>
        </w:rPr>
        <w:t>ignature of the student:</w:t>
      </w:r>
    </w:p>
    <w:p w:rsidR="00AC4FE2" w:rsidRDefault="00B540A3">
      <w:pPr>
        <w:pStyle w:val="Normal1"/>
        <w:spacing w:after="40" w:line="240" w:lineRule="auto"/>
        <w:rPr>
          <w:sz w:val="24"/>
          <w:szCs w:val="24"/>
        </w:rPr>
      </w:pPr>
      <w:r w:rsidRPr="00B540A3">
        <w:rPr>
          <w:noProof/>
          <w:sz w:val="24"/>
          <w:szCs w:val="24"/>
          <w:lang w:eastAsia="en-IN"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1485900</wp:posOffset>
            </wp:positionH>
            <wp:positionV relativeFrom="paragraph">
              <wp:posOffset>6985</wp:posOffset>
            </wp:positionV>
            <wp:extent cx="762000" cy="431800"/>
            <wp:effectExtent l="0" t="0" r="0" b="0"/>
            <wp:wrapSquare wrapText="bothSides"/>
            <wp:docPr id="1" name="Picture 1" descr="C:\Users\SRI SAI TECH\OneDrive\Desktop\kanmani\signature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RI SAI TECH\OneDrive\Desktop\kanmani\signature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B540A3" w:rsidRDefault="00B540A3">
      <w:pPr>
        <w:pStyle w:val="Normal1"/>
        <w:spacing w:after="40" w:line="240" w:lineRule="auto"/>
        <w:rPr>
          <w:sz w:val="24"/>
          <w:szCs w:val="24"/>
        </w:rPr>
      </w:pPr>
    </w:p>
    <w:p w:rsidR="00B540A3" w:rsidRPr="00231A8C" w:rsidRDefault="00B540A3">
      <w:pPr>
        <w:pStyle w:val="Normal1"/>
        <w:spacing w:after="40" w:line="240" w:lineRule="auto"/>
        <w:rPr>
          <w:sz w:val="24"/>
          <w:szCs w:val="24"/>
        </w:rPr>
      </w:pPr>
    </w:p>
    <w:p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Assessment Tasks</w:t>
      </w:r>
    </w:p>
    <w:p w:rsidR="00AC4FE2" w:rsidRPr="00231A8C" w:rsidRDefault="00C01DFA" w:rsidP="00C01DFA">
      <w:pPr>
        <w:pStyle w:val="Normal1"/>
        <w:spacing w:after="40" w:line="240" w:lineRule="auto"/>
        <w:jc w:val="both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Concept Mapping Tasks</w:t>
      </w:r>
    </w:p>
    <w:p w:rsidR="00AC4FE2" w:rsidRPr="00231A8C" w:rsidRDefault="00C01DFA" w:rsidP="00C01DFA">
      <w:pPr>
        <w:pStyle w:val="Normal1"/>
        <w:spacing w:after="40" w:line="240" w:lineRule="auto"/>
        <w:jc w:val="both"/>
        <w:rPr>
          <w:sz w:val="24"/>
          <w:szCs w:val="24"/>
        </w:rPr>
      </w:pPr>
      <w:r w:rsidRPr="00231A8C">
        <w:rPr>
          <w:sz w:val="24"/>
          <w:szCs w:val="24"/>
        </w:rPr>
        <w:t>Create concept maps for the following tasks. Each map must show key nodes, link labels, and a logical hierarchy.</w:t>
      </w:r>
    </w:p>
    <w:p w:rsidR="00AC4FE2" w:rsidRPr="00231A8C" w:rsidRDefault="00C01DFA" w:rsidP="00C01DFA">
      <w:pPr>
        <w:pStyle w:val="Normal1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Concept Map </w:t>
      </w:r>
      <w:r w:rsidRPr="00231A8C">
        <w:rPr>
          <w:sz w:val="24"/>
          <w:szCs w:val="24"/>
        </w:rPr>
        <w:t>1: Cloud Computing Fundamentals. Include definition, characteristics, benefits, and limitations.</w:t>
      </w:r>
    </w:p>
    <w:p w:rsidR="00AC4FE2" w:rsidRPr="00231A8C" w:rsidRDefault="00C01DFA" w:rsidP="00C01DFA">
      <w:pPr>
        <w:pStyle w:val="Normal1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Concept Map </w:t>
      </w:r>
      <w:r w:rsidRPr="00231A8C">
        <w:rPr>
          <w:sz w:val="24"/>
          <w:szCs w:val="24"/>
        </w:rPr>
        <w:t>2: Evolution of Cloud Computing. Connect hardware evolution, internet software evolution, distributed systems, and service delivery.</w:t>
      </w:r>
    </w:p>
    <w:p w:rsidR="00AC4FE2" w:rsidRPr="00231A8C" w:rsidRDefault="00C01DFA" w:rsidP="00C01DFA">
      <w:pPr>
        <w:pStyle w:val="Normal1"/>
        <w:numPr>
          <w:ilvl w:val="0"/>
          <w:numId w:val="5"/>
        </w:numPr>
        <w:spacing w:after="0"/>
        <w:jc w:val="both"/>
        <w:rPr>
          <w:sz w:val="24"/>
          <w:szCs w:val="24"/>
        </w:rPr>
      </w:pPr>
      <w:r w:rsidRPr="00231A8C">
        <w:rPr>
          <w:sz w:val="24"/>
          <w:szCs w:val="24"/>
        </w:rPr>
        <w:t>Concept Map 3: Service Models. Map IaaS, PaaS, SaaS, and XaaS with provider responsibilities and user responsibilities.</w:t>
      </w:r>
    </w:p>
    <w:p w:rsidR="00AC4FE2" w:rsidRPr="00231A8C" w:rsidRDefault="00C01DFA" w:rsidP="00C01DFA">
      <w:pPr>
        <w:pStyle w:val="Normal1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Concept Map </w:t>
      </w:r>
      <w:r w:rsidRPr="00231A8C">
        <w:rPr>
          <w:sz w:val="24"/>
          <w:szCs w:val="24"/>
        </w:rPr>
        <w:t>4: Virtualization and Web Services as Enablers of Cloud. Show how these two concepts support cloud deployment and scalability.</w:t>
      </w:r>
    </w:p>
    <w:p w:rsidR="00AC4FE2" w:rsidRPr="00231A8C" w:rsidRDefault="00C01DFA">
      <w:pPr>
        <w:pStyle w:val="Normal1"/>
        <w:spacing w:after="40" w:line="240" w:lineRule="auto"/>
        <w:rPr>
          <w:sz w:val="24"/>
          <w:szCs w:val="24"/>
        </w:rPr>
      </w:pPr>
      <w:r w:rsidRPr="00231A8C">
        <w:rPr>
          <w:b/>
          <w:bCs/>
          <w:sz w:val="24"/>
          <w:szCs w:val="24"/>
        </w:rPr>
        <w:t>Expected concept nodes:</w:t>
      </w:r>
    </w:p>
    <w:p w:rsidR="00AC4FE2" w:rsidRPr="00231A8C" w:rsidRDefault="00C01DFA">
      <w:pPr>
        <w:pStyle w:val="Normal1"/>
        <w:numPr>
          <w:ilvl w:val="0"/>
          <w:numId w:val="2"/>
        </w:numPr>
        <w:spacing w:after="0"/>
        <w:rPr>
          <w:sz w:val="24"/>
          <w:szCs w:val="24"/>
        </w:rPr>
      </w:pPr>
      <w:r w:rsidRPr="00231A8C">
        <w:rPr>
          <w:sz w:val="24"/>
          <w:szCs w:val="24"/>
        </w:rPr>
        <w:t>Elasticity, scalability, resource pooling, on-demand access, measured service</w:t>
      </w:r>
    </w:p>
    <w:p w:rsidR="00AC4FE2" w:rsidRPr="00231A8C" w:rsidRDefault="00C01DFA">
      <w:pPr>
        <w:pStyle w:val="Normal1"/>
        <w:numPr>
          <w:ilvl w:val="0"/>
          <w:numId w:val="2"/>
        </w:numPr>
        <w:spacing w:after="0"/>
        <w:rPr>
          <w:sz w:val="24"/>
          <w:szCs w:val="24"/>
        </w:rPr>
      </w:pPr>
      <w:r w:rsidRPr="00231A8C">
        <w:rPr>
          <w:sz w:val="24"/>
          <w:szCs w:val="24"/>
        </w:rPr>
        <w:t>Virtual machine, hypervisor, abstraction, API, SOAP, REST, provider, consumer</w:t>
      </w:r>
    </w:p>
    <w:p w:rsidR="00AC4FE2" w:rsidRPr="00231A8C" w:rsidRDefault="00C01DFA">
      <w:pPr>
        <w:pStyle w:val="Normal1"/>
        <w:numPr>
          <w:ilvl w:val="0"/>
          <w:numId w:val="2"/>
        </w:numPr>
        <w:rPr>
          <w:sz w:val="24"/>
          <w:szCs w:val="24"/>
        </w:rPr>
      </w:pPr>
      <w:r w:rsidRPr="00231A8C">
        <w:rPr>
          <w:sz w:val="24"/>
          <w:szCs w:val="24"/>
        </w:rPr>
        <w:t>Infrastructure layer, platform layer, application layer, shared responsibility</w:t>
      </w:r>
    </w:p>
    <w:p w:rsidR="00231A8C" w:rsidRPr="00231A8C" w:rsidRDefault="00231A8C">
      <w:pPr>
        <w:pStyle w:val="Normal1"/>
        <w:spacing w:after="40" w:line="240" w:lineRule="auto"/>
        <w:rPr>
          <w:sz w:val="24"/>
          <w:szCs w:val="24"/>
        </w:rPr>
      </w:pPr>
    </w:p>
    <w:p w:rsidR="00231A8C" w:rsidRDefault="00231A8C">
      <w:pPr>
        <w:pStyle w:val="Normal1"/>
        <w:spacing w:after="40" w:line="240" w:lineRule="auto"/>
        <w:rPr>
          <w:b/>
          <w:bCs/>
        </w:rPr>
      </w:pPr>
    </w:p>
    <w:p w:rsidR="00AC4FE2" w:rsidRDefault="00C01DFA">
      <w:pPr>
        <w:pStyle w:val="Normal1"/>
        <w:spacing w:after="40" w:line="240" w:lineRule="auto"/>
        <w:rPr>
          <w:b/>
          <w:bCs/>
        </w:rPr>
      </w:pPr>
      <w:r>
        <w:rPr>
          <w:b/>
          <w:bCs/>
        </w:rPr>
        <w:t>Concept Mapping Rubric</w:t>
      </w:r>
    </w:p>
    <w:p w:rsidR="00231A8C" w:rsidRDefault="00231A8C">
      <w:pPr>
        <w:pStyle w:val="Normal1"/>
        <w:spacing w:after="40" w:line="240" w:lineRule="auto"/>
      </w:pP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AC4FE2">
        <w:trPr>
          <w:cantSplit/>
          <w:tblHeader/>
        </w:trPr>
        <w:tc>
          <w:tcPr>
            <w:tcW w:w="1707" w:type="dxa"/>
            <w:shd w:val="clear" w:color="auto" w:fill="D9E2F3"/>
          </w:tcPr>
          <w:p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:rsidR="00AC4FE2" w:rsidRPr="00231A8C" w:rsidRDefault="00C01DFA" w:rsidP="00231A8C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b/>
                <w:bCs/>
                <w:sz w:val="24"/>
                <w:szCs w:val="20"/>
              </w:rPr>
              <w:t>Level 1 - Beginning</w:t>
            </w:r>
          </w:p>
        </w:tc>
      </w:tr>
      <w:tr w:rsidR="00AC4FE2">
        <w:trPr>
          <w:cantSplit/>
          <w:tblHeader/>
        </w:trPr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Concept Identification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25%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All major concepts are accurately identified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Most concepts are identified correctly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Limited concepts are identified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Essential concepts are missing</w:t>
            </w:r>
          </w:p>
        </w:tc>
      </w:tr>
      <w:tr w:rsidR="00AC4FE2">
        <w:trPr>
          <w:cantSplit/>
          <w:tblHeader/>
        </w:trPr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Relationship Mapping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25%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Links between concepts are accurate and meaningful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Most links are correct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Some links are weak or unclear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Relationships are mostly incorrect</w:t>
            </w:r>
          </w:p>
        </w:tc>
      </w:tr>
      <w:tr w:rsidR="00AC4FE2">
        <w:trPr>
          <w:cantSplit/>
          <w:tblHeader/>
        </w:trPr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Hierarchy and Organization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20%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Excellent structure with clear hierarchy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Mostly organized with minor issues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Basic structure with weak hierarchy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No logical organization</w:t>
            </w:r>
          </w:p>
        </w:tc>
      </w:tr>
      <w:tr w:rsidR="00AC4FE2">
        <w:trPr>
          <w:cantSplit/>
          <w:tblHeader/>
        </w:trPr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Technical Relevance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20%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Map strongly reflects cloud course content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Mostly aligned to topic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Partially aligned to topic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Weak alignment to topic</w:t>
            </w:r>
          </w:p>
        </w:tc>
      </w:tr>
      <w:tr w:rsidR="00AC4FE2">
        <w:trPr>
          <w:cantSplit/>
          <w:tblHeader/>
        </w:trPr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Visual Clarity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10%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Neat, readable, and easy to interpret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Generally readable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Somewhat cluttered</w:t>
            </w:r>
          </w:p>
        </w:tc>
        <w:tc>
          <w:tcPr>
            <w:tcW w:w="1707" w:type="dxa"/>
          </w:tcPr>
          <w:p w:rsidR="00AC4FE2" w:rsidRPr="00231A8C" w:rsidRDefault="00C01DFA" w:rsidP="00BA2B58">
            <w:pPr>
              <w:pStyle w:val="Normal1"/>
              <w:jc w:val="center"/>
              <w:rPr>
                <w:sz w:val="24"/>
              </w:rPr>
            </w:pPr>
            <w:r w:rsidRPr="00231A8C">
              <w:rPr>
                <w:sz w:val="24"/>
                <w:szCs w:val="20"/>
              </w:rPr>
              <w:t>Poorly presented</w:t>
            </w:r>
          </w:p>
        </w:tc>
      </w:tr>
    </w:tbl>
    <w:p w:rsidR="00AC4FE2" w:rsidRDefault="00AC4FE2">
      <w:pPr>
        <w:pStyle w:val="Normal1"/>
      </w:pPr>
    </w:p>
    <w:p w:rsidR="00231A8C" w:rsidRDefault="00BA2B58">
      <w:pPr>
        <w:pStyle w:val="Normal1"/>
      </w:pPr>
      <w:r>
        <w:t xml:space="preserve">5. </w:t>
      </w:r>
      <w:r w:rsidR="00231A8C">
        <w:t>Questions</w:t>
      </w:r>
    </w:p>
    <w:tbl>
      <w:tblPr>
        <w:tblStyle w:val="a2"/>
        <w:tblW w:w="105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30"/>
      </w:tblGrid>
      <w:tr w:rsidR="00AC4FE2">
        <w:trPr>
          <w:cantSplit/>
          <w:trHeight w:val="660"/>
          <w:tblHeader/>
        </w:trPr>
        <w:tc>
          <w:tcPr>
            <w:tcW w:w="10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C4FE2" w:rsidRDefault="00BA2B58" w:rsidP="00BA2B58">
            <w:pPr>
              <w:pStyle w:val="Normal1"/>
              <w:spacing w:after="0"/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</w:t>
            </w:r>
            <w:proofErr w:type="spellEnd"/>
            <w:r>
              <w:rPr>
                <w:sz w:val="24"/>
                <w:szCs w:val="24"/>
              </w:rPr>
              <w:t>)</w:t>
            </w:r>
            <w:r w:rsidR="00C01DFA">
              <w:rPr>
                <w:sz w:val="24"/>
                <w:szCs w:val="24"/>
              </w:rPr>
              <w:t xml:space="preserve">. Evaluate the effectiveness of your concept map in representing cloud computing principles. Which design decisions most strongly support your solution, and why? </w:t>
            </w:r>
          </w:p>
        </w:tc>
      </w:tr>
      <w:tr w:rsidR="00AC4FE2">
        <w:trPr>
          <w:cantSplit/>
          <w:trHeight w:val="285"/>
          <w:tblHeader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C4FE2" w:rsidRDefault="00BA2B58" w:rsidP="00BA2B58">
            <w:pPr>
              <w:pStyle w:val="Normal1"/>
              <w:spacing w:after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ii). </w:t>
            </w:r>
            <w:r w:rsidR="00C01DFA">
              <w:rPr>
                <w:sz w:val="24"/>
                <w:szCs w:val="24"/>
              </w:rPr>
              <w:t xml:space="preserve">Analyze how scalability, elasticity, and resource management influence the architecture shown in your concept map. What challenges could arise if these capabilities were absent? </w:t>
            </w:r>
          </w:p>
        </w:tc>
      </w:tr>
      <w:tr w:rsidR="00AC4FE2">
        <w:trPr>
          <w:cantSplit/>
          <w:trHeight w:val="405"/>
          <w:tblHeader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C4FE2" w:rsidRDefault="00BA2B58" w:rsidP="00BA2B58">
            <w:pPr>
              <w:pStyle w:val="Normal1"/>
              <w:spacing w:after="10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iii). </w:t>
            </w:r>
            <w:r w:rsidR="00C01DFA">
              <w:rPr>
                <w:sz w:val="24"/>
                <w:szCs w:val="24"/>
              </w:rPr>
              <w:t xml:space="preserve">Justify the selection of the APIs, web services, or cloud services included in your concept map. How do they contribute to the overall functionality and efficiency of the system? </w:t>
            </w:r>
          </w:p>
        </w:tc>
      </w:tr>
      <w:tr w:rsidR="00AC4FE2">
        <w:trPr>
          <w:cantSplit/>
          <w:trHeight w:val="390"/>
          <w:tblHeader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C4FE2" w:rsidRDefault="00BA2B58" w:rsidP="00BA2B58">
            <w:pPr>
              <w:pStyle w:val="Normal1"/>
              <w:spacing w:after="10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iv)</w:t>
            </w:r>
            <w:r w:rsidR="00C01DFA">
              <w:rPr>
                <w:sz w:val="24"/>
                <w:szCs w:val="24"/>
              </w:rPr>
              <w:t xml:space="preserve">. Critically examine the relationships between the components in your concept map. How do these interactions improve reliability, performance, or user experience? </w:t>
            </w:r>
          </w:p>
        </w:tc>
      </w:tr>
      <w:tr w:rsidR="000B617D">
        <w:trPr>
          <w:cantSplit/>
          <w:trHeight w:val="390"/>
          <w:tblHeader/>
        </w:trPr>
        <w:tc>
          <w:tcPr>
            <w:tcW w:w="105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0B617D" w:rsidRDefault="000B617D" w:rsidP="000B617D">
            <w:pPr>
              <w:pStyle w:val="Normal1"/>
              <w:spacing w:after="100" w:line="259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v). Reflect on the process of developing your concept map. How has creating and </w:t>
            </w:r>
            <w:proofErr w:type="spellStart"/>
            <w:r>
              <w:rPr>
                <w:sz w:val="24"/>
                <w:szCs w:val="24"/>
              </w:rPr>
              <w:t>analyzing</w:t>
            </w:r>
            <w:proofErr w:type="spellEnd"/>
            <w:r>
              <w:rPr>
                <w:sz w:val="24"/>
                <w:szCs w:val="24"/>
              </w:rPr>
              <w:t xml:space="preserve"> the map changed your understanding of cloud computing architecture, and what improvements would you make if you were redesigning it? </w:t>
            </w:r>
          </w:p>
        </w:tc>
      </w:tr>
    </w:tbl>
    <w:p w:rsidR="00AC4FE2" w:rsidRDefault="00AC4FE2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AC4FE2" w:rsidRDefault="00AC4FE2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Pr="00231A8C" w:rsidRDefault="00B540A3" w:rsidP="00B540A3">
      <w:pPr>
        <w:pStyle w:val="Normal1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Concept Map </w:t>
      </w:r>
      <w:r w:rsidRPr="00231A8C">
        <w:rPr>
          <w:sz w:val="24"/>
          <w:szCs w:val="24"/>
        </w:rPr>
        <w:t>1: Cloud Computing Fundamentals. Include definition, characteristics, benefits, and limitations.</w:t>
      </w: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D143CC" w:rsidRDefault="00D143CC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  <w:r w:rsidRPr="00D143CC">
        <w:rPr>
          <w:rFonts w:ascii="Arial" w:eastAsia="Arial" w:hAnsi="Arial" w:cs="Arial"/>
          <w:b/>
          <w:bCs/>
          <w:noProof/>
          <w:color w:val="1F4E79"/>
          <w:sz w:val="18"/>
          <w:szCs w:val="18"/>
          <w:lang w:eastAsia="en-IN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647700</wp:posOffset>
            </wp:positionH>
            <wp:positionV relativeFrom="paragraph">
              <wp:posOffset>71120</wp:posOffset>
            </wp:positionV>
            <wp:extent cx="5392420" cy="3657600"/>
            <wp:effectExtent l="0" t="0" r="0" b="0"/>
            <wp:wrapSquare wrapText="bothSides"/>
            <wp:docPr id="2" name="Picture 2" descr="C:\Users\SRI SAI TECH\OneDrive\Pictures\Screenshots\Screenshot 2026-07-20 2148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RI SAI TECH\OneDrive\Pictures\Screenshots\Screenshot 2026-07-20 21485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143CC" w:rsidRDefault="00D143CC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D143CC" w:rsidRDefault="00D143CC" w:rsidP="00B540A3">
      <w:pPr>
        <w:pStyle w:val="Normal1"/>
        <w:spacing w:after="0"/>
        <w:jc w:val="both"/>
        <w:rPr>
          <w:sz w:val="24"/>
          <w:szCs w:val="24"/>
        </w:rPr>
      </w:pPr>
    </w:p>
    <w:p w:rsidR="00B540A3" w:rsidRPr="00231A8C" w:rsidRDefault="00B540A3" w:rsidP="00B540A3">
      <w:pPr>
        <w:pStyle w:val="Normal1"/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Concept Map </w:t>
      </w:r>
      <w:r w:rsidRPr="00231A8C">
        <w:rPr>
          <w:sz w:val="24"/>
          <w:szCs w:val="24"/>
        </w:rPr>
        <w:t>2: Evolution of Cloud Computing. Connect hardware evolution, internet software evolution, distributed systems, and service delivery.</w:t>
      </w: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107843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  <w:r w:rsidRPr="00107843">
        <w:rPr>
          <w:rFonts w:ascii="Arial" w:eastAsia="Arial" w:hAnsi="Arial" w:cs="Arial"/>
          <w:b/>
          <w:bCs/>
          <w:noProof/>
          <w:color w:val="1F4E79"/>
          <w:sz w:val="18"/>
          <w:szCs w:val="18"/>
          <w:lang w:eastAsia="en-IN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475517</wp:posOffset>
            </wp:positionH>
            <wp:positionV relativeFrom="paragraph">
              <wp:posOffset>101404</wp:posOffset>
            </wp:positionV>
            <wp:extent cx="5549265" cy="3514725"/>
            <wp:effectExtent l="0" t="0" r="0" b="0"/>
            <wp:wrapSquare wrapText="bothSides"/>
            <wp:docPr id="3" name="Picture 3" descr="C:\Users\SRI SAI TECH\OneDrive\Pictures\Screenshots\Screenshot 2026-07-20 2214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RI SAI TECH\OneDrive\Pictures\Screenshots\Screenshot 2026-07-20 22142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2139F9" w:rsidRDefault="002139F9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Pr="00231A8C" w:rsidRDefault="00B540A3" w:rsidP="00B540A3">
      <w:pPr>
        <w:pStyle w:val="Normal1"/>
        <w:spacing w:after="0"/>
        <w:jc w:val="both"/>
        <w:rPr>
          <w:sz w:val="24"/>
          <w:szCs w:val="24"/>
        </w:rPr>
      </w:pPr>
      <w:r w:rsidRPr="00231A8C">
        <w:rPr>
          <w:sz w:val="24"/>
          <w:szCs w:val="24"/>
        </w:rPr>
        <w:lastRenderedPageBreak/>
        <w:t xml:space="preserve">Concept Map 3: Service Models. Map IaaS, PaaS, SaaS, and </w:t>
      </w:r>
      <w:proofErr w:type="spellStart"/>
      <w:r w:rsidRPr="00231A8C">
        <w:rPr>
          <w:sz w:val="24"/>
          <w:szCs w:val="24"/>
        </w:rPr>
        <w:t>XaaS</w:t>
      </w:r>
      <w:proofErr w:type="spellEnd"/>
      <w:r w:rsidRPr="00231A8C">
        <w:rPr>
          <w:sz w:val="24"/>
          <w:szCs w:val="24"/>
        </w:rPr>
        <w:t xml:space="preserve"> with provider responsibilities and user responsibilities.</w:t>
      </w: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9E73B5" w:rsidRDefault="009E73B5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  <w:r w:rsidRPr="009E73B5">
        <w:rPr>
          <w:rFonts w:ascii="Arial" w:eastAsia="Arial" w:hAnsi="Arial" w:cs="Arial"/>
          <w:b/>
          <w:bCs/>
          <w:noProof/>
          <w:color w:val="1F4E79"/>
          <w:sz w:val="18"/>
          <w:szCs w:val="18"/>
          <w:lang w:eastAsia="en-IN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581904</wp:posOffset>
            </wp:positionH>
            <wp:positionV relativeFrom="paragraph">
              <wp:posOffset>103603</wp:posOffset>
            </wp:positionV>
            <wp:extent cx="5141595" cy="4128770"/>
            <wp:effectExtent l="0" t="0" r="0" b="0"/>
            <wp:wrapSquare wrapText="bothSides"/>
            <wp:docPr id="4" name="Picture 4" descr="C:\Users\SRI SAI TECH\OneDrive\Pictures\Screenshots\Screenshot 2026-07-20 2307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RI SAI TECH\OneDrive\Pictures\Screenshots\Screenshot 2026-07-20 23073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595" cy="4128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9E73B5" w:rsidRDefault="009E73B5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9E73B5" w:rsidRDefault="009E73B5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9E73B5" w:rsidRDefault="009E73B5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9E73B5" w:rsidRDefault="009E73B5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9E73B5" w:rsidRDefault="009E73B5" w:rsidP="00B540A3">
      <w:pPr>
        <w:pStyle w:val="Normal1"/>
        <w:jc w:val="both"/>
        <w:rPr>
          <w:sz w:val="24"/>
          <w:szCs w:val="24"/>
        </w:rPr>
      </w:pPr>
    </w:p>
    <w:p w:rsidR="00B540A3" w:rsidRDefault="00B540A3" w:rsidP="00B540A3">
      <w:pPr>
        <w:pStyle w:val="Normal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Concept Map </w:t>
      </w:r>
      <w:r w:rsidRPr="00231A8C">
        <w:rPr>
          <w:sz w:val="24"/>
          <w:szCs w:val="24"/>
        </w:rPr>
        <w:t>4: Virtualization and Web Services as Enablers of Cloud. Show how these two concepts support cloud deployment and scalability.</w:t>
      </w:r>
    </w:p>
    <w:p w:rsidR="00585B23" w:rsidRDefault="004B75C2" w:rsidP="00B540A3">
      <w:pPr>
        <w:pStyle w:val="Normal1"/>
        <w:jc w:val="both"/>
        <w:rPr>
          <w:sz w:val="24"/>
          <w:szCs w:val="24"/>
        </w:rPr>
      </w:pPr>
      <w:bookmarkStart w:id="1" w:name="_GoBack"/>
      <w:r w:rsidRPr="00585B23">
        <w:rPr>
          <w:noProof/>
          <w:lang w:eastAsia="en-IN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349250</wp:posOffset>
            </wp:positionH>
            <wp:positionV relativeFrom="paragraph">
              <wp:posOffset>246477</wp:posOffset>
            </wp:positionV>
            <wp:extent cx="5543550" cy="3017520"/>
            <wp:effectExtent l="0" t="0" r="0" b="0"/>
            <wp:wrapSquare wrapText="bothSides"/>
            <wp:docPr id="5" name="Picture 5" descr="C:\Users\SRI SAI TECH\OneDrive\Pictures\Screenshots\Screenshot 2026-07-20 234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RI SAI TECH\OneDrive\Pictures\Screenshots\Screenshot 2026-07-20 23402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"/>
    </w:p>
    <w:p w:rsidR="00585B23" w:rsidRPr="00231A8C" w:rsidRDefault="00585B23" w:rsidP="004B75C2">
      <w:pPr>
        <w:pStyle w:val="NoSpacing"/>
      </w:pPr>
      <w:r>
        <w:t xml:space="preserve"> </w:t>
      </w: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4B75C2" w:rsidRDefault="004B75C2">
      <w:pPr>
        <w:pStyle w:val="Normal1"/>
        <w:spacing w:after="100" w:line="259" w:lineRule="auto"/>
        <w:rPr>
          <w:sz w:val="24"/>
          <w:szCs w:val="24"/>
        </w:rPr>
      </w:pPr>
    </w:p>
    <w:p w:rsidR="00B540A3" w:rsidRDefault="004B75C2">
      <w:pPr>
        <w:pStyle w:val="Normal1"/>
        <w:spacing w:after="100" w:line="259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(</w:t>
      </w:r>
      <w:proofErr w:type="gramStart"/>
      <w:r>
        <w:rPr>
          <w:sz w:val="24"/>
          <w:szCs w:val="24"/>
        </w:rPr>
        <w:t>i</w:t>
      </w:r>
      <w:proofErr w:type="gramEnd"/>
      <w:r>
        <w:rPr>
          <w:sz w:val="24"/>
          <w:szCs w:val="24"/>
        </w:rPr>
        <w:t>)</w:t>
      </w:r>
      <w:r w:rsidR="00B540A3" w:rsidRPr="00B540A3">
        <w:rPr>
          <w:sz w:val="24"/>
          <w:szCs w:val="24"/>
        </w:rPr>
        <w:t>Evaluate the effectiveness of your concept map in representing cloud computing principles. Which design decisions most strongly support your solution, and why?</w:t>
      </w:r>
    </w:p>
    <w:p w:rsidR="00B540A3" w:rsidRPr="00B540A3" w:rsidRDefault="00B540A3">
      <w:pPr>
        <w:pStyle w:val="Normal1"/>
        <w:spacing w:after="100" w:line="259" w:lineRule="auto"/>
        <w:rPr>
          <w:sz w:val="24"/>
          <w:szCs w:val="24"/>
        </w:rPr>
      </w:pPr>
    </w:p>
    <w:p w:rsidR="00B540A3" w:rsidRPr="00B540A3" w:rsidRDefault="00B540A3">
      <w:pPr>
        <w:pStyle w:val="Normal1"/>
        <w:spacing w:after="100" w:line="259" w:lineRule="auto"/>
        <w:rPr>
          <w:sz w:val="24"/>
          <w:szCs w:val="24"/>
        </w:rPr>
      </w:pPr>
      <w:r w:rsidRPr="00B540A3">
        <w:rPr>
          <w:sz w:val="24"/>
          <w:szCs w:val="24"/>
        </w:rPr>
        <w:t xml:space="preserve">Answer: </w:t>
      </w:r>
      <w:r w:rsidRPr="00B540A3">
        <w:rPr>
          <w:sz w:val="24"/>
          <w:szCs w:val="24"/>
        </w:rPr>
        <w:t xml:space="preserve">The concept map effectively represents cloud computing by organizing key concepts in a clear hierarchy. Placing cloud computing at the </w:t>
      </w:r>
      <w:proofErr w:type="spellStart"/>
      <w:r w:rsidRPr="00B540A3">
        <w:rPr>
          <w:sz w:val="24"/>
          <w:szCs w:val="24"/>
        </w:rPr>
        <w:t>center</w:t>
      </w:r>
      <w:proofErr w:type="spellEnd"/>
      <w:r w:rsidRPr="00B540A3">
        <w:rPr>
          <w:sz w:val="24"/>
          <w:szCs w:val="24"/>
        </w:rPr>
        <w:t xml:space="preserve"> and connecting related components improves understanding and shows how they work together.</w:t>
      </w:r>
    </w:p>
    <w:p w:rsidR="00B540A3" w:rsidRPr="00B540A3" w:rsidRDefault="00B540A3">
      <w:pPr>
        <w:pStyle w:val="Normal1"/>
        <w:spacing w:after="100" w:line="259" w:lineRule="auto"/>
        <w:rPr>
          <w:sz w:val="24"/>
          <w:szCs w:val="24"/>
        </w:rPr>
      </w:pPr>
    </w:p>
    <w:p w:rsidR="00B540A3" w:rsidRPr="00B540A3" w:rsidRDefault="00B540A3" w:rsidP="00B540A3">
      <w:pPr>
        <w:pStyle w:val="Normal1"/>
        <w:spacing w:after="0"/>
        <w:rPr>
          <w:sz w:val="24"/>
          <w:szCs w:val="24"/>
        </w:rPr>
      </w:pPr>
      <w:r w:rsidRPr="00B540A3">
        <w:rPr>
          <w:sz w:val="24"/>
          <w:szCs w:val="24"/>
        </w:rPr>
        <w:t xml:space="preserve">ii). </w:t>
      </w:r>
      <w:proofErr w:type="spellStart"/>
      <w:r w:rsidRPr="00B540A3">
        <w:rPr>
          <w:sz w:val="24"/>
          <w:szCs w:val="24"/>
        </w:rPr>
        <w:t>Analyze</w:t>
      </w:r>
      <w:proofErr w:type="spellEnd"/>
      <w:r w:rsidRPr="00B540A3">
        <w:rPr>
          <w:sz w:val="24"/>
          <w:szCs w:val="24"/>
        </w:rPr>
        <w:t xml:space="preserve"> how scalability, elasticity, and resource management influence the architecture shown in your concept map. What challenges could arise if these capabilities were absent? </w:t>
      </w:r>
    </w:p>
    <w:p w:rsidR="00B540A3" w:rsidRPr="00B540A3" w:rsidRDefault="00B540A3" w:rsidP="00B540A3">
      <w:pPr>
        <w:pStyle w:val="pdq2pgselectionanchorcontainer"/>
      </w:pPr>
      <w:r w:rsidRPr="00B540A3">
        <w:t>Answer:</w:t>
      </w:r>
      <w:r w:rsidRPr="00B540A3">
        <w:t xml:space="preserve"> </w:t>
      </w:r>
      <w:r w:rsidRPr="00B540A3">
        <w:t>Scalability, elasticity, and resource management ensure efficient resource allocation, high performance, and cost optimization. Without them, the system may face slow performance, resource wastage, and reduced reliability.</w:t>
      </w:r>
    </w:p>
    <w:p w:rsidR="00B540A3" w:rsidRDefault="00B540A3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B540A3" w:rsidRDefault="00B540A3">
      <w:pPr>
        <w:pStyle w:val="Normal1"/>
        <w:spacing w:after="100" w:line="259" w:lineRule="auto"/>
        <w:rPr>
          <w:sz w:val="24"/>
          <w:szCs w:val="24"/>
        </w:rPr>
      </w:pPr>
      <w:r>
        <w:rPr>
          <w:sz w:val="24"/>
          <w:szCs w:val="24"/>
        </w:rPr>
        <w:t>iii). Justify the selection of the APIs, web services, or cloud services included in your concept map. How do they contribute to the overall functionality and efficiency of the system?</w:t>
      </w:r>
    </w:p>
    <w:p w:rsidR="00B540A3" w:rsidRDefault="00B540A3" w:rsidP="00B540A3">
      <w:pPr>
        <w:pStyle w:val="pdq2pgselectionanchorcontainer"/>
      </w:pPr>
      <w:r>
        <w:t xml:space="preserve">Answer: </w:t>
      </w:r>
      <w:r>
        <w:t>APIs enable communication between applications, web services support data exchange, and cloud services provide computing resources. Together, they improve integration, flexibility, and overall system efficiency.</w:t>
      </w:r>
    </w:p>
    <w:p w:rsidR="00B540A3" w:rsidRDefault="00B540A3">
      <w:pPr>
        <w:pStyle w:val="Normal1"/>
        <w:spacing w:after="10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iv). </w:t>
      </w:r>
      <w:proofErr w:type="gramStart"/>
      <w:r>
        <w:rPr>
          <w:sz w:val="24"/>
          <w:szCs w:val="24"/>
        </w:rPr>
        <w:t>Critically</w:t>
      </w:r>
      <w:proofErr w:type="gramEnd"/>
      <w:r>
        <w:rPr>
          <w:sz w:val="24"/>
          <w:szCs w:val="24"/>
        </w:rPr>
        <w:t xml:space="preserve"> examine the relationships between the components in your concept map. How do these interactions improve reliability, performance, or user experience?</w:t>
      </w:r>
    </w:p>
    <w:p w:rsidR="00B540A3" w:rsidRDefault="00B540A3">
      <w:pPr>
        <w:pStyle w:val="Normal1"/>
        <w:spacing w:after="100" w:line="259" w:lineRule="auto"/>
        <w:rPr>
          <w:sz w:val="24"/>
          <w:szCs w:val="24"/>
        </w:rPr>
      </w:pPr>
    </w:p>
    <w:p w:rsidR="00B540A3" w:rsidRDefault="00B540A3">
      <w:pPr>
        <w:pStyle w:val="Normal1"/>
        <w:spacing w:after="100" w:line="259" w:lineRule="auto"/>
      </w:pPr>
      <w:r>
        <w:rPr>
          <w:sz w:val="24"/>
          <w:szCs w:val="24"/>
        </w:rPr>
        <w:t xml:space="preserve">Answer: </w:t>
      </w:r>
      <w:r>
        <w:t>The components work together to improve reliability, performance, and user experience. Virtualization enables cloud services, while APIs, web services, and resource management ensure smooth communication and efficient operations.</w:t>
      </w:r>
    </w:p>
    <w:p w:rsidR="000B617D" w:rsidRDefault="000B617D" w:rsidP="000B617D">
      <w:pPr>
        <w:pStyle w:val="Normal1"/>
        <w:spacing w:after="100" w:line="259" w:lineRule="auto"/>
        <w:rPr>
          <w:sz w:val="24"/>
          <w:szCs w:val="24"/>
        </w:rPr>
      </w:pPr>
      <w:r>
        <w:rPr>
          <w:sz w:val="24"/>
          <w:szCs w:val="24"/>
        </w:rPr>
        <w:t xml:space="preserve">v). Reflect on the process of developing your concept map. How has creating and </w:t>
      </w:r>
      <w:proofErr w:type="spellStart"/>
      <w:r>
        <w:rPr>
          <w:sz w:val="24"/>
          <w:szCs w:val="24"/>
        </w:rPr>
        <w:t>analyzing</w:t>
      </w:r>
      <w:proofErr w:type="spellEnd"/>
      <w:r>
        <w:rPr>
          <w:sz w:val="24"/>
          <w:szCs w:val="24"/>
        </w:rPr>
        <w:t xml:space="preserve"> the map changed your understanding of cloud computing architecture, and what improvements would you make if you were redesigning it? </w:t>
      </w:r>
    </w:p>
    <w:p w:rsidR="000B617D" w:rsidRDefault="000B617D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</w:p>
    <w:p w:rsidR="000B617D" w:rsidRDefault="000B617D">
      <w:pPr>
        <w:pStyle w:val="Normal1"/>
        <w:spacing w:after="100" w:line="259" w:lineRule="auto"/>
        <w:rPr>
          <w:rFonts w:ascii="Arial" w:eastAsia="Arial" w:hAnsi="Arial" w:cs="Arial"/>
          <w:b/>
          <w:bCs/>
          <w:color w:val="1F4E79"/>
          <w:sz w:val="18"/>
          <w:szCs w:val="18"/>
        </w:rPr>
      </w:pPr>
      <w:r>
        <w:rPr>
          <w:sz w:val="24"/>
          <w:szCs w:val="24"/>
        </w:rPr>
        <w:t>Answer:</w:t>
      </w:r>
      <w:r>
        <w:rPr>
          <w:sz w:val="24"/>
          <w:szCs w:val="24"/>
        </w:rPr>
        <w:t xml:space="preserve"> </w:t>
      </w:r>
      <w:r>
        <w:t>Creating the concept map improved my understanding of cloud computing architecture and the relationships between its components. If redesigned, I would include security, load balancing, and fault tolerance for a more comprehensive view.</w:t>
      </w:r>
    </w:p>
    <w:sectPr w:rsidR="000B617D" w:rsidSect="00AC4FE2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charset w:val="00"/>
    <w:family w:val="auto"/>
    <w:pitch w:val="default"/>
    <w:embedRegular r:id="rId1" w:fontKey="{14EAF160-8F27-4E5F-B79E-8731262DBDB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32616AF-6DD3-424F-AE18-95D062485033}"/>
    <w:embedBold r:id="rId3" w:fontKey="{287042BA-026E-4D78-BDBC-381D13DEB1BB}"/>
    <w:embedItalic r:id="rId4" w:fontKey="{D11BFDDC-7ACA-4203-A56E-AC892FE2D24C}"/>
    <w:embedBoldItalic r:id="rId5" w:fontKey="{04840A4E-15EE-4F41-B92E-CEA3496EAE5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7AC2653-F3F9-4656-9D54-A6C075C590F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F23F9F"/>
    <w:multiLevelType w:val="multilevel"/>
    <w:tmpl w:val="F2985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38C18A3"/>
    <w:multiLevelType w:val="multilevel"/>
    <w:tmpl w:val="D128A97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16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184421D7"/>
    <w:multiLevelType w:val="hybridMultilevel"/>
    <w:tmpl w:val="5C84A2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A231C"/>
    <w:multiLevelType w:val="multilevel"/>
    <w:tmpl w:val="34C4AD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2E6636DD"/>
    <w:multiLevelType w:val="multilevel"/>
    <w:tmpl w:val="23D03E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11B04DA"/>
    <w:multiLevelType w:val="multilevel"/>
    <w:tmpl w:val="8E167E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C4FE2"/>
    <w:rsid w:val="000B617D"/>
    <w:rsid w:val="00107843"/>
    <w:rsid w:val="002139F9"/>
    <w:rsid w:val="00231A8C"/>
    <w:rsid w:val="004B75C2"/>
    <w:rsid w:val="00585B23"/>
    <w:rsid w:val="0067413D"/>
    <w:rsid w:val="0082797D"/>
    <w:rsid w:val="00867B93"/>
    <w:rsid w:val="009E73B5"/>
    <w:rsid w:val="00AC4FE2"/>
    <w:rsid w:val="00B540A3"/>
    <w:rsid w:val="00BA2B58"/>
    <w:rsid w:val="00C01DFA"/>
    <w:rsid w:val="00D14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0B8D183-45E0-4E1B-96D6-25E82ACC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AC4FE2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rsid w:val="00AC4FE2"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rsid w:val="00AC4FE2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1"/>
    <w:next w:val="Normal1"/>
    <w:rsid w:val="00AC4FE2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rsid w:val="00AC4FE2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1"/>
    <w:next w:val="Normal1"/>
    <w:rsid w:val="00AC4FE2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C4FE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AC4FE2"/>
  </w:style>
  <w:style w:type="paragraph" w:styleId="Title">
    <w:name w:val="Title"/>
    <w:basedOn w:val="Normal1"/>
    <w:next w:val="Normal1"/>
    <w:rsid w:val="00AC4FE2"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rsid w:val="00AC4FE2"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rsid w:val="00AC4FE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AC4FE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rsid w:val="00AC4FE2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sid w:val="00AC4FE2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82797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Shading">
    <w:name w:val="Light Shading"/>
    <w:basedOn w:val="TableNormal"/>
    <w:uiPriority w:val="60"/>
    <w:rsid w:val="0082797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eGrid1">
    <w:name w:val="Table Grid1"/>
    <w:basedOn w:val="TableNormal"/>
    <w:next w:val="TableGrid"/>
    <w:uiPriority w:val="59"/>
    <w:rsid w:val="00231A8C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dq2pgselectionanchorcontainer">
    <w:name w:val="pdq2pg_selectionanchorcontainer"/>
    <w:basedOn w:val="Normal"/>
    <w:rsid w:val="00B540A3"/>
    <w:pPr>
      <w:spacing w:before="100" w:beforeAutospacing="1" w:after="100" w:afterAutospacing="1" w:line="240" w:lineRule="auto"/>
    </w:pPr>
    <w:rPr>
      <w:sz w:val="24"/>
      <w:szCs w:val="24"/>
      <w:lang w:eastAsia="en-IN"/>
    </w:rPr>
  </w:style>
  <w:style w:type="paragraph" w:styleId="NoSpacing">
    <w:name w:val="No Spacing"/>
    <w:uiPriority w:val="1"/>
    <w:qFormat/>
    <w:rsid w:val="004B75C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6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qj+HulqFAl3jfWsaS74vjsG/WA==">CgMxLjAyDmgucjZva2lwNDg4cnEyOAByITFWSXotckF1eXQ1VFg3QkFjWVhPczR1TGoyemhGUlhUWg==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5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SRI SAI TECH</cp:lastModifiedBy>
  <cp:revision>12</cp:revision>
  <dcterms:created xsi:type="dcterms:W3CDTF">2026-07-15T17:47:00Z</dcterms:created>
  <dcterms:modified xsi:type="dcterms:W3CDTF">2026-07-20T18:14:00Z</dcterms:modified>
</cp:coreProperties>
</file>