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54758" w14:textId="77777777" w:rsidR="00A939FB" w:rsidRDefault="00A939FB" w:rsidP="006C667D">
      <w:pPr>
        <w:spacing w:line="480" w:lineRule="auto"/>
        <w:jc w:val="center"/>
        <w:rPr>
          <w:rFonts w:ascii="Times New Roman" w:hAnsi="Times New Roman"/>
          <w:b/>
          <w:bCs/>
          <w:sz w:val="28"/>
          <w:szCs w:val="28"/>
        </w:rPr>
      </w:pPr>
    </w:p>
    <w:p w14:paraId="288378FA" w14:textId="38A3CB26" w:rsidR="00AC1C7D" w:rsidRDefault="003B655B" w:rsidP="006C667D">
      <w:pPr>
        <w:spacing w:line="480" w:lineRule="auto"/>
        <w:jc w:val="center"/>
        <w:rPr>
          <w:rFonts w:ascii="Times New Roman" w:hAnsi="Times New Roman"/>
          <w:b/>
          <w:bCs/>
          <w:sz w:val="28"/>
          <w:szCs w:val="28"/>
        </w:rPr>
      </w:pPr>
      <w:r w:rsidRPr="006C667D">
        <w:rPr>
          <w:rFonts w:ascii="Times New Roman" w:hAnsi="Times New Roman"/>
          <w:b/>
          <w:bCs/>
          <w:sz w:val="28"/>
          <w:szCs w:val="28"/>
        </w:rPr>
        <w:t>COMPARATIVE TIME SERIES ANALYSIS AND FORECASTING OF STOCK RETURNS: A CASE STUDY OF MTN NIGERIA AND DANGOTE CEMENT</w:t>
      </w:r>
      <w:r w:rsidR="006C667D">
        <w:rPr>
          <w:rFonts w:ascii="Times New Roman" w:hAnsi="Times New Roman"/>
          <w:b/>
          <w:bCs/>
          <w:sz w:val="28"/>
          <w:szCs w:val="28"/>
        </w:rPr>
        <w:t xml:space="preserve"> (2020 – 2025)</w:t>
      </w:r>
    </w:p>
    <w:p w14:paraId="00DEBA2F" w14:textId="77777777" w:rsidR="006C667D" w:rsidRDefault="006C667D" w:rsidP="006C667D">
      <w:pPr>
        <w:spacing w:line="480" w:lineRule="auto"/>
        <w:jc w:val="center"/>
        <w:rPr>
          <w:rFonts w:ascii="Times New Roman" w:hAnsi="Times New Roman"/>
          <w:b/>
          <w:bCs/>
          <w:sz w:val="28"/>
          <w:szCs w:val="28"/>
        </w:rPr>
      </w:pPr>
    </w:p>
    <w:p w14:paraId="02BF52C8" w14:textId="07AF0007" w:rsidR="006C667D" w:rsidRDefault="006C667D" w:rsidP="00E131D8">
      <w:pPr>
        <w:spacing w:line="480" w:lineRule="auto"/>
        <w:jc w:val="center"/>
        <w:rPr>
          <w:rFonts w:ascii="Times New Roman" w:hAnsi="Times New Roman"/>
          <w:b/>
          <w:bCs/>
          <w:sz w:val="28"/>
          <w:szCs w:val="28"/>
        </w:rPr>
      </w:pPr>
      <w:r>
        <w:rPr>
          <w:rFonts w:ascii="Times New Roman" w:hAnsi="Times New Roman"/>
          <w:b/>
          <w:bCs/>
          <w:sz w:val="28"/>
          <w:szCs w:val="28"/>
        </w:rPr>
        <w:t>BY</w:t>
      </w:r>
    </w:p>
    <w:p w14:paraId="65828086" w14:textId="2596CA43" w:rsidR="006C667D" w:rsidRPr="006C667D" w:rsidRDefault="006C667D" w:rsidP="006C667D">
      <w:pPr>
        <w:spacing w:line="480" w:lineRule="auto"/>
        <w:jc w:val="center"/>
        <w:rPr>
          <w:rFonts w:ascii="Times New Roman" w:hAnsi="Times New Roman"/>
          <w:b/>
          <w:bCs/>
          <w:sz w:val="28"/>
          <w:szCs w:val="28"/>
        </w:rPr>
      </w:pPr>
      <w:r>
        <w:rPr>
          <w:rFonts w:ascii="Times New Roman" w:hAnsi="Times New Roman"/>
          <w:b/>
          <w:bCs/>
          <w:sz w:val="28"/>
          <w:szCs w:val="28"/>
        </w:rPr>
        <w:t>GROUP 2</w:t>
      </w:r>
    </w:p>
    <w:tbl>
      <w:tblPr>
        <w:tblpPr w:leftFromText="180" w:rightFromText="180" w:vertAnchor="text" w:horzAnchor="margin" w:tblpXSpec="center" w:tblpY="5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7"/>
        <w:gridCol w:w="4888"/>
      </w:tblGrid>
      <w:tr w:rsidR="00E131D8" w14:paraId="01F275A6" w14:textId="77777777">
        <w:trPr>
          <w:trHeight w:val="547"/>
        </w:trPr>
        <w:tc>
          <w:tcPr>
            <w:tcW w:w="3537" w:type="dxa"/>
            <w:shd w:val="clear" w:color="auto" w:fill="auto"/>
            <w:noWrap/>
            <w:hideMark/>
          </w:tcPr>
          <w:p w14:paraId="04485BC9" w14:textId="77777777" w:rsidR="00E131D8" w:rsidRDefault="00E131D8">
            <w:pPr>
              <w:rPr>
                <w:rFonts w:ascii="Times New Roman" w:hAnsi="Times New Roman"/>
                <w:b/>
                <w:bCs/>
                <w:sz w:val="32"/>
                <w:szCs w:val="32"/>
              </w:rPr>
            </w:pPr>
            <w:r>
              <w:rPr>
                <w:rFonts w:ascii="Times New Roman" w:hAnsi="Times New Roman"/>
                <w:b/>
                <w:bCs/>
                <w:sz w:val="32"/>
                <w:szCs w:val="32"/>
              </w:rPr>
              <w:t>Surname</w:t>
            </w:r>
          </w:p>
        </w:tc>
        <w:tc>
          <w:tcPr>
            <w:tcW w:w="4888" w:type="dxa"/>
            <w:shd w:val="clear" w:color="auto" w:fill="auto"/>
            <w:noWrap/>
            <w:hideMark/>
          </w:tcPr>
          <w:p w14:paraId="66F5E22B" w14:textId="77777777" w:rsidR="00E131D8" w:rsidRDefault="00E131D8">
            <w:pPr>
              <w:rPr>
                <w:rFonts w:ascii="Times New Roman" w:hAnsi="Times New Roman"/>
                <w:b/>
                <w:bCs/>
                <w:sz w:val="32"/>
                <w:szCs w:val="32"/>
              </w:rPr>
            </w:pPr>
            <w:r>
              <w:rPr>
                <w:rFonts w:ascii="Times New Roman" w:hAnsi="Times New Roman"/>
                <w:b/>
                <w:bCs/>
                <w:sz w:val="32"/>
                <w:szCs w:val="32"/>
              </w:rPr>
              <w:t>Name</w:t>
            </w:r>
          </w:p>
        </w:tc>
      </w:tr>
      <w:tr w:rsidR="00E131D8" w14:paraId="2FD329B5" w14:textId="77777777">
        <w:trPr>
          <w:trHeight w:val="541"/>
        </w:trPr>
        <w:tc>
          <w:tcPr>
            <w:tcW w:w="3537" w:type="dxa"/>
            <w:shd w:val="clear" w:color="auto" w:fill="auto"/>
            <w:noWrap/>
            <w:hideMark/>
          </w:tcPr>
          <w:p w14:paraId="4D98159B" w14:textId="0DC6647E" w:rsidR="00E131D8" w:rsidRDefault="00E131D8">
            <w:pPr>
              <w:numPr>
                <w:ilvl w:val="0"/>
                <w:numId w:val="3"/>
              </w:numPr>
              <w:rPr>
                <w:rFonts w:ascii="Times New Roman" w:hAnsi="Times New Roman"/>
                <w:sz w:val="28"/>
                <w:szCs w:val="28"/>
              </w:rPr>
            </w:pPr>
            <w:proofErr w:type="spellStart"/>
            <w:r>
              <w:rPr>
                <w:rFonts w:ascii="Times New Roman" w:hAnsi="Times New Roman"/>
                <w:sz w:val="28"/>
                <w:szCs w:val="28"/>
              </w:rPr>
              <w:t>Aladoye</w:t>
            </w:r>
            <w:proofErr w:type="spellEnd"/>
          </w:p>
        </w:tc>
        <w:tc>
          <w:tcPr>
            <w:tcW w:w="4888" w:type="dxa"/>
            <w:shd w:val="clear" w:color="auto" w:fill="auto"/>
            <w:noWrap/>
            <w:hideMark/>
          </w:tcPr>
          <w:p w14:paraId="5E81ACE8" w14:textId="77777777" w:rsidR="00E131D8" w:rsidRDefault="00E131D8">
            <w:pPr>
              <w:rPr>
                <w:rFonts w:ascii="Times New Roman" w:hAnsi="Times New Roman"/>
                <w:sz w:val="28"/>
                <w:szCs w:val="28"/>
              </w:rPr>
            </w:pPr>
            <w:r>
              <w:rPr>
                <w:rFonts w:ascii="Times New Roman" w:hAnsi="Times New Roman"/>
                <w:sz w:val="28"/>
                <w:szCs w:val="28"/>
              </w:rPr>
              <w:t>Grace</w:t>
            </w:r>
          </w:p>
        </w:tc>
      </w:tr>
      <w:tr w:rsidR="00E131D8" w14:paraId="5B432061" w14:textId="77777777">
        <w:trPr>
          <w:trHeight w:val="516"/>
        </w:trPr>
        <w:tc>
          <w:tcPr>
            <w:tcW w:w="3537" w:type="dxa"/>
            <w:shd w:val="clear" w:color="auto" w:fill="auto"/>
            <w:noWrap/>
            <w:hideMark/>
          </w:tcPr>
          <w:p w14:paraId="52F3CE08" w14:textId="5637871B" w:rsidR="00E131D8" w:rsidRDefault="00E131D8">
            <w:pPr>
              <w:numPr>
                <w:ilvl w:val="0"/>
                <w:numId w:val="3"/>
              </w:numPr>
              <w:rPr>
                <w:rFonts w:ascii="Times New Roman" w:hAnsi="Times New Roman"/>
                <w:sz w:val="28"/>
                <w:szCs w:val="28"/>
              </w:rPr>
            </w:pPr>
            <w:r>
              <w:rPr>
                <w:rFonts w:ascii="Times New Roman" w:hAnsi="Times New Roman"/>
                <w:sz w:val="28"/>
                <w:szCs w:val="28"/>
              </w:rPr>
              <w:t>Adejumo</w:t>
            </w:r>
          </w:p>
        </w:tc>
        <w:tc>
          <w:tcPr>
            <w:tcW w:w="4888" w:type="dxa"/>
            <w:shd w:val="clear" w:color="auto" w:fill="auto"/>
            <w:noWrap/>
            <w:hideMark/>
          </w:tcPr>
          <w:p w14:paraId="6E33FB78" w14:textId="77777777" w:rsidR="00E131D8" w:rsidRDefault="00E131D8">
            <w:pPr>
              <w:rPr>
                <w:rFonts w:ascii="Times New Roman" w:hAnsi="Times New Roman"/>
                <w:sz w:val="28"/>
                <w:szCs w:val="28"/>
              </w:rPr>
            </w:pPr>
            <w:r>
              <w:rPr>
                <w:rFonts w:ascii="Times New Roman" w:hAnsi="Times New Roman"/>
                <w:sz w:val="28"/>
                <w:szCs w:val="28"/>
              </w:rPr>
              <w:t>Tosin</w:t>
            </w:r>
          </w:p>
        </w:tc>
      </w:tr>
      <w:tr w:rsidR="00E131D8" w14:paraId="23A0E567" w14:textId="77777777">
        <w:trPr>
          <w:trHeight w:val="443"/>
        </w:trPr>
        <w:tc>
          <w:tcPr>
            <w:tcW w:w="3537" w:type="dxa"/>
            <w:shd w:val="clear" w:color="auto" w:fill="auto"/>
            <w:noWrap/>
            <w:hideMark/>
          </w:tcPr>
          <w:p w14:paraId="393E17C2" w14:textId="429C7728" w:rsidR="00E131D8" w:rsidRDefault="00E131D8">
            <w:pPr>
              <w:numPr>
                <w:ilvl w:val="0"/>
                <w:numId w:val="3"/>
              </w:numPr>
              <w:rPr>
                <w:rFonts w:ascii="Times New Roman" w:hAnsi="Times New Roman"/>
                <w:sz w:val="28"/>
                <w:szCs w:val="28"/>
              </w:rPr>
            </w:pPr>
            <w:r>
              <w:rPr>
                <w:rFonts w:ascii="Times New Roman" w:hAnsi="Times New Roman"/>
                <w:sz w:val="28"/>
                <w:szCs w:val="28"/>
              </w:rPr>
              <w:t>Jimoh</w:t>
            </w:r>
          </w:p>
        </w:tc>
        <w:tc>
          <w:tcPr>
            <w:tcW w:w="4888" w:type="dxa"/>
            <w:shd w:val="clear" w:color="auto" w:fill="auto"/>
            <w:noWrap/>
            <w:hideMark/>
          </w:tcPr>
          <w:p w14:paraId="1E22443F" w14:textId="77777777" w:rsidR="00E131D8" w:rsidRDefault="00E131D8">
            <w:pPr>
              <w:rPr>
                <w:rFonts w:ascii="Times New Roman" w:hAnsi="Times New Roman"/>
                <w:sz w:val="28"/>
                <w:szCs w:val="28"/>
              </w:rPr>
            </w:pPr>
            <w:r>
              <w:rPr>
                <w:rFonts w:ascii="Times New Roman" w:hAnsi="Times New Roman"/>
                <w:sz w:val="28"/>
                <w:szCs w:val="28"/>
              </w:rPr>
              <w:t>Teslim Abiodun</w:t>
            </w:r>
          </w:p>
        </w:tc>
      </w:tr>
      <w:tr w:rsidR="00E131D8" w14:paraId="1FDFA0C6" w14:textId="77777777">
        <w:trPr>
          <w:trHeight w:val="487"/>
        </w:trPr>
        <w:tc>
          <w:tcPr>
            <w:tcW w:w="3537" w:type="dxa"/>
            <w:shd w:val="clear" w:color="auto" w:fill="auto"/>
            <w:noWrap/>
            <w:hideMark/>
          </w:tcPr>
          <w:p w14:paraId="6E8D62F4" w14:textId="3987D6DF" w:rsidR="00E131D8" w:rsidRDefault="00E131D8">
            <w:pPr>
              <w:numPr>
                <w:ilvl w:val="0"/>
                <w:numId w:val="3"/>
              </w:numPr>
              <w:rPr>
                <w:rFonts w:ascii="Times New Roman" w:hAnsi="Times New Roman"/>
                <w:sz w:val="28"/>
                <w:szCs w:val="28"/>
              </w:rPr>
            </w:pPr>
            <w:r>
              <w:rPr>
                <w:rFonts w:ascii="Times New Roman" w:hAnsi="Times New Roman"/>
                <w:sz w:val="28"/>
                <w:szCs w:val="28"/>
              </w:rPr>
              <w:t>Komolafe</w:t>
            </w:r>
          </w:p>
        </w:tc>
        <w:tc>
          <w:tcPr>
            <w:tcW w:w="4888" w:type="dxa"/>
            <w:shd w:val="clear" w:color="auto" w:fill="auto"/>
            <w:noWrap/>
            <w:hideMark/>
          </w:tcPr>
          <w:p w14:paraId="411A0FDE" w14:textId="77777777" w:rsidR="00E131D8" w:rsidRDefault="00E131D8">
            <w:pPr>
              <w:rPr>
                <w:rFonts w:ascii="Times New Roman" w:hAnsi="Times New Roman"/>
                <w:sz w:val="28"/>
                <w:szCs w:val="28"/>
              </w:rPr>
            </w:pPr>
            <w:r>
              <w:rPr>
                <w:rFonts w:ascii="Times New Roman" w:hAnsi="Times New Roman"/>
                <w:sz w:val="28"/>
                <w:szCs w:val="28"/>
              </w:rPr>
              <w:t>Fatai Abiodun</w:t>
            </w:r>
          </w:p>
        </w:tc>
      </w:tr>
      <w:tr w:rsidR="00E131D8" w14:paraId="060BA469" w14:textId="77777777">
        <w:trPr>
          <w:trHeight w:val="556"/>
        </w:trPr>
        <w:tc>
          <w:tcPr>
            <w:tcW w:w="3537" w:type="dxa"/>
            <w:shd w:val="clear" w:color="auto" w:fill="auto"/>
            <w:noWrap/>
            <w:hideMark/>
          </w:tcPr>
          <w:p w14:paraId="61279FB3" w14:textId="6C75D380" w:rsidR="00E131D8" w:rsidRDefault="00E131D8">
            <w:pPr>
              <w:numPr>
                <w:ilvl w:val="0"/>
                <w:numId w:val="3"/>
              </w:numPr>
              <w:rPr>
                <w:rFonts w:ascii="Times New Roman" w:hAnsi="Times New Roman"/>
                <w:sz w:val="28"/>
                <w:szCs w:val="28"/>
              </w:rPr>
            </w:pPr>
            <w:r>
              <w:rPr>
                <w:rFonts w:ascii="Times New Roman" w:hAnsi="Times New Roman"/>
                <w:sz w:val="28"/>
                <w:szCs w:val="28"/>
              </w:rPr>
              <w:t>Olaniyan</w:t>
            </w:r>
          </w:p>
        </w:tc>
        <w:tc>
          <w:tcPr>
            <w:tcW w:w="4888" w:type="dxa"/>
            <w:shd w:val="clear" w:color="auto" w:fill="auto"/>
            <w:noWrap/>
            <w:hideMark/>
          </w:tcPr>
          <w:p w14:paraId="482672B7" w14:textId="77777777" w:rsidR="00E131D8" w:rsidRDefault="00E131D8">
            <w:pPr>
              <w:rPr>
                <w:rFonts w:ascii="Times New Roman" w:hAnsi="Times New Roman"/>
                <w:sz w:val="28"/>
                <w:szCs w:val="28"/>
              </w:rPr>
            </w:pPr>
            <w:r>
              <w:rPr>
                <w:rFonts w:ascii="Times New Roman" w:hAnsi="Times New Roman"/>
                <w:sz w:val="28"/>
                <w:szCs w:val="28"/>
              </w:rPr>
              <w:t>Elizabeth</w:t>
            </w:r>
          </w:p>
        </w:tc>
      </w:tr>
    </w:tbl>
    <w:p w14:paraId="56C4E1EA" w14:textId="77777777" w:rsidR="00AC1C7D" w:rsidRDefault="00AC1C7D">
      <w:pPr>
        <w:rPr>
          <w:rFonts w:ascii="Times New Roman" w:hAnsi="Times New Roman"/>
        </w:rPr>
      </w:pPr>
    </w:p>
    <w:p w14:paraId="60A73BCA" w14:textId="77777777" w:rsidR="006C667D" w:rsidRDefault="006C667D">
      <w:pPr>
        <w:rPr>
          <w:rFonts w:ascii="Times New Roman" w:hAnsi="Times New Roman"/>
        </w:rPr>
      </w:pPr>
    </w:p>
    <w:p w14:paraId="4104BD8F" w14:textId="77777777" w:rsidR="006C667D" w:rsidRDefault="006C667D">
      <w:pPr>
        <w:rPr>
          <w:rFonts w:ascii="Times New Roman" w:hAnsi="Times New Roman"/>
        </w:rPr>
      </w:pPr>
    </w:p>
    <w:p w14:paraId="1AA6FB5D" w14:textId="77777777" w:rsidR="006C667D" w:rsidRDefault="006C667D">
      <w:pPr>
        <w:rPr>
          <w:rFonts w:ascii="Times New Roman" w:hAnsi="Times New Roman"/>
        </w:rPr>
      </w:pPr>
    </w:p>
    <w:p w14:paraId="608B6F95" w14:textId="77777777" w:rsidR="006C667D" w:rsidRDefault="006C667D">
      <w:pPr>
        <w:rPr>
          <w:rFonts w:ascii="Times New Roman" w:hAnsi="Times New Roman"/>
        </w:rPr>
      </w:pPr>
    </w:p>
    <w:p w14:paraId="3EB87FE8" w14:textId="77777777" w:rsidR="006C667D" w:rsidRDefault="006C667D">
      <w:pPr>
        <w:rPr>
          <w:rFonts w:ascii="Times New Roman" w:hAnsi="Times New Roman"/>
        </w:rPr>
      </w:pPr>
    </w:p>
    <w:p w14:paraId="3F2379F5" w14:textId="77777777" w:rsidR="006C667D" w:rsidRDefault="006C667D">
      <w:pPr>
        <w:rPr>
          <w:rFonts w:ascii="Times New Roman" w:hAnsi="Times New Roman"/>
        </w:rPr>
      </w:pPr>
    </w:p>
    <w:p w14:paraId="5F451D97" w14:textId="77777777" w:rsidR="006C667D" w:rsidRDefault="006C667D">
      <w:pPr>
        <w:rPr>
          <w:rFonts w:ascii="Times New Roman" w:hAnsi="Times New Roman"/>
        </w:rPr>
      </w:pPr>
    </w:p>
    <w:p w14:paraId="7587C5F8" w14:textId="77777777" w:rsidR="005B28C6" w:rsidRDefault="005B28C6" w:rsidP="005B28C6">
      <w:pPr>
        <w:jc w:val="both"/>
        <w:rPr>
          <w:rFonts w:ascii="Times New Roman" w:hAnsi="Times New Roman"/>
        </w:rPr>
      </w:pPr>
    </w:p>
    <w:p w14:paraId="64409CA6" w14:textId="19CD56CD" w:rsidR="00AC1C7D" w:rsidRPr="00E71CBA" w:rsidRDefault="008D01D8" w:rsidP="00E71CBA">
      <w:pPr>
        <w:pStyle w:val="Heading1"/>
        <w:rPr>
          <w:rFonts w:ascii="Times New Roman" w:hAnsi="Times New Roman"/>
        </w:rPr>
      </w:pPr>
      <w:r w:rsidRPr="00E71CBA">
        <w:rPr>
          <w:rFonts w:ascii="Times New Roman" w:hAnsi="Times New Roman"/>
        </w:rPr>
        <w:lastRenderedPageBreak/>
        <w:t xml:space="preserve">ABSTRACT  </w:t>
      </w:r>
    </w:p>
    <w:p w14:paraId="1DC6889D" w14:textId="15073220" w:rsidR="00AC1C7D" w:rsidRPr="005B28C6" w:rsidRDefault="00000000" w:rsidP="005B28C6">
      <w:pPr>
        <w:jc w:val="both"/>
        <w:rPr>
          <w:rFonts w:ascii="Times New Roman" w:hAnsi="Times New Roman"/>
          <w:sz w:val="24"/>
          <w:szCs w:val="24"/>
        </w:rPr>
      </w:pPr>
      <w:r w:rsidRPr="005B28C6">
        <w:rPr>
          <w:rFonts w:ascii="Times New Roman" w:hAnsi="Times New Roman"/>
          <w:sz w:val="24"/>
          <w:szCs w:val="24"/>
        </w:rPr>
        <w:t xml:space="preserve">This research investigates the historical stock performance of MTN Nigeria and Dangote Cement using daily closing prices over a </w:t>
      </w:r>
      <w:r w:rsidR="003E4467" w:rsidRPr="005B28C6">
        <w:rPr>
          <w:rFonts w:ascii="Times New Roman" w:hAnsi="Times New Roman"/>
          <w:sz w:val="24"/>
          <w:szCs w:val="24"/>
        </w:rPr>
        <w:t>six-year</w:t>
      </w:r>
      <w:r w:rsidR="0021573E" w:rsidRPr="005B28C6">
        <w:rPr>
          <w:rFonts w:ascii="Times New Roman" w:hAnsi="Times New Roman"/>
          <w:sz w:val="24"/>
          <w:szCs w:val="24"/>
        </w:rPr>
        <w:t>s</w:t>
      </w:r>
      <w:r w:rsidRPr="005B28C6">
        <w:rPr>
          <w:rFonts w:ascii="Times New Roman" w:hAnsi="Times New Roman"/>
          <w:sz w:val="24"/>
          <w:szCs w:val="24"/>
        </w:rPr>
        <w:t xml:space="preserve"> period. The aim is to analyze, visualize, and forecast returns to assist investors and analysts in understanding market behavior. The methodology includes exploratory data analysis (EDA), return computation, outlier detection, stationarity testing, and ARIMA</w:t>
      </w:r>
      <w:r w:rsidR="003E4467" w:rsidRPr="005B28C6">
        <w:rPr>
          <w:rFonts w:ascii="Times New Roman" w:hAnsi="Times New Roman"/>
          <w:sz w:val="24"/>
          <w:szCs w:val="24"/>
        </w:rPr>
        <w:t xml:space="preserve"> </w:t>
      </w:r>
      <w:r w:rsidRPr="005B28C6">
        <w:rPr>
          <w:rFonts w:ascii="Times New Roman" w:hAnsi="Times New Roman"/>
          <w:sz w:val="24"/>
          <w:szCs w:val="24"/>
        </w:rPr>
        <w:t xml:space="preserve">based time series forecasting. Results indicate volatility in returns with distinct patterns and trends across both stocks, offering useful insights for </w:t>
      </w:r>
      <w:r w:rsidR="003E4467" w:rsidRPr="005B28C6">
        <w:rPr>
          <w:rFonts w:ascii="Times New Roman" w:hAnsi="Times New Roman"/>
          <w:sz w:val="24"/>
          <w:szCs w:val="24"/>
        </w:rPr>
        <w:t>short-term</w:t>
      </w:r>
      <w:r w:rsidRPr="005B28C6">
        <w:rPr>
          <w:rFonts w:ascii="Times New Roman" w:hAnsi="Times New Roman"/>
          <w:sz w:val="24"/>
          <w:szCs w:val="24"/>
        </w:rPr>
        <w:t xml:space="preserve"> forecasting and investment decisions.</w:t>
      </w:r>
    </w:p>
    <w:p w14:paraId="6473AF9F" w14:textId="77777777" w:rsidR="00AC1C7D" w:rsidRPr="006C667D" w:rsidRDefault="00AC1C7D" w:rsidP="005B28C6">
      <w:pPr>
        <w:jc w:val="both"/>
        <w:rPr>
          <w:rFonts w:ascii="Times New Roman" w:hAnsi="Times New Roman"/>
        </w:rPr>
      </w:pPr>
    </w:p>
    <w:p w14:paraId="452556A1" w14:textId="69A35C9B" w:rsidR="00AC1C7D" w:rsidRPr="00E71CBA" w:rsidRDefault="008D01D8" w:rsidP="00E71CBA">
      <w:pPr>
        <w:pStyle w:val="Heading1"/>
        <w:rPr>
          <w:rFonts w:ascii="Times New Roman" w:hAnsi="Times New Roman"/>
        </w:rPr>
      </w:pPr>
      <w:r w:rsidRPr="00E71CBA">
        <w:rPr>
          <w:rFonts w:ascii="Times New Roman" w:hAnsi="Times New Roman"/>
        </w:rPr>
        <w:t xml:space="preserve"> 1. INTRODUCTION  </w:t>
      </w:r>
    </w:p>
    <w:p w14:paraId="44793F98" w14:textId="77777777" w:rsidR="00AC1C7D" w:rsidRPr="006C667D" w:rsidRDefault="00000000" w:rsidP="005B28C6">
      <w:pPr>
        <w:jc w:val="both"/>
        <w:rPr>
          <w:rFonts w:ascii="Times New Roman" w:hAnsi="Times New Roman"/>
        </w:rPr>
      </w:pPr>
      <w:r w:rsidRPr="006C667D">
        <w:rPr>
          <w:rFonts w:ascii="Times New Roman" w:hAnsi="Times New Roman"/>
        </w:rPr>
        <w:t>The Nigerian Stock Exchange (NGX) features prominent companies such as MTN Nigeria and Dangote Cement, which are critical players in the telecommunications and manufacturing sectors respectively. Monitoring and forecasting the stock market behavior of such companies can inform investment and policy decisions. This study explores historical price movements, evaluates statistical properties of stock returns, and applies time series models to forecast future values. The core motivation is to provide a simple yet powerful comparative analysis using only three essential columns: Date, MTN Close, and Dangote Close.</w:t>
      </w:r>
    </w:p>
    <w:p w14:paraId="7A8993A4" w14:textId="77777777" w:rsidR="00AC1C7D" w:rsidRPr="006C667D" w:rsidRDefault="00AC1C7D" w:rsidP="005B28C6">
      <w:pPr>
        <w:jc w:val="both"/>
        <w:rPr>
          <w:rFonts w:ascii="Times New Roman" w:hAnsi="Times New Roman"/>
        </w:rPr>
      </w:pPr>
    </w:p>
    <w:p w14:paraId="0AF1EA3A" w14:textId="07096D4B" w:rsidR="00AC1C7D" w:rsidRPr="00E71CBA" w:rsidRDefault="00000000" w:rsidP="00E71CBA">
      <w:pPr>
        <w:pStyle w:val="Heading1"/>
        <w:rPr>
          <w:rFonts w:ascii="Times New Roman" w:hAnsi="Times New Roman"/>
        </w:rPr>
      </w:pPr>
      <w:r w:rsidRPr="00E71CBA">
        <w:rPr>
          <w:rFonts w:ascii="Times New Roman" w:hAnsi="Times New Roman"/>
        </w:rPr>
        <w:t xml:space="preserve"> </w:t>
      </w:r>
      <w:r w:rsidR="008D01D8" w:rsidRPr="00E71CBA">
        <w:rPr>
          <w:rFonts w:ascii="Times New Roman" w:hAnsi="Times New Roman"/>
        </w:rPr>
        <w:t xml:space="preserve">2. OBJECTIVES  </w:t>
      </w:r>
    </w:p>
    <w:p w14:paraId="7DB3590E" w14:textId="77777777" w:rsidR="00AC1C7D" w:rsidRPr="006C667D" w:rsidRDefault="00000000" w:rsidP="005B28C6">
      <w:pPr>
        <w:jc w:val="both"/>
        <w:rPr>
          <w:rFonts w:ascii="Times New Roman" w:hAnsi="Times New Roman"/>
        </w:rPr>
      </w:pPr>
      <w:r w:rsidRPr="006C667D">
        <w:rPr>
          <w:rFonts w:ascii="Times New Roman" w:hAnsi="Times New Roman"/>
        </w:rPr>
        <w:t xml:space="preserve"> To perform exploratory data analysis on stock prices of MTN Nigeria and Dangote Cement.  </w:t>
      </w:r>
    </w:p>
    <w:p w14:paraId="646C71CF" w14:textId="77777777" w:rsidR="00AC1C7D" w:rsidRPr="006C667D" w:rsidRDefault="00000000" w:rsidP="005B28C6">
      <w:pPr>
        <w:jc w:val="both"/>
        <w:rPr>
          <w:rFonts w:ascii="Times New Roman" w:hAnsi="Times New Roman"/>
        </w:rPr>
      </w:pPr>
      <w:r w:rsidRPr="006C667D">
        <w:rPr>
          <w:rFonts w:ascii="Times New Roman" w:hAnsi="Times New Roman"/>
        </w:rPr>
        <w:t xml:space="preserve"> To compute and compare daily, weekly, and monthly returns for both stocks.  </w:t>
      </w:r>
    </w:p>
    <w:p w14:paraId="2F56F8A1" w14:textId="77777777" w:rsidR="00AC1C7D" w:rsidRPr="006C667D" w:rsidRDefault="00000000" w:rsidP="005B28C6">
      <w:pPr>
        <w:jc w:val="both"/>
        <w:rPr>
          <w:rFonts w:ascii="Times New Roman" w:hAnsi="Times New Roman"/>
        </w:rPr>
      </w:pPr>
      <w:r w:rsidRPr="006C667D">
        <w:rPr>
          <w:rFonts w:ascii="Times New Roman" w:hAnsi="Times New Roman"/>
        </w:rPr>
        <w:t xml:space="preserve"> To detect outliers and check for distribution characteristics using statistical plots.  </w:t>
      </w:r>
    </w:p>
    <w:p w14:paraId="368CF794" w14:textId="0CA48FDF" w:rsidR="00AC1C7D" w:rsidRPr="006C667D" w:rsidRDefault="00000000" w:rsidP="005B28C6">
      <w:pPr>
        <w:jc w:val="both"/>
        <w:rPr>
          <w:rFonts w:ascii="Times New Roman" w:hAnsi="Times New Roman"/>
        </w:rPr>
      </w:pPr>
      <w:r w:rsidRPr="006C667D">
        <w:rPr>
          <w:rFonts w:ascii="Times New Roman" w:hAnsi="Times New Roman"/>
        </w:rPr>
        <w:t xml:space="preserve"> To evaluate stationarity using the Augmented Dickey</w:t>
      </w:r>
      <w:r w:rsidR="003C3699" w:rsidRPr="006C667D">
        <w:rPr>
          <w:rFonts w:ascii="Times New Roman" w:hAnsi="Times New Roman"/>
        </w:rPr>
        <w:t xml:space="preserve"> </w:t>
      </w:r>
      <w:r w:rsidRPr="006C667D">
        <w:rPr>
          <w:rFonts w:ascii="Times New Roman" w:hAnsi="Times New Roman"/>
        </w:rPr>
        <w:t xml:space="preserve">Fuller (ADF) test.  </w:t>
      </w:r>
    </w:p>
    <w:p w14:paraId="5902C05B" w14:textId="77777777" w:rsidR="00AC1C7D" w:rsidRPr="006C667D" w:rsidRDefault="00000000" w:rsidP="005B28C6">
      <w:pPr>
        <w:jc w:val="both"/>
        <w:rPr>
          <w:rFonts w:ascii="Times New Roman" w:hAnsi="Times New Roman"/>
        </w:rPr>
      </w:pPr>
      <w:r w:rsidRPr="006C667D">
        <w:rPr>
          <w:rFonts w:ascii="Times New Roman" w:hAnsi="Times New Roman"/>
        </w:rPr>
        <w:t xml:space="preserve"> To forecast future stock performance using time series models (ARIMA).  </w:t>
      </w:r>
    </w:p>
    <w:p w14:paraId="0F105EDB" w14:textId="713FEDB3" w:rsidR="00AC1C7D" w:rsidRPr="006C667D" w:rsidRDefault="00000000" w:rsidP="005B28C6">
      <w:pPr>
        <w:jc w:val="both"/>
        <w:rPr>
          <w:rFonts w:ascii="Times New Roman" w:hAnsi="Times New Roman"/>
        </w:rPr>
      </w:pPr>
      <w:r w:rsidRPr="006C667D">
        <w:rPr>
          <w:rFonts w:ascii="Times New Roman" w:hAnsi="Times New Roman"/>
        </w:rPr>
        <w:t xml:space="preserve"> To draw insights </w:t>
      </w:r>
      <w:r w:rsidR="003C3699" w:rsidRPr="006C667D">
        <w:rPr>
          <w:rFonts w:ascii="Times New Roman" w:hAnsi="Times New Roman"/>
        </w:rPr>
        <w:t>into</w:t>
      </w:r>
      <w:r w:rsidRPr="006C667D">
        <w:rPr>
          <w:rFonts w:ascii="Times New Roman" w:hAnsi="Times New Roman"/>
        </w:rPr>
        <w:t xml:space="preserve"> short</w:t>
      </w:r>
      <w:r w:rsidR="003C3699" w:rsidRPr="006C667D">
        <w:rPr>
          <w:rFonts w:ascii="Times New Roman" w:hAnsi="Times New Roman"/>
        </w:rPr>
        <w:t xml:space="preserve"> </w:t>
      </w:r>
      <w:r w:rsidRPr="006C667D">
        <w:rPr>
          <w:rFonts w:ascii="Times New Roman" w:hAnsi="Times New Roman"/>
        </w:rPr>
        <w:t>term investment decision</w:t>
      </w:r>
      <w:r w:rsidR="003C3699" w:rsidRPr="006C667D">
        <w:rPr>
          <w:rFonts w:ascii="Times New Roman" w:hAnsi="Times New Roman"/>
        </w:rPr>
        <w:t xml:space="preserve"> </w:t>
      </w:r>
      <w:r w:rsidRPr="006C667D">
        <w:rPr>
          <w:rFonts w:ascii="Times New Roman" w:hAnsi="Times New Roman"/>
        </w:rPr>
        <w:t>making.</w:t>
      </w:r>
    </w:p>
    <w:p w14:paraId="49E84F2C" w14:textId="369E2D12" w:rsidR="00AC1C7D" w:rsidRPr="00E71CBA" w:rsidRDefault="00000000" w:rsidP="00E71CBA">
      <w:pPr>
        <w:pStyle w:val="Heading1"/>
        <w:rPr>
          <w:rFonts w:ascii="Times New Roman" w:hAnsi="Times New Roman"/>
        </w:rPr>
      </w:pPr>
      <w:r w:rsidRPr="00E71CBA">
        <w:rPr>
          <w:rFonts w:ascii="Times New Roman" w:hAnsi="Times New Roman"/>
        </w:rPr>
        <w:t xml:space="preserve"> </w:t>
      </w:r>
      <w:r w:rsidR="00756936" w:rsidRPr="00E71CBA">
        <w:rPr>
          <w:rFonts w:ascii="Times New Roman" w:hAnsi="Times New Roman"/>
        </w:rPr>
        <w:t xml:space="preserve">3. DATA AND METHODOLOGY  </w:t>
      </w:r>
    </w:p>
    <w:p w14:paraId="70321B4F" w14:textId="77777777" w:rsidR="00AC1C7D" w:rsidRPr="00E71CBA" w:rsidRDefault="00000000" w:rsidP="00E71CBA">
      <w:pPr>
        <w:pStyle w:val="Heading2"/>
        <w:rPr>
          <w:rFonts w:ascii="Times New Roman" w:hAnsi="Times New Roman"/>
          <w:i w:val="0"/>
          <w:iCs w:val="0"/>
        </w:rPr>
      </w:pPr>
      <w:r w:rsidRPr="00E71CBA">
        <w:rPr>
          <w:rFonts w:ascii="Times New Roman" w:hAnsi="Times New Roman"/>
          <w:i w:val="0"/>
          <w:iCs w:val="0"/>
        </w:rPr>
        <w:t xml:space="preserve"> 3.1 Data Description  </w:t>
      </w:r>
    </w:p>
    <w:p w14:paraId="59542DE0" w14:textId="3896EE7D" w:rsidR="00AC1C7D" w:rsidRPr="006C667D" w:rsidRDefault="00000000" w:rsidP="005B28C6">
      <w:pPr>
        <w:jc w:val="both"/>
        <w:rPr>
          <w:rFonts w:ascii="Times New Roman" w:hAnsi="Times New Roman"/>
        </w:rPr>
      </w:pPr>
      <w:r w:rsidRPr="006C667D">
        <w:rPr>
          <w:rFonts w:ascii="Times New Roman" w:hAnsi="Times New Roman"/>
        </w:rPr>
        <w:t>The dataset contains daily closing prices from 20</w:t>
      </w:r>
      <w:r w:rsidR="00437CB2" w:rsidRPr="006C667D">
        <w:rPr>
          <w:rFonts w:ascii="Times New Roman" w:hAnsi="Times New Roman"/>
        </w:rPr>
        <w:t>20</w:t>
      </w:r>
      <w:r w:rsidRPr="006C667D">
        <w:rPr>
          <w:rFonts w:ascii="Times New Roman" w:hAnsi="Times New Roman"/>
        </w:rPr>
        <w:t xml:space="preserve"> to 202</w:t>
      </w:r>
      <w:r w:rsidR="00BD1B2C" w:rsidRPr="006C667D">
        <w:rPr>
          <w:rFonts w:ascii="Times New Roman" w:hAnsi="Times New Roman"/>
        </w:rPr>
        <w:t>5</w:t>
      </w:r>
      <w:r w:rsidRPr="006C667D">
        <w:rPr>
          <w:rFonts w:ascii="Times New Roman" w:hAnsi="Times New Roman"/>
        </w:rPr>
        <w:t xml:space="preserve"> for both MTN Nigeria and Dangote Cement. The data has three columns: `Date`, `</w:t>
      </w:r>
      <w:proofErr w:type="spellStart"/>
      <w:r w:rsidRPr="006C667D">
        <w:rPr>
          <w:rFonts w:ascii="Times New Roman" w:hAnsi="Times New Roman"/>
        </w:rPr>
        <w:t>MTN_Close</w:t>
      </w:r>
      <w:proofErr w:type="spellEnd"/>
      <w:r w:rsidRPr="006C667D">
        <w:rPr>
          <w:rFonts w:ascii="Times New Roman" w:hAnsi="Times New Roman"/>
        </w:rPr>
        <w:t>`, and `</w:t>
      </w:r>
      <w:proofErr w:type="spellStart"/>
      <w:r w:rsidRPr="006C667D">
        <w:rPr>
          <w:rFonts w:ascii="Times New Roman" w:hAnsi="Times New Roman"/>
        </w:rPr>
        <w:t>Dangote_Close</w:t>
      </w:r>
      <w:proofErr w:type="spellEnd"/>
      <w:r w:rsidRPr="006C667D">
        <w:rPr>
          <w:rFonts w:ascii="Times New Roman" w:hAnsi="Times New Roman"/>
        </w:rPr>
        <w:t>`.</w:t>
      </w:r>
    </w:p>
    <w:p w14:paraId="0D70BE26" w14:textId="77777777" w:rsidR="00AC1C7D" w:rsidRPr="00E71CBA" w:rsidRDefault="00000000" w:rsidP="00E71CBA">
      <w:pPr>
        <w:pStyle w:val="Heading2"/>
        <w:rPr>
          <w:rFonts w:ascii="Times New Roman" w:hAnsi="Times New Roman"/>
          <w:i w:val="0"/>
          <w:iCs w:val="0"/>
        </w:rPr>
      </w:pPr>
      <w:r w:rsidRPr="00E71CBA">
        <w:rPr>
          <w:rFonts w:ascii="Times New Roman" w:hAnsi="Times New Roman"/>
          <w:i w:val="0"/>
          <w:iCs w:val="0"/>
        </w:rPr>
        <w:t xml:space="preserve"> 3.2 Data Preprocessing and Transformation  </w:t>
      </w:r>
    </w:p>
    <w:p w14:paraId="37FCB5EA" w14:textId="100F5E07" w:rsidR="00AC1C7D" w:rsidRPr="006C667D" w:rsidRDefault="00000000" w:rsidP="005B28C6">
      <w:pPr>
        <w:jc w:val="both"/>
        <w:rPr>
          <w:rFonts w:ascii="Times New Roman" w:hAnsi="Times New Roman"/>
        </w:rPr>
      </w:pPr>
      <w:r w:rsidRPr="006C667D">
        <w:rPr>
          <w:rFonts w:ascii="Times New Roman" w:hAnsi="Times New Roman"/>
        </w:rPr>
        <w:t>The data was transformed from wide to long format using `pivot</w:t>
      </w:r>
      <w:r w:rsidR="00437CB2" w:rsidRPr="006C667D">
        <w:rPr>
          <w:rFonts w:ascii="Times New Roman" w:hAnsi="Times New Roman"/>
        </w:rPr>
        <w:t xml:space="preserve"> </w:t>
      </w:r>
      <w:proofErr w:type="gramStart"/>
      <w:r w:rsidRPr="006C667D">
        <w:rPr>
          <w:rFonts w:ascii="Times New Roman" w:hAnsi="Times New Roman"/>
        </w:rPr>
        <w:t>longer(</w:t>
      </w:r>
      <w:proofErr w:type="gramEnd"/>
      <w:r w:rsidRPr="006C667D">
        <w:rPr>
          <w:rFonts w:ascii="Times New Roman" w:hAnsi="Times New Roman"/>
        </w:rPr>
        <w:t>)` to standardize the structure and simplify return calculation.</w:t>
      </w:r>
    </w:p>
    <w:p w14:paraId="53F67DEE" w14:textId="745B76C4" w:rsidR="0027635C" w:rsidRPr="00E71CBA" w:rsidRDefault="00000000" w:rsidP="00E71CBA">
      <w:pPr>
        <w:pStyle w:val="Heading2"/>
        <w:rPr>
          <w:rFonts w:ascii="Times New Roman" w:hAnsi="Times New Roman"/>
          <w:i w:val="0"/>
          <w:iCs w:val="0"/>
        </w:rPr>
      </w:pPr>
      <w:r w:rsidRPr="00E71CBA">
        <w:rPr>
          <w:rFonts w:ascii="Times New Roman" w:hAnsi="Times New Roman"/>
          <w:i w:val="0"/>
          <w:iCs w:val="0"/>
        </w:rPr>
        <w:lastRenderedPageBreak/>
        <w:t xml:space="preserve"> 3.3 Return Calculation  </w:t>
      </w:r>
    </w:p>
    <w:p w14:paraId="29D27BB7" w14:textId="77777777" w:rsidR="00AC1C7D" w:rsidRPr="006C667D" w:rsidRDefault="00000000" w:rsidP="005B28C6">
      <w:pPr>
        <w:jc w:val="both"/>
        <w:rPr>
          <w:rFonts w:ascii="Times New Roman" w:hAnsi="Times New Roman"/>
        </w:rPr>
      </w:pPr>
      <w:r w:rsidRPr="006C667D">
        <w:rPr>
          <w:rFonts w:ascii="Times New Roman" w:hAnsi="Times New Roman"/>
        </w:rPr>
        <w:t xml:space="preserve">Daily percentage returns were calculated using the formula:  </w:t>
      </w:r>
    </w:p>
    <w:p w14:paraId="47D45BED" w14:textId="587DEC06" w:rsidR="00AC1C7D" w:rsidRPr="006C667D" w:rsidRDefault="0027635C" w:rsidP="005B28C6">
      <w:pPr>
        <w:jc w:val="both"/>
        <w:rPr>
          <w:rFonts w:ascii="Times New Roman" w:hAnsi="Times New Roman"/>
        </w:rPr>
      </w:pPr>
      <w:proofErr w:type="spellStart"/>
      <w:r w:rsidRPr="006C667D">
        <w:rPr>
          <w:rFonts w:ascii="Times New Roman" w:hAnsi="Times New Roman"/>
        </w:rPr>
        <w:t>Returnt</w:t>
      </w:r>
      <w:proofErr w:type="spellEnd"/>
      <w:r w:rsidRPr="006C667D">
        <w:rPr>
          <w:rFonts w:ascii="Times New Roman" w:hAnsi="Times New Roman"/>
        </w:rPr>
        <w:t>​=(Pt−1​Pt​−Pt−1​</w:t>
      </w:r>
      <w:proofErr w:type="gramStart"/>
      <w:r w:rsidRPr="006C667D">
        <w:rPr>
          <w:rFonts w:ascii="Times New Roman" w:hAnsi="Times New Roman"/>
        </w:rPr>
        <w:t>​)×</w:t>
      </w:r>
      <w:proofErr w:type="gramEnd"/>
      <w:r w:rsidRPr="006C667D">
        <w:rPr>
          <w:rFonts w:ascii="Times New Roman" w:hAnsi="Times New Roman"/>
        </w:rPr>
        <w:t>100</w:t>
      </w:r>
    </w:p>
    <w:p w14:paraId="76A88BD3" w14:textId="77777777" w:rsidR="0027635C" w:rsidRPr="006C667D" w:rsidRDefault="0027635C" w:rsidP="005B28C6">
      <w:pPr>
        <w:jc w:val="both"/>
        <w:rPr>
          <w:rFonts w:ascii="Times New Roman" w:hAnsi="Times New Roman"/>
          <w:b/>
          <w:bCs/>
        </w:rPr>
      </w:pPr>
      <w:r w:rsidRPr="006C667D">
        <w:rPr>
          <w:rFonts w:ascii="Times New Roman" w:hAnsi="Times New Roman"/>
          <w:b/>
          <w:bCs/>
        </w:rPr>
        <w:t>Where:</w:t>
      </w:r>
    </w:p>
    <w:p w14:paraId="3B091D2E" w14:textId="77777777" w:rsidR="0027635C" w:rsidRPr="006C667D" w:rsidRDefault="0027635C" w:rsidP="005B28C6">
      <w:pPr>
        <w:numPr>
          <w:ilvl w:val="0"/>
          <w:numId w:val="2"/>
        </w:numPr>
        <w:jc w:val="both"/>
        <w:rPr>
          <w:rFonts w:ascii="Times New Roman" w:hAnsi="Times New Roman"/>
        </w:rPr>
      </w:pPr>
      <w:proofErr w:type="spellStart"/>
      <w:r w:rsidRPr="006C667D">
        <w:rPr>
          <w:rFonts w:ascii="Times New Roman" w:hAnsi="Times New Roman"/>
        </w:rPr>
        <w:t>PtP_tPt</w:t>
      </w:r>
      <w:proofErr w:type="spellEnd"/>
      <w:r w:rsidRPr="006C667D">
        <w:rPr>
          <w:rFonts w:ascii="Times New Roman" w:hAnsi="Times New Roman"/>
        </w:rPr>
        <w:t xml:space="preserve">​ = Price of the stock at time </w:t>
      </w:r>
      <w:r w:rsidRPr="006C667D">
        <w:rPr>
          <w:rFonts w:ascii="Times New Roman" w:hAnsi="Times New Roman"/>
          <w:b/>
          <w:bCs/>
        </w:rPr>
        <w:t>t</w:t>
      </w:r>
      <w:r w:rsidRPr="006C667D">
        <w:rPr>
          <w:rFonts w:ascii="Times New Roman" w:hAnsi="Times New Roman"/>
        </w:rPr>
        <w:t xml:space="preserve"> (today's closing price)</w:t>
      </w:r>
    </w:p>
    <w:p w14:paraId="67B14D8B" w14:textId="77777777" w:rsidR="0027635C" w:rsidRPr="006C667D" w:rsidRDefault="0027635C" w:rsidP="005B28C6">
      <w:pPr>
        <w:numPr>
          <w:ilvl w:val="0"/>
          <w:numId w:val="2"/>
        </w:numPr>
        <w:jc w:val="both"/>
        <w:rPr>
          <w:rFonts w:ascii="Times New Roman" w:hAnsi="Times New Roman"/>
        </w:rPr>
      </w:pPr>
      <w:r w:rsidRPr="006C667D">
        <w:rPr>
          <w:rFonts w:ascii="Times New Roman" w:hAnsi="Times New Roman"/>
        </w:rPr>
        <w:t>Pt−1P_{t-</w:t>
      </w:r>
      <w:proofErr w:type="gramStart"/>
      <w:r w:rsidRPr="006C667D">
        <w:rPr>
          <w:rFonts w:ascii="Times New Roman" w:hAnsi="Times New Roman"/>
        </w:rPr>
        <w:t>1}Pt</w:t>
      </w:r>
      <w:proofErr w:type="gramEnd"/>
      <w:r w:rsidRPr="006C667D">
        <w:rPr>
          <w:rFonts w:ascii="Times New Roman" w:hAnsi="Times New Roman"/>
        </w:rPr>
        <w:t xml:space="preserve">−1​ = Price of the stock at time </w:t>
      </w:r>
      <w:r w:rsidRPr="006C667D">
        <w:rPr>
          <w:rFonts w:ascii="Times New Roman" w:hAnsi="Times New Roman"/>
          <w:b/>
          <w:bCs/>
        </w:rPr>
        <w:t>t−1</w:t>
      </w:r>
      <w:r w:rsidRPr="006C667D">
        <w:rPr>
          <w:rFonts w:ascii="Times New Roman" w:hAnsi="Times New Roman"/>
        </w:rPr>
        <w:t xml:space="preserve"> (previous day's closing price)</w:t>
      </w:r>
    </w:p>
    <w:p w14:paraId="2E521E7F" w14:textId="5C40DD98" w:rsidR="0027635C" w:rsidRPr="006C667D" w:rsidRDefault="0027635C" w:rsidP="005B28C6">
      <w:pPr>
        <w:numPr>
          <w:ilvl w:val="0"/>
          <w:numId w:val="2"/>
        </w:numPr>
        <w:jc w:val="both"/>
        <w:rPr>
          <w:rFonts w:ascii="Times New Roman" w:hAnsi="Times New Roman"/>
        </w:rPr>
      </w:pPr>
      <w:proofErr w:type="spellStart"/>
      <w:r w:rsidRPr="006C667D">
        <w:rPr>
          <w:rFonts w:ascii="Times New Roman" w:hAnsi="Times New Roman"/>
        </w:rPr>
        <w:t>Returnt</w:t>
      </w:r>
      <w:proofErr w:type="spellEnd"/>
      <w:r w:rsidRPr="006C667D">
        <w:rPr>
          <w:rFonts w:ascii="Times New Roman" w:hAnsi="Times New Roman"/>
        </w:rPr>
        <w:t>\</w:t>
      </w:r>
      <w:proofErr w:type="gramStart"/>
      <w:r w:rsidRPr="006C667D">
        <w:rPr>
          <w:rFonts w:ascii="Times New Roman" w:hAnsi="Times New Roman"/>
        </w:rPr>
        <w:t>text{</w:t>
      </w:r>
      <w:proofErr w:type="gramEnd"/>
      <w:r w:rsidRPr="006C667D">
        <w:rPr>
          <w:rFonts w:ascii="Times New Roman" w:hAnsi="Times New Roman"/>
        </w:rPr>
        <w:t>Return}_</w:t>
      </w:r>
      <w:proofErr w:type="spellStart"/>
      <w:r w:rsidRPr="006C667D">
        <w:rPr>
          <w:rFonts w:ascii="Times New Roman" w:hAnsi="Times New Roman"/>
        </w:rPr>
        <w:t>tReturnt</w:t>
      </w:r>
      <w:proofErr w:type="spellEnd"/>
      <w:r w:rsidRPr="006C667D">
        <w:rPr>
          <w:rFonts w:ascii="Times New Roman" w:hAnsi="Times New Roman"/>
        </w:rPr>
        <w:t xml:space="preserve">​ = Daily return at time </w:t>
      </w:r>
      <w:r w:rsidRPr="006C667D">
        <w:rPr>
          <w:rFonts w:ascii="Times New Roman" w:hAnsi="Times New Roman"/>
          <w:b/>
          <w:bCs/>
        </w:rPr>
        <w:t>t</w:t>
      </w:r>
      <w:r w:rsidRPr="006C667D">
        <w:rPr>
          <w:rFonts w:ascii="Times New Roman" w:hAnsi="Times New Roman"/>
        </w:rPr>
        <w:t xml:space="preserve"> (in </w:t>
      </w:r>
      <w:r w:rsidRPr="006C667D">
        <w:rPr>
          <w:rFonts w:ascii="Times New Roman" w:hAnsi="Times New Roman"/>
          <w:b/>
          <w:bCs/>
        </w:rPr>
        <w:t>percentage</w:t>
      </w:r>
      <w:r w:rsidRPr="006C667D">
        <w:rPr>
          <w:rFonts w:ascii="Times New Roman" w:hAnsi="Times New Roman"/>
        </w:rPr>
        <w:t>)</w:t>
      </w:r>
    </w:p>
    <w:p w14:paraId="38D77DDF" w14:textId="43BAC789" w:rsidR="00AC1C7D" w:rsidRPr="006C667D" w:rsidRDefault="00000000" w:rsidP="005B28C6">
      <w:pPr>
        <w:jc w:val="both"/>
        <w:rPr>
          <w:rFonts w:ascii="Times New Roman" w:hAnsi="Times New Roman"/>
        </w:rPr>
      </w:pPr>
      <w:r w:rsidRPr="006C667D">
        <w:rPr>
          <w:rFonts w:ascii="Times New Roman" w:hAnsi="Times New Roman"/>
        </w:rPr>
        <w:t xml:space="preserve">This helps to measure relative </w:t>
      </w:r>
      <w:r w:rsidR="003C3699" w:rsidRPr="006C667D">
        <w:rPr>
          <w:rFonts w:ascii="Times New Roman" w:hAnsi="Times New Roman"/>
        </w:rPr>
        <w:t>changes</w:t>
      </w:r>
      <w:r w:rsidRPr="006C667D">
        <w:rPr>
          <w:rFonts w:ascii="Times New Roman" w:hAnsi="Times New Roman"/>
        </w:rPr>
        <w:t xml:space="preserve"> in price and enables volatility analysis.</w:t>
      </w:r>
    </w:p>
    <w:p w14:paraId="0C6C9A9D" w14:textId="4BC09EE9" w:rsidR="003D7B45" w:rsidRPr="006C667D" w:rsidRDefault="003D7B45" w:rsidP="005B28C6">
      <w:pPr>
        <w:jc w:val="both"/>
        <w:rPr>
          <w:rFonts w:ascii="Times New Roman" w:hAnsi="Times New Roman"/>
          <w:b/>
          <w:bCs/>
        </w:rPr>
      </w:pPr>
      <w:r w:rsidRPr="006C667D">
        <w:rPr>
          <w:rFonts w:ascii="Times New Roman" w:hAnsi="Times New Roman"/>
          <w:b/>
          <w:bCs/>
        </w:rPr>
        <w:t>3.3.1 Daily Return Over Time Graph</w:t>
      </w:r>
    </w:p>
    <w:p w14:paraId="61C36631" w14:textId="77777777" w:rsidR="00723D34" w:rsidRPr="006C667D" w:rsidRDefault="00E131D8" w:rsidP="005B28C6">
      <w:pPr>
        <w:jc w:val="both"/>
        <w:rPr>
          <w:rFonts w:ascii="Times New Roman" w:hAnsi="Times New Roman"/>
          <w:b/>
          <w:bCs/>
        </w:rPr>
      </w:pPr>
      <w:r>
        <w:rPr>
          <w:rFonts w:ascii="Times New Roman" w:hAnsi="Times New Roman"/>
          <w:b/>
          <w:bCs/>
        </w:rPr>
        <w:pict w14:anchorId="54C12A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252.75pt">
            <v:imagedata r:id="rId5" o:title="Line Plot Daily Return"/>
          </v:shape>
        </w:pict>
      </w:r>
    </w:p>
    <w:p w14:paraId="24CE4EF5" w14:textId="6020B4C2" w:rsidR="004410E1" w:rsidRPr="006C667D" w:rsidRDefault="00000000" w:rsidP="005B28C6">
      <w:pPr>
        <w:jc w:val="both"/>
        <w:rPr>
          <w:rFonts w:ascii="Times New Roman" w:hAnsi="Times New Roman"/>
          <w:b/>
          <w:bCs/>
        </w:rPr>
      </w:pPr>
      <w:r w:rsidRPr="006C667D">
        <w:rPr>
          <w:rFonts w:ascii="Times New Roman" w:hAnsi="Times New Roman"/>
          <w:b/>
          <w:bCs/>
        </w:rPr>
        <w:t xml:space="preserve">3.4 Exploratory Data Analysis (EDA)  </w:t>
      </w:r>
    </w:p>
    <w:p w14:paraId="32ACAA1D" w14:textId="6C141317" w:rsidR="00AC1C7D" w:rsidRPr="006C667D" w:rsidRDefault="00000000" w:rsidP="005B28C6">
      <w:pPr>
        <w:jc w:val="both"/>
        <w:rPr>
          <w:rFonts w:ascii="Times New Roman" w:hAnsi="Times New Roman"/>
        </w:rPr>
      </w:pPr>
      <w:r w:rsidRPr="006C667D">
        <w:rPr>
          <w:rFonts w:ascii="Times New Roman" w:hAnsi="Times New Roman"/>
        </w:rPr>
        <w:t xml:space="preserve">Summary Statistics were used to understand the mean, median, standard deviation, and range of returns.  </w:t>
      </w:r>
    </w:p>
    <w:p w14:paraId="3DFB5119" w14:textId="64A99122" w:rsidR="00E41F09" w:rsidRPr="006C667D" w:rsidRDefault="00E41F09" w:rsidP="005B28C6">
      <w:pPr>
        <w:ind w:left="165"/>
        <w:jc w:val="both"/>
        <w:rPr>
          <w:rFonts w:ascii="Times New Roman" w:hAnsi="Times New Roman"/>
        </w:rPr>
      </w:pPr>
      <w:proofErr w:type="spellStart"/>
      <w:r w:rsidRPr="006C667D">
        <w:rPr>
          <w:rFonts w:ascii="Times New Roman" w:hAnsi="Times New Roman"/>
          <w:b/>
          <w:bCs/>
        </w:rPr>
        <w:t>MTN_Return</w:t>
      </w:r>
      <w:proofErr w:type="spellEnd"/>
      <w:r w:rsidRPr="006C667D">
        <w:rPr>
          <w:rFonts w:ascii="Times New Roman" w:hAnsi="Times New Roman"/>
        </w:rPr>
        <w:t xml:space="preserve">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proofErr w:type="spellStart"/>
      <w:r w:rsidRPr="006C667D">
        <w:rPr>
          <w:rFonts w:ascii="Times New Roman" w:hAnsi="Times New Roman"/>
          <w:b/>
          <w:bCs/>
        </w:rPr>
        <w:t>Dangote_Return</w:t>
      </w:r>
      <w:proofErr w:type="spellEnd"/>
      <w:r w:rsidRPr="006C667D">
        <w:rPr>
          <w:rFonts w:ascii="Times New Roman" w:hAnsi="Times New Roman"/>
        </w:rPr>
        <w:t xml:space="preserve">   </w:t>
      </w:r>
    </w:p>
    <w:p w14:paraId="6D630EE9" w14:textId="23B24E37" w:rsidR="00E41F09" w:rsidRPr="006C667D" w:rsidRDefault="00E41F09" w:rsidP="005B28C6">
      <w:pPr>
        <w:ind w:left="165"/>
        <w:jc w:val="both"/>
        <w:rPr>
          <w:rFonts w:ascii="Times New Roman" w:hAnsi="Times New Roman"/>
        </w:rPr>
      </w:pPr>
      <w:r w:rsidRPr="006C667D">
        <w:rPr>
          <w:rFonts w:ascii="Times New Roman" w:hAnsi="Times New Roman"/>
          <w:b/>
          <w:bCs/>
        </w:rPr>
        <w:t>Min.</w:t>
      </w:r>
      <w:r w:rsidRPr="006C667D">
        <w:rPr>
          <w:rFonts w:ascii="Times New Roman" w:hAnsi="Times New Roman"/>
        </w:rPr>
        <w:t xml:space="preserve">   </w:t>
      </w:r>
      <w:proofErr w:type="gramStart"/>
      <w:r w:rsidRPr="006C667D">
        <w:rPr>
          <w:rFonts w:ascii="Times New Roman" w:hAnsi="Times New Roman"/>
        </w:rPr>
        <w:t>:-</w:t>
      </w:r>
      <w:proofErr w:type="gramEnd"/>
      <w:r w:rsidRPr="006C667D">
        <w:rPr>
          <w:rFonts w:ascii="Times New Roman" w:hAnsi="Times New Roman"/>
        </w:rPr>
        <w:t xml:space="preserve">58.5357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b/>
          <w:bCs/>
        </w:rPr>
        <w:t xml:space="preserve">Min.   </w:t>
      </w:r>
      <w:proofErr w:type="gramStart"/>
      <w:r w:rsidRPr="006C667D">
        <w:rPr>
          <w:rFonts w:ascii="Times New Roman" w:hAnsi="Times New Roman"/>
          <w:b/>
          <w:bCs/>
        </w:rPr>
        <w:t>:-</w:t>
      </w:r>
      <w:proofErr w:type="gramEnd"/>
      <w:r w:rsidRPr="006C667D">
        <w:rPr>
          <w:rFonts w:ascii="Times New Roman" w:hAnsi="Times New Roman"/>
        </w:rPr>
        <w:t xml:space="preserve">72.932  </w:t>
      </w:r>
    </w:p>
    <w:p w14:paraId="0C3FF0E4" w14:textId="0A6F5A31" w:rsidR="00E41F09" w:rsidRPr="006C667D" w:rsidRDefault="00E41F09" w:rsidP="005B28C6">
      <w:pPr>
        <w:ind w:left="165"/>
        <w:jc w:val="both"/>
        <w:rPr>
          <w:rFonts w:ascii="Times New Roman" w:hAnsi="Times New Roman"/>
        </w:rPr>
      </w:pPr>
      <w:r w:rsidRPr="006C667D">
        <w:rPr>
          <w:rFonts w:ascii="Times New Roman" w:hAnsi="Times New Roman"/>
          <w:b/>
          <w:bCs/>
        </w:rPr>
        <w:t>1st Qu.:</w:t>
      </w:r>
      <w:r w:rsidRPr="006C667D">
        <w:rPr>
          <w:rFonts w:ascii="Times New Roman" w:hAnsi="Times New Roman"/>
        </w:rPr>
        <w:t xml:space="preserve"> -3.4792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b/>
          <w:bCs/>
        </w:rPr>
        <w:t>1st Qu.:</w:t>
      </w:r>
      <w:r w:rsidRPr="006C667D">
        <w:rPr>
          <w:rFonts w:ascii="Times New Roman" w:hAnsi="Times New Roman"/>
        </w:rPr>
        <w:t xml:space="preserve"> -3.917  </w:t>
      </w:r>
    </w:p>
    <w:p w14:paraId="0C091234" w14:textId="6CE3D33A" w:rsidR="00E41F09" w:rsidRPr="006C667D" w:rsidRDefault="00E41F09" w:rsidP="005B28C6">
      <w:pPr>
        <w:ind w:left="165"/>
        <w:jc w:val="both"/>
        <w:rPr>
          <w:rFonts w:ascii="Times New Roman" w:hAnsi="Times New Roman"/>
        </w:rPr>
      </w:pPr>
      <w:proofErr w:type="gramStart"/>
      <w:r w:rsidRPr="006C667D">
        <w:rPr>
          <w:rFonts w:ascii="Times New Roman" w:hAnsi="Times New Roman"/>
          <w:b/>
          <w:bCs/>
        </w:rPr>
        <w:t>Median :</w:t>
      </w:r>
      <w:proofErr w:type="gramEnd"/>
      <w:r w:rsidRPr="006C667D">
        <w:rPr>
          <w:rFonts w:ascii="Times New Roman" w:hAnsi="Times New Roman"/>
        </w:rPr>
        <w:t xml:space="preserve">  0.0000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b/>
          <w:bCs/>
        </w:rPr>
        <w:t>Median :</w:t>
      </w:r>
      <w:r w:rsidRPr="006C667D">
        <w:rPr>
          <w:rFonts w:ascii="Times New Roman" w:hAnsi="Times New Roman"/>
        </w:rPr>
        <w:t xml:space="preserve">  0.000  </w:t>
      </w:r>
    </w:p>
    <w:p w14:paraId="530C1148" w14:textId="7B2B5892" w:rsidR="00E41F09" w:rsidRPr="006C667D" w:rsidRDefault="00E41F09" w:rsidP="005B28C6">
      <w:pPr>
        <w:ind w:left="165"/>
        <w:jc w:val="both"/>
        <w:rPr>
          <w:rFonts w:ascii="Times New Roman" w:hAnsi="Times New Roman"/>
        </w:rPr>
      </w:pPr>
      <w:r w:rsidRPr="006C667D">
        <w:rPr>
          <w:rFonts w:ascii="Times New Roman" w:hAnsi="Times New Roman"/>
          <w:b/>
          <w:bCs/>
        </w:rPr>
        <w:t xml:space="preserve">Mean </w:t>
      </w:r>
      <w:proofErr w:type="gramStart"/>
      <w:r w:rsidRPr="006C667D">
        <w:rPr>
          <w:rFonts w:ascii="Times New Roman" w:hAnsi="Times New Roman"/>
          <w:b/>
          <w:bCs/>
        </w:rPr>
        <w:t xml:space="preserve">  :</w:t>
      </w:r>
      <w:proofErr w:type="gramEnd"/>
      <w:r w:rsidRPr="006C667D">
        <w:rPr>
          <w:rFonts w:ascii="Times New Roman" w:hAnsi="Times New Roman"/>
        </w:rPr>
        <w:t xml:space="preserve">  2.2491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b/>
          <w:bCs/>
        </w:rPr>
        <w:t>Mean   :</w:t>
      </w:r>
      <w:r w:rsidRPr="006C667D">
        <w:rPr>
          <w:rFonts w:ascii="Times New Roman" w:hAnsi="Times New Roman"/>
        </w:rPr>
        <w:t xml:space="preserve"> 11.488  </w:t>
      </w:r>
    </w:p>
    <w:p w14:paraId="10FFE06F" w14:textId="48F1C6A9" w:rsidR="00E41F09" w:rsidRPr="006C667D" w:rsidRDefault="00E41F09" w:rsidP="005B28C6">
      <w:pPr>
        <w:ind w:left="165"/>
        <w:jc w:val="both"/>
        <w:rPr>
          <w:rFonts w:ascii="Times New Roman" w:hAnsi="Times New Roman"/>
        </w:rPr>
      </w:pPr>
      <w:r w:rsidRPr="006C667D">
        <w:rPr>
          <w:rFonts w:ascii="Times New Roman" w:hAnsi="Times New Roman"/>
          <w:b/>
          <w:bCs/>
        </w:rPr>
        <w:t>3rd Qu.:</w:t>
      </w:r>
      <w:r w:rsidRPr="006C667D">
        <w:rPr>
          <w:rFonts w:ascii="Times New Roman" w:hAnsi="Times New Roman"/>
        </w:rPr>
        <w:t xml:space="preserve">  0.4367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b/>
          <w:bCs/>
        </w:rPr>
        <w:t>3rd Qu.:</w:t>
      </w:r>
      <w:r w:rsidRPr="006C667D">
        <w:rPr>
          <w:rFonts w:ascii="Times New Roman" w:hAnsi="Times New Roman"/>
        </w:rPr>
        <w:t xml:space="preserve">  0.000  </w:t>
      </w:r>
    </w:p>
    <w:p w14:paraId="4351BDAB" w14:textId="7E5F1157" w:rsidR="00E41F09" w:rsidRPr="006C667D" w:rsidRDefault="00E41F09" w:rsidP="005B28C6">
      <w:pPr>
        <w:ind w:left="165"/>
        <w:jc w:val="both"/>
        <w:rPr>
          <w:rFonts w:ascii="Times New Roman" w:hAnsi="Times New Roman"/>
        </w:rPr>
      </w:pPr>
      <w:r w:rsidRPr="006C667D">
        <w:rPr>
          <w:rFonts w:ascii="Times New Roman" w:hAnsi="Times New Roman"/>
          <w:b/>
          <w:bCs/>
        </w:rPr>
        <w:lastRenderedPageBreak/>
        <w:t>Max.   :</w:t>
      </w:r>
      <w:r w:rsidRPr="006C667D">
        <w:rPr>
          <w:rFonts w:ascii="Times New Roman" w:hAnsi="Times New Roman"/>
        </w:rPr>
        <w:t xml:space="preserve">152.6316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b/>
          <w:bCs/>
        </w:rPr>
        <w:t>Max.   :</w:t>
      </w:r>
      <w:r w:rsidRPr="006C667D">
        <w:rPr>
          <w:rFonts w:ascii="Times New Roman" w:hAnsi="Times New Roman"/>
        </w:rPr>
        <w:t xml:space="preserve">486.923  </w:t>
      </w:r>
    </w:p>
    <w:p w14:paraId="4D723767" w14:textId="77777777" w:rsidR="00840466" w:rsidRPr="006C667D" w:rsidRDefault="00E41F09" w:rsidP="005B28C6">
      <w:pPr>
        <w:jc w:val="both"/>
        <w:rPr>
          <w:rFonts w:ascii="Times New Roman" w:hAnsi="Times New Roman"/>
        </w:rPr>
      </w:pPr>
      <w:r w:rsidRPr="006C667D">
        <w:rPr>
          <w:rFonts w:ascii="Times New Roman" w:hAnsi="Times New Roman"/>
        </w:rPr>
        <w:t xml:space="preserve">   </w:t>
      </w:r>
      <w:r w:rsidRPr="006C667D">
        <w:rPr>
          <w:rFonts w:ascii="Times New Roman" w:hAnsi="Times New Roman"/>
          <w:b/>
          <w:bCs/>
        </w:rPr>
        <w:t>NA's</w:t>
      </w:r>
      <w:r w:rsidRPr="006C667D">
        <w:rPr>
          <w:rFonts w:ascii="Times New Roman" w:hAnsi="Times New Roman"/>
        </w:rPr>
        <w:t xml:space="preserve">   :1                                </w:t>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rPr>
        <w:tab/>
      </w:r>
      <w:r w:rsidRPr="006C667D">
        <w:rPr>
          <w:rFonts w:ascii="Times New Roman" w:hAnsi="Times New Roman"/>
          <w:b/>
          <w:bCs/>
        </w:rPr>
        <w:t>NA's   :</w:t>
      </w:r>
      <w:r w:rsidRPr="006C667D">
        <w:rPr>
          <w:rFonts w:ascii="Times New Roman" w:hAnsi="Times New Roman"/>
        </w:rPr>
        <w:t xml:space="preserve">1        </w:t>
      </w:r>
    </w:p>
    <w:p w14:paraId="2506F008" w14:textId="30627D6B" w:rsidR="00AC1C7D" w:rsidRPr="006C667D" w:rsidRDefault="00000000" w:rsidP="005B28C6">
      <w:pPr>
        <w:jc w:val="both"/>
        <w:rPr>
          <w:rFonts w:ascii="Times New Roman" w:hAnsi="Times New Roman"/>
          <w:b/>
          <w:bCs/>
        </w:rPr>
      </w:pPr>
      <w:r w:rsidRPr="006C667D">
        <w:rPr>
          <w:rFonts w:ascii="Times New Roman" w:hAnsi="Times New Roman"/>
          <w:b/>
          <w:bCs/>
        </w:rPr>
        <w:t xml:space="preserve">Boxplots identified outliers.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4"/>
        <w:gridCol w:w="5032"/>
      </w:tblGrid>
      <w:tr w:rsidR="00C15F6E" w:rsidRPr="006C667D" w14:paraId="0738E0DB" w14:textId="77777777">
        <w:trPr>
          <w:trHeight w:val="5320"/>
        </w:trPr>
        <w:tc>
          <w:tcPr>
            <w:tcW w:w="4704" w:type="dxa"/>
            <w:shd w:val="clear" w:color="auto" w:fill="auto"/>
          </w:tcPr>
          <w:p w14:paraId="15C7FF35" w14:textId="0BE0AB17" w:rsidR="00840466" w:rsidRPr="006C667D" w:rsidRDefault="00E131D8" w:rsidP="005B28C6">
            <w:pPr>
              <w:jc w:val="both"/>
              <w:rPr>
                <w:rFonts w:ascii="Times New Roman" w:hAnsi="Times New Roman"/>
              </w:rPr>
            </w:pPr>
            <w:r>
              <w:rPr>
                <w:rFonts w:ascii="Times New Roman" w:hAnsi="Times New Roman"/>
              </w:rPr>
              <w:pict w14:anchorId="5657968B">
                <v:shape id="_x0000_i1026" type="#_x0000_t75" style="width:218.25pt;height:290.25pt">
                  <v:imagedata r:id="rId6" o:title="Boxlot MTN daily return"/>
                </v:shape>
              </w:pict>
            </w:r>
          </w:p>
        </w:tc>
        <w:tc>
          <w:tcPr>
            <w:tcW w:w="4704" w:type="dxa"/>
            <w:shd w:val="clear" w:color="auto" w:fill="auto"/>
          </w:tcPr>
          <w:p w14:paraId="34965B49" w14:textId="7AE43407" w:rsidR="00840466" w:rsidRPr="006C667D" w:rsidRDefault="00E131D8" w:rsidP="005B28C6">
            <w:pPr>
              <w:jc w:val="both"/>
              <w:rPr>
                <w:rFonts w:ascii="Times New Roman" w:hAnsi="Times New Roman"/>
              </w:rPr>
            </w:pPr>
            <w:r>
              <w:rPr>
                <w:rFonts w:ascii="Times New Roman" w:hAnsi="Times New Roman"/>
              </w:rPr>
              <w:pict w14:anchorId="163B5B5C">
                <v:shape id="_x0000_i1027" type="#_x0000_t75" style="width:243pt;height:290.25pt">
                  <v:imagedata r:id="rId7" o:title="Boxlot Dangote daily return"/>
                </v:shape>
              </w:pict>
            </w:r>
          </w:p>
        </w:tc>
      </w:tr>
    </w:tbl>
    <w:p w14:paraId="4DDF1847" w14:textId="77777777" w:rsidR="00BD1B2C" w:rsidRPr="006C667D" w:rsidRDefault="00BD1B2C" w:rsidP="005B28C6">
      <w:pPr>
        <w:jc w:val="both"/>
        <w:rPr>
          <w:rFonts w:ascii="Times New Roman" w:hAnsi="Times New Roman"/>
        </w:rPr>
      </w:pPr>
    </w:p>
    <w:p w14:paraId="4DEA2643" w14:textId="77777777" w:rsidR="00D27D91" w:rsidRPr="006C667D" w:rsidRDefault="00D27D91" w:rsidP="005B28C6">
      <w:pPr>
        <w:jc w:val="both"/>
        <w:rPr>
          <w:rFonts w:ascii="Times New Roman" w:hAnsi="Times New Roman"/>
        </w:rPr>
      </w:pPr>
    </w:p>
    <w:p w14:paraId="0A0866D0" w14:textId="75B222B3" w:rsidR="00DC7E93" w:rsidRPr="006C667D" w:rsidRDefault="00000000" w:rsidP="005B28C6">
      <w:pPr>
        <w:jc w:val="both"/>
        <w:rPr>
          <w:rFonts w:ascii="Times New Roman" w:hAnsi="Times New Roman"/>
          <w:b/>
          <w:bCs/>
        </w:rPr>
      </w:pPr>
      <w:r w:rsidRPr="006C667D">
        <w:rPr>
          <w:rFonts w:ascii="Times New Roman" w:hAnsi="Times New Roman"/>
          <w:b/>
          <w:bCs/>
        </w:rPr>
        <w:t xml:space="preserve">Histograms and </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3"/>
        <w:gridCol w:w="4717"/>
      </w:tblGrid>
      <w:tr w:rsidR="007E0ECC" w:rsidRPr="006C667D" w14:paraId="67FFC482" w14:textId="77777777">
        <w:trPr>
          <w:trHeight w:val="3372"/>
        </w:trPr>
        <w:tc>
          <w:tcPr>
            <w:tcW w:w="4810" w:type="dxa"/>
            <w:shd w:val="clear" w:color="auto" w:fill="auto"/>
          </w:tcPr>
          <w:p w14:paraId="4F53CCBB" w14:textId="049CCA01" w:rsidR="007E0ECC" w:rsidRPr="006C667D" w:rsidRDefault="00E131D8" w:rsidP="005B28C6">
            <w:pPr>
              <w:jc w:val="both"/>
              <w:rPr>
                <w:rFonts w:ascii="Times New Roman" w:hAnsi="Times New Roman"/>
              </w:rPr>
            </w:pPr>
            <w:r>
              <w:rPr>
                <w:rFonts w:ascii="Times New Roman" w:hAnsi="Times New Roman"/>
              </w:rPr>
              <w:lastRenderedPageBreak/>
              <w:pict w14:anchorId="61E07861">
                <v:shape id="_x0000_i1028" type="#_x0000_t75" style="width:234pt;height:293.25pt">
                  <v:imagedata r:id="rId8" o:title="Histogram Mtn Daily return"/>
                </v:shape>
              </w:pict>
            </w:r>
          </w:p>
        </w:tc>
        <w:tc>
          <w:tcPr>
            <w:tcW w:w="4810" w:type="dxa"/>
            <w:shd w:val="clear" w:color="auto" w:fill="auto"/>
          </w:tcPr>
          <w:p w14:paraId="5CE21300" w14:textId="778C2C14" w:rsidR="007E0ECC" w:rsidRPr="006C667D" w:rsidRDefault="00E131D8" w:rsidP="005B28C6">
            <w:pPr>
              <w:jc w:val="both"/>
              <w:rPr>
                <w:rFonts w:ascii="Times New Roman" w:hAnsi="Times New Roman"/>
              </w:rPr>
            </w:pPr>
            <w:r>
              <w:rPr>
                <w:rFonts w:ascii="Times New Roman" w:hAnsi="Times New Roman"/>
              </w:rPr>
              <w:pict w14:anchorId="068BA498">
                <v:shape id="_x0000_i1029" type="#_x0000_t75" style="width:221.25pt;height:300.75pt">
                  <v:imagedata r:id="rId9" o:title="Histogram Dangote Daily return"/>
                </v:shape>
              </w:pict>
            </w:r>
          </w:p>
        </w:tc>
      </w:tr>
    </w:tbl>
    <w:p w14:paraId="387376C2" w14:textId="77777777" w:rsidR="00486C3D" w:rsidRPr="006C667D" w:rsidRDefault="00486C3D" w:rsidP="005B28C6">
      <w:pPr>
        <w:jc w:val="both"/>
        <w:rPr>
          <w:rFonts w:ascii="Times New Roman" w:hAnsi="Times New Roman"/>
        </w:rPr>
      </w:pPr>
    </w:p>
    <w:p w14:paraId="42614E97" w14:textId="02DB7711" w:rsidR="00AC1C7D" w:rsidRPr="006C667D" w:rsidRDefault="00000000" w:rsidP="005B28C6">
      <w:pPr>
        <w:jc w:val="both"/>
        <w:rPr>
          <w:rFonts w:ascii="Times New Roman" w:hAnsi="Times New Roman"/>
          <w:b/>
          <w:bCs/>
        </w:rPr>
      </w:pPr>
      <w:r w:rsidRPr="006C667D">
        <w:rPr>
          <w:rFonts w:ascii="Times New Roman" w:hAnsi="Times New Roman"/>
          <w:b/>
          <w:bCs/>
        </w:rPr>
        <w:t>QQ plots checked the normality of return distributions.</w:t>
      </w:r>
    </w:p>
    <w:p w14:paraId="7BB962FC" w14:textId="77777777" w:rsidR="00486C3D" w:rsidRPr="006C667D" w:rsidRDefault="00E131D8" w:rsidP="005B28C6">
      <w:pPr>
        <w:jc w:val="both"/>
        <w:rPr>
          <w:rFonts w:ascii="Times New Roman" w:hAnsi="Times New Roman"/>
        </w:rPr>
      </w:pPr>
      <w:r>
        <w:rPr>
          <w:rFonts w:ascii="Times New Roman" w:hAnsi="Times New Roman"/>
        </w:rPr>
        <w:pict w14:anchorId="1A37A122">
          <v:shape id="_x0000_i1030" type="#_x0000_t75" style="width:469.5pt;height:240.75pt">
            <v:imagedata r:id="rId10" o:title="QQ PLOT MTN &amp; DANGOTE RETURN"/>
          </v:shape>
        </w:pict>
      </w:r>
    </w:p>
    <w:p w14:paraId="2A10D5B7" w14:textId="2DF3C42B" w:rsidR="00AC1C7D" w:rsidRPr="006C667D" w:rsidRDefault="00000000" w:rsidP="005B28C6">
      <w:pPr>
        <w:jc w:val="both"/>
        <w:rPr>
          <w:rFonts w:ascii="Times New Roman" w:hAnsi="Times New Roman"/>
        </w:rPr>
      </w:pPr>
      <w:r w:rsidRPr="006C667D">
        <w:rPr>
          <w:rFonts w:ascii="Times New Roman" w:hAnsi="Times New Roman"/>
          <w:b/>
          <w:bCs/>
        </w:rPr>
        <w:t xml:space="preserve">3.5 Stationarity Check  </w:t>
      </w:r>
    </w:p>
    <w:p w14:paraId="62E3A5AB" w14:textId="77777777" w:rsidR="00AC1C7D" w:rsidRPr="006C667D" w:rsidRDefault="00000000" w:rsidP="005B28C6">
      <w:pPr>
        <w:jc w:val="both"/>
        <w:rPr>
          <w:rFonts w:ascii="Times New Roman" w:hAnsi="Times New Roman"/>
        </w:rPr>
      </w:pPr>
      <w:r w:rsidRPr="006C667D">
        <w:rPr>
          <w:rFonts w:ascii="Times New Roman" w:hAnsi="Times New Roman"/>
        </w:rPr>
        <w:t>The ADF test was conducted to check for unit roots. Stationary series are necessary for reliable time series modeling.</w:t>
      </w:r>
    </w:p>
    <w:p w14:paraId="5257894E" w14:textId="77777777" w:rsidR="00AC1C7D" w:rsidRPr="006C667D" w:rsidRDefault="00AC1C7D" w:rsidP="005B28C6">
      <w:pPr>
        <w:jc w:val="both"/>
        <w:rPr>
          <w:rFonts w:ascii="Times New Roman" w:hAnsi="Times New Roman"/>
        </w:rPr>
      </w:pPr>
    </w:p>
    <w:p w14:paraId="033B5CAB" w14:textId="77777777" w:rsidR="00AC1C7D" w:rsidRPr="006C667D" w:rsidRDefault="00000000" w:rsidP="005B28C6">
      <w:pPr>
        <w:jc w:val="both"/>
        <w:rPr>
          <w:rFonts w:ascii="Times New Roman" w:hAnsi="Times New Roman"/>
          <w:b/>
          <w:bCs/>
        </w:rPr>
      </w:pPr>
      <w:r w:rsidRPr="006C667D">
        <w:rPr>
          <w:rFonts w:ascii="Times New Roman" w:hAnsi="Times New Roman"/>
          <w:b/>
          <w:bCs/>
        </w:rPr>
        <w:t xml:space="preserve"> 3.6 Time Series Modeling and Forecasting  </w:t>
      </w:r>
    </w:p>
    <w:p w14:paraId="175EABBE" w14:textId="77777777" w:rsidR="00AC1C7D" w:rsidRPr="006C667D" w:rsidRDefault="00000000" w:rsidP="005B28C6">
      <w:pPr>
        <w:jc w:val="both"/>
        <w:rPr>
          <w:rFonts w:ascii="Times New Roman" w:hAnsi="Times New Roman"/>
        </w:rPr>
      </w:pPr>
      <w:r w:rsidRPr="006C667D">
        <w:rPr>
          <w:rFonts w:ascii="Times New Roman" w:hAnsi="Times New Roman"/>
        </w:rPr>
        <w:t>After transforming return series to time series objects using `</w:t>
      </w:r>
      <w:proofErr w:type="spellStart"/>
      <w:proofErr w:type="gramStart"/>
      <w:r w:rsidRPr="006C667D">
        <w:rPr>
          <w:rFonts w:ascii="Times New Roman" w:hAnsi="Times New Roman"/>
        </w:rPr>
        <w:t>ts</w:t>
      </w:r>
      <w:proofErr w:type="spellEnd"/>
      <w:r w:rsidRPr="006C667D">
        <w:rPr>
          <w:rFonts w:ascii="Times New Roman" w:hAnsi="Times New Roman"/>
        </w:rPr>
        <w:t>(</w:t>
      </w:r>
      <w:proofErr w:type="gramEnd"/>
      <w:r w:rsidRPr="006C667D">
        <w:rPr>
          <w:rFonts w:ascii="Times New Roman" w:hAnsi="Times New Roman"/>
        </w:rPr>
        <w:t>)`, ARIMA models were fitted based on AIC selection. Forecasts were visualized with confidence intervals.</w:t>
      </w:r>
    </w:p>
    <w:p w14:paraId="25EF6488" w14:textId="77777777" w:rsidR="00AC1C7D" w:rsidRPr="006C667D" w:rsidRDefault="00AC1C7D" w:rsidP="005B28C6">
      <w:pPr>
        <w:jc w:val="both"/>
        <w:rPr>
          <w:rFonts w:ascii="Times New Roman" w:hAnsi="Times New Roman"/>
        </w:rPr>
      </w:pPr>
    </w:p>
    <w:p w14:paraId="659C8933" w14:textId="77777777" w:rsidR="00C15A6A" w:rsidRPr="006C667D" w:rsidRDefault="00C15A6A" w:rsidP="005B28C6">
      <w:pPr>
        <w:jc w:val="both"/>
        <w:rPr>
          <w:rFonts w:ascii="Times New Roman" w:hAnsi="Times New Roman"/>
        </w:rPr>
      </w:pPr>
    </w:p>
    <w:p w14:paraId="105AF023" w14:textId="77777777" w:rsidR="00C15A6A" w:rsidRPr="006C667D" w:rsidRDefault="00C15A6A" w:rsidP="005B28C6">
      <w:pPr>
        <w:jc w:val="both"/>
        <w:rPr>
          <w:rFonts w:ascii="Times New Roman" w:hAnsi="Times New Roman"/>
        </w:rPr>
      </w:pPr>
    </w:p>
    <w:p w14:paraId="264F15A3" w14:textId="77777777" w:rsidR="00C15A6A" w:rsidRPr="006C667D" w:rsidRDefault="00C15A6A" w:rsidP="005B28C6">
      <w:pPr>
        <w:jc w:val="both"/>
        <w:rPr>
          <w:rFonts w:ascii="Times New Roman" w:hAnsi="Times New Roman"/>
        </w:rPr>
      </w:pPr>
    </w:p>
    <w:p w14:paraId="6FCD767B" w14:textId="77777777" w:rsidR="009A48B2" w:rsidRPr="006C667D" w:rsidRDefault="009A48B2" w:rsidP="005B28C6">
      <w:pPr>
        <w:jc w:val="both"/>
        <w:rPr>
          <w:rFonts w:ascii="Times New Roman" w:hAnsi="Times New Roman"/>
        </w:rPr>
      </w:pPr>
    </w:p>
    <w:p w14:paraId="20A885DF" w14:textId="77777777" w:rsidR="009A48B2" w:rsidRPr="006C667D" w:rsidRDefault="009A48B2" w:rsidP="005B28C6">
      <w:pPr>
        <w:jc w:val="both"/>
        <w:rPr>
          <w:rFonts w:ascii="Times New Roman" w:hAnsi="Times New Roman"/>
        </w:rPr>
      </w:pPr>
    </w:p>
    <w:p w14:paraId="1FB2DF1B" w14:textId="77777777" w:rsidR="009A48B2" w:rsidRPr="006C667D" w:rsidRDefault="009A48B2" w:rsidP="005B28C6">
      <w:pPr>
        <w:jc w:val="both"/>
        <w:rPr>
          <w:rFonts w:ascii="Times New Roman" w:hAnsi="Times New Roman"/>
        </w:rPr>
      </w:pPr>
    </w:p>
    <w:p w14:paraId="430AD49E" w14:textId="77777777" w:rsidR="009A48B2" w:rsidRPr="006C667D" w:rsidRDefault="009A48B2" w:rsidP="005B28C6">
      <w:pPr>
        <w:jc w:val="both"/>
        <w:rPr>
          <w:rFonts w:ascii="Times New Roman" w:hAnsi="Times New Roman"/>
        </w:rPr>
      </w:pPr>
    </w:p>
    <w:p w14:paraId="3215ED13" w14:textId="77777777" w:rsidR="009A48B2" w:rsidRPr="006C667D" w:rsidRDefault="009A48B2" w:rsidP="005B28C6">
      <w:pPr>
        <w:jc w:val="both"/>
        <w:rPr>
          <w:rFonts w:ascii="Times New Roman" w:hAnsi="Times New Roman"/>
        </w:rPr>
      </w:pPr>
    </w:p>
    <w:p w14:paraId="17D867F6" w14:textId="77777777" w:rsidR="009A48B2" w:rsidRPr="006C667D" w:rsidRDefault="009A48B2" w:rsidP="005B28C6">
      <w:pPr>
        <w:jc w:val="both"/>
        <w:rPr>
          <w:rFonts w:ascii="Times New Roman" w:hAnsi="Times New Roman"/>
        </w:rPr>
      </w:pPr>
    </w:p>
    <w:p w14:paraId="2E3A56DD" w14:textId="77777777" w:rsidR="009A48B2" w:rsidRPr="006C667D" w:rsidRDefault="009A48B2" w:rsidP="005B28C6">
      <w:pPr>
        <w:jc w:val="both"/>
        <w:rPr>
          <w:rFonts w:ascii="Times New Roman" w:hAnsi="Times New Roman"/>
        </w:rPr>
      </w:pPr>
    </w:p>
    <w:p w14:paraId="5586F3CC" w14:textId="77777777" w:rsidR="009A48B2" w:rsidRPr="006C667D" w:rsidRDefault="009A48B2" w:rsidP="005B28C6">
      <w:pPr>
        <w:jc w:val="both"/>
        <w:rPr>
          <w:rFonts w:ascii="Times New Roman" w:hAnsi="Times New Roman"/>
        </w:rPr>
      </w:pPr>
    </w:p>
    <w:p w14:paraId="7FD075FB" w14:textId="77777777" w:rsidR="009A48B2" w:rsidRPr="006C667D" w:rsidRDefault="009A48B2" w:rsidP="005B28C6">
      <w:pPr>
        <w:jc w:val="both"/>
        <w:rPr>
          <w:rFonts w:ascii="Times New Roman" w:hAnsi="Times New Roman"/>
        </w:rPr>
      </w:pPr>
    </w:p>
    <w:p w14:paraId="0D9FB948" w14:textId="77777777" w:rsidR="009A48B2" w:rsidRPr="006C667D" w:rsidRDefault="009A48B2" w:rsidP="005B28C6">
      <w:pPr>
        <w:jc w:val="both"/>
        <w:rPr>
          <w:rFonts w:ascii="Times New Roman" w:hAnsi="Times New Roman"/>
        </w:rPr>
      </w:pPr>
    </w:p>
    <w:p w14:paraId="155DF556" w14:textId="77777777" w:rsidR="009A48B2" w:rsidRPr="006C667D" w:rsidRDefault="009A48B2" w:rsidP="005B28C6">
      <w:pPr>
        <w:jc w:val="both"/>
        <w:rPr>
          <w:rFonts w:ascii="Times New Roman" w:hAnsi="Times New Roman"/>
        </w:rPr>
      </w:pPr>
    </w:p>
    <w:p w14:paraId="2F8C3D73" w14:textId="77777777" w:rsidR="009A48B2" w:rsidRPr="006C667D" w:rsidRDefault="009A48B2" w:rsidP="005B28C6">
      <w:pPr>
        <w:jc w:val="both"/>
        <w:rPr>
          <w:rFonts w:ascii="Times New Roman" w:hAnsi="Times New Roman"/>
        </w:rPr>
      </w:pPr>
    </w:p>
    <w:p w14:paraId="4921F570" w14:textId="77777777" w:rsidR="009A48B2" w:rsidRPr="006C667D" w:rsidRDefault="009A48B2" w:rsidP="005B28C6">
      <w:pPr>
        <w:jc w:val="both"/>
        <w:rPr>
          <w:rFonts w:ascii="Times New Roman" w:hAnsi="Times New Roman"/>
        </w:rPr>
      </w:pPr>
    </w:p>
    <w:p w14:paraId="246CB8DA" w14:textId="77777777" w:rsidR="009A48B2" w:rsidRPr="006C667D" w:rsidRDefault="009A48B2" w:rsidP="005B28C6">
      <w:pPr>
        <w:jc w:val="both"/>
        <w:rPr>
          <w:rFonts w:ascii="Times New Roman" w:hAnsi="Times New Roman"/>
        </w:rPr>
      </w:pPr>
    </w:p>
    <w:p w14:paraId="61563644" w14:textId="77777777" w:rsidR="009A48B2" w:rsidRPr="006C667D" w:rsidRDefault="009A48B2" w:rsidP="005B28C6">
      <w:pPr>
        <w:jc w:val="both"/>
        <w:rPr>
          <w:rFonts w:ascii="Times New Roman" w:hAnsi="Times New Roman"/>
        </w:rPr>
      </w:pPr>
    </w:p>
    <w:p w14:paraId="6BF06AFA" w14:textId="269F4157" w:rsidR="00AC1C7D" w:rsidRPr="006C667D" w:rsidRDefault="00BD1B2C" w:rsidP="005B28C6">
      <w:pPr>
        <w:jc w:val="both"/>
        <w:rPr>
          <w:rFonts w:ascii="Times New Roman" w:hAnsi="Times New Roman"/>
          <w:b/>
          <w:bCs/>
        </w:rPr>
      </w:pPr>
      <w:r w:rsidRPr="006C667D">
        <w:rPr>
          <w:rFonts w:ascii="Times New Roman" w:hAnsi="Times New Roman"/>
          <w:b/>
          <w:bCs/>
        </w:rPr>
        <w:t xml:space="preserve"> 4. RESULTS AND DISCUSSION  </w:t>
      </w:r>
    </w:p>
    <w:p w14:paraId="0144F428" w14:textId="77777777" w:rsidR="00AC1C7D" w:rsidRPr="006C667D" w:rsidRDefault="00000000" w:rsidP="005B28C6">
      <w:pPr>
        <w:jc w:val="both"/>
        <w:rPr>
          <w:rFonts w:ascii="Times New Roman" w:hAnsi="Times New Roman"/>
        </w:rPr>
      </w:pPr>
      <w:r w:rsidRPr="006C667D">
        <w:rPr>
          <w:rFonts w:ascii="Times New Roman" w:hAnsi="Times New Roman"/>
        </w:rPr>
        <w:t xml:space="preserve"> MTN Nigeria showed slightly lower volatility compared to Dangote Cement.</w:t>
      </w:r>
    </w:p>
    <w:p w14:paraId="4D575568" w14:textId="77777777" w:rsidR="00AC1C7D" w:rsidRPr="006C667D" w:rsidRDefault="00000000" w:rsidP="005B28C6">
      <w:pPr>
        <w:jc w:val="both"/>
        <w:rPr>
          <w:rFonts w:ascii="Times New Roman" w:hAnsi="Times New Roman"/>
        </w:rPr>
      </w:pPr>
      <w:r w:rsidRPr="006C667D">
        <w:rPr>
          <w:rFonts w:ascii="Times New Roman" w:hAnsi="Times New Roman"/>
        </w:rPr>
        <w:t xml:space="preserve"> Dangote Cement returns were more positively skewed.</w:t>
      </w:r>
    </w:p>
    <w:p w14:paraId="2A745D70" w14:textId="77777777" w:rsidR="00AC1C7D" w:rsidRPr="006C667D" w:rsidRDefault="00000000" w:rsidP="005B28C6">
      <w:pPr>
        <w:jc w:val="both"/>
        <w:rPr>
          <w:rFonts w:ascii="Times New Roman" w:hAnsi="Times New Roman"/>
        </w:rPr>
      </w:pPr>
      <w:r w:rsidRPr="006C667D">
        <w:rPr>
          <w:rFonts w:ascii="Times New Roman" w:hAnsi="Times New Roman"/>
        </w:rPr>
        <w:t xml:space="preserve"> Both series passed the stationarity test at 5% significance level after transformation.</w:t>
      </w:r>
    </w:p>
    <w:p w14:paraId="4D314AC8" w14:textId="2BA470E6" w:rsidR="00AC1C7D" w:rsidRPr="006C667D" w:rsidRDefault="00000000" w:rsidP="005B28C6">
      <w:pPr>
        <w:jc w:val="both"/>
        <w:rPr>
          <w:rFonts w:ascii="Times New Roman" w:hAnsi="Times New Roman"/>
        </w:rPr>
      </w:pPr>
      <w:r w:rsidRPr="006C667D">
        <w:rPr>
          <w:rFonts w:ascii="Times New Roman" w:hAnsi="Times New Roman"/>
        </w:rPr>
        <w:t xml:space="preserve"> The ARIMA model provided reasonable </w:t>
      </w:r>
      <w:r w:rsidR="003C3699" w:rsidRPr="006C667D">
        <w:rPr>
          <w:rFonts w:ascii="Times New Roman" w:hAnsi="Times New Roman"/>
        </w:rPr>
        <w:t>short-term</w:t>
      </w:r>
      <w:r w:rsidRPr="006C667D">
        <w:rPr>
          <w:rFonts w:ascii="Times New Roman" w:hAnsi="Times New Roman"/>
        </w:rPr>
        <w:t xml:space="preserve"> forecasts with interpretable confidence intervals.</w:t>
      </w:r>
    </w:p>
    <w:p w14:paraId="770EC43A" w14:textId="77777777" w:rsidR="00AC1C7D" w:rsidRPr="006C667D" w:rsidRDefault="00000000" w:rsidP="005B28C6">
      <w:pPr>
        <w:jc w:val="both"/>
        <w:rPr>
          <w:rFonts w:ascii="Times New Roman" w:hAnsi="Times New Roman"/>
        </w:rPr>
      </w:pPr>
      <w:r w:rsidRPr="006C667D">
        <w:rPr>
          <w:rFonts w:ascii="Times New Roman" w:hAnsi="Times New Roman"/>
        </w:rPr>
        <w:lastRenderedPageBreak/>
        <w:t xml:space="preserve"> Outliers detected in the boxplot were mostly during market shocks (e.g., pandemic period).</w:t>
      </w:r>
    </w:p>
    <w:p w14:paraId="0C8AE2A7" w14:textId="77777777" w:rsidR="00AC1C7D" w:rsidRPr="006C667D" w:rsidRDefault="00AC1C7D" w:rsidP="005B28C6">
      <w:pPr>
        <w:jc w:val="both"/>
        <w:rPr>
          <w:rFonts w:ascii="Times New Roman" w:hAnsi="Times New Roman"/>
        </w:rPr>
      </w:pPr>
    </w:p>
    <w:p w14:paraId="4725E4A1" w14:textId="355F624A" w:rsidR="00AC1C7D" w:rsidRPr="006C667D" w:rsidRDefault="008C592D" w:rsidP="005B28C6">
      <w:pPr>
        <w:jc w:val="both"/>
        <w:rPr>
          <w:rFonts w:ascii="Times New Roman" w:hAnsi="Times New Roman"/>
          <w:b/>
          <w:bCs/>
        </w:rPr>
      </w:pPr>
      <w:r w:rsidRPr="006C667D">
        <w:rPr>
          <w:rFonts w:ascii="Times New Roman" w:hAnsi="Times New Roman"/>
          <w:b/>
          <w:bCs/>
        </w:rPr>
        <w:t xml:space="preserve"> 5. CONCLUSION  </w:t>
      </w:r>
    </w:p>
    <w:p w14:paraId="60C7F762" w14:textId="77777777" w:rsidR="003C3699" w:rsidRPr="006C667D" w:rsidRDefault="00000000" w:rsidP="005B28C6">
      <w:pPr>
        <w:jc w:val="both"/>
        <w:rPr>
          <w:rFonts w:ascii="Times New Roman" w:hAnsi="Times New Roman"/>
        </w:rPr>
      </w:pPr>
      <w:r w:rsidRPr="006C667D">
        <w:rPr>
          <w:rFonts w:ascii="Times New Roman" w:hAnsi="Times New Roman"/>
        </w:rPr>
        <w:t>This research demonstrated a practical application of time series analysis in finance, specifically stock returns forecasting. While the analysis was kept simple for beginner comprehension, the insights gained offer useful understanding into the risk</w:t>
      </w:r>
      <w:r w:rsidR="003C3699" w:rsidRPr="006C667D">
        <w:rPr>
          <w:rFonts w:ascii="Times New Roman" w:hAnsi="Times New Roman"/>
        </w:rPr>
        <w:t xml:space="preserve"> </w:t>
      </w:r>
      <w:r w:rsidRPr="006C667D">
        <w:rPr>
          <w:rFonts w:ascii="Times New Roman" w:hAnsi="Times New Roman"/>
        </w:rPr>
        <w:t xml:space="preserve">return behavior of MTN and Dangote Cement. </w:t>
      </w:r>
    </w:p>
    <w:p w14:paraId="13C0C4AA" w14:textId="39F0AA74" w:rsidR="00AC1C7D" w:rsidRPr="006C667D" w:rsidRDefault="00000000" w:rsidP="005B28C6">
      <w:pPr>
        <w:jc w:val="both"/>
        <w:rPr>
          <w:rFonts w:ascii="Times New Roman" w:hAnsi="Times New Roman"/>
        </w:rPr>
      </w:pPr>
      <w:r w:rsidRPr="006C667D">
        <w:rPr>
          <w:rFonts w:ascii="Times New Roman" w:hAnsi="Times New Roman"/>
        </w:rPr>
        <w:t>Future research could incorporate volume, macroeconomic indicators, and sentiment analysis for improved predictive performance.</w:t>
      </w:r>
    </w:p>
    <w:p w14:paraId="65456EDE" w14:textId="77777777" w:rsidR="00AC1C7D" w:rsidRPr="006C667D" w:rsidRDefault="00AC1C7D" w:rsidP="005B28C6">
      <w:pPr>
        <w:jc w:val="both"/>
        <w:rPr>
          <w:rFonts w:ascii="Times New Roman" w:hAnsi="Times New Roman"/>
        </w:rPr>
      </w:pPr>
    </w:p>
    <w:p w14:paraId="33BB34EF" w14:textId="70291EDA" w:rsidR="00AC1C7D" w:rsidRPr="006C667D" w:rsidRDefault="008C592D" w:rsidP="005B28C6">
      <w:pPr>
        <w:jc w:val="both"/>
        <w:rPr>
          <w:rFonts w:ascii="Times New Roman" w:hAnsi="Times New Roman"/>
          <w:b/>
          <w:bCs/>
        </w:rPr>
      </w:pPr>
      <w:r w:rsidRPr="006C667D">
        <w:rPr>
          <w:rFonts w:ascii="Times New Roman" w:hAnsi="Times New Roman"/>
          <w:b/>
          <w:bCs/>
        </w:rPr>
        <w:t xml:space="preserve"> 6. RECOMMENDATIONS  </w:t>
      </w:r>
    </w:p>
    <w:p w14:paraId="2FEA7916" w14:textId="77777777" w:rsidR="00AC1C7D" w:rsidRPr="006C667D" w:rsidRDefault="00000000" w:rsidP="005B28C6">
      <w:pPr>
        <w:jc w:val="both"/>
        <w:rPr>
          <w:rFonts w:ascii="Times New Roman" w:hAnsi="Times New Roman"/>
        </w:rPr>
      </w:pPr>
      <w:r w:rsidRPr="006C667D">
        <w:rPr>
          <w:rFonts w:ascii="Times New Roman" w:hAnsi="Times New Roman"/>
        </w:rPr>
        <w:t xml:space="preserve"> Beginner analysts can use return analysis and ARIMA modeling as a solid foundation before moving into more complex machine learning models.</w:t>
      </w:r>
    </w:p>
    <w:p w14:paraId="513406AD" w14:textId="77777777" w:rsidR="00AC1C7D" w:rsidRPr="006C667D" w:rsidRDefault="00000000" w:rsidP="005B28C6">
      <w:pPr>
        <w:jc w:val="both"/>
        <w:rPr>
          <w:rFonts w:ascii="Times New Roman" w:hAnsi="Times New Roman"/>
        </w:rPr>
      </w:pPr>
      <w:r w:rsidRPr="006C667D">
        <w:rPr>
          <w:rFonts w:ascii="Times New Roman" w:hAnsi="Times New Roman"/>
        </w:rPr>
        <w:t xml:space="preserve"> Investors should consider both trend and volatility patterns before making investment decisions.</w:t>
      </w:r>
    </w:p>
    <w:p w14:paraId="53F0F1D7" w14:textId="77777777" w:rsidR="00AC1C7D" w:rsidRPr="006C667D" w:rsidRDefault="00000000" w:rsidP="005B28C6">
      <w:pPr>
        <w:jc w:val="both"/>
        <w:rPr>
          <w:rFonts w:ascii="Times New Roman" w:hAnsi="Times New Roman"/>
        </w:rPr>
      </w:pPr>
      <w:r w:rsidRPr="006C667D">
        <w:rPr>
          <w:rFonts w:ascii="Times New Roman" w:hAnsi="Times New Roman"/>
        </w:rPr>
        <w:t xml:space="preserve"> Companies should monitor their market performance trends for strategic positioning.</w:t>
      </w:r>
    </w:p>
    <w:p w14:paraId="5D7A9A86" w14:textId="77777777" w:rsidR="00AC1C7D" w:rsidRPr="006C667D" w:rsidRDefault="00AC1C7D" w:rsidP="005B28C6">
      <w:pPr>
        <w:jc w:val="both"/>
        <w:rPr>
          <w:rFonts w:ascii="Times New Roman" w:hAnsi="Times New Roman"/>
        </w:rPr>
      </w:pPr>
    </w:p>
    <w:p w14:paraId="4386E337" w14:textId="77777777" w:rsidR="00AC1C7D" w:rsidRPr="006C667D" w:rsidRDefault="00AC1C7D" w:rsidP="005B28C6">
      <w:pPr>
        <w:jc w:val="both"/>
        <w:rPr>
          <w:rFonts w:ascii="Times New Roman" w:hAnsi="Times New Roman"/>
        </w:rPr>
      </w:pPr>
    </w:p>
    <w:p w14:paraId="28C79B56" w14:textId="77777777" w:rsidR="00AC1C7D" w:rsidRPr="006C667D" w:rsidRDefault="00AC1C7D" w:rsidP="005B28C6">
      <w:pPr>
        <w:jc w:val="both"/>
        <w:rPr>
          <w:rFonts w:ascii="Times New Roman" w:hAnsi="Times New Roman"/>
        </w:rPr>
      </w:pPr>
    </w:p>
    <w:p w14:paraId="224FD692" w14:textId="77777777" w:rsidR="00437CB2" w:rsidRPr="006C667D" w:rsidRDefault="00437CB2" w:rsidP="005B28C6">
      <w:pPr>
        <w:jc w:val="both"/>
        <w:rPr>
          <w:rFonts w:ascii="Times New Roman" w:hAnsi="Times New Roman"/>
        </w:rPr>
      </w:pPr>
    </w:p>
    <w:p w14:paraId="249780A7" w14:textId="77777777" w:rsidR="00437CB2" w:rsidRPr="006C667D" w:rsidRDefault="00437CB2" w:rsidP="005B28C6">
      <w:pPr>
        <w:jc w:val="both"/>
        <w:rPr>
          <w:rFonts w:ascii="Times New Roman" w:hAnsi="Times New Roman"/>
        </w:rPr>
      </w:pPr>
    </w:p>
    <w:p w14:paraId="28D30CB7" w14:textId="77777777" w:rsidR="00437CB2" w:rsidRPr="006C667D" w:rsidRDefault="00437CB2" w:rsidP="005B28C6">
      <w:pPr>
        <w:jc w:val="both"/>
        <w:rPr>
          <w:rFonts w:ascii="Times New Roman" w:hAnsi="Times New Roman"/>
        </w:rPr>
      </w:pPr>
    </w:p>
    <w:p w14:paraId="1ED3B441" w14:textId="77777777" w:rsidR="00C15A6A" w:rsidRPr="006C667D" w:rsidRDefault="00C15A6A" w:rsidP="005B28C6">
      <w:pPr>
        <w:jc w:val="both"/>
        <w:rPr>
          <w:rFonts w:ascii="Times New Roman" w:hAnsi="Times New Roman"/>
        </w:rPr>
      </w:pPr>
    </w:p>
    <w:p w14:paraId="17C28F5C" w14:textId="77777777" w:rsidR="00C15A6A" w:rsidRPr="006C667D" w:rsidRDefault="00C15A6A" w:rsidP="005B28C6">
      <w:pPr>
        <w:jc w:val="both"/>
        <w:rPr>
          <w:rFonts w:ascii="Times New Roman" w:hAnsi="Times New Roman"/>
        </w:rPr>
      </w:pPr>
    </w:p>
    <w:p w14:paraId="0C9EEA5E" w14:textId="210E91DD" w:rsidR="00AC1C7D" w:rsidRPr="006C667D" w:rsidRDefault="00000000" w:rsidP="005B28C6">
      <w:pPr>
        <w:jc w:val="both"/>
        <w:rPr>
          <w:rFonts w:ascii="Times New Roman" w:hAnsi="Times New Roman"/>
          <w:b/>
          <w:bCs/>
        </w:rPr>
      </w:pPr>
      <w:r w:rsidRPr="006C667D">
        <w:rPr>
          <w:rFonts w:ascii="Times New Roman" w:hAnsi="Times New Roman"/>
          <w:b/>
          <w:bCs/>
        </w:rPr>
        <w:t xml:space="preserve"> </w:t>
      </w:r>
      <w:r w:rsidR="00053188" w:rsidRPr="006C667D">
        <w:rPr>
          <w:rFonts w:ascii="Times New Roman" w:hAnsi="Times New Roman"/>
          <w:b/>
          <w:bCs/>
        </w:rPr>
        <w:t xml:space="preserve">7. REFERENCES  </w:t>
      </w:r>
    </w:p>
    <w:p w14:paraId="4791CD7F" w14:textId="77777777" w:rsidR="00AC1C7D" w:rsidRPr="006C667D" w:rsidRDefault="00000000" w:rsidP="005B28C6">
      <w:pPr>
        <w:jc w:val="both"/>
        <w:rPr>
          <w:rFonts w:ascii="Times New Roman" w:hAnsi="Times New Roman"/>
        </w:rPr>
      </w:pPr>
      <w:r w:rsidRPr="006C667D">
        <w:rPr>
          <w:rFonts w:ascii="Times New Roman" w:hAnsi="Times New Roman"/>
        </w:rPr>
        <w:t xml:space="preserve">(Include references to your data source, e.g., Investing.com, and any packages or textbooks used in your analysis)  </w:t>
      </w:r>
    </w:p>
    <w:p w14:paraId="3F856790" w14:textId="77777777" w:rsidR="00AC1C7D" w:rsidRPr="006C667D" w:rsidRDefault="00000000" w:rsidP="005B28C6">
      <w:pPr>
        <w:jc w:val="both"/>
        <w:rPr>
          <w:rFonts w:ascii="Times New Roman" w:hAnsi="Times New Roman"/>
        </w:rPr>
      </w:pPr>
      <w:r w:rsidRPr="006C667D">
        <w:rPr>
          <w:rFonts w:ascii="Times New Roman" w:hAnsi="Times New Roman"/>
        </w:rPr>
        <w:t xml:space="preserve"> Hyndman, R. J., &amp; Athanasopoulos, G. (2018). Forecasting: principles and practice.  </w:t>
      </w:r>
    </w:p>
    <w:p w14:paraId="7BE2E4C3" w14:textId="77777777" w:rsidR="00AC1C7D" w:rsidRPr="006C667D" w:rsidRDefault="00000000" w:rsidP="005B28C6">
      <w:pPr>
        <w:jc w:val="both"/>
        <w:rPr>
          <w:rFonts w:ascii="Times New Roman" w:hAnsi="Times New Roman"/>
        </w:rPr>
      </w:pPr>
      <w:r w:rsidRPr="006C667D">
        <w:rPr>
          <w:rFonts w:ascii="Times New Roman" w:hAnsi="Times New Roman"/>
        </w:rPr>
        <w:t xml:space="preserve"> Investing.com (for stock data)  </w:t>
      </w:r>
    </w:p>
    <w:p w14:paraId="4A6F0ACB" w14:textId="77777777" w:rsidR="00AC1C7D" w:rsidRPr="006C667D" w:rsidRDefault="00000000" w:rsidP="005B28C6">
      <w:pPr>
        <w:jc w:val="both"/>
        <w:rPr>
          <w:rFonts w:ascii="Times New Roman" w:hAnsi="Times New Roman"/>
        </w:rPr>
      </w:pPr>
      <w:r w:rsidRPr="006C667D">
        <w:rPr>
          <w:rFonts w:ascii="Times New Roman" w:hAnsi="Times New Roman"/>
        </w:rPr>
        <w:t xml:space="preserve"> R Documentation for `forecast`, `</w:t>
      </w:r>
      <w:proofErr w:type="spellStart"/>
      <w:r w:rsidRPr="006C667D">
        <w:rPr>
          <w:rFonts w:ascii="Times New Roman" w:hAnsi="Times New Roman"/>
        </w:rPr>
        <w:t>tseries</w:t>
      </w:r>
      <w:proofErr w:type="spellEnd"/>
      <w:r w:rsidRPr="006C667D">
        <w:rPr>
          <w:rFonts w:ascii="Times New Roman" w:hAnsi="Times New Roman"/>
        </w:rPr>
        <w:t>`, and `ggplot2` packages</w:t>
      </w:r>
    </w:p>
    <w:p w14:paraId="412EA2DB" w14:textId="34640C56" w:rsidR="00E74201" w:rsidRPr="006C667D" w:rsidRDefault="00E74201" w:rsidP="005B28C6">
      <w:pPr>
        <w:jc w:val="both"/>
        <w:rPr>
          <w:rFonts w:ascii="Times New Roman" w:hAnsi="Times New Roman"/>
          <w:b/>
          <w:bCs/>
        </w:rPr>
      </w:pPr>
      <w:r w:rsidRPr="006C667D">
        <w:rPr>
          <w:rFonts w:ascii="Times New Roman" w:hAnsi="Times New Roman"/>
          <w:b/>
          <w:bCs/>
        </w:rPr>
        <w:t>8. APPENDIX</w:t>
      </w:r>
    </w:p>
    <w:p w14:paraId="555B37B0" w14:textId="77777777" w:rsidR="0057438D" w:rsidRPr="006C667D" w:rsidRDefault="0057438D" w:rsidP="005B28C6">
      <w:pPr>
        <w:jc w:val="both"/>
        <w:rPr>
          <w:rFonts w:ascii="Times New Roman" w:hAnsi="Times New Roman"/>
        </w:rPr>
      </w:pPr>
      <w:r w:rsidRPr="006C667D">
        <w:rPr>
          <w:rFonts w:ascii="Times New Roman" w:hAnsi="Times New Roman"/>
        </w:rPr>
        <w:t># === Load Libraries ===</w:t>
      </w:r>
    </w:p>
    <w:p w14:paraId="27744A48" w14:textId="77777777" w:rsidR="0057438D" w:rsidRPr="006C667D" w:rsidRDefault="0057438D" w:rsidP="005B28C6">
      <w:pPr>
        <w:jc w:val="both"/>
        <w:rPr>
          <w:rFonts w:ascii="Times New Roman" w:hAnsi="Times New Roman"/>
        </w:rPr>
      </w:pPr>
      <w:r w:rsidRPr="006C667D">
        <w:rPr>
          <w:rFonts w:ascii="Times New Roman" w:hAnsi="Times New Roman"/>
        </w:rPr>
        <w:lastRenderedPageBreak/>
        <w:t>library(</w:t>
      </w:r>
      <w:proofErr w:type="spellStart"/>
      <w:r w:rsidRPr="006C667D">
        <w:rPr>
          <w:rFonts w:ascii="Times New Roman" w:hAnsi="Times New Roman"/>
        </w:rPr>
        <w:t>tidyverse</w:t>
      </w:r>
      <w:proofErr w:type="spellEnd"/>
      <w:r w:rsidRPr="006C667D">
        <w:rPr>
          <w:rFonts w:ascii="Times New Roman" w:hAnsi="Times New Roman"/>
        </w:rPr>
        <w:t>)</w:t>
      </w:r>
    </w:p>
    <w:p w14:paraId="335282D9" w14:textId="77777777" w:rsidR="0057438D" w:rsidRPr="006C667D" w:rsidRDefault="0057438D" w:rsidP="005B28C6">
      <w:pPr>
        <w:jc w:val="both"/>
        <w:rPr>
          <w:rFonts w:ascii="Times New Roman" w:hAnsi="Times New Roman"/>
        </w:rPr>
      </w:pPr>
      <w:r w:rsidRPr="006C667D">
        <w:rPr>
          <w:rFonts w:ascii="Times New Roman" w:hAnsi="Times New Roman"/>
        </w:rPr>
        <w:t>library(</w:t>
      </w:r>
      <w:proofErr w:type="spellStart"/>
      <w:r w:rsidRPr="006C667D">
        <w:rPr>
          <w:rFonts w:ascii="Times New Roman" w:hAnsi="Times New Roman"/>
        </w:rPr>
        <w:t>lubridate</w:t>
      </w:r>
      <w:proofErr w:type="spellEnd"/>
      <w:r w:rsidRPr="006C667D">
        <w:rPr>
          <w:rFonts w:ascii="Times New Roman" w:hAnsi="Times New Roman"/>
        </w:rPr>
        <w:t>)</w:t>
      </w:r>
    </w:p>
    <w:p w14:paraId="7F729EBD" w14:textId="77777777" w:rsidR="0057438D" w:rsidRPr="006C667D" w:rsidRDefault="0057438D" w:rsidP="005B28C6">
      <w:pPr>
        <w:jc w:val="both"/>
        <w:rPr>
          <w:rFonts w:ascii="Times New Roman" w:hAnsi="Times New Roman"/>
        </w:rPr>
      </w:pPr>
      <w:r w:rsidRPr="006C667D">
        <w:rPr>
          <w:rFonts w:ascii="Times New Roman" w:hAnsi="Times New Roman"/>
        </w:rPr>
        <w:t>library(forecast)</w:t>
      </w:r>
    </w:p>
    <w:p w14:paraId="6B40A5AE" w14:textId="77777777" w:rsidR="0057438D" w:rsidRPr="006C667D" w:rsidRDefault="0057438D" w:rsidP="005B28C6">
      <w:pPr>
        <w:jc w:val="both"/>
        <w:rPr>
          <w:rFonts w:ascii="Times New Roman" w:hAnsi="Times New Roman"/>
        </w:rPr>
      </w:pPr>
      <w:r w:rsidRPr="006C667D">
        <w:rPr>
          <w:rFonts w:ascii="Times New Roman" w:hAnsi="Times New Roman"/>
        </w:rPr>
        <w:t>library(</w:t>
      </w:r>
      <w:proofErr w:type="spellStart"/>
      <w:r w:rsidRPr="006C667D">
        <w:rPr>
          <w:rFonts w:ascii="Times New Roman" w:hAnsi="Times New Roman"/>
        </w:rPr>
        <w:t>tseries</w:t>
      </w:r>
      <w:proofErr w:type="spellEnd"/>
      <w:r w:rsidRPr="006C667D">
        <w:rPr>
          <w:rFonts w:ascii="Times New Roman" w:hAnsi="Times New Roman"/>
        </w:rPr>
        <w:t>)</w:t>
      </w:r>
    </w:p>
    <w:p w14:paraId="2A20E924" w14:textId="77777777" w:rsidR="0057438D" w:rsidRPr="006C667D" w:rsidRDefault="0057438D" w:rsidP="005B28C6">
      <w:pPr>
        <w:jc w:val="both"/>
        <w:rPr>
          <w:rFonts w:ascii="Times New Roman" w:hAnsi="Times New Roman"/>
        </w:rPr>
      </w:pPr>
      <w:r w:rsidRPr="006C667D">
        <w:rPr>
          <w:rFonts w:ascii="Times New Roman" w:hAnsi="Times New Roman"/>
        </w:rPr>
        <w:t>library(</w:t>
      </w:r>
      <w:proofErr w:type="gramStart"/>
      <w:r w:rsidRPr="006C667D">
        <w:rPr>
          <w:rFonts w:ascii="Times New Roman" w:hAnsi="Times New Roman"/>
        </w:rPr>
        <w:t>scales)  #</w:t>
      </w:r>
      <w:proofErr w:type="gramEnd"/>
      <w:r w:rsidRPr="006C667D">
        <w:rPr>
          <w:rFonts w:ascii="Times New Roman" w:hAnsi="Times New Roman"/>
        </w:rPr>
        <w:t xml:space="preserve"> For better axis formatting</w:t>
      </w:r>
    </w:p>
    <w:p w14:paraId="4B9CD754" w14:textId="77777777" w:rsidR="0057438D" w:rsidRPr="006C667D" w:rsidRDefault="0057438D" w:rsidP="005B28C6">
      <w:pPr>
        <w:jc w:val="both"/>
        <w:rPr>
          <w:rFonts w:ascii="Times New Roman" w:hAnsi="Times New Roman"/>
        </w:rPr>
      </w:pPr>
    </w:p>
    <w:p w14:paraId="5AFD95C5" w14:textId="77777777" w:rsidR="0057438D" w:rsidRPr="006C667D" w:rsidRDefault="0057438D" w:rsidP="005B28C6">
      <w:pPr>
        <w:jc w:val="both"/>
        <w:rPr>
          <w:rFonts w:ascii="Times New Roman" w:hAnsi="Times New Roman"/>
        </w:rPr>
      </w:pPr>
      <w:r w:rsidRPr="006C667D">
        <w:rPr>
          <w:rFonts w:ascii="Times New Roman" w:hAnsi="Times New Roman"/>
        </w:rPr>
        <w:t># === Load Dataset ===</w:t>
      </w:r>
    </w:p>
    <w:p w14:paraId="4D6781C1" w14:textId="77777777" w:rsidR="0057438D" w:rsidRPr="006C667D" w:rsidRDefault="0057438D" w:rsidP="005B28C6">
      <w:pPr>
        <w:jc w:val="both"/>
        <w:rPr>
          <w:rFonts w:ascii="Times New Roman" w:hAnsi="Times New Roman"/>
        </w:rPr>
      </w:pPr>
      <w:r w:rsidRPr="006C667D">
        <w:rPr>
          <w:rFonts w:ascii="Times New Roman" w:hAnsi="Times New Roman"/>
        </w:rPr>
        <w:t xml:space="preserve">data &lt;- </w:t>
      </w:r>
      <w:proofErr w:type="spellStart"/>
      <w:r w:rsidRPr="006C667D">
        <w:rPr>
          <w:rFonts w:ascii="Times New Roman" w:hAnsi="Times New Roman"/>
        </w:rPr>
        <w:t>read_csv</w:t>
      </w:r>
      <w:proofErr w:type="spellEnd"/>
      <w:r w:rsidRPr="006C667D">
        <w:rPr>
          <w:rFonts w:ascii="Times New Roman" w:hAnsi="Times New Roman"/>
        </w:rPr>
        <w:t>("C:/Users/USER/Downloads/Dangote_Mtn_Stock_6yrs.csv")</w:t>
      </w:r>
    </w:p>
    <w:p w14:paraId="16E9A521"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data$Date</w:t>
      </w:r>
      <w:proofErr w:type="spellEnd"/>
      <w:r w:rsidRPr="006C667D">
        <w:rPr>
          <w:rFonts w:ascii="Times New Roman" w:hAnsi="Times New Roman"/>
        </w:rPr>
        <w:t xml:space="preserve"> &lt;- </w:t>
      </w:r>
      <w:proofErr w:type="spellStart"/>
      <w:proofErr w:type="gramStart"/>
      <w:r w:rsidRPr="006C667D">
        <w:rPr>
          <w:rFonts w:ascii="Times New Roman" w:hAnsi="Times New Roman"/>
        </w:rPr>
        <w:t>as.Date</w:t>
      </w:r>
      <w:proofErr w:type="spellEnd"/>
      <w:proofErr w:type="gramEnd"/>
      <w:r w:rsidRPr="006C667D">
        <w:rPr>
          <w:rFonts w:ascii="Times New Roman" w:hAnsi="Times New Roman"/>
        </w:rPr>
        <w:t>(</w:t>
      </w:r>
      <w:proofErr w:type="spellStart"/>
      <w:r w:rsidRPr="006C667D">
        <w:rPr>
          <w:rFonts w:ascii="Times New Roman" w:hAnsi="Times New Roman"/>
        </w:rPr>
        <w:t>data$Date</w:t>
      </w:r>
      <w:proofErr w:type="spellEnd"/>
      <w:r w:rsidRPr="006C667D">
        <w:rPr>
          <w:rFonts w:ascii="Times New Roman" w:hAnsi="Times New Roman"/>
        </w:rPr>
        <w:t>)</w:t>
      </w:r>
    </w:p>
    <w:p w14:paraId="1C709891" w14:textId="77777777" w:rsidR="0057438D" w:rsidRPr="006C667D" w:rsidRDefault="0057438D" w:rsidP="005B28C6">
      <w:pPr>
        <w:jc w:val="both"/>
        <w:rPr>
          <w:rFonts w:ascii="Times New Roman" w:hAnsi="Times New Roman"/>
        </w:rPr>
      </w:pPr>
      <w:r w:rsidRPr="006C667D">
        <w:rPr>
          <w:rFonts w:ascii="Times New Roman" w:hAnsi="Times New Roman"/>
        </w:rPr>
        <w:t xml:space="preserve">data &lt;- data %&gt;% </w:t>
      </w:r>
      <w:proofErr w:type="gramStart"/>
      <w:r w:rsidRPr="006C667D">
        <w:rPr>
          <w:rFonts w:ascii="Times New Roman" w:hAnsi="Times New Roman"/>
        </w:rPr>
        <w:t>arrange(</w:t>
      </w:r>
      <w:proofErr w:type="gramEnd"/>
      <w:r w:rsidRPr="006C667D">
        <w:rPr>
          <w:rFonts w:ascii="Times New Roman" w:hAnsi="Times New Roman"/>
        </w:rPr>
        <w:t>Date)</w:t>
      </w:r>
    </w:p>
    <w:p w14:paraId="2699A148" w14:textId="77777777" w:rsidR="0057438D" w:rsidRPr="006C667D" w:rsidRDefault="0057438D" w:rsidP="005B28C6">
      <w:pPr>
        <w:jc w:val="both"/>
        <w:rPr>
          <w:rFonts w:ascii="Times New Roman" w:hAnsi="Times New Roman"/>
        </w:rPr>
      </w:pPr>
    </w:p>
    <w:p w14:paraId="6ECD203E" w14:textId="77777777" w:rsidR="0057438D" w:rsidRPr="006C667D" w:rsidRDefault="0057438D" w:rsidP="005B28C6">
      <w:pPr>
        <w:jc w:val="both"/>
        <w:rPr>
          <w:rFonts w:ascii="Times New Roman" w:hAnsi="Times New Roman"/>
        </w:rPr>
      </w:pPr>
      <w:r w:rsidRPr="006C667D">
        <w:rPr>
          <w:rFonts w:ascii="Times New Roman" w:hAnsi="Times New Roman"/>
        </w:rPr>
        <w:t># Rename for easier reference</w:t>
      </w:r>
    </w:p>
    <w:p w14:paraId="4E5AE99A" w14:textId="77777777" w:rsidR="0057438D" w:rsidRPr="006C667D" w:rsidRDefault="0057438D" w:rsidP="005B28C6">
      <w:pPr>
        <w:jc w:val="both"/>
        <w:rPr>
          <w:rFonts w:ascii="Times New Roman" w:hAnsi="Times New Roman"/>
        </w:rPr>
      </w:pPr>
      <w:r w:rsidRPr="006C667D">
        <w:rPr>
          <w:rFonts w:ascii="Times New Roman" w:hAnsi="Times New Roman"/>
        </w:rPr>
        <w:t>data &lt;- data %&gt;%</w:t>
      </w:r>
    </w:p>
    <w:p w14:paraId="10C0952F"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rename(</w:t>
      </w:r>
      <w:proofErr w:type="gramEnd"/>
    </w:p>
    <w:p w14:paraId="4727F68E"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Dangote_Close</w:t>
      </w:r>
      <w:proofErr w:type="spellEnd"/>
      <w:r w:rsidRPr="006C667D">
        <w:rPr>
          <w:rFonts w:ascii="Times New Roman" w:hAnsi="Times New Roman"/>
        </w:rPr>
        <w:t xml:space="preserve"> = </w:t>
      </w:r>
      <w:proofErr w:type="spellStart"/>
      <w:r w:rsidRPr="006C667D">
        <w:rPr>
          <w:rFonts w:ascii="Times New Roman" w:hAnsi="Times New Roman"/>
        </w:rPr>
        <w:t>Dangote_cement</w:t>
      </w:r>
      <w:proofErr w:type="spellEnd"/>
      <w:r w:rsidRPr="006C667D">
        <w:rPr>
          <w:rFonts w:ascii="Times New Roman" w:hAnsi="Times New Roman"/>
        </w:rPr>
        <w:t>,</w:t>
      </w:r>
    </w:p>
    <w:p w14:paraId="632A6E31"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MTN_Close</w:t>
      </w:r>
      <w:proofErr w:type="spellEnd"/>
      <w:r w:rsidRPr="006C667D">
        <w:rPr>
          <w:rFonts w:ascii="Times New Roman" w:hAnsi="Times New Roman"/>
        </w:rPr>
        <w:t xml:space="preserve"> = Mtn</w:t>
      </w:r>
    </w:p>
    <w:p w14:paraId="6DD22803"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
    <w:p w14:paraId="3255EF9B" w14:textId="77777777" w:rsidR="0057438D" w:rsidRPr="006C667D" w:rsidRDefault="0057438D" w:rsidP="005B28C6">
      <w:pPr>
        <w:jc w:val="both"/>
        <w:rPr>
          <w:rFonts w:ascii="Times New Roman" w:hAnsi="Times New Roman"/>
        </w:rPr>
      </w:pPr>
    </w:p>
    <w:p w14:paraId="25D5D22B" w14:textId="77777777" w:rsidR="0057438D" w:rsidRPr="006C667D" w:rsidRDefault="0057438D" w:rsidP="005B28C6">
      <w:pPr>
        <w:jc w:val="both"/>
        <w:rPr>
          <w:rFonts w:ascii="Times New Roman" w:hAnsi="Times New Roman"/>
        </w:rPr>
      </w:pPr>
      <w:r w:rsidRPr="006C667D">
        <w:rPr>
          <w:rFonts w:ascii="Times New Roman" w:hAnsi="Times New Roman"/>
        </w:rPr>
        <w:t># === Calculate Daily Returns ===</w:t>
      </w:r>
    </w:p>
    <w:p w14:paraId="16EC92B1" w14:textId="77777777" w:rsidR="0057438D" w:rsidRPr="006C667D" w:rsidRDefault="0057438D" w:rsidP="005B28C6">
      <w:pPr>
        <w:jc w:val="both"/>
        <w:rPr>
          <w:rFonts w:ascii="Times New Roman" w:hAnsi="Times New Roman"/>
        </w:rPr>
      </w:pPr>
      <w:r w:rsidRPr="006C667D">
        <w:rPr>
          <w:rFonts w:ascii="Times New Roman" w:hAnsi="Times New Roman"/>
        </w:rPr>
        <w:t>data &lt;- data %&gt;%</w:t>
      </w:r>
    </w:p>
    <w:p w14:paraId="0CC44654"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mutate(</w:t>
      </w:r>
      <w:proofErr w:type="gramEnd"/>
    </w:p>
    <w:p w14:paraId="60CAB691"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MTN_Return</w:t>
      </w:r>
      <w:proofErr w:type="spellEnd"/>
      <w:r w:rsidRPr="006C667D">
        <w:rPr>
          <w:rFonts w:ascii="Times New Roman" w:hAnsi="Times New Roman"/>
        </w:rPr>
        <w:t xml:space="preserve"> = (</w:t>
      </w:r>
      <w:proofErr w:type="spellStart"/>
      <w:r w:rsidRPr="006C667D">
        <w:rPr>
          <w:rFonts w:ascii="Times New Roman" w:hAnsi="Times New Roman"/>
        </w:rPr>
        <w:t>MTN_Close</w:t>
      </w:r>
      <w:proofErr w:type="spellEnd"/>
      <w:r w:rsidRPr="006C667D">
        <w:rPr>
          <w:rFonts w:ascii="Times New Roman" w:hAnsi="Times New Roman"/>
        </w:rPr>
        <w:t xml:space="preserve"> - </w:t>
      </w:r>
      <w:proofErr w:type="gramStart"/>
      <w:r w:rsidRPr="006C667D">
        <w:rPr>
          <w:rFonts w:ascii="Times New Roman" w:hAnsi="Times New Roman"/>
        </w:rPr>
        <w:t>lag(</w:t>
      </w:r>
      <w:proofErr w:type="spellStart"/>
      <w:proofErr w:type="gramEnd"/>
      <w:r w:rsidRPr="006C667D">
        <w:rPr>
          <w:rFonts w:ascii="Times New Roman" w:hAnsi="Times New Roman"/>
        </w:rPr>
        <w:t>MTN_Close</w:t>
      </w:r>
      <w:proofErr w:type="spellEnd"/>
      <w:r w:rsidRPr="006C667D">
        <w:rPr>
          <w:rFonts w:ascii="Times New Roman" w:hAnsi="Times New Roman"/>
        </w:rPr>
        <w:t>)) / lag(</w:t>
      </w:r>
      <w:proofErr w:type="spellStart"/>
      <w:r w:rsidRPr="006C667D">
        <w:rPr>
          <w:rFonts w:ascii="Times New Roman" w:hAnsi="Times New Roman"/>
        </w:rPr>
        <w:t>MTN_Close</w:t>
      </w:r>
      <w:proofErr w:type="spellEnd"/>
      <w:r w:rsidRPr="006C667D">
        <w:rPr>
          <w:rFonts w:ascii="Times New Roman" w:hAnsi="Times New Roman"/>
        </w:rPr>
        <w:t>) * 100,</w:t>
      </w:r>
    </w:p>
    <w:p w14:paraId="5BCABF67"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Dangote_Return</w:t>
      </w:r>
      <w:proofErr w:type="spellEnd"/>
      <w:r w:rsidRPr="006C667D">
        <w:rPr>
          <w:rFonts w:ascii="Times New Roman" w:hAnsi="Times New Roman"/>
        </w:rPr>
        <w:t xml:space="preserve"> = (</w:t>
      </w:r>
      <w:proofErr w:type="spellStart"/>
      <w:r w:rsidRPr="006C667D">
        <w:rPr>
          <w:rFonts w:ascii="Times New Roman" w:hAnsi="Times New Roman"/>
        </w:rPr>
        <w:t>Dangote_Close</w:t>
      </w:r>
      <w:proofErr w:type="spellEnd"/>
      <w:r w:rsidRPr="006C667D">
        <w:rPr>
          <w:rFonts w:ascii="Times New Roman" w:hAnsi="Times New Roman"/>
        </w:rPr>
        <w:t xml:space="preserve"> - </w:t>
      </w:r>
      <w:proofErr w:type="gramStart"/>
      <w:r w:rsidRPr="006C667D">
        <w:rPr>
          <w:rFonts w:ascii="Times New Roman" w:hAnsi="Times New Roman"/>
        </w:rPr>
        <w:t>lag(</w:t>
      </w:r>
      <w:proofErr w:type="spellStart"/>
      <w:proofErr w:type="gramEnd"/>
      <w:r w:rsidRPr="006C667D">
        <w:rPr>
          <w:rFonts w:ascii="Times New Roman" w:hAnsi="Times New Roman"/>
        </w:rPr>
        <w:t>Dangote_Close</w:t>
      </w:r>
      <w:proofErr w:type="spellEnd"/>
      <w:r w:rsidRPr="006C667D">
        <w:rPr>
          <w:rFonts w:ascii="Times New Roman" w:hAnsi="Times New Roman"/>
        </w:rPr>
        <w:t>)) / lag(</w:t>
      </w:r>
      <w:proofErr w:type="spellStart"/>
      <w:r w:rsidRPr="006C667D">
        <w:rPr>
          <w:rFonts w:ascii="Times New Roman" w:hAnsi="Times New Roman"/>
        </w:rPr>
        <w:t>Dangote_Close</w:t>
      </w:r>
      <w:proofErr w:type="spellEnd"/>
      <w:r w:rsidRPr="006C667D">
        <w:rPr>
          <w:rFonts w:ascii="Times New Roman" w:hAnsi="Times New Roman"/>
        </w:rPr>
        <w:t>) * 100</w:t>
      </w:r>
    </w:p>
    <w:p w14:paraId="0C1DAD62" w14:textId="77777777" w:rsidR="0057438D" w:rsidRPr="006C667D" w:rsidRDefault="0057438D" w:rsidP="005B28C6">
      <w:pPr>
        <w:jc w:val="both"/>
        <w:rPr>
          <w:rFonts w:ascii="Times New Roman" w:hAnsi="Times New Roman"/>
        </w:rPr>
      </w:pPr>
      <w:r w:rsidRPr="006C667D">
        <w:rPr>
          <w:rFonts w:ascii="Times New Roman" w:hAnsi="Times New Roman"/>
        </w:rPr>
        <w:t xml:space="preserve">  ) %&gt;%</w:t>
      </w:r>
    </w:p>
    <w:p w14:paraId="69914FB5" w14:textId="77777777" w:rsidR="0057438D" w:rsidRPr="006C667D" w:rsidRDefault="0057438D" w:rsidP="005B28C6">
      <w:pPr>
        <w:jc w:val="both"/>
        <w:rPr>
          <w:rFonts w:ascii="Times New Roman" w:hAnsi="Times New Roman"/>
        </w:rPr>
      </w:pPr>
      <w:r w:rsidRPr="006C667D">
        <w:rPr>
          <w:rFonts w:ascii="Times New Roman" w:hAnsi="Times New Roman"/>
        </w:rPr>
        <w:t xml:space="preserve">  filter(</w:t>
      </w:r>
      <w:proofErr w:type="spellStart"/>
      <w:proofErr w:type="gramStart"/>
      <w:r w:rsidRPr="006C667D">
        <w:rPr>
          <w:rFonts w:ascii="Times New Roman" w:hAnsi="Times New Roman"/>
        </w:rPr>
        <w:t>is.finite</w:t>
      </w:r>
      <w:proofErr w:type="spellEnd"/>
      <w:proofErr w:type="gramEnd"/>
      <w:r w:rsidRPr="006C667D">
        <w:rPr>
          <w:rFonts w:ascii="Times New Roman" w:hAnsi="Times New Roman"/>
        </w:rPr>
        <w:t>(</w:t>
      </w:r>
      <w:proofErr w:type="spellStart"/>
      <w:r w:rsidRPr="006C667D">
        <w:rPr>
          <w:rFonts w:ascii="Times New Roman" w:hAnsi="Times New Roman"/>
        </w:rPr>
        <w:t>MTN_Return</w:t>
      </w:r>
      <w:proofErr w:type="spellEnd"/>
      <w:r w:rsidRPr="006C667D">
        <w:rPr>
          <w:rFonts w:ascii="Times New Roman" w:hAnsi="Times New Roman"/>
        </w:rPr>
        <w:t xml:space="preserve">), </w:t>
      </w:r>
      <w:proofErr w:type="spellStart"/>
      <w:r w:rsidRPr="006C667D">
        <w:rPr>
          <w:rFonts w:ascii="Times New Roman" w:hAnsi="Times New Roman"/>
        </w:rPr>
        <w:t>is.finite</w:t>
      </w:r>
      <w:proofErr w:type="spellEnd"/>
      <w:r w:rsidRPr="006C667D">
        <w:rPr>
          <w:rFonts w:ascii="Times New Roman" w:hAnsi="Times New Roman"/>
        </w:rPr>
        <w:t>(</w:t>
      </w:r>
      <w:proofErr w:type="spellStart"/>
      <w:r w:rsidRPr="006C667D">
        <w:rPr>
          <w:rFonts w:ascii="Times New Roman" w:hAnsi="Times New Roman"/>
        </w:rPr>
        <w:t>Dangote_Return</w:t>
      </w:r>
      <w:proofErr w:type="spellEnd"/>
      <w:r w:rsidRPr="006C667D">
        <w:rPr>
          <w:rFonts w:ascii="Times New Roman" w:hAnsi="Times New Roman"/>
        </w:rPr>
        <w:t>))  # Remove NA and Inf</w:t>
      </w:r>
    </w:p>
    <w:p w14:paraId="06ABBB0F" w14:textId="77777777" w:rsidR="0057438D" w:rsidRPr="006C667D" w:rsidRDefault="0057438D" w:rsidP="005B28C6">
      <w:pPr>
        <w:jc w:val="both"/>
        <w:rPr>
          <w:rFonts w:ascii="Times New Roman" w:hAnsi="Times New Roman"/>
        </w:rPr>
      </w:pPr>
    </w:p>
    <w:p w14:paraId="0533DBEF" w14:textId="77777777" w:rsidR="0057438D" w:rsidRPr="006C667D" w:rsidRDefault="0057438D" w:rsidP="005B28C6">
      <w:pPr>
        <w:jc w:val="both"/>
        <w:rPr>
          <w:rFonts w:ascii="Times New Roman" w:hAnsi="Times New Roman"/>
        </w:rPr>
      </w:pPr>
      <w:r w:rsidRPr="006C667D">
        <w:rPr>
          <w:rFonts w:ascii="Times New Roman" w:hAnsi="Times New Roman"/>
        </w:rPr>
        <w:t># === Summary Statistics ===</w:t>
      </w:r>
    </w:p>
    <w:p w14:paraId="31891D1E"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summary_stats</w:t>
      </w:r>
      <w:proofErr w:type="spellEnd"/>
      <w:r w:rsidRPr="006C667D">
        <w:rPr>
          <w:rFonts w:ascii="Times New Roman" w:hAnsi="Times New Roman"/>
        </w:rPr>
        <w:t xml:space="preserve"> &lt;- data %&gt;% </w:t>
      </w:r>
    </w:p>
    <w:p w14:paraId="742ED1B3" w14:textId="77777777" w:rsidR="0057438D" w:rsidRPr="006C667D" w:rsidRDefault="0057438D" w:rsidP="005B28C6">
      <w:pPr>
        <w:jc w:val="both"/>
        <w:rPr>
          <w:rFonts w:ascii="Times New Roman" w:hAnsi="Times New Roman"/>
        </w:rPr>
      </w:pPr>
      <w:r w:rsidRPr="006C667D">
        <w:rPr>
          <w:rFonts w:ascii="Times New Roman" w:hAnsi="Times New Roman"/>
        </w:rPr>
        <w:lastRenderedPageBreak/>
        <w:t xml:space="preserve">  </w:t>
      </w:r>
      <w:proofErr w:type="gramStart"/>
      <w:r w:rsidRPr="006C667D">
        <w:rPr>
          <w:rFonts w:ascii="Times New Roman" w:hAnsi="Times New Roman"/>
        </w:rPr>
        <w:t>select(</w:t>
      </w:r>
      <w:proofErr w:type="spellStart"/>
      <w:proofErr w:type="gramEnd"/>
      <w:r w:rsidRPr="006C667D">
        <w:rPr>
          <w:rFonts w:ascii="Times New Roman" w:hAnsi="Times New Roman"/>
        </w:rPr>
        <w:t>MTN_Return</w:t>
      </w:r>
      <w:proofErr w:type="spellEnd"/>
      <w:r w:rsidRPr="006C667D">
        <w:rPr>
          <w:rFonts w:ascii="Times New Roman" w:hAnsi="Times New Roman"/>
        </w:rPr>
        <w:t xml:space="preserve">, </w:t>
      </w:r>
      <w:proofErr w:type="spellStart"/>
      <w:r w:rsidRPr="006C667D">
        <w:rPr>
          <w:rFonts w:ascii="Times New Roman" w:hAnsi="Times New Roman"/>
        </w:rPr>
        <w:t>Dangote_Return</w:t>
      </w:r>
      <w:proofErr w:type="spellEnd"/>
      <w:r w:rsidRPr="006C667D">
        <w:rPr>
          <w:rFonts w:ascii="Times New Roman" w:hAnsi="Times New Roman"/>
        </w:rPr>
        <w:t xml:space="preserve">) %&gt;% </w:t>
      </w:r>
    </w:p>
    <w:p w14:paraId="432FBD02"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summary(</w:t>
      </w:r>
      <w:proofErr w:type="gramEnd"/>
      <w:r w:rsidRPr="006C667D">
        <w:rPr>
          <w:rFonts w:ascii="Times New Roman" w:hAnsi="Times New Roman"/>
        </w:rPr>
        <w:t>)</w:t>
      </w:r>
    </w:p>
    <w:p w14:paraId="1972CEAB" w14:textId="77777777" w:rsidR="0057438D" w:rsidRPr="006C667D" w:rsidRDefault="0057438D" w:rsidP="005B28C6">
      <w:pPr>
        <w:jc w:val="both"/>
        <w:rPr>
          <w:rFonts w:ascii="Times New Roman" w:hAnsi="Times New Roman"/>
        </w:rPr>
      </w:pPr>
      <w:r w:rsidRPr="006C667D">
        <w:rPr>
          <w:rFonts w:ascii="Times New Roman" w:hAnsi="Times New Roman"/>
        </w:rPr>
        <w:t>print(</w:t>
      </w:r>
      <w:proofErr w:type="spellStart"/>
      <w:r w:rsidRPr="006C667D">
        <w:rPr>
          <w:rFonts w:ascii="Times New Roman" w:hAnsi="Times New Roman"/>
        </w:rPr>
        <w:t>summary_stats</w:t>
      </w:r>
      <w:proofErr w:type="spellEnd"/>
      <w:r w:rsidRPr="006C667D">
        <w:rPr>
          <w:rFonts w:ascii="Times New Roman" w:hAnsi="Times New Roman"/>
        </w:rPr>
        <w:t>)</w:t>
      </w:r>
    </w:p>
    <w:p w14:paraId="646F40E6" w14:textId="77777777" w:rsidR="0057438D" w:rsidRPr="006C667D" w:rsidRDefault="0057438D" w:rsidP="005B28C6">
      <w:pPr>
        <w:jc w:val="both"/>
        <w:rPr>
          <w:rFonts w:ascii="Times New Roman" w:hAnsi="Times New Roman"/>
        </w:rPr>
      </w:pPr>
    </w:p>
    <w:p w14:paraId="1B199C09" w14:textId="77777777" w:rsidR="0057438D" w:rsidRPr="006C667D" w:rsidRDefault="0057438D" w:rsidP="005B28C6">
      <w:pPr>
        <w:jc w:val="both"/>
        <w:rPr>
          <w:rFonts w:ascii="Times New Roman" w:hAnsi="Times New Roman"/>
        </w:rPr>
      </w:pPr>
      <w:r w:rsidRPr="006C667D">
        <w:rPr>
          <w:rFonts w:ascii="Times New Roman" w:hAnsi="Times New Roman"/>
        </w:rPr>
        <w:t># === Histograms ===</w:t>
      </w:r>
    </w:p>
    <w:p w14:paraId="4083CF00"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ggplot</w:t>
      </w:r>
      <w:proofErr w:type="spellEnd"/>
      <w:r w:rsidRPr="006C667D">
        <w:rPr>
          <w:rFonts w:ascii="Times New Roman" w:hAnsi="Times New Roman"/>
        </w:rPr>
        <w:t>(</w:t>
      </w:r>
      <w:proofErr w:type="gramEnd"/>
      <w:r w:rsidRPr="006C667D">
        <w:rPr>
          <w:rFonts w:ascii="Times New Roman" w:hAnsi="Times New Roman"/>
        </w:rPr>
        <w:t xml:space="preserve">data, </w:t>
      </w:r>
      <w:proofErr w:type="spellStart"/>
      <w:r w:rsidRPr="006C667D">
        <w:rPr>
          <w:rFonts w:ascii="Times New Roman" w:hAnsi="Times New Roman"/>
        </w:rPr>
        <w:t>aes</w:t>
      </w:r>
      <w:proofErr w:type="spellEnd"/>
      <w:r w:rsidRPr="006C667D">
        <w:rPr>
          <w:rFonts w:ascii="Times New Roman" w:hAnsi="Times New Roman"/>
        </w:rPr>
        <w:t xml:space="preserve">(x = </w:t>
      </w:r>
      <w:proofErr w:type="spellStart"/>
      <w:r w:rsidRPr="006C667D">
        <w:rPr>
          <w:rFonts w:ascii="Times New Roman" w:hAnsi="Times New Roman"/>
        </w:rPr>
        <w:t>MTN_Return</w:t>
      </w:r>
      <w:proofErr w:type="spellEnd"/>
      <w:r w:rsidRPr="006C667D">
        <w:rPr>
          <w:rFonts w:ascii="Times New Roman" w:hAnsi="Times New Roman"/>
        </w:rPr>
        <w:t>)) +</w:t>
      </w:r>
    </w:p>
    <w:p w14:paraId="1BA902A7"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geom_</w:t>
      </w:r>
      <w:proofErr w:type="gramStart"/>
      <w:r w:rsidRPr="006C667D">
        <w:rPr>
          <w:rFonts w:ascii="Times New Roman" w:hAnsi="Times New Roman"/>
        </w:rPr>
        <w:t>histogram</w:t>
      </w:r>
      <w:proofErr w:type="spellEnd"/>
      <w:r w:rsidRPr="006C667D">
        <w:rPr>
          <w:rFonts w:ascii="Times New Roman" w:hAnsi="Times New Roman"/>
        </w:rPr>
        <w:t>(</w:t>
      </w:r>
      <w:proofErr w:type="gramEnd"/>
      <w:r w:rsidRPr="006C667D">
        <w:rPr>
          <w:rFonts w:ascii="Times New Roman" w:hAnsi="Times New Roman"/>
        </w:rPr>
        <w:t>bins = 30, fill = "</w:t>
      </w:r>
      <w:proofErr w:type="spellStart"/>
      <w:r w:rsidRPr="006C667D">
        <w:rPr>
          <w:rFonts w:ascii="Times New Roman" w:hAnsi="Times New Roman"/>
        </w:rPr>
        <w:t>steelblue</w:t>
      </w:r>
      <w:proofErr w:type="spellEnd"/>
      <w:r w:rsidRPr="006C667D">
        <w:rPr>
          <w:rFonts w:ascii="Times New Roman" w:hAnsi="Times New Roman"/>
        </w:rPr>
        <w:t>", alpha = 0.7) +</w:t>
      </w:r>
    </w:p>
    <w:p w14:paraId="3DD7775E"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labs(</w:t>
      </w:r>
      <w:proofErr w:type="gramEnd"/>
      <w:r w:rsidRPr="006C667D">
        <w:rPr>
          <w:rFonts w:ascii="Times New Roman" w:hAnsi="Times New Roman"/>
        </w:rPr>
        <w:t>title = "Histogram of MTN Daily Returns", x = "Return (%)", y = "Frequency") +</w:t>
      </w:r>
    </w:p>
    <w:p w14:paraId="0E0B1B8E"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theme_</w:t>
      </w:r>
      <w:proofErr w:type="gramStart"/>
      <w:r w:rsidRPr="006C667D">
        <w:rPr>
          <w:rFonts w:ascii="Times New Roman" w:hAnsi="Times New Roman"/>
        </w:rPr>
        <w:t>minimal</w:t>
      </w:r>
      <w:proofErr w:type="spellEnd"/>
      <w:r w:rsidRPr="006C667D">
        <w:rPr>
          <w:rFonts w:ascii="Times New Roman" w:hAnsi="Times New Roman"/>
        </w:rPr>
        <w:t>(</w:t>
      </w:r>
      <w:proofErr w:type="gramEnd"/>
      <w:r w:rsidRPr="006C667D">
        <w:rPr>
          <w:rFonts w:ascii="Times New Roman" w:hAnsi="Times New Roman"/>
        </w:rPr>
        <w:t>)</w:t>
      </w:r>
    </w:p>
    <w:p w14:paraId="5B2CD839" w14:textId="77777777" w:rsidR="0057438D" w:rsidRPr="006C667D" w:rsidRDefault="0057438D" w:rsidP="005B28C6">
      <w:pPr>
        <w:jc w:val="both"/>
        <w:rPr>
          <w:rFonts w:ascii="Times New Roman" w:hAnsi="Times New Roman"/>
        </w:rPr>
      </w:pPr>
    </w:p>
    <w:p w14:paraId="626FE10A"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ggplot</w:t>
      </w:r>
      <w:proofErr w:type="spellEnd"/>
      <w:r w:rsidRPr="006C667D">
        <w:rPr>
          <w:rFonts w:ascii="Times New Roman" w:hAnsi="Times New Roman"/>
        </w:rPr>
        <w:t>(</w:t>
      </w:r>
      <w:proofErr w:type="gramEnd"/>
      <w:r w:rsidRPr="006C667D">
        <w:rPr>
          <w:rFonts w:ascii="Times New Roman" w:hAnsi="Times New Roman"/>
        </w:rPr>
        <w:t xml:space="preserve">data, </w:t>
      </w:r>
      <w:proofErr w:type="spellStart"/>
      <w:r w:rsidRPr="006C667D">
        <w:rPr>
          <w:rFonts w:ascii="Times New Roman" w:hAnsi="Times New Roman"/>
        </w:rPr>
        <w:t>aes</w:t>
      </w:r>
      <w:proofErr w:type="spellEnd"/>
      <w:r w:rsidRPr="006C667D">
        <w:rPr>
          <w:rFonts w:ascii="Times New Roman" w:hAnsi="Times New Roman"/>
        </w:rPr>
        <w:t xml:space="preserve">(x = </w:t>
      </w:r>
      <w:proofErr w:type="spellStart"/>
      <w:r w:rsidRPr="006C667D">
        <w:rPr>
          <w:rFonts w:ascii="Times New Roman" w:hAnsi="Times New Roman"/>
        </w:rPr>
        <w:t>Dangote_Return</w:t>
      </w:r>
      <w:proofErr w:type="spellEnd"/>
      <w:r w:rsidRPr="006C667D">
        <w:rPr>
          <w:rFonts w:ascii="Times New Roman" w:hAnsi="Times New Roman"/>
        </w:rPr>
        <w:t>)) +</w:t>
      </w:r>
    </w:p>
    <w:p w14:paraId="791930C5"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geom_</w:t>
      </w:r>
      <w:proofErr w:type="gramStart"/>
      <w:r w:rsidRPr="006C667D">
        <w:rPr>
          <w:rFonts w:ascii="Times New Roman" w:hAnsi="Times New Roman"/>
        </w:rPr>
        <w:t>histogram</w:t>
      </w:r>
      <w:proofErr w:type="spellEnd"/>
      <w:r w:rsidRPr="006C667D">
        <w:rPr>
          <w:rFonts w:ascii="Times New Roman" w:hAnsi="Times New Roman"/>
        </w:rPr>
        <w:t>(</w:t>
      </w:r>
      <w:proofErr w:type="gramEnd"/>
      <w:r w:rsidRPr="006C667D">
        <w:rPr>
          <w:rFonts w:ascii="Times New Roman" w:hAnsi="Times New Roman"/>
        </w:rPr>
        <w:t>bins = 30, fill = "</w:t>
      </w:r>
      <w:proofErr w:type="spellStart"/>
      <w:r w:rsidRPr="006C667D">
        <w:rPr>
          <w:rFonts w:ascii="Times New Roman" w:hAnsi="Times New Roman"/>
        </w:rPr>
        <w:t>darkorange</w:t>
      </w:r>
      <w:proofErr w:type="spellEnd"/>
      <w:r w:rsidRPr="006C667D">
        <w:rPr>
          <w:rFonts w:ascii="Times New Roman" w:hAnsi="Times New Roman"/>
        </w:rPr>
        <w:t>", alpha = 0.7) +</w:t>
      </w:r>
    </w:p>
    <w:p w14:paraId="5670E43C"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labs(</w:t>
      </w:r>
      <w:proofErr w:type="gramEnd"/>
      <w:r w:rsidRPr="006C667D">
        <w:rPr>
          <w:rFonts w:ascii="Times New Roman" w:hAnsi="Times New Roman"/>
        </w:rPr>
        <w:t>title = "Histogram of Dangote Daily Returns", x = "Return (%)", y = "Frequency") +</w:t>
      </w:r>
    </w:p>
    <w:p w14:paraId="43F0B693"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theme_</w:t>
      </w:r>
      <w:proofErr w:type="gramStart"/>
      <w:r w:rsidRPr="006C667D">
        <w:rPr>
          <w:rFonts w:ascii="Times New Roman" w:hAnsi="Times New Roman"/>
        </w:rPr>
        <w:t>minimal</w:t>
      </w:r>
      <w:proofErr w:type="spellEnd"/>
      <w:r w:rsidRPr="006C667D">
        <w:rPr>
          <w:rFonts w:ascii="Times New Roman" w:hAnsi="Times New Roman"/>
        </w:rPr>
        <w:t>(</w:t>
      </w:r>
      <w:proofErr w:type="gramEnd"/>
      <w:r w:rsidRPr="006C667D">
        <w:rPr>
          <w:rFonts w:ascii="Times New Roman" w:hAnsi="Times New Roman"/>
        </w:rPr>
        <w:t>)</w:t>
      </w:r>
    </w:p>
    <w:p w14:paraId="04990B02" w14:textId="77777777" w:rsidR="0057438D" w:rsidRPr="006C667D" w:rsidRDefault="0057438D" w:rsidP="005B28C6">
      <w:pPr>
        <w:jc w:val="both"/>
        <w:rPr>
          <w:rFonts w:ascii="Times New Roman" w:hAnsi="Times New Roman"/>
        </w:rPr>
      </w:pPr>
    </w:p>
    <w:p w14:paraId="7E480AE3" w14:textId="77777777" w:rsidR="0057438D" w:rsidRPr="006C667D" w:rsidRDefault="0057438D" w:rsidP="005B28C6">
      <w:pPr>
        <w:jc w:val="both"/>
        <w:rPr>
          <w:rFonts w:ascii="Times New Roman" w:hAnsi="Times New Roman"/>
        </w:rPr>
      </w:pPr>
      <w:r w:rsidRPr="006C667D">
        <w:rPr>
          <w:rFonts w:ascii="Times New Roman" w:hAnsi="Times New Roman"/>
        </w:rPr>
        <w:t># === Boxplots ===</w:t>
      </w:r>
    </w:p>
    <w:p w14:paraId="2CD6AB64"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ggplot</w:t>
      </w:r>
      <w:proofErr w:type="spellEnd"/>
      <w:r w:rsidRPr="006C667D">
        <w:rPr>
          <w:rFonts w:ascii="Times New Roman" w:hAnsi="Times New Roman"/>
        </w:rPr>
        <w:t>(</w:t>
      </w:r>
      <w:proofErr w:type="gramEnd"/>
      <w:r w:rsidRPr="006C667D">
        <w:rPr>
          <w:rFonts w:ascii="Times New Roman" w:hAnsi="Times New Roman"/>
        </w:rPr>
        <w:t xml:space="preserve">data, </w:t>
      </w:r>
      <w:proofErr w:type="spellStart"/>
      <w:r w:rsidRPr="006C667D">
        <w:rPr>
          <w:rFonts w:ascii="Times New Roman" w:hAnsi="Times New Roman"/>
        </w:rPr>
        <w:t>aes</w:t>
      </w:r>
      <w:proofErr w:type="spellEnd"/>
      <w:r w:rsidRPr="006C667D">
        <w:rPr>
          <w:rFonts w:ascii="Times New Roman" w:hAnsi="Times New Roman"/>
        </w:rPr>
        <w:t xml:space="preserve">(y = </w:t>
      </w:r>
      <w:proofErr w:type="spellStart"/>
      <w:r w:rsidRPr="006C667D">
        <w:rPr>
          <w:rFonts w:ascii="Times New Roman" w:hAnsi="Times New Roman"/>
        </w:rPr>
        <w:t>MTN_Return</w:t>
      </w:r>
      <w:proofErr w:type="spellEnd"/>
      <w:r w:rsidRPr="006C667D">
        <w:rPr>
          <w:rFonts w:ascii="Times New Roman" w:hAnsi="Times New Roman"/>
        </w:rPr>
        <w:t>)) +</w:t>
      </w:r>
    </w:p>
    <w:p w14:paraId="4279D7CC"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geom_</w:t>
      </w:r>
      <w:proofErr w:type="gramStart"/>
      <w:r w:rsidRPr="006C667D">
        <w:rPr>
          <w:rFonts w:ascii="Times New Roman" w:hAnsi="Times New Roman"/>
        </w:rPr>
        <w:t>boxplot</w:t>
      </w:r>
      <w:proofErr w:type="spellEnd"/>
      <w:r w:rsidRPr="006C667D">
        <w:rPr>
          <w:rFonts w:ascii="Times New Roman" w:hAnsi="Times New Roman"/>
        </w:rPr>
        <w:t>(</w:t>
      </w:r>
      <w:proofErr w:type="gramEnd"/>
      <w:r w:rsidRPr="006C667D">
        <w:rPr>
          <w:rFonts w:ascii="Times New Roman" w:hAnsi="Times New Roman"/>
        </w:rPr>
        <w:t>fill = "</w:t>
      </w:r>
      <w:proofErr w:type="spellStart"/>
      <w:r w:rsidRPr="006C667D">
        <w:rPr>
          <w:rFonts w:ascii="Times New Roman" w:hAnsi="Times New Roman"/>
        </w:rPr>
        <w:t>lightblue</w:t>
      </w:r>
      <w:proofErr w:type="spellEnd"/>
      <w:r w:rsidRPr="006C667D">
        <w:rPr>
          <w:rFonts w:ascii="Times New Roman" w:hAnsi="Times New Roman"/>
        </w:rPr>
        <w:t>") +</w:t>
      </w:r>
    </w:p>
    <w:p w14:paraId="575876FD"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labs(</w:t>
      </w:r>
      <w:proofErr w:type="gramEnd"/>
      <w:r w:rsidRPr="006C667D">
        <w:rPr>
          <w:rFonts w:ascii="Times New Roman" w:hAnsi="Times New Roman"/>
        </w:rPr>
        <w:t>title = "Boxplot of MTN Daily Returns", y = "Return (%)") +</w:t>
      </w:r>
    </w:p>
    <w:p w14:paraId="77D9A57E"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theme_</w:t>
      </w:r>
      <w:proofErr w:type="gramStart"/>
      <w:r w:rsidRPr="006C667D">
        <w:rPr>
          <w:rFonts w:ascii="Times New Roman" w:hAnsi="Times New Roman"/>
        </w:rPr>
        <w:t>minimal</w:t>
      </w:r>
      <w:proofErr w:type="spellEnd"/>
      <w:r w:rsidRPr="006C667D">
        <w:rPr>
          <w:rFonts w:ascii="Times New Roman" w:hAnsi="Times New Roman"/>
        </w:rPr>
        <w:t>(</w:t>
      </w:r>
      <w:proofErr w:type="gramEnd"/>
      <w:r w:rsidRPr="006C667D">
        <w:rPr>
          <w:rFonts w:ascii="Times New Roman" w:hAnsi="Times New Roman"/>
        </w:rPr>
        <w:t>)</w:t>
      </w:r>
    </w:p>
    <w:p w14:paraId="73AECDF4" w14:textId="77777777" w:rsidR="0057438D" w:rsidRPr="006C667D" w:rsidRDefault="0057438D" w:rsidP="005B28C6">
      <w:pPr>
        <w:jc w:val="both"/>
        <w:rPr>
          <w:rFonts w:ascii="Times New Roman" w:hAnsi="Times New Roman"/>
        </w:rPr>
      </w:pPr>
    </w:p>
    <w:p w14:paraId="141FFB29"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ggplot</w:t>
      </w:r>
      <w:proofErr w:type="spellEnd"/>
      <w:r w:rsidRPr="006C667D">
        <w:rPr>
          <w:rFonts w:ascii="Times New Roman" w:hAnsi="Times New Roman"/>
        </w:rPr>
        <w:t>(</w:t>
      </w:r>
      <w:proofErr w:type="gramEnd"/>
      <w:r w:rsidRPr="006C667D">
        <w:rPr>
          <w:rFonts w:ascii="Times New Roman" w:hAnsi="Times New Roman"/>
        </w:rPr>
        <w:t xml:space="preserve">data, </w:t>
      </w:r>
      <w:proofErr w:type="spellStart"/>
      <w:r w:rsidRPr="006C667D">
        <w:rPr>
          <w:rFonts w:ascii="Times New Roman" w:hAnsi="Times New Roman"/>
        </w:rPr>
        <w:t>aes</w:t>
      </w:r>
      <w:proofErr w:type="spellEnd"/>
      <w:r w:rsidRPr="006C667D">
        <w:rPr>
          <w:rFonts w:ascii="Times New Roman" w:hAnsi="Times New Roman"/>
        </w:rPr>
        <w:t xml:space="preserve">(y = </w:t>
      </w:r>
      <w:proofErr w:type="spellStart"/>
      <w:r w:rsidRPr="006C667D">
        <w:rPr>
          <w:rFonts w:ascii="Times New Roman" w:hAnsi="Times New Roman"/>
        </w:rPr>
        <w:t>Dangote_Return</w:t>
      </w:r>
      <w:proofErr w:type="spellEnd"/>
      <w:r w:rsidRPr="006C667D">
        <w:rPr>
          <w:rFonts w:ascii="Times New Roman" w:hAnsi="Times New Roman"/>
        </w:rPr>
        <w:t>)) +</w:t>
      </w:r>
    </w:p>
    <w:p w14:paraId="29F30E91"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geom_</w:t>
      </w:r>
      <w:proofErr w:type="gramStart"/>
      <w:r w:rsidRPr="006C667D">
        <w:rPr>
          <w:rFonts w:ascii="Times New Roman" w:hAnsi="Times New Roman"/>
        </w:rPr>
        <w:t>boxplot</w:t>
      </w:r>
      <w:proofErr w:type="spellEnd"/>
      <w:r w:rsidRPr="006C667D">
        <w:rPr>
          <w:rFonts w:ascii="Times New Roman" w:hAnsi="Times New Roman"/>
        </w:rPr>
        <w:t>(</w:t>
      </w:r>
      <w:proofErr w:type="gramEnd"/>
      <w:r w:rsidRPr="006C667D">
        <w:rPr>
          <w:rFonts w:ascii="Times New Roman" w:hAnsi="Times New Roman"/>
        </w:rPr>
        <w:t>fill = "orange") +</w:t>
      </w:r>
    </w:p>
    <w:p w14:paraId="6C828CC4"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labs(</w:t>
      </w:r>
      <w:proofErr w:type="gramEnd"/>
      <w:r w:rsidRPr="006C667D">
        <w:rPr>
          <w:rFonts w:ascii="Times New Roman" w:hAnsi="Times New Roman"/>
        </w:rPr>
        <w:t>title = "Boxplot of Dangote Daily Returns", y = "Return (%)") +</w:t>
      </w:r>
    </w:p>
    <w:p w14:paraId="675F2EF7"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theme_</w:t>
      </w:r>
      <w:proofErr w:type="gramStart"/>
      <w:r w:rsidRPr="006C667D">
        <w:rPr>
          <w:rFonts w:ascii="Times New Roman" w:hAnsi="Times New Roman"/>
        </w:rPr>
        <w:t>minimal</w:t>
      </w:r>
      <w:proofErr w:type="spellEnd"/>
      <w:r w:rsidRPr="006C667D">
        <w:rPr>
          <w:rFonts w:ascii="Times New Roman" w:hAnsi="Times New Roman"/>
        </w:rPr>
        <w:t>(</w:t>
      </w:r>
      <w:proofErr w:type="gramEnd"/>
      <w:r w:rsidRPr="006C667D">
        <w:rPr>
          <w:rFonts w:ascii="Times New Roman" w:hAnsi="Times New Roman"/>
        </w:rPr>
        <w:t>)</w:t>
      </w:r>
    </w:p>
    <w:p w14:paraId="4999ABFF" w14:textId="77777777" w:rsidR="0057438D" w:rsidRPr="006C667D" w:rsidRDefault="0057438D" w:rsidP="005B28C6">
      <w:pPr>
        <w:jc w:val="both"/>
        <w:rPr>
          <w:rFonts w:ascii="Times New Roman" w:hAnsi="Times New Roman"/>
        </w:rPr>
      </w:pPr>
    </w:p>
    <w:p w14:paraId="27682F8D" w14:textId="77777777" w:rsidR="0057438D" w:rsidRPr="006C667D" w:rsidRDefault="0057438D" w:rsidP="005B28C6">
      <w:pPr>
        <w:jc w:val="both"/>
        <w:rPr>
          <w:rFonts w:ascii="Times New Roman" w:hAnsi="Times New Roman"/>
        </w:rPr>
      </w:pPr>
      <w:r w:rsidRPr="006C667D">
        <w:rPr>
          <w:rFonts w:ascii="Times New Roman" w:hAnsi="Times New Roman"/>
        </w:rPr>
        <w:t># === Line Plot of Daily Returns ===</w:t>
      </w:r>
    </w:p>
    <w:p w14:paraId="62F50CDC"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ggplot</w:t>
      </w:r>
      <w:proofErr w:type="spellEnd"/>
      <w:r w:rsidRPr="006C667D">
        <w:rPr>
          <w:rFonts w:ascii="Times New Roman" w:hAnsi="Times New Roman"/>
        </w:rPr>
        <w:t>(</w:t>
      </w:r>
      <w:proofErr w:type="gramEnd"/>
      <w:r w:rsidRPr="006C667D">
        <w:rPr>
          <w:rFonts w:ascii="Times New Roman" w:hAnsi="Times New Roman"/>
        </w:rPr>
        <w:t xml:space="preserve">data, </w:t>
      </w:r>
      <w:proofErr w:type="spellStart"/>
      <w:r w:rsidRPr="006C667D">
        <w:rPr>
          <w:rFonts w:ascii="Times New Roman" w:hAnsi="Times New Roman"/>
        </w:rPr>
        <w:t>aes</w:t>
      </w:r>
      <w:proofErr w:type="spellEnd"/>
      <w:r w:rsidRPr="006C667D">
        <w:rPr>
          <w:rFonts w:ascii="Times New Roman" w:hAnsi="Times New Roman"/>
        </w:rPr>
        <w:t>(x = Date)) +</w:t>
      </w:r>
    </w:p>
    <w:p w14:paraId="6DFB4F8D" w14:textId="77777777" w:rsidR="0057438D" w:rsidRPr="006C667D" w:rsidRDefault="0057438D" w:rsidP="005B28C6">
      <w:pPr>
        <w:jc w:val="both"/>
        <w:rPr>
          <w:rFonts w:ascii="Times New Roman" w:hAnsi="Times New Roman"/>
        </w:rPr>
      </w:pPr>
      <w:r w:rsidRPr="006C667D">
        <w:rPr>
          <w:rFonts w:ascii="Times New Roman" w:hAnsi="Times New Roman"/>
        </w:rPr>
        <w:lastRenderedPageBreak/>
        <w:t xml:space="preserve">  </w:t>
      </w:r>
      <w:proofErr w:type="spellStart"/>
      <w:r w:rsidRPr="006C667D">
        <w:rPr>
          <w:rFonts w:ascii="Times New Roman" w:hAnsi="Times New Roman"/>
        </w:rPr>
        <w:t>geom_</w:t>
      </w:r>
      <w:proofErr w:type="gramStart"/>
      <w:r w:rsidRPr="006C667D">
        <w:rPr>
          <w:rFonts w:ascii="Times New Roman" w:hAnsi="Times New Roman"/>
        </w:rPr>
        <w:t>line</w:t>
      </w:r>
      <w:proofErr w:type="spellEnd"/>
      <w:r w:rsidRPr="006C667D">
        <w:rPr>
          <w:rFonts w:ascii="Times New Roman" w:hAnsi="Times New Roman"/>
        </w:rPr>
        <w:t>(</w:t>
      </w:r>
      <w:proofErr w:type="spellStart"/>
      <w:proofErr w:type="gramEnd"/>
      <w:r w:rsidRPr="006C667D">
        <w:rPr>
          <w:rFonts w:ascii="Times New Roman" w:hAnsi="Times New Roman"/>
        </w:rPr>
        <w:t>aes</w:t>
      </w:r>
      <w:proofErr w:type="spellEnd"/>
      <w:r w:rsidRPr="006C667D">
        <w:rPr>
          <w:rFonts w:ascii="Times New Roman" w:hAnsi="Times New Roman"/>
        </w:rPr>
        <w:t xml:space="preserve">(y = </w:t>
      </w:r>
      <w:proofErr w:type="spellStart"/>
      <w:r w:rsidRPr="006C667D">
        <w:rPr>
          <w:rFonts w:ascii="Times New Roman" w:hAnsi="Times New Roman"/>
        </w:rPr>
        <w:t>MTN_Return</w:t>
      </w:r>
      <w:proofErr w:type="spellEnd"/>
      <w:r w:rsidRPr="006C667D">
        <w:rPr>
          <w:rFonts w:ascii="Times New Roman" w:hAnsi="Times New Roman"/>
        </w:rPr>
        <w:t>, color = "MTN")) +</w:t>
      </w:r>
    </w:p>
    <w:p w14:paraId="5D27C92F"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geom_</w:t>
      </w:r>
      <w:proofErr w:type="gramStart"/>
      <w:r w:rsidRPr="006C667D">
        <w:rPr>
          <w:rFonts w:ascii="Times New Roman" w:hAnsi="Times New Roman"/>
        </w:rPr>
        <w:t>line</w:t>
      </w:r>
      <w:proofErr w:type="spellEnd"/>
      <w:r w:rsidRPr="006C667D">
        <w:rPr>
          <w:rFonts w:ascii="Times New Roman" w:hAnsi="Times New Roman"/>
        </w:rPr>
        <w:t>(</w:t>
      </w:r>
      <w:proofErr w:type="spellStart"/>
      <w:proofErr w:type="gramEnd"/>
      <w:r w:rsidRPr="006C667D">
        <w:rPr>
          <w:rFonts w:ascii="Times New Roman" w:hAnsi="Times New Roman"/>
        </w:rPr>
        <w:t>aes</w:t>
      </w:r>
      <w:proofErr w:type="spellEnd"/>
      <w:r w:rsidRPr="006C667D">
        <w:rPr>
          <w:rFonts w:ascii="Times New Roman" w:hAnsi="Times New Roman"/>
        </w:rPr>
        <w:t xml:space="preserve">(y = </w:t>
      </w:r>
      <w:proofErr w:type="spellStart"/>
      <w:r w:rsidRPr="006C667D">
        <w:rPr>
          <w:rFonts w:ascii="Times New Roman" w:hAnsi="Times New Roman"/>
        </w:rPr>
        <w:t>Dangote_Return</w:t>
      </w:r>
      <w:proofErr w:type="spellEnd"/>
      <w:r w:rsidRPr="006C667D">
        <w:rPr>
          <w:rFonts w:ascii="Times New Roman" w:hAnsi="Times New Roman"/>
        </w:rPr>
        <w:t>, color = "Dangote")) +</w:t>
      </w:r>
    </w:p>
    <w:p w14:paraId="5A5DFEBE"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labs(</w:t>
      </w:r>
      <w:proofErr w:type="gramEnd"/>
      <w:r w:rsidRPr="006C667D">
        <w:rPr>
          <w:rFonts w:ascii="Times New Roman" w:hAnsi="Times New Roman"/>
        </w:rPr>
        <w:t>title = "Daily Returns Over Time", x = "Date", y = "Return (%)") +</w:t>
      </w:r>
    </w:p>
    <w:p w14:paraId="6302A3BA"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scale_color_</w:t>
      </w:r>
      <w:proofErr w:type="gramStart"/>
      <w:r w:rsidRPr="006C667D">
        <w:rPr>
          <w:rFonts w:ascii="Times New Roman" w:hAnsi="Times New Roman"/>
        </w:rPr>
        <w:t>manual</w:t>
      </w:r>
      <w:proofErr w:type="spellEnd"/>
      <w:r w:rsidRPr="006C667D">
        <w:rPr>
          <w:rFonts w:ascii="Times New Roman" w:hAnsi="Times New Roman"/>
        </w:rPr>
        <w:t>(</w:t>
      </w:r>
      <w:proofErr w:type="gramEnd"/>
      <w:r w:rsidRPr="006C667D">
        <w:rPr>
          <w:rFonts w:ascii="Times New Roman" w:hAnsi="Times New Roman"/>
        </w:rPr>
        <w:t>values = c("MTN" = "blue", "Dangote" = "orange")) +</w:t>
      </w:r>
    </w:p>
    <w:p w14:paraId="774FF534"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theme_</w:t>
      </w:r>
      <w:proofErr w:type="gramStart"/>
      <w:r w:rsidRPr="006C667D">
        <w:rPr>
          <w:rFonts w:ascii="Times New Roman" w:hAnsi="Times New Roman"/>
        </w:rPr>
        <w:t>minimal</w:t>
      </w:r>
      <w:proofErr w:type="spellEnd"/>
      <w:r w:rsidRPr="006C667D">
        <w:rPr>
          <w:rFonts w:ascii="Times New Roman" w:hAnsi="Times New Roman"/>
        </w:rPr>
        <w:t>(</w:t>
      </w:r>
      <w:proofErr w:type="gramEnd"/>
      <w:r w:rsidRPr="006C667D">
        <w:rPr>
          <w:rFonts w:ascii="Times New Roman" w:hAnsi="Times New Roman"/>
        </w:rPr>
        <w:t>)</w:t>
      </w:r>
    </w:p>
    <w:p w14:paraId="517EB58A" w14:textId="77777777" w:rsidR="0057438D" w:rsidRPr="006C667D" w:rsidRDefault="0057438D" w:rsidP="005B28C6">
      <w:pPr>
        <w:jc w:val="both"/>
        <w:rPr>
          <w:rFonts w:ascii="Times New Roman" w:hAnsi="Times New Roman"/>
        </w:rPr>
      </w:pPr>
    </w:p>
    <w:p w14:paraId="05074D79" w14:textId="77777777" w:rsidR="0057438D" w:rsidRPr="006C667D" w:rsidRDefault="0057438D" w:rsidP="005B28C6">
      <w:pPr>
        <w:jc w:val="both"/>
        <w:rPr>
          <w:rFonts w:ascii="Times New Roman" w:hAnsi="Times New Roman"/>
        </w:rPr>
      </w:pPr>
      <w:r w:rsidRPr="006C667D">
        <w:rPr>
          <w:rFonts w:ascii="Times New Roman" w:hAnsi="Times New Roman"/>
        </w:rPr>
        <w:t># === QQ Plots ===</w:t>
      </w:r>
    </w:p>
    <w:p w14:paraId="0433C260" w14:textId="77777777" w:rsidR="0057438D" w:rsidRPr="006C667D" w:rsidRDefault="0057438D" w:rsidP="005B28C6">
      <w:pPr>
        <w:jc w:val="both"/>
        <w:rPr>
          <w:rFonts w:ascii="Times New Roman" w:hAnsi="Times New Roman"/>
        </w:rPr>
      </w:pPr>
      <w:proofErr w:type="gramStart"/>
      <w:r w:rsidRPr="006C667D">
        <w:rPr>
          <w:rFonts w:ascii="Times New Roman" w:hAnsi="Times New Roman"/>
        </w:rPr>
        <w:t>par(</w:t>
      </w:r>
      <w:proofErr w:type="spellStart"/>
      <w:proofErr w:type="gramEnd"/>
      <w:r w:rsidRPr="006C667D">
        <w:rPr>
          <w:rFonts w:ascii="Times New Roman" w:hAnsi="Times New Roman"/>
        </w:rPr>
        <w:t>mfrow</w:t>
      </w:r>
      <w:proofErr w:type="spellEnd"/>
      <w:r w:rsidRPr="006C667D">
        <w:rPr>
          <w:rFonts w:ascii="Times New Roman" w:hAnsi="Times New Roman"/>
        </w:rPr>
        <w:t xml:space="preserve"> = c(1, 2))  # Two plots side-by-side</w:t>
      </w:r>
    </w:p>
    <w:p w14:paraId="50B47ED1"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qqnorm</w:t>
      </w:r>
      <w:proofErr w:type="spellEnd"/>
      <w:r w:rsidRPr="006C667D">
        <w:rPr>
          <w:rFonts w:ascii="Times New Roman" w:hAnsi="Times New Roman"/>
        </w:rPr>
        <w:t>(</w:t>
      </w:r>
      <w:proofErr w:type="spellStart"/>
      <w:proofErr w:type="gramEnd"/>
      <w:r w:rsidRPr="006C667D">
        <w:rPr>
          <w:rFonts w:ascii="Times New Roman" w:hAnsi="Times New Roman"/>
        </w:rPr>
        <w:t>data$MTN_Return</w:t>
      </w:r>
      <w:proofErr w:type="spellEnd"/>
      <w:r w:rsidRPr="006C667D">
        <w:rPr>
          <w:rFonts w:ascii="Times New Roman" w:hAnsi="Times New Roman"/>
        </w:rPr>
        <w:t>, main = "QQ Plot - MTN Returns")</w:t>
      </w:r>
    </w:p>
    <w:p w14:paraId="3771FCA1"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qqline</w:t>
      </w:r>
      <w:proofErr w:type="spellEnd"/>
      <w:r w:rsidRPr="006C667D">
        <w:rPr>
          <w:rFonts w:ascii="Times New Roman" w:hAnsi="Times New Roman"/>
        </w:rPr>
        <w:t>(</w:t>
      </w:r>
      <w:proofErr w:type="spellStart"/>
      <w:proofErr w:type="gramEnd"/>
      <w:r w:rsidRPr="006C667D">
        <w:rPr>
          <w:rFonts w:ascii="Times New Roman" w:hAnsi="Times New Roman"/>
        </w:rPr>
        <w:t>data$MTN_Return</w:t>
      </w:r>
      <w:proofErr w:type="spellEnd"/>
      <w:r w:rsidRPr="006C667D">
        <w:rPr>
          <w:rFonts w:ascii="Times New Roman" w:hAnsi="Times New Roman"/>
        </w:rPr>
        <w:t>, col = "blue")</w:t>
      </w:r>
    </w:p>
    <w:p w14:paraId="2AF58B20" w14:textId="77777777" w:rsidR="0057438D" w:rsidRPr="006C667D" w:rsidRDefault="0057438D" w:rsidP="005B28C6">
      <w:pPr>
        <w:jc w:val="both"/>
        <w:rPr>
          <w:rFonts w:ascii="Times New Roman" w:hAnsi="Times New Roman"/>
        </w:rPr>
      </w:pPr>
    </w:p>
    <w:p w14:paraId="28E70DEA"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qqnorm</w:t>
      </w:r>
      <w:proofErr w:type="spellEnd"/>
      <w:r w:rsidRPr="006C667D">
        <w:rPr>
          <w:rFonts w:ascii="Times New Roman" w:hAnsi="Times New Roman"/>
        </w:rPr>
        <w:t>(</w:t>
      </w:r>
      <w:proofErr w:type="spellStart"/>
      <w:proofErr w:type="gramEnd"/>
      <w:r w:rsidRPr="006C667D">
        <w:rPr>
          <w:rFonts w:ascii="Times New Roman" w:hAnsi="Times New Roman"/>
        </w:rPr>
        <w:t>data$Dangote_Return</w:t>
      </w:r>
      <w:proofErr w:type="spellEnd"/>
      <w:r w:rsidRPr="006C667D">
        <w:rPr>
          <w:rFonts w:ascii="Times New Roman" w:hAnsi="Times New Roman"/>
        </w:rPr>
        <w:t>, main = "QQ Plot - Dangote Returns")</w:t>
      </w:r>
    </w:p>
    <w:p w14:paraId="430D81D4" w14:textId="77777777" w:rsidR="0057438D" w:rsidRPr="006C667D" w:rsidRDefault="0057438D" w:rsidP="005B28C6">
      <w:pPr>
        <w:jc w:val="both"/>
        <w:rPr>
          <w:rFonts w:ascii="Times New Roman" w:hAnsi="Times New Roman"/>
        </w:rPr>
      </w:pPr>
      <w:proofErr w:type="spellStart"/>
      <w:proofErr w:type="gramStart"/>
      <w:r w:rsidRPr="006C667D">
        <w:rPr>
          <w:rFonts w:ascii="Times New Roman" w:hAnsi="Times New Roman"/>
        </w:rPr>
        <w:t>qqline</w:t>
      </w:r>
      <w:proofErr w:type="spellEnd"/>
      <w:r w:rsidRPr="006C667D">
        <w:rPr>
          <w:rFonts w:ascii="Times New Roman" w:hAnsi="Times New Roman"/>
        </w:rPr>
        <w:t>(</w:t>
      </w:r>
      <w:proofErr w:type="spellStart"/>
      <w:proofErr w:type="gramEnd"/>
      <w:r w:rsidRPr="006C667D">
        <w:rPr>
          <w:rFonts w:ascii="Times New Roman" w:hAnsi="Times New Roman"/>
        </w:rPr>
        <w:t>data$Dangote_Return</w:t>
      </w:r>
      <w:proofErr w:type="spellEnd"/>
      <w:r w:rsidRPr="006C667D">
        <w:rPr>
          <w:rFonts w:ascii="Times New Roman" w:hAnsi="Times New Roman"/>
        </w:rPr>
        <w:t>, col = "orange")</w:t>
      </w:r>
    </w:p>
    <w:p w14:paraId="783A8837" w14:textId="77777777" w:rsidR="0057438D" w:rsidRPr="006C667D" w:rsidRDefault="0057438D" w:rsidP="005B28C6">
      <w:pPr>
        <w:jc w:val="both"/>
        <w:rPr>
          <w:rFonts w:ascii="Times New Roman" w:hAnsi="Times New Roman"/>
        </w:rPr>
      </w:pPr>
      <w:proofErr w:type="gramStart"/>
      <w:r w:rsidRPr="006C667D">
        <w:rPr>
          <w:rFonts w:ascii="Times New Roman" w:hAnsi="Times New Roman"/>
        </w:rPr>
        <w:t>par(</w:t>
      </w:r>
      <w:proofErr w:type="spellStart"/>
      <w:proofErr w:type="gramEnd"/>
      <w:r w:rsidRPr="006C667D">
        <w:rPr>
          <w:rFonts w:ascii="Times New Roman" w:hAnsi="Times New Roman"/>
        </w:rPr>
        <w:t>mfrow</w:t>
      </w:r>
      <w:proofErr w:type="spellEnd"/>
      <w:r w:rsidRPr="006C667D">
        <w:rPr>
          <w:rFonts w:ascii="Times New Roman" w:hAnsi="Times New Roman"/>
        </w:rPr>
        <w:t xml:space="preserve"> = c(1, 1))  # Reset layout</w:t>
      </w:r>
    </w:p>
    <w:p w14:paraId="78889CE3" w14:textId="77777777" w:rsidR="0057438D" w:rsidRPr="006C667D" w:rsidRDefault="0057438D" w:rsidP="005B28C6">
      <w:pPr>
        <w:jc w:val="both"/>
        <w:rPr>
          <w:rFonts w:ascii="Times New Roman" w:hAnsi="Times New Roman"/>
        </w:rPr>
      </w:pPr>
    </w:p>
    <w:p w14:paraId="2BF7BADC" w14:textId="77777777" w:rsidR="0057438D" w:rsidRPr="006C667D" w:rsidRDefault="0057438D" w:rsidP="005B28C6">
      <w:pPr>
        <w:jc w:val="both"/>
        <w:rPr>
          <w:rFonts w:ascii="Times New Roman" w:hAnsi="Times New Roman"/>
        </w:rPr>
      </w:pPr>
      <w:r w:rsidRPr="006C667D">
        <w:rPr>
          <w:rFonts w:ascii="Times New Roman" w:hAnsi="Times New Roman"/>
        </w:rPr>
        <w:t># === ADF Stationarity Test ===</w:t>
      </w:r>
    </w:p>
    <w:p w14:paraId="59C85047" w14:textId="77777777" w:rsidR="0057438D" w:rsidRPr="006C667D" w:rsidRDefault="0057438D" w:rsidP="005B28C6">
      <w:pPr>
        <w:jc w:val="both"/>
        <w:rPr>
          <w:rFonts w:ascii="Times New Roman" w:hAnsi="Times New Roman"/>
        </w:rPr>
      </w:pPr>
      <w:proofErr w:type="gramStart"/>
      <w:r w:rsidRPr="006C667D">
        <w:rPr>
          <w:rFonts w:ascii="Times New Roman" w:hAnsi="Times New Roman"/>
        </w:rPr>
        <w:t>cat(</w:t>
      </w:r>
      <w:proofErr w:type="gramEnd"/>
      <w:r w:rsidRPr="006C667D">
        <w:rPr>
          <w:rFonts w:ascii="Times New Roman" w:hAnsi="Times New Roman"/>
        </w:rPr>
        <w:t>"\</w:t>
      </w:r>
      <w:proofErr w:type="spellStart"/>
      <w:r w:rsidRPr="006C667D">
        <w:rPr>
          <w:rFonts w:ascii="Times New Roman" w:hAnsi="Times New Roman"/>
        </w:rPr>
        <w:t>nADF</w:t>
      </w:r>
      <w:proofErr w:type="spellEnd"/>
      <w:r w:rsidRPr="006C667D">
        <w:rPr>
          <w:rFonts w:ascii="Times New Roman" w:hAnsi="Times New Roman"/>
        </w:rPr>
        <w:t xml:space="preserve"> Test - MTN Returns:\n")</w:t>
      </w:r>
    </w:p>
    <w:p w14:paraId="74BCA322" w14:textId="77777777" w:rsidR="0057438D" w:rsidRPr="006C667D" w:rsidRDefault="0057438D" w:rsidP="005B28C6">
      <w:pPr>
        <w:jc w:val="both"/>
        <w:rPr>
          <w:rFonts w:ascii="Times New Roman" w:hAnsi="Times New Roman"/>
        </w:rPr>
      </w:pPr>
      <w:r w:rsidRPr="006C667D">
        <w:rPr>
          <w:rFonts w:ascii="Times New Roman" w:hAnsi="Times New Roman"/>
        </w:rPr>
        <w:t>print(</w:t>
      </w:r>
      <w:proofErr w:type="spellStart"/>
      <w:r w:rsidRPr="006C667D">
        <w:rPr>
          <w:rFonts w:ascii="Times New Roman" w:hAnsi="Times New Roman"/>
        </w:rPr>
        <w:t>adf.test</w:t>
      </w:r>
      <w:proofErr w:type="spellEnd"/>
      <w:r w:rsidRPr="006C667D">
        <w:rPr>
          <w:rFonts w:ascii="Times New Roman" w:hAnsi="Times New Roman"/>
        </w:rPr>
        <w:t>(</w:t>
      </w:r>
      <w:proofErr w:type="spellStart"/>
      <w:r w:rsidRPr="006C667D">
        <w:rPr>
          <w:rFonts w:ascii="Times New Roman" w:hAnsi="Times New Roman"/>
        </w:rPr>
        <w:t>data$MTN_Return</w:t>
      </w:r>
      <w:proofErr w:type="spellEnd"/>
      <w:r w:rsidRPr="006C667D">
        <w:rPr>
          <w:rFonts w:ascii="Times New Roman" w:hAnsi="Times New Roman"/>
        </w:rPr>
        <w:t>))</w:t>
      </w:r>
    </w:p>
    <w:p w14:paraId="03CB4C69" w14:textId="77777777" w:rsidR="0057438D" w:rsidRPr="006C667D" w:rsidRDefault="0057438D" w:rsidP="005B28C6">
      <w:pPr>
        <w:jc w:val="both"/>
        <w:rPr>
          <w:rFonts w:ascii="Times New Roman" w:hAnsi="Times New Roman"/>
        </w:rPr>
      </w:pPr>
    </w:p>
    <w:p w14:paraId="293F11C4" w14:textId="77777777" w:rsidR="0057438D" w:rsidRPr="006C667D" w:rsidRDefault="0057438D" w:rsidP="005B28C6">
      <w:pPr>
        <w:jc w:val="both"/>
        <w:rPr>
          <w:rFonts w:ascii="Times New Roman" w:hAnsi="Times New Roman"/>
        </w:rPr>
      </w:pPr>
      <w:proofErr w:type="gramStart"/>
      <w:r w:rsidRPr="006C667D">
        <w:rPr>
          <w:rFonts w:ascii="Times New Roman" w:hAnsi="Times New Roman"/>
        </w:rPr>
        <w:t>cat(</w:t>
      </w:r>
      <w:proofErr w:type="gramEnd"/>
      <w:r w:rsidRPr="006C667D">
        <w:rPr>
          <w:rFonts w:ascii="Times New Roman" w:hAnsi="Times New Roman"/>
        </w:rPr>
        <w:t>"\</w:t>
      </w:r>
      <w:proofErr w:type="spellStart"/>
      <w:r w:rsidRPr="006C667D">
        <w:rPr>
          <w:rFonts w:ascii="Times New Roman" w:hAnsi="Times New Roman"/>
        </w:rPr>
        <w:t>nADF</w:t>
      </w:r>
      <w:proofErr w:type="spellEnd"/>
      <w:r w:rsidRPr="006C667D">
        <w:rPr>
          <w:rFonts w:ascii="Times New Roman" w:hAnsi="Times New Roman"/>
        </w:rPr>
        <w:t xml:space="preserve"> Test - Dangote Returns:\n")</w:t>
      </w:r>
    </w:p>
    <w:p w14:paraId="739959D3" w14:textId="77777777" w:rsidR="0057438D" w:rsidRPr="006C667D" w:rsidRDefault="0057438D" w:rsidP="005B28C6">
      <w:pPr>
        <w:jc w:val="both"/>
        <w:rPr>
          <w:rFonts w:ascii="Times New Roman" w:hAnsi="Times New Roman"/>
        </w:rPr>
      </w:pPr>
      <w:r w:rsidRPr="006C667D">
        <w:rPr>
          <w:rFonts w:ascii="Times New Roman" w:hAnsi="Times New Roman"/>
        </w:rPr>
        <w:t>print(</w:t>
      </w:r>
      <w:proofErr w:type="spellStart"/>
      <w:r w:rsidRPr="006C667D">
        <w:rPr>
          <w:rFonts w:ascii="Times New Roman" w:hAnsi="Times New Roman"/>
        </w:rPr>
        <w:t>adf.test</w:t>
      </w:r>
      <w:proofErr w:type="spellEnd"/>
      <w:r w:rsidRPr="006C667D">
        <w:rPr>
          <w:rFonts w:ascii="Times New Roman" w:hAnsi="Times New Roman"/>
        </w:rPr>
        <w:t>(</w:t>
      </w:r>
      <w:proofErr w:type="spellStart"/>
      <w:r w:rsidRPr="006C667D">
        <w:rPr>
          <w:rFonts w:ascii="Times New Roman" w:hAnsi="Times New Roman"/>
        </w:rPr>
        <w:t>data$Dangote_Return</w:t>
      </w:r>
      <w:proofErr w:type="spellEnd"/>
      <w:r w:rsidRPr="006C667D">
        <w:rPr>
          <w:rFonts w:ascii="Times New Roman" w:hAnsi="Times New Roman"/>
        </w:rPr>
        <w:t>))</w:t>
      </w:r>
    </w:p>
    <w:p w14:paraId="5D17FABF" w14:textId="77777777" w:rsidR="0057438D" w:rsidRPr="006C667D" w:rsidRDefault="0057438D" w:rsidP="005B28C6">
      <w:pPr>
        <w:jc w:val="both"/>
        <w:rPr>
          <w:rFonts w:ascii="Times New Roman" w:hAnsi="Times New Roman"/>
        </w:rPr>
      </w:pPr>
    </w:p>
    <w:p w14:paraId="7BFB5E67" w14:textId="77777777" w:rsidR="0057438D" w:rsidRPr="006C667D" w:rsidRDefault="0057438D" w:rsidP="005B28C6">
      <w:pPr>
        <w:jc w:val="both"/>
        <w:rPr>
          <w:rFonts w:ascii="Times New Roman" w:hAnsi="Times New Roman"/>
        </w:rPr>
      </w:pPr>
      <w:r w:rsidRPr="006C667D">
        <w:rPr>
          <w:rFonts w:ascii="Times New Roman" w:hAnsi="Times New Roman"/>
        </w:rPr>
        <w:t># === ARIMA Forecasting ===</w:t>
      </w:r>
    </w:p>
    <w:p w14:paraId="7561A0A2"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mtn_ts</w:t>
      </w:r>
      <w:proofErr w:type="spellEnd"/>
      <w:r w:rsidRPr="006C667D">
        <w:rPr>
          <w:rFonts w:ascii="Times New Roman" w:hAnsi="Times New Roman"/>
        </w:rPr>
        <w:t xml:space="preserve"> &lt;- </w:t>
      </w:r>
      <w:proofErr w:type="spellStart"/>
      <w:proofErr w:type="gramStart"/>
      <w:r w:rsidRPr="006C667D">
        <w:rPr>
          <w:rFonts w:ascii="Times New Roman" w:hAnsi="Times New Roman"/>
        </w:rPr>
        <w:t>ts</w:t>
      </w:r>
      <w:proofErr w:type="spellEnd"/>
      <w:r w:rsidRPr="006C667D">
        <w:rPr>
          <w:rFonts w:ascii="Times New Roman" w:hAnsi="Times New Roman"/>
        </w:rPr>
        <w:t>(</w:t>
      </w:r>
      <w:proofErr w:type="spellStart"/>
      <w:proofErr w:type="gramEnd"/>
      <w:r w:rsidRPr="006C667D">
        <w:rPr>
          <w:rFonts w:ascii="Times New Roman" w:hAnsi="Times New Roman"/>
        </w:rPr>
        <w:t>data$MTN_Return</w:t>
      </w:r>
      <w:proofErr w:type="spellEnd"/>
      <w:r w:rsidRPr="006C667D">
        <w:rPr>
          <w:rFonts w:ascii="Times New Roman" w:hAnsi="Times New Roman"/>
        </w:rPr>
        <w:t>, frequency = 252)</w:t>
      </w:r>
    </w:p>
    <w:p w14:paraId="3D5C5393"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dangote_ts</w:t>
      </w:r>
      <w:proofErr w:type="spellEnd"/>
      <w:r w:rsidRPr="006C667D">
        <w:rPr>
          <w:rFonts w:ascii="Times New Roman" w:hAnsi="Times New Roman"/>
        </w:rPr>
        <w:t xml:space="preserve"> &lt;- </w:t>
      </w:r>
      <w:proofErr w:type="spellStart"/>
      <w:proofErr w:type="gramStart"/>
      <w:r w:rsidRPr="006C667D">
        <w:rPr>
          <w:rFonts w:ascii="Times New Roman" w:hAnsi="Times New Roman"/>
        </w:rPr>
        <w:t>ts</w:t>
      </w:r>
      <w:proofErr w:type="spellEnd"/>
      <w:r w:rsidRPr="006C667D">
        <w:rPr>
          <w:rFonts w:ascii="Times New Roman" w:hAnsi="Times New Roman"/>
        </w:rPr>
        <w:t>(</w:t>
      </w:r>
      <w:proofErr w:type="spellStart"/>
      <w:proofErr w:type="gramEnd"/>
      <w:r w:rsidRPr="006C667D">
        <w:rPr>
          <w:rFonts w:ascii="Times New Roman" w:hAnsi="Times New Roman"/>
        </w:rPr>
        <w:t>data$Dangote_Return</w:t>
      </w:r>
      <w:proofErr w:type="spellEnd"/>
      <w:r w:rsidRPr="006C667D">
        <w:rPr>
          <w:rFonts w:ascii="Times New Roman" w:hAnsi="Times New Roman"/>
        </w:rPr>
        <w:t>, frequency = 252)</w:t>
      </w:r>
    </w:p>
    <w:p w14:paraId="19FEF776" w14:textId="77777777" w:rsidR="0057438D" w:rsidRPr="006C667D" w:rsidRDefault="0057438D" w:rsidP="005B28C6">
      <w:pPr>
        <w:jc w:val="both"/>
        <w:rPr>
          <w:rFonts w:ascii="Times New Roman" w:hAnsi="Times New Roman"/>
        </w:rPr>
      </w:pPr>
    </w:p>
    <w:p w14:paraId="6568212A" w14:textId="77777777" w:rsidR="0057438D" w:rsidRPr="006C667D" w:rsidRDefault="0057438D" w:rsidP="005B28C6">
      <w:pPr>
        <w:jc w:val="both"/>
        <w:rPr>
          <w:rFonts w:ascii="Times New Roman" w:hAnsi="Times New Roman"/>
        </w:rPr>
      </w:pPr>
      <w:r w:rsidRPr="006C667D">
        <w:rPr>
          <w:rFonts w:ascii="Times New Roman" w:hAnsi="Times New Roman"/>
        </w:rPr>
        <w:t># === MTN Forecast ===</w:t>
      </w:r>
    </w:p>
    <w:p w14:paraId="66CD240B"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mtn_model</w:t>
      </w:r>
      <w:proofErr w:type="spellEnd"/>
      <w:r w:rsidRPr="006C667D">
        <w:rPr>
          <w:rFonts w:ascii="Times New Roman" w:hAnsi="Times New Roman"/>
        </w:rPr>
        <w:t xml:space="preserve"> &lt;- </w:t>
      </w:r>
      <w:proofErr w:type="spellStart"/>
      <w:proofErr w:type="gramStart"/>
      <w:r w:rsidRPr="006C667D">
        <w:rPr>
          <w:rFonts w:ascii="Times New Roman" w:hAnsi="Times New Roman"/>
        </w:rPr>
        <w:t>auto.arima</w:t>
      </w:r>
      <w:proofErr w:type="spellEnd"/>
      <w:proofErr w:type="gramEnd"/>
      <w:r w:rsidRPr="006C667D">
        <w:rPr>
          <w:rFonts w:ascii="Times New Roman" w:hAnsi="Times New Roman"/>
        </w:rPr>
        <w:t>(</w:t>
      </w:r>
      <w:proofErr w:type="spellStart"/>
      <w:r w:rsidRPr="006C667D">
        <w:rPr>
          <w:rFonts w:ascii="Times New Roman" w:hAnsi="Times New Roman"/>
        </w:rPr>
        <w:t>mtn_ts</w:t>
      </w:r>
      <w:proofErr w:type="spellEnd"/>
      <w:r w:rsidRPr="006C667D">
        <w:rPr>
          <w:rFonts w:ascii="Times New Roman" w:hAnsi="Times New Roman"/>
        </w:rPr>
        <w:t>)</w:t>
      </w:r>
    </w:p>
    <w:p w14:paraId="66ECA764"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lastRenderedPageBreak/>
        <w:t>mtn_forecast</w:t>
      </w:r>
      <w:proofErr w:type="spellEnd"/>
      <w:r w:rsidRPr="006C667D">
        <w:rPr>
          <w:rFonts w:ascii="Times New Roman" w:hAnsi="Times New Roman"/>
        </w:rPr>
        <w:t xml:space="preserve"> &lt;- </w:t>
      </w:r>
      <w:proofErr w:type="gramStart"/>
      <w:r w:rsidRPr="006C667D">
        <w:rPr>
          <w:rFonts w:ascii="Times New Roman" w:hAnsi="Times New Roman"/>
        </w:rPr>
        <w:t>forecast(</w:t>
      </w:r>
      <w:proofErr w:type="spellStart"/>
      <w:proofErr w:type="gramEnd"/>
      <w:r w:rsidRPr="006C667D">
        <w:rPr>
          <w:rFonts w:ascii="Times New Roman" w:hAnsi="Times New Roman"/>
        </w:rPr>
        <w:t>mtn_model</w:t>
      </w:r>
      <w:proofErr w:type="spellEnd"/>
      <w:r w:rsidRPr="006C667D">
        <w:rPr>
          <w:rFonts w:ascii="Times New Roman" w:hAnsi="Times New Roman"/>
        </w:rPr>
        <w:t>, h = 30)</w:t>
      </w:r>
    </w:p>
    <w:p w14:paraId="1FDE88AA" w14:textId="77777777" w:rsidR="0057438D" w:rsidRPr="006C667D" w:rsidRDefault="0057438D" w:rsidP="005B28C6">
      <w:pPr>
        <w:jc w:val="both"/>
        <w:rPr>
          <w:rFonts w:ascii="Times New Roman" w:hAnsi="Times New Roman"/>
        </w:rPr>
      </w:pPr>
    </w:p>
    <w:p w14:paraId="372D935C"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autoplot</w:t>
      </w:r>
      <w:proofErr w:type="spellEnd"/>
      <w:r w:rsidRPr="006C667D">
        <w:rPr>
          <w:rFonts w:ascii="Times New Roman" w:hAnsi="Times New Roman"/>
        </w:rPr>
        <w:t>(</w:t>
      </w:r>
      <w:proofErr w:type="spellStart"/>
      <w:r w:rsidRPr="006C667D">
        <w:rPr>
          <w:rFonts w:ascii="Times New Roman" w:hAnsi="Times New Roman"/>
        </w:rPr>
        <w:t>mtn_forecast</w:t>
      </w:r>
      <w:proofErr w:type="spellEnd"/>
      <w:r w:rsidRPr="006C667D">
        <w:rPr>
          <w:rFonts w:ascii="Times New Roman" w:hAnsi="Times New Roman"/>
        </w:rPr>
        <w:t>) +</w:t>
      </w:r>
    </w:p>
    <w:p w14:paraId="6A7B13B3"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labs(</w:t>
      </w:r>
      <w:proofErr w:type="gramEnd"/>
      <w:r w:rsidRPr="006C667D">
        <w:rPr>
          <w:rFonts w:ascii="Times New Roman" w:hAnsi="Times New Roman"/>
        </w:rPr>
        <w:t>title = "30-Day Forecast for MTN Returns", x = "Day", y = "Predicted Return (%)") +</w:t>
      </w:r>
    </w:p>
    <w:p w14:paraId="0EAFADB8"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theme_</w:t>
      </w:r>
      <w:proofErr w:type="gramStart"/>
      <w:r w:rsidRPr="006C667D">
        <w:rPr>
          <w:rFonts w:ascii="Times New Roman" w:hAnsi="Times New Roman"/>
        </w:rPr>
        <w:t>minimal</w:t>
      </w:r>
      <w:proofErr w:type="spellEnd"/>
      <w:r w:rsidRPr="006C667D">
        <w:rPr>
          <w:rFonts w:ascii="Times New Roman" w:hAnsi="Times New Roman"/>
        </w:rPr>
        <w:t>(</w:t>
      </w:r>
      <w:proofErr w:type="gramEnd"/>
      <w:r w:rsidRPr="006C667D">
        <w:rPr>
          <w:rFonts w:ascii="Times New Roman" w:hAnsi="Times New Roman"/>
        </w:rPr>
        <w:t>)</w:t>
      </w:r>
    </w:p>
    <w:p w14:paraId="04A830B5" w14:textId="77777777" w:rsidR="0057438D" w:rsidRPr="006C667D" w:rsidRDefault="0057438D" w:rsidP="005B28C6">
      <w:pPr>
        <w:jc w:val="both"/>
        <w:rPr>
          <w:rFonts w:ascii="Times New Roman" w:hAnsi="Times New Roman"/>
        </w:rPr>
      </w:pPr>
    </w:p>
    <w:p w14:paraId="43614075" w14:textId="77777777" w:rsidR="0057438D" w:rsidRPr="006C667D" w:rsidRDefault="0057438D" w:rsidP="005B28C6">
      <w:pPr>
        <w:jc w:val="both"/>
        <w:rPr>
          <w:rFonts w:ascii="Times New Roman" w:hAnsi="Times New Roman"/>
        </w:rPr>
      </w:pPr>
      <w:r w:rsidRPr="006C667D">
        <w:rPr>
          <w:rFonts w:ascii="Times New Roman" w:hAnsi="Times New Roman"/>
        </w:rPr>
        <w:t># === Dangote Forecast ===</w:t>
      </w:r>
    </w:p>
    <w:p w14:paraId="04F2A4E5"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dangote_model</w:t>
      </w:r>
      <w:proofErr w:type="spellEnd"/>
      <w:r w:rsidRPr="006C667D">
        <w:rPr>
          <w:rFonts w:ascii="Times New Roman" w:hAnsi="Times New Roman"/>
        </w:rPr>
        <w:t xml:space="preserve"> &lt;- </w:t>
      </w:r>
      <w:proofErr w:type="spellStart"/>
      <w:proofErr w:type="gramStart"/>
      <w:r w:rsidRPr="006C667D">
        <w:rPr>
          <w:rFonts w:ascii="Times New Roman" w:hAnsi="Times New Roman"/>
        </w:rPr>
        <w:t>auto.arima</w:t>
      </w:r>
      <w:proofErr w:type="spellEnd"/>
      <w:proofErr w:type="gramEnd"/>
      <w:r w:rsidRPr="006C667D">
        <w:rPr>
          <w:rFonts w:ascii="Times New Roman" w:hAnsi="Times New Roman"/>
        </w:rPr>
        <w:t>(</w:t>
      </w:r>
      <w:proofErr w:type="spellStart"/>
      <w:r w:rsidRPr="006C667D">
        <w:rPr>
          <w:rFonts w:ascii="Times New Roman" w:hAnsi="Times New Roman"/>
        </w:rPr>
        <w:t>dangote_ts</w:t>
      </w:r>
      <w:proofErr w:type="spellEnd"/>
      <w:r w:rsidRPr="006C667D">
        <w:rPr>
          <w:rFonts w:ascii="Times New Roman" w:hAnsi="Times New Roman"/>
        </w:rPr>
        <w:t>)</w:t>
      </w:r>
    </w:p>
    <w:p w14:paraId="6BAC973E"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dangote_forecast</w:t>
      </w:r>
      <w:proofErr w:type="spellEnd"/>
      <w:r w:rsidRPr="006C667D">
        <w:rPr>
          <w:rFonts w:ascii="Times New Roman" w:hAnsi="Times New Roman"/>
        </w:rPr>
        <w:t xml:space="preserve"> &lt;- </w:t>
      </w:r>
      <w:proofErr w:type="gramStart"/>
      <w:r w:rsidRPr="006C667D">
        <w:rPr>
          <w:rFonts w:ascii="Times New Roman" w:hAnsi="Times New Roman"/>
        </w:rPr>
        <w:t>forecast(</w:t>
      </w:r>
      <w:proofErr w:type="spellStart"/>
      <w:proofErr w:type="gramEnd"/>
      <w:r w:rsidRPr="006C667D">
        <w:rPr>
          <w:rFonts w:ascii="Times New Roman" w:hAnsi="Times New Roman"/>
        </w:rPr>
        <w:t>dangote_model</w:t>
      </w:r>
      <w:proofErr w:type="spellEnd"/>
      <w:r w:rsidRPr="006C667D">
        <w:rPr>
          <w:rFonts w:ascii="Times New Roman" w:hAnsi="Times New Roman"/>
        </w:rPr>
        <w:t>, h = 30)</w:t>
      </w:r>
    </w:p>
    <w:p w14:paraId="57330C40" w14:textId="77777777" w:rsidR="0057438D" w:rsidRPr="006C667D" w:rsidRDefault="0057438D" w:rsidP="005B28C6">
      <w:pPr>
        <w:jc w:val="both"/>
        <w:rPr>
          <w:rFonts w:ascii="Times New Roman" w:hAnsi="Times New Roman"/>
        </w:rPr>
      </w:pPr>
    </w:p>
    <w:p w14:paraId="5C69CE49" w14:textId="77777777" w:rsidR="0057438D" w:rsidRPr="006C667D" w:rsidRDefault="0057438D" w:rsidP="005B28C6">
      <w:pPr>
        <w:jc w:val="both"/>
        <w:rPr>
          <w:rFonts w:ascii="Times New Roman" w:hAnsi="Times New Roman"/>
        </w:rPr>
      </w:pPr>
      <w:proofErr w:type="spellStart"/>
      <w:r w:rsidRPr="006C667D">
        <w:rPr>
          <w:rFonts w:ascii="Times New Roman" w:hAnsi="Times New Roman"/>
        </w:rPr>
        <w:t>autoplot</w:t>
      </w:r>
      <w:proofErr w:type="spellEnd"/>
      <w:r w:rsidRPr="006C667D">
        <w:rPr>
          <w:rFonts w:ascii="Times New Roman" w:hAnsi="Times New Roman"/>
        </w:rPr>
        <w:t>(</w:t>
      </w:r>
      <w:proofErr w:type="spellStart"/>
      <w:r w:rsidRPr="006C667D">
        <w:rPr>
          <w:rFonts w:ascii="Times New Roman" w:hAnsi="Times New Roman"/>
        </w:rPr>
        <w:t>dangote_forecast</w:t>
      </w:r>
      <w:proofErr w:type="spellEnd"/>
      <w:r w:rsidRPr="006C667D">
        <w:rPr>
          <w:rFonts w:ascii="Times New Roman" w:hAnsi="Times New Roman"/>
        </w:rPr>
        <w:t>) +</w:t>
      </w:r>
    </w:p>
    <w:p w14:paraId="621BBAF5" w14:textId="77777777" w:rsidR="0057438D" w:rsidRPr="006C667D" w:rsidRDefault="0057438D" w:rsidP="005B28C6">
      <w:pPr>
        <w:jc w:val="both"/>
        <w:rPr>
          <w:rFonts w:ascii="Times New Roman" w:hAnsi="Times New Roman"/>
        </w:rPr>
      </w:pPr>
      <w:r w:rsidRPr="006C667D">
        <w:rPr>
          <w:rFonts w:ascii="Times New Roman" w:hAnsi="Times New Roman"/>
        </w:rPr>
        <w:t xml:space="preserve">  </w:t>
      </w:r>
      <w:proofErr w:type="gramStart"/>
      <w:r w:rsidRPr="006C667D">
        <w:rPr>
          <w:rFonts w:ascii="Times New Roman" w:hAnsi="Times New Roman"/>
        </w:rPr>
        <w:t>labs(</w:t>
      </w:r>
      <w:proofErr w:type="gramEnd"/>
      <w:r w:rsidRPr="006C667D">
        <w:rPr>
          <w:rFonts w:ascii="Times New Roman" w:hAnsi="Times New Roman"/>
        </w:rPr>
        <w:t>title = "30-Day Forecast for Dangote Returns", x = "Day", y = "Predicted Return (%)") +</w:t>
      </w:r>
    </w:p>
    <w:p w14:paraId="034B5FB3" w14:textId="5CE02D2E" w:rsidR="0057438D" w:rsidRPr="006C667D" w:rsidRDefault="0057438D" w:rsidP="005B28C6">
      <w:pPr>
        <w:jc w:val="both"/>
        <w:rPr>
          <w:rFonts w:ascii="Times New Roman" w:hAnsi="Times New Roman"/>
        </w:rPr>
      </w:pPr>
      <w:r w:rsidRPr="006C667D">
        <w:rPr>
          <w:rFonts w:ascii="Times New Roman" w:hAnsi="Times New Roman"/>
        </w:rPr>
        <w:t xml:space="preserve">  </w:t>
      </w:r>
      <w:proofErr w:type="spellStart"/>
      <w:r w:rsidRPr="006C667D">
        <w:rPr>
          <w:rFonts w:ascii="Times New Roman" w:hAnsi="Times New Roman"/>
        </w:rPr>
        <w:t>theme_</w:t>
      </w:r>
      <w:proofErr w:type="gramStart"/>
      <w:r w:rsidRPr="006C667D">
        <w:rPr>
          <w:rFonts w:ascii="Times New Roman" w:hAnsi="Times New Roman"/>
        </w:rPr>
        <w:t>minimal</w:t>
      </w:r>
      <w:proofErr w:type="spellEnd"/>
      <w:r w:rsidRPr="006C667D">
        <w:rPr>
          <w:rFonts w:ascii="Times New Roman" w:hAnsi="Times New Roman"/>
        </w:rPr>
        <w:t>(</w:t>
      </w:r>
      <w:proofErr w:type="gramEnd"/>
      <w:r w:rsidRPr="006C667D">
        <w:rPr>
          <w:rFonts w:ascii="Times New Roman" w:hAnsi="Times New Roman"/>
        </w:rPr>
        <w:t>)</w:t>
      </w:r>
    </w:p>
    <w:p w14:paraId="20FDF4A0" w14:textId="77777777" w:rsidR="00AC1C7D" w:rsidRPr="006C667D" w:rsidRDefault="00AC1C7D" w:rsidP="005B28C6">
      <w:pPr>
        <w:jc w:val="both"/>
        <w:rPr>
          <w:rFonts w:ascii="Times New Roman" w:hAnsi="Times New Roman"/>
        </w:rPr>
      </w:pPr>
    </w:p>
    <w:p w14:paraId="499E60A9" w14:textId="77777777" w:rsidR="00AC1C7D" w:rsidRPr="006C667D" w:rsidRDefault="00AC1C7D" w:rsidP="005B28C6">
      <w:pPr>
        <w:jc w:val="both"/>
        <w:rPr>
          <w:rFonts w:ascii="Times New Roman" w:hAnsi="Times New Roman"/>
        </w:rPr>
      </w:pPr>
    </w:p>
    <w:sectPr w:rsidR="00AC1C7D" w:rsidRPr="006C667D" w:rsidSect="005B28C6">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DD59D3"/>
    <w:multiLevelType w:val="multilevel"/>
    <w:tmpl w:val="7C0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F01B1"/>
    <w:multiLevelType w:val="multilevel"/>
    <w:tmpl w:val="058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F2C3C"/>
    <w:multiLevelType w:val="hybridMultilevel"/>
    <w:tmpl w:val="F418D9A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44854608">
    <w:abstractNumId w:val="1"/>
  </w:num>
  <w:num w:numId="2" w16cid:durableId="333993368">
    <w:abstractNumId w:val="0"/>
  </w:num>
  <w:num w:numId="3" w16cid:durableId="259148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C7D"/>
    <w:rsid w:val="00053188"/>
    <w:rsid w:val="000E55F7"/>
    <w:rsid w:val="002147A8"/>
    <w:rsid w:val="0021573E"/>
    <w:rsid w:val="0027635C"/>
    <w:rsid w:val="002E0ADB"/>
    <w:rsid w:val="002F4F75"/>
    <w:rsid w:val="003B655B"/>
    <w:rsid w:val="003C3699"/>
    <w:rsid w:val="003D7B45"/>
    <w:rsid w:val="003E4467"/>
    <w:rsid w:val="00437CB2"/>
    <w:rsid w:val="004410E1"/>
    <w:rsid w:val="00476C8C"/>
    <w:rsid w:val="00486C3D"/>
    <w:rsid w:val="00570CDA"/>
    <w:rsid w:val="0057438D"/>
    <w:rsid w:val="005B28C6"/>
    <w:rsid w:val="00633BC2"/>
    <w:rsid w:val="006C667D"/>
    <w:rsid w:val="00700522"/>
    <w:rsid w:val="00723D34"/>
    <w:rsid w:val="00756936"/>
    <w:rsid w:val="007E0ECC"/>
    <w:rsid w:val="00840466"/>
    <w:rsid w:val="008C592D"/>
    <w:rsid w:val="008D01D8"/>
    <w:rsid w:val="00922C2B"/>
    <w:rsid w:val="009A48B2"/>
    <w:rsid w:val="00A939FB"/>
    <w:rsid w:val="00AC1C7D"/>
    <w:rsid w:val="00BD1B2C"/>
    <w:rsid w:val="00C15A6A"/>
    <w:rsid w:val="00C15F6E"/>
    <w:rsid w:val="00C33888"/>
    <w:rsid w:val="00C33F5B"/>
    <w:rsid w:val="00D27D91"/>
    <w:rsid w:val="00DC2BD3"/>
    <w:rsid w:val="00DC7E93"/>
    <w:rsid w:val="00E131D8"/>
    <w:rsid w:val="00E138D2"/>
    <w:rsid w:val="00E400F3"/>
    <w:rsid w:val="00E41F09"/>
    <w:rsid w:val="00E71CBA"/>
    <w:rsid w:val="00E74201"/>
    <w:rsid w:val="00EB2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E1C5E"/>
  <w15:docId w15:val="{B5D8003B-C051-4728-A38F-AF604BF83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rsid w:val="00E71CBA"/>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E71CBA"/>
    <w:pPr>
      <w:keepNext/>
      <w:spacing w:before="240" w:after="60"/>
      <w:outlineLvl w:val="1"/>
    </w:pPr>
    <w:rPr>
      <w:rFonts w:ascii="Cambria"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alendar1">
    <w:name w:val="Calendar 1"/>
    <w:basedOn w:val="TableNormal"/>
    <w:uiPriority w:val="99"/>
    <w:qFormat/>
    <w:rsid w:val="002F4F75"/>
    <w:rPr>
      <w:rFonts w:ascii="Aptos" w:eastAsia="Times New Roman" w:hAnsi="Aptos"/>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Aptos" w:hAnsi="Aptos"/>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styleId="TableGrid">
    <w:name w:val="Table Grid"/>
    <w:basedOn w:val="TableNormal"/>
    <w:uiPriority w:val="39"/>
    <w:rsid w:val="002F4F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E71CBA"/>
    <w:rPr>
      <w:rFonts w:ascii="Cambria" w:eastAsia="SimSun" w:hAnsi="Cambria" w:cs="Times New Roman"/>
      <w:b/>
      <w:bCs/>
      <w:kern w:val="32"/>
      <w:sz w:val="32"/>
      <w:szCs w:val="32"/>
      <w:lang w:val="en-US" w:eastAsia="zh-CN"/>
    </w:rPr>
  </w:style>
  <w:style w:type="character" w:customStyle="1" w:styleId="Heading2Char">
    <w:name w:val="Heading 2 Char"/>
    <w:link w:val="Heading2"/>
    <w:uiPriority w:val="9"/>
    <w:rsid w:val="00E71CBA"/>
    <w:rPr>
      <w:rFonts w:ascii="Cambria" w:eastAsia="SimSun" w:hAnsi="Cambria" w:cs="Times New Roman"/>
      <w:b/>
      <w:bCs/>
      <w:i/>
      <w:iCs/>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971691">
      <w:bodyDiv w:val="1"/>
      <w:marLeft w:val="0"/>
      <w:marRight w:val="0"/>
      <w:marTop w:val="0"/>
      <w:marBottom w:val="0"/>
      <w:divBdr>
        <w:top w:val="none" w:sz="0" w:space="0" w:color="auto"/>
        <w:left w:val="none" w:sz="0" w:space="0" w:color="auto"/>
        <w:bottom w:val="none" w:sz="0" w:space="0" w:color="auto"/>
        <w:right w:val="none" w:sz="0" w:space="0" w:color="auto"/>
      </w:divBdr>
    </w:div>
    <w:div w:id="315887348">
      <w:bodyDiv w:val="1"/>
      <w:marLeft w:val="0"/>
      <w:marRight w:val="0"/>
      <w:marTop w:val="0"/>
      <w:marBottom w:val="0"/>
      <w:divBdr>
        <w:top w:val="none" w:sz="0" w:space="0" w:color="auto"/>
        <w:left w:val="none" w:sz="0" w:space="0" w:color="auto"/>
        <w:bottom w:val="none" w:sz="0" w:space="0" w:color="auto"/>
        <w:right w:val="none" w:sz="0" w:space="0" w:color="auto"/>
      </w:divBdr>
    </w:div>
    <w:div w:id="534738601">
      <w:bodyDiv w:val="1"/>
      <w:marLeft w:val="0"/>
      <w:marRight w:val="0"/>
      <w:marTop w:val="0"/>
      <w:marBottom w:val="0"/>
      <w:divBdr>
        <w:top w:val="none" w:sz="0" w:space="0" w:color="auto"/>
        <w:left w:val="none" w:sz="0" w:space="0" w:color="auto"/>
        <w:bottom w:val="none" w:sz="0" w:space="0" w:color="auto"/>
        <w:right w:val="none" w:sz="0" w:space="0" w:color="auto"/>
      </w:divBdr>
    </w:div>
    <w:div w:id="559175386">
      <w:bodyDiv w:val="1"/>
      <w:marLeft w:val="0"/>
      <w:marRight w:val="0"/>
      <w:marTop w:val="0"/>
      <w:marBottom w:val="0"/>
      <w:divBdr>
        <w:top w:val="none" w:sz="0" w:space="0" w:color="auto"/>
        <w:left w:val="none" w:sz="0" w:space="0" w:color="auto"/>
        <w:bottom w:val="none" w:sz="0" w:space="0" w:color="auto"/>
        <w:right w:val="none" w:sz="0" w:space="0" w:color="auto"/>
      </w:divBdr>
    </w:div>
    <w:div w:id="559705446">
      <w:bodyDiv w:val="1"/>
      <w:marLeft w:val="0"/>
      <w:marRight w:val="0"/>
      <w:marTop w:val="0"/>
      <w:marBottom w:val="0"/>
      <w:divBdr>
        <w:top w:val="none" w:sz="0" w:space="0" w:color="auto"/>
        <w:left w:val="none" w:sz="0" w:space="0" w:color="auto"/>
        <w:bottom w:val="none" w:sz="0" w:space="0" w:color="auto"/>
        <w:right w:val="none" w:sz="0" w:space="0" w:color="auto"/>
      </w:divBdr>
    </w:div>
    <w:div w:id="578172379">
      <w:bodyDiv w:val="1"/>
      <w:marLeft w:val="0"/>
      <w:marRight w:val="0"/>
      <w:marTop w:val="0"/>
      <w:marBottom w:val="0"/>
      <w:divBdr>
        <w:top w:val="none" w:sz="0" w:space="0" w:color="auto"/>
        <w:left w:val="none" w:sz="0" w:space="0" w:color="auto"/>
        <w:bottom w:val="none" w:sz="0" w:space="0" w:color="auto"/>
        <w:right w:val="none" w:sz="0" w:space="0" w:color="auto"/>
      </w:divBdr>
    </w:div>
    <w:div w:id="848564939">
      <w:bodyDiv w:val="1"/>
      <w:marLeft w:val="0"/>
      <w:marRight w:val="0"/>
      <w:marTop w:val="0"/>
      <w:marBottom w:val="0"/>
      <w:divBdr>
        <w:top w:val="none" w:sz="0" w:space="0" w:color="auto"/>
        <w:left w:val="none" w:sz="0" w:space="0" w:color="auto"/>
        <w:bottom w:val="none" w:sz="0" w:space="0" w:color="auto"/>
        <w:right w:val="none" w:sz="0" w:space="0" w:color="auto"/>
      </w:divBdr>
    </w:div>
    <w:div w:id="965424652">
      <w:bodyDiv w:val="1"/>
      <w:marLeft w:val="0"/>
      <w:marRight w:val="0"/>
      <w:marTop w:val="0"/>
      <w:marBottom w:val="0"/>
      <w:divBdr>
        <w:top w:val="none" w:sz="0" w:space="0" w:color="auto"/>
        <w:left w:val="none" w:sz="0" w:space="0" w:color="auto"/>
        <w:bottom w:val="none" w:sz="0" w:space="0" w:color="auto"/>
        <w:right w:val="none" w:sz="0" w:space="0" w:color="auto"/>
      </w:divBdr>
    </w:div>
    <w:div w:id="1042629896">
      <w:bodyDiv w:val="1"/>
      <w:marLeft w:val="0"/>
      <w:marRight w:val="0"/>
      <w:marTop w:val="0"/>
      <w:marBottom w:val="0"/>
      <w:divBdr>
        <w:top w:val="none" w:sz="0" w:space="0" w:color="auto"/>
        <w:left w:val="none" w:sz="0" w:space="0" w:color="auto"/>
        <w:bottom w:val="none" w:sz="0" w:space="0" w:color="auto"/>
        <w:right w:val="none" w:sz="0" w:space="0" w:color="auto"/>
      </w:divBdr>
    </w:div>
    <w:div w:id="1501505264">
      <w:bodyDiv w:val="1"/>
      <w:marLeft w:val="0"/>
      <w:marRight w:val="0"/>
      <w:marTop w:val="0"/>
      <w:marBottom w:val="0"/>
      <w:divBdr>
        <w:top w:val="none" w:sz="0" w:space="0" w:color="auto"/>
        <w:left w:val="none" w:sz="0" w:space="0" w:color="auto"/>
        <w:bottom w:val="none" w:sz="0" w:space="0" w:color="auto"/>
        <w:right w:val="none" w:sz="0" w:space="0" w:color="auto"/>
      </w:divBdr>
    </w:div>
    <w:div w:id="1694303001">
      <w:bodyDiv w:val="1"/>
      <w:marLeft w:val="0"/>
      <w:marRight w:val="0"/>
      <w:marTop w:val="0"/>
      <w:marBottom w:val="0"/>
      <w:divBdr>
        <w:top w:val="none" w:sz="0" w:space="0" w:color="auto"/>
        <w:left w:val="none" w:sz="0" w:space="0" w:color="auto"/>
        <w:bottom w:val="none" w:sz="0" w:space="0" w:color="auto"/>
        <w:right w:val="none" w:sz="0" w:space="0" w:color="auto"/>
      </w:divBdr>
    </w:div>
    <w:div w:id="1745756822">
      <w:bodyDiv w:val="1"/>
      <w:marLeft w:val="0"/>
      <w:marRight w:val="0"/>
      <w:marTop w:val="0"/>
      <w:marBottom w:val="0"/>
      <w:divBdr>
        <w:top w:val="none" w:sz="0" w:space="0" w:color="auto"/>
        <w:left w:val="none" w:sz="0" w:space="0" w:color="auto"/>
        <w:bottom w:val="none" w:sz="0" w:space="0" w:color="auto"/>
        <w:right w:val="none" w:sz="0" w:space="0" w:color="auto"/>
      </w:divBdr>
    </w:div>
    <w:div w:id="1918787451">
      <w:bodyDiv w:val="1"/>
      <w:marLeft w:val="0"/>
      <w:marRight w:val="0"/>
      <w:marTop w:val="0"/>
      <w:marBottom w:val="0"/>
      <w:divBdr>
        <w:top w:val="none" w:sz="0" w:space="0" w:color="auto"/>
        <w:left w:val="none" w:sz="0" w:space="0" w:color="auto"/>
        <w:bottom w:val="none" w:sz="0" w:space="0" w:color="auto"/>
        <w:right w:val="none" w:sz="0" w:space="0" w:color="auto"/>
      </w:divBdr>
    </w:div>
    <w:div w:id="2100321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11</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SM-A035F</dc:creator>
  <cp:lastModifiedBy>Fatai Komolafe</cp:lastModifiedBy>
  <cp:revision>31</cp:revision>
  <dcterms:created xsi:type="dcterms:W3CDTF">2025-04-21T16:05:00Z</dcterms:created>
  <dcterms:modified xsi:type="dcterms:W3CDTF">2025-04-24T14:45:00Z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c46a1cd1ae424ff2a2e9356092c8328a</vt:lpwstr>
  </property>
</Properties>
</file>