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12" w:lineRule="auto"/>
        <w:ind w:left="0" w:right="0" w:firstLine="0"/>
        <w:jc w:val="left"/>
        <w:rPr>
          <w:rFonts w:ascii="Arial" w:cs="Arial" w:eastAsia="Arial" w:hAnsi="Arial"/>
          <w:b w:val="0"/>
          <w:i w:val="1"/>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9" w:line="196" w:lineRule="auto"/>
        <w:ind w:left="595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Project Design Phase-II</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5" w:line="196" w:lineRule="auto"/>
        <w:ind w:left="5349"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Data Flow Diagram &amp; User Stories</w:t>
      </w:r>
      <w:r w:rsidDel="00000000" w:rsidR="00000000" w:rsidRPr="00000000">
        <w:rPr>
          <w:rtl w:val="0"/>
        </w:rPr>
      </w:r>
    </w:p>
    <w:p w:rsidR="00000000" w:rsidDel="00000000" w:rsidP="00000000" w:rsidRDefault="00000000" w:rsidRPr="00000000" w14:paraId="00000004">
      <w:pPr>
        <w:spacing w:before="47" w:lineRule="auto"/>
        <w:rPr/>
      </w:pPr>
      <w:r w:rsidDel="00000000" w:rsidR="00000000" w:rsidRPr="00000000">
        <w:rPr>
          <w:rtl w:val="0"/>
        </w:rPr>
      </w:r>
    </w:p>
    <w:tbl>
      <w:tblPr>
        <w:tblStyle w:val="Table1"/>
        <w:tblW w:w="9808.0" w:type="dxa"/>
        <w:jc w:val="left"/>
        <w:tblInd w:w="225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2"/>
        <w:gridCol w:w="5296"/>
        <w:tblGridChange w:id="0">
          <w:tblGrid>
            <w:gridCol w:w="4512"/>
            <w:gridCol w:w="5296"/>
          </w:tblGrid>
        </w:tblGridChange>
      </w:tblGrid>
      <w:tr>
        <w:trPr>
          <w:cantSplit w:val="0"/>
          <w:trHeight w:val="252" w:hRule="atLeast"/>
          <w:tblHeader w:val="0"/>
        </w:trPr>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185" w:lineRule="auto"/>
              <w:ind w:left="12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6" w:line="185" w:lineRule="auto"/>
              <w:ind w:left="10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27 JUNE 2025</w:t>
            </w:r>
          </w:p>
        </w:tc>
      </w:tr>
      <w:tr>
        <w:trPr>
          <w:cantSplit w:val="0"/>
          <w:trHeight w:val="253" w:hRule="atLeast"/>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83" w:lineRule="auto"/>
              <w:ind w:left="11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Team ID</w:t>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83" w:lineRule="auto"/>
              <w:ind w:left="1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NM2025TMID00377</w:t>
            </w:r>
            <w:r w:rsidDel="00000000" w:rsidR="00000000" w:rsidRPr="00000000">
              <w:rPr>
                <w:rtl w:val="0"/>
              </w:rPr>
            </w:r>
          </w:p>
        </w:tc>
      </w:tr>
      <w:tr>
        <w:trPr>
          <w:cantSplit w:val="0"/>
          <w:trHeight w:val="253" w:hRule="atLeast"/>
          <w:tblHeader w:val="0"/>
        </w:trPr>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83" w:lineRule="auto"/>
              <w:ind w:left="12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Project Name</w:t>
            </w:r>
          </w:p>
        </w:tc>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83" w:lineRule="auto"/>
              <w:ind w:left="1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Calculating Family Expenses using Service Now</w:t>
            </w:r>
            <w:r w:rsidDel="00000000" w:rsidR="00000000" w:rsidRPr="00000000">
              <w:rPr>
                <w:rtl w:val="0"/>
              </w:rPr>
            </w:r>
          </w:p>
        </w:tc>
      </w:tr>
      <w:tr>
        <w:trPr>
          <w:cantSplit w:val="0"/>
          <w:trHeight w:val="252" w:hRule="atLeast"/>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82" w:lineRule="auto"/>
              <w:ind w:left="121"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Maximum Marks</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50" w:line="182" w:lineRule="auto"/>
              <w:ind w:left="102"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Marks</w:t>
            </w:r>
          </w:p>
        </w:tc>
      </w:tr>
    </w:tbl>
    <w:p w:rsidR="00000000" w:rsidDel="00000000" w:rsidP="00000000" w:rsidRDefault="00000000" w:rsidRPr="00000000" w14:paraId="0000000D">
      <w:pPr>
        <w:spacing w:after="240" w:before="240" w:line="196" w:lineRule="auto"/>
        <w:rPr>
          <w:b w:val="1"/>
          <w:sz w:val="22"/>
          <w:szCs w:val="22"/>
        </w:rPr>
      </w:pPr>
      <w:r w:rsidDel="00000000" w:rsidR="00000000" w:rsidRPr="00000000">
        <w:rPr>
          <w:rtl w:val="0"/>
        </w:rPr>
      </w:r>
    </w:p>
    <w:p w:rsidR="00000000" w:rsidDel="00000000" w:rsidP="00000000" w:rsidRDefault="00000000" w:rsidRPr="00000000" w14:paraId="0000000E">
      <w:pPr>
        <w:rPr>
          <w:sz w:val="22"/>
          <w:szCs w:val="22"/>
        </w:rPr>
      </w:pPr>
      <w:r w:rsidDel="00000000" w:rsidR="00000000" w:rsidRPr="00000000">
        <w:rPr>
          <w:b w:val="1"/>
          <w:rtl w:val="0"/>
        </w:rPr>
        <w:t xml:space="preserve">Data Flow Diagrams:</w:t>
      </w:r>
      <w:r w:rsidDel="00000000" w:rsidR="00000000" w:rsidRPr="00000000">
        <w:rPr>
          <w:rtl w:val="0"/>
        </w:rPr>
        <w:br w:type="textWrapping"/>
        <w:t xml:space="preserve"> A Data Flow Diagram (DFD) represents how data flows within the Family Expense Calculation System built on ServiceNow. It shows user interactions for adding, categorizing, and calculating expenses. The system processes these inputs, stores data in the expense database, and generates monthly and yearly reports for better financial tracking and analysis.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80" w:line="196" w:lineRule="auto"/>
        <w:ind w:left="20" w:right="0" w:firstLine="0"/>
        <w:jc w:val="left"/>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8" w:line="199" w:lineRule="auto"/>
        <w:ind w:left="16"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11">
      <w:pPr>
        <w:spacing w:before="173" w:line="4062.0000000000005" w:lineRule="auto"/>
        <w:rPr/>
        <w:sectPr>
          <w:pgSz w:h="11905" w:w="16840" w:orient="landscape"/>
          <w:pgMar w:bottom="0" w:top="1011" w:left="1440" w:right="515" w:header="0" w:footer="0"/>
          <w:pgNumType w:start="1"/>
        </w:sectPr>
      </w:pPr>
      <w:r w:rsidDel="00000000" w:rsidR="00000000" w:rsidRPr="00000000">
        <w:rPr/>
        <w:drawing>
          <wp:inline distB="114300" distT="114300" distL="114300" distR="114300">
            <wp:extent cx="4976813" cy="3286125"/>
            <wp:effectExtent b="0" l="0" r="0" t="0"/>
            <wp:docPr id="103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76813"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1"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drawing>
          <wp:inline distB="114300" distT="114300" distL="114300" distR="114300">
            <wp:extent cx="4652963" cy="3533775"/>
            <wp:effectExtent b="0" l="0" r="0" t="0"/>
            <wp:docPr id="103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52963"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2"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82"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3" w:line="196" w:lineRule="auto"/>
        <w:ind w:left="1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User Stories:</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24" w:line="228" w:lineRule="auto"/>
        <w:ind w:left="14" w:right="259" w:firstLine="3.0000000000000004"/>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User stories describe what each type of user expects from the Family Expense Calculation System in simple, goal-oriented terms. They capture how family members and admins interact with the system through specific features.</w:t>
      </w:r>
      <w:r w:rsidDel="00000000" w:rsidR="00000000" w:rsidRPr="00000000">
        <w:rPr>
          <w:rtl w:val="0"/>
        </w:rPr>
      </w:r>
    </w:p>
    <w:p w:rsidR="00000000" w:rsidDel="00000000" w:rsidP="00000000" w:rsidRDefault="00000000" w:rsidRPr="00000000" w14:paraId="00000017">
      <w:pPr>
        <w:spacing w:before="63" w:lineRule="auto"/>
        <w:rPr/>
      </w:pPr>
      <w:r w:rsidDel="00000000" w:rsidR="00000000" w:rsidRPr="00000000">
        <w:rPr>
          <w:rtl w:val="0"/>
        </w:rPr>
      </w:r>
    </w:p>
    <w:p w:rsidR="00000000" w:rsidDel="00000000" w:rsidP="00000000" w:rsidRDefault="00000000" w:rsidRPr="00000000" w14:paraId="00000018">
      <w:pPr>
        <w:spacing w:before="63" w:lineRule="auto"/>
        <w:rPr/>
      </w:pPr>
      <w:r w:rsidDel="00000000" w:rsidR="00000000" w:rsidRPr="00000000">
        <w:rPr>
          <w:rtl w:val="0"/>
        </w:rPr>
      </w:r>
    </w:p>
    <w:tbl>
      <w:tblPr>
        <w:tblStyle w:val="Table2"/>
        <w:tblpPr w:leftFromText="180" w:rightFromText="180" w:topFromText="180" w:bottomFromText="180" w:vertAnchor="text" w:horzAnchor="text" w:tblpX="0" w:tblpY="0"/>
        <w:tblW w:w="1450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9"/>
        <w:gridCol w:w="1849"/>
        <w:gridCol w:w="1310"/>
        <w:gridCol w:w="4328"/>
        <w:gridCol w:w="2594"/>
        <w:gridCol w:w="1375"/>
        <w:gridCol w:w="1379"/>
        <w:tblGridChange w:id="0">
          <w:tblGrid>
            <w:gridCol w:w="1669"/>
            <w:gridCol w:w="1849"/>
            <w:gridCol w:w="1310"/>
            <w:gridCol w:w="4328"/>
            <w:gridCol w:w="2594"/>
            <w:gridCol w:w="1375"/>
            <w:gridCol w:w="1379"/>
          </w:tblGrid>
        </w:tblGridChange>
      </w:tblGrid>
      <w:tr>
        <w:trPr>
          <w:cantSplit w:val="0"/>
          <w:trHeight w:val="693" w:hRule="atLeast"/>
          <w:tblHeader w:val="0"/>
        </w:trPr>
        <w:tc>
          <w:tcPr/>
          <w:p w:rsidR="00000000" w:rsidDel="00000000" w:rsidP="00000000" w:rsidRDefault="00000000" w:rsidRPr="00000000" w14:paraId="00000019">
            <w:pPr>
              <w:spacing w:before="44" w:line="196" w:lineRule="auto"/>
              <w:ind w:left="119" w:firstLine="0"/>
              <w:rPr>
                <w:sz w:val="20"/>
                <w:szCs w:val="20"/>
              </w:rPr>
            </w:pPr>
            <w:r w:rsidDel="00000000" w:rsidR="00000000" w:rsidRPr="00000000">
              <w:rPr>
                <w:b w:val="1"/>
                <w:sz w:val="20"/>
                <w:szCs w:val="20"/>
                <w:rtl w:val="0"/>
              </w:rPr>
              <w:t xml:space="preserve">User Type</w:t>
            </w:r>
            <w:r w:rsidDel="00000000" w:rsidR="00000000" w:rsidRPr="00000000">
              <w:rPr>
                <w:rtl w:val="0"/>
              </w:rPr>
            </w:r>
          </w:p>
        </w:tc>
        <w:tc>
          <w:tcPr/>
          <w:p w:rsidR="00000000" w:rsidDel="00000000" w:rsidP="00000000" w:rsidRDefault="00000000" w:rsidRPr="00000000" w14:paraId="0000001A">
            <w:pPr>
              <w:spacing w:before="46" w:line="194" w:lineRule="auto"/>
              <w:ind w:left="116" w:firstLine="0"/>
              <w:rPr>
                <w:sz w:val="20"/>
                <w:szCs w:val="20"/>
              </w:rPr>
            </w:pPr>
            <w:r w:rsidDel="00000000" w:rsidR="00000000" w:rsidRPr="00000000">
              <w:rPr>
                <w:b w:val="1"/>
                <w:sz w:val="20"/>
                <w:szCs w:val="20"/>
                <w:rtl w:val="0"/>
              </w:rPr>
              <w:t xml:space="preserve">Functional</w:t>
            </w:r>
            <w:r w:rsidDel="00000000" w:rsidR="00000000" w:rsidRPr="00000000">
              <w:rPr>
                <w:rtl w:val="0"/>
              </w:rPr>
            </w:r>
          </w:p>
          <w:p w:rsidR="00000000" w:rsidDel="00000000" w:rsidP="00000000" w:rsidRDefault="00000000" w:rsidRPr="00000000" w14:paraId="0000001B">
            <w:pPr>
              <w:spacing w:before="42" w:line="213" w:lineRule="auto"/>
              <w:ind w:left="111" w:right="521" w:firstLine="4.0000000000000036"/>
              <w:rPr>
                <w:sz w:val="20"/>
                <w:szCs w:val="20"/>
              </w:rPr>
            </w:pPr>
            <w:r w:rsidDel="00000000" w:rsidR="00000000" w:rsidRPr="00000000">
              <w:rPr>
                <w:b w:val="1"/>
                <w:sz w:val="20"/>
                <w:szCs w:val="20"/>
                <w:rtl w:val="0"/>
              </w:rPr>
              <w:t xml:space="preserve">Requirement (Epic)</w:t>
            </w:r>
            <w:r w:rsidDel="00000000" w:rsidR="00000000" w:rsidRPr="00000000">
              <w:rPr>
                <w:rtl w:val="0"/>
              </w:rPr>
            </w:r>
          </w:p>
        </w:tc>
        <w:tc>
          <w:tcPr/>
          <w:p w:rsidR="00000000" w:rsidDel="00000000" w:rsidP="00000000" w:rsidRDefault="00000000" w:rsidRPr="00000000" w14:paraId="0000001C">
            <w:pPr>
              <w:spacing w:before="44" w:line="218" w:lineRule="auto"/>
              <w:ind w:left="117" w:right="186" w:firstLine="0"/>
              <w:rPr>
                <w:sz w:val="20"/>
                <w:szCs w:val="20"/>
              </w:rPr>
            </w:pPr>
            <w:r w:rsidDel="00000000" w:rsidR="00000000" w:rsidRPr="00000000">
              <w:rPr>
                <w:b w:val="1"/>
                <w:sz w:val="20"/>
                <w:szCs w:val="20"/>
                <w:rtl w:val="0"/>
              </w:rPr>
              <w:t xml:space="preserve">User Story Number</w:t>
            </w:r>
            <w:r w:rsidDel="00000000" w:rsidR="00000000" w:rsidRPr="00000000">
              <w:rPr>
                <w:rtl w:val="0"/>
              </w:rPr>
            </w:r>
          </w:p>
        </w:tc>
        <w:tc>
          <w:tcPr/>
          <w:p w:rsidR="00000000" w:rsidDel="00000000" w:rsidP="00000000" w:rsidRDefault="00000000" w:rsidRPr="00000000" w14:paraId="0000001D">
            <w:pPr>
              <w:spacing w:before="44" w:line="196" w:lineRule="auto"/>
              <w:ind w:left="117" w:firstLine="0"/>
              <w:rPr>
                <w:sz w:val="20"/>
                <w:szCs w:val="20"/>
              </w:rPr>
            </w:pPr>
            <w:r w:rsidDel="00000000" w:rsidR="00000000" w:rsidRPr="00000000">
              <w:rPr>
                <w:b w:val="1"/>
                <w:sz w:val="20"/>
                <w:szCs w:val="20"/>
                <w:rtl w:val="0"/>
              </w:rPr>
              <w:t xml:space="preserve">User Story / Task</w:t>
            </w:r>
            <w:r w:rsidDel="00000000" w:rsidR="00000000" w:rsidRPr="00000000">
              <w:rPr>
                <w:rtl w:val="0"/>
              </w:rPr>
            </w:r>
          </w:p>
        </w:tc>
        <w:tc>
          <w:tcPr/>
          <w:p w:rsidR="00000000" w:rsidDel="00000000" w:rsidP="00000000" w:rsidRDefault="00000000" w:rsidRPr="00000000" w14:paraId="0000001E">
            <w:pPr>
              <w:spacing w:before="44" w:line="199" w:lineRule="auto"/>
              <w:ind w:left="101" w:firstLine="0"/>
              <w:rPr>
                <w:sz w:val="20"/>
                <w:szCs w:val="20"/>
              </w:rPr>
            </w:pPr>
            <w:r w:rsidDel="00000000" w:rsidR="00000000" w:rsidRPr="00000000">
              <w:rPr>
                <w:b w:val="1"/>
                <w:sz w:val="20"/>
                <w:szCs w:val="20"/>
                <w:rtl w:val="0"/>
              </w:rPr>
              <w:t xml:space="preserve">Acceptance criteria</w:t>
            </w:r>
            <w:r w:rsidDel="00000000" w:rsidR="00000000" w:rsidRPr="00000000">
              <w:rPr>
                <w:rtl w:val="0"/>
              </w:rPr>
            </w:r>
          </w:p>
        </w:tc>
        <w:tc>
          <w:tcPr/>
          <w:p w:rsidR="00000000" w:rsidDel="00000000" w:rsidP="00000000" w:rsidRDefault="00000000" w:rsidRPr="00000000" w14:paraId="0000001F">
            <w:pPr>
              <w:spacing w:before="44" w:line="196" w:lineRule="auto"/>
              <w:ind w:left="123" w:firstLine="0"/>
              <w:rPr>
                <w:sz w:val="20"/>
                <w:szCs w:val="20"/>
              </w:rPr>
            </w:pPr>
            <w:r w:rsidDel="00000000" w:rsidR="00000000" w:rsidRPr="00000000">
              <w:rPr>
                <w:b w:val="1"/>
                <w:sz w:val="20"/>
                <w:szCs w:val="20"/>
                <w:rtl w:val="0"/>
              </w:rPr>
              <w:t xml:space="preserve">Priority</w:t>
            </w:r>
            <w:r w:rsidDel="00000000" w:rsidR="00000000" w:rsidRPr="00000000">
              <w:rPr>
                <w:rtl w:val="0"/>
              </w:rPr>
            </w:r>
          </w:p>
        </w:tc>
        <w:tc>
          <w:tcPr/>
          <w:p w:rsidR="00000000" w:rsidDel="00000000" w:rsidP="00000000" w:rsidRDefault="00000000" w:rsidRPr="00000000" w14:paraId="00000020">
            <w:pPr>
              <w:spacing w:before="46" w:line="194" w:lineRule="auto"/>
              <w:ind w:left="118" w:firstLine="0"/>
              <w:rPr>
                <w:sz w:val="20"/>
                <w:szCs w:val="20"/>
              </w:rPr>
            </w:pPr>
            <w:r w:rsidDel="00000000" w:rsidR="00000000" w:rsidRPr="00000000">
              <w:rPr>
                <w:b w:val="1"/>
                <w:sz w:val="20"/>
                <w:szCs w:val="20"/>
                <w:rtl w:val="0"/>
              </w:rPr>
              <w:t xml:space="preserve">Release</w:t>
            </w:r>
            <w:r w:rsidDel="00000000" w:rsidR="00000000" w:rsidRPr="00000000">
              <w:rPr>
                <w:rtl w:val="0"/>
              </w:rPr>
            </w:r>
          </w:p>
        </w:tc>
      </w:tr>
      <w:tr>
        <w:trPr>
          <w:cantSplit w:val="0"/>
          <w:trHeight w:val="917" w:hRule="atLeast"/>
          <w:tblHeader w:val="0"/>
        </w:trPr>
        <w:tc>
          <w:tcPr/>
          <w:p w:rsidR="00000000" w:rsidDel="00000000" w:rsidP="00000000" w:rsidRDefault="00000000" w:rsidRPr="00000000" w14:paraId="00000021">
            <w:pPr>
              <w:spacing w:before="43" w:line="194" w:lineRule="auto"/>
              <w:ind w:left="105" w:firstLine="0"/>
              <w:rPr>
                <w:sz w:val="20"/>
                <w:szCs w:val="20"/>
              </w:rPr>
            </w:pPr>
            <w:r w:rsidDel="00000000" w:rsidR="00000000" w:rsidRPr="00000000">
              <w:rPr>
                <w:sz w:val="20"/>
                <w:szCs w:val="20"/>
                <w:rtl w:val="0"/>
              </w:rPr>
              <w:t xml:space="preserve">Family Member</w:t>
            </w:r>
          </w:p>
        </w:tc>
        <w:tc>
          <w:tcPr/>
          <w:p w:rsidR="00000000" w:rsidDel="00000000" w:rsidP="00000000" w:rsidRDefault="00000000" w:rsidRPr="00000000" w14:paraId="00000022">
            <w:pPr>
              <w:spacing w:before="42" w:line="196" w:lineRule="auto"/>
              <w:ind w:left="116" w:firstLine="0"/>
              <w:rPr>
                <w:sz w:val="20"/>
                <w:szCs w:val="20"/>
              </w:rPr>
            </w:pPr>
            <w:r w:rsidDel="00000000" w:rsidR="00000000" w:rsidRPr="00000000">
              <w:rPr>
                <w:sz w:val="20"/>
                <w:szCs w:val="20"/>
                <w:rtl w:val="0"/>
              </w:rPr>
              <w:t xml:space="preserve">Expense Entry</w:t>
            </w:r>
          </w:p>
        </w:tc>
        <w:tc>
          <w:tcPr/>
          <w:p w:rsidR="00000000" w:rsidDel="00000000" w:rsidP="00000000" w:rsidRDefault="00000000" w:rsidRPr="00000000" w14:paraId="00000023">
            <w:pPr>
              <w:spacing w:before="41" w:line="196" w:lineRule="auto"/>
              <w:ind w:left="118" w:firstLine="0"/>
              <w:rPr>
                <w:sz w:val="20"/>
                <w:szCs w:val="20"/>
              </w:rPr>
            </w:pPr>
            <w:r w:rsidDel="00000000" w:rsidR="00000000" w:rsidRPr="00000000">
              <w:rPr>
                <w:sz w:val="20"/>
                <w:szCs w:val="20"/>
                <w:rtl w:val="0"/>
              </w:rPr>
              <w:t xml:space="preserve">USN-1</w:t>
            </w:r>
          </w:p>
        </w:tc>
        <w:tc>
          <w:tcPr/>
          <w:p w:rsidR="00000000" w:rsidDel="00000000" w:rsidP="00000000" w:rsidRDefault="00000000" w:rsidRPr="00000000" w14:paraId="00000024">
            <w:pPr>
              <w:spacing w:before="41" w:line="218" w:lineRule="auto"/>
              <w:ind w:left="109" w:right="239" w:hanging="5.9999999999999964"/>
              <w:rPr>
                <w:sz w:val="20"/>
                <w:szCs w:val="20"/>
              </w:rPr>
            </w:pPr>
            <w:r w:rsidDel="00000000" w:rsidR="00000000" w:rsidRPr="00000000">
              <w:rPr>
                <w:sz w:val="20"/>
                <w:szCs w:val="20"/>
                <w:rtl w:val="0"/>
              </w:rPr>
              <w:t xml:space="preserve">As a user, I want to enter daily expenses with category and amount.</w:t>
            </w:r>
          </w:p>
        </w:tc>
        <w:tc>
          <w:tcPr/>
          <w:p w:rsidR="00000000" w:rsidDel="00000000" w:rsidP="00000000" w:rsidRDefault="00000000" w:rsidRPr="00000000" w14:paraId="00000025">
            <w:pPr>
              <w:spacing w:before="41" w:line="183" w:lineRule="auto"/>
              <w:ind w:left="114" w:firstLine="0"/>
              <w:rPr>
                <w:sz w:val="20"/>
                <w:szCs w:val="20"/>
              </w:rPr>
            </w:pPr>
            <w:r w:rsidDel="00000000" w:rsidR="00000000" w:rsidRPr="00000000">
              <w:rPr>
                <w:sz w:val="20"/>
                <w:szCs w:val="20"/>
                <w:rtl w:val="0"/>
              </w:rPr>
              <w:t xml:space="preserve">The system should allow adding expenses and saving them successfully.</w:t>
            </w:r>
          </w:p>
        </w:tc>
        <w:tc>
          <w:tcPr/>
          <w:p w:rsidR="00000000" w:rsidDel="00000000" w:rsidP="00000000" w:rsidRDefault="00000000" w:rsidRPr="00000000" w14:paraId="00000026">
            <w:pPr>
              <w:spacing w:before="41" w:line="196" w:lineRule="auto"/>
              <w:ind w:left="124" w:firstLine="0"/>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27">
            <w:pPr>
              <w:spacing w:before="41" w:line="199" w:lineRule="auto"/>
              <w:ind w:left="113" w:firstLine="0"/>
              <w:rPr>
                <w:sz w:val="20"/>
                <w:szCs w:val="20"/>
              </w:rPr>
            </w:pPr>
            <w:r w:rsidDel="00000000" w:rsidR="00000000" w:rsidRPr="00000000">
              <w:rPr>
                <w:sz w:val="20"/>
                <w:szCs w:val="20"/>
                <w:rtl w:val="0"/>
              </w:rPr>
              <w:t xml:space="preserve">Sprint-1</w:t>
            </w:r>
          </w:p>
        </w:tc>
      </w:tr>
      <w:tr>
        <w:trPr>
          <w:cantSplit w:val="0"/>
          <w:trHeight w:val="688" w:hRule="atLeast"/>
          <w:tblHeader w:val="0"/>
        </w:trPr>
        <w:tc>
          <w:tcPr/>
          <w:p w:rsidR="00000000" w:rsidDel="00000000" w:rsidP="00000000" w:rsidRDefault="00000000" w:rsidRPr="00000000" w14:paraId="00000028">
            <w:pPr>
              <w:spacing w:before="45" w:line="218" w:lineRule="auto"/>
              <w:ind w:left="112" w:right="291" w:firstLine="0.9999999999999964"/>
              <w:rPr>
                <w:sz w:val="20"/>
                <w:szCs w:val="20"/>
              </w:rPr>
            </w:pPr>
            <w:r w:rsidDel="00000000" w:rsidR="00000000" w:rsidRPr="00000000">
              <w:rPr>
                <w:sz w:val="20"/>
                <w:szCs w:val="20"/>
                <w:rtl w:val="0"/>
              </w:rPr>
              <w:t xml:space="preserve">System</w:t>
            </w:r>
          </w:p>
        </w:tc>
        <w:tc>
          <w:tcPr/>
          <w:p w:rsidR="00000000" w:rsidDel="00000000" w:rsidP="00000000" w:rsidRDefault="00000000" w:rsidRPr="00000000" w14:paraId="00000029">
            <w:pPr>
              <w:spacing w:before="45" w:line="218" w:lineRule="auto"/>
              <w:ind w:left="116" w:right="241" w:hanging="14.000000000000004"/>
              <w:rPr>
                <w:sz w:val="20"/>
                <w:szCs w:val="20"/>
              </w:rPr>
            </w:pPr>
            <w:r w:rsidDel="00000000" w:rsidR="00000000" w:rsidRPr="00000000">
              <w:rPr>
                <w:sz w:val="20"/>
                <w:szCs w:val="20"/>
                <w:rtl w:val="0"/>
              </w:rPr>
              <w:t xml:space="preserve">Expense Calculation</w:t>
            </w:r>
          </w:p>
        </w:tc>
        <w:tc>
          <w:tcPr/>
          <w:p w:rsidR="00000000" w:rsidDel="00000000" w:rsidP="00000000" w:rsidRDefault="00000000" w:rsidRPr="00000000" w14:paraId="0000002A">
            <w:pPr>
              <w:spacing w:before="44" w:line="196" w:lineRule="auto"/>
              <w:ind w:left="118" w:firstLine="0"/>
              <w:rPr>
                <w:sz w:val="20"/>
                <w:szCs w:val="20"/>
              </w:rPr>
            </w:pPr>
            <w:r w:rsidDel="00000000" w:rsidR="00000000" w:rsidRPr="00000000">
              <w:rPr>
                <w:sz w:val="20"/>
                <w:szCs w:val="20"/>
                <w:rtl w:val="0"/>
              </w:rPr>
              <w:t xml:space="preserve">USN-2</w:t>
            </w:r>
          </w:p>
        </w:tc>
        <w:tc>
          <w:tcPr/>
          <w:p w:rsidR="00000000" w:rsidDel="00000000" w:rsidP="00000000" w:rsidRDefault="00000000" w:rsidRPr="00000000" w14:paraId="0000002B">
            <w:pPr>
              <w:spacing w:before="42" w:line="180" w:lineRule="auto"/>
              <w:ind w:left="116" w:firstLine="0"/>
              <w:rPr>
                <w:sz w:val="20"/>
                <w:szCs w:val="20"/>
              </w:rPr>
            </w:pPr>
            <w:r w:rsidDel="00000000" w:rsidR="00000000" w:rsidRPr="00000000">
              <w:rPr>
                <w:sz w:val="20"/>
                <w:szCs w:val="20"/>
                <w:rtl w:val="0"/>
              </w:rPr>
              <w:t xml:space="preserve">As a system, I should automatically calculate total and categorized expenses.</w:t>
            </w:r>
          </w:p>
        </w:tc>
        <w:tc>
          <w:tcPr/>
          <w:p w:rsidR="00000000" w:rsidDel="00000000" w:rsidP="00000000" w:rsidRDefault="00000000" w:rsidRPr="00000000" w14:paraId="0000002C">
            <w:pPr>
              <w:spacing w:before="42" w:line="180" w:lineRule="auto"/>
              <w:ind w:left="108" w:firstLine="0"/>
              <w:rPr>
                <w:sz w:val="20"/>
                <w:szCs w:val="20"/>
              </w:rPr>
            </w:pPr>
            <w:r w:rsidDel="00000000" w:rsidR="00000000" w:rsidRPr="00000000">
              <w:rPr>
                <w:sz w:val="20"/>
                <w:szCs w:val="20"/>
                <w:rtl w:val="0"/>
              </w:rPr>
              <w:t xml:space="preserve">Totals must update automatically when new data is entered.</w:t>
            </w:r>
          </w:p>
        </w:tc>
        <w:tc>
          <w:tcPr/>
          <w:p w:rsidR="00000000" w:rsidDel="00000000" w:rsidP="00000000" w:rsidRDefault="00000000" w:rsidRPr="00000000" w14:paraId="0000002D">
            <w:pPr>
              <w:spacing w:before="44" w:line="196" w:lineRule="auto"/>
              <w:ind w:left="124" w:firstLine="0"/>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2E">
            <w:pPr>
              <w:spacing w:before="44" w:line="199" w:lineRule="auto"/>
              <w:ind w:left="113" w:firstLine="0"/>
              <w:rPr>
                <w:sz w:val="20"/>
                <w:szCs w:val="20"/>
              </w:rPr>
            </w:pPr>
            <w:r w:rsidDel="00000000" w:rsidR="00000000" w:rsidRPr="00000000">
              <w:rPr>
                <w:sz w:val="20"/>
                <w:szCs w:val="20"/>
                <w:rtl w:val="0"/>
              </w:rPr>
              <w:t xml:space="preserve">Sprint-2</w:t>
            </w:r>
          </w:p>
        </w:tc>
      </w:tr>
      <w:tr>
        <w:trPr>
          <w:cantSplit w:val="0"/>
          <w:trHeight w:val="692" w:hRule="atLeast"/>
          <w:tblHeader w:val="0"/>
        </w:trPr>
        <w:tc>
          <w:tcPr/>
          <w:p w:rsidR="00000000" w:rsidDel="00000000" w:rsidP="00000000" w:rsidRDefault="00000000" w:rsidRPr="00000000" w14:paraId="0000002F">
            <w:pPr>
              <w:spacing w:before="47" w:line="218" w:lineRule="auto"/>
              <w:ind w:left="119" w:right="764" w:firstLine="3.000000000000007"/>
              <w:rPr>
                <w:sz w:val="20"/>
                <w:szCs w:val="20"/>
              </w:rPr>
            </w:pPr>
            <w:r w:rsidDel="00000000" w:rsidR="00000000" w:rsidRPr="00000000">
              <w:rPr>
                <w:sz w:val="20"/>
                <w:szCs w:val="20"/>
                <w:rtl w:val="0"/>
              </w:rPr>
              <w:t xml:space="preserve">Family Member</w:t>
            </w:r>
          </w:p>
        </w:tc>
        <w:tc>
          <w:tcPr/>
          <w:p w:rsidR="00000000" w:rsidDel="00000000" w:rsidP="00000000" w:rsidRDefault="00000000" w:rsidRPr="00000000" w14:paraId="00000030">
            <w:pPr>
              <w:spacing w:before="47" w:line="196" w:lineRule="auto"/>
              <w:ind w:left="101" w:firstLine="0"/>
              <w:rPr>
                <w:sz w:val="20"/>
                <w:szCs w:val="20"/>
              </w:rPr>
            </w:pPr>
            <w:r w:rsidDel="00000000" w:rsidR="00000000" w:rsidRPr="00000000">
              <w:rPr>
                <w:sz w:val="20"/>
                <w:szCs w:val="20"/>
                <w:rtl w:val="0"/>
              </w:rPr>
              <w:t xml:space="preserve">Dashboard</w:t>
            </w:r>
          </w:p>
        </w:tc>
        <w:tc>
          <w:tcPr/>
          <w:p w:rsidR="00000000" w:rsidDel="00000000" w:rsidP="00000000" w:rsidRDefault="00000000" w:rsidRPr="00000000" w14:paraId="00000031">
            <w:pPr>
              <w:spacing w:before="47" w:line="196" w:lineRule="auto"/>
              <w:ind w:left="118" w:firstLine="0"/>
              <w:rPr>
                <w:sz w:val="20"/>
                <w:szCs w:val="20"/>
              </w:rPr>
            </w:pPr>
            <w:r w:rsidDel="00000000" w:rsidR="00000000" w:rsidRPr="00000000">
              <w:rPr>
                <w:sz w:val="20"/>
                <w:szCs w:val="20"/>
                <w:rtl w:val="0"/>
              </w:rPr>
              <w:t xml:space="preserve">USN-3</w:t>
            </w:r>
          </w:p>
        </w:tc>
        <w:tc>
          <w:tcPr/>
          <w:p w:rsidR="00000000" w:rsidDel="00000000" w:rsidP="00000000" w:rsidRDefault="00000000" w:rsidRPr="00000000" w14:paraId="00000032">
            <w:pPr>
              <w:spacing w:before="42" w:line="182" w:lineRule="auto"/>
              <w:ind w:left="116" w:firstLine="0"/>
              <w:rPr>
                <w:sz w:val="20"/>
                <w:szCs w:val="20"/>
              </w:rPr>
            </w:pPr>
            <w:r w:rsidDel="00000000" w:rsidR="00000000" w:rsidRPr="00000000">
              <w:rPr>
                <w:sz w:val="20"/>
                <w:szCs w:val="20"/>
                <w:rtl w:val="0"/>
              </w:rPr>
              <w:t xml:space="preserve">As a user, I want to view monthly and yearly expense summaries on a dashboard.</w:t>
            </w:r>
          </w:p>
        </w:tc>
        <w:tc>
          <w:tcPr/>
          <w:p w:rsidR="00000000" w:rsidDel="00000000" w:rsidP="00000000" w:rsidRDefault="00000000" w:rsidRPr="00000000" w14:paraId="00000033">
            <w:pPr>
              <w:spacing w:before="2" w:line="182" w:lineRule="auto"/>
              <w:ind w:left="114" w:firstLine="0"/>
              <w:rPr>
                <w:sz w:val="20"/>
                <w:szCs w:val="20"/>
              </w:rPr>
            </w:pPr>
            <w:r w:rsidDel="00000000" w:rsidR="00000000" w:rsidRPr="00000000">
              <w:rPr>
                <w:rtl w:val="0"/>
              </w:rPr>
            </w:r>
          </w:p>
          <w:p w:rsidR="00000000" w:rsidDel="00000000" w:rsidP="00000000" w:rsidRDefault="00000000" w:rsidRPr="00000000" w14:paraId="00000034">
            <w:pPr>
              <w:spacing w:before="2" w:line="182" w:lineRule="auto"/>
              <w:ind w:left="114" w:firstLine="0"/>
              <w:rPr>
                <w:sz w:val="20"/>
                <w:szCs w:val="20"/>
              </w:rPr>
            </w:pPr>
            <w:r w:rsidDel="00000000" w:rsidR="00000000" w:rsidRPr="00000000">
              <w:rPr>
                <w:sz w:val="20"/>
                <w:szCs w:val="20"/>
                <w:rtl w:val="0"/>
              </w:rPr>
              <w:t xml:space="preserve">Dashboard must display accurate, updated visual summaries.</w:t>
            </w:r>
          </w:p>
        </w:tc>
        <w:tc>
          <w:tcPr/>
          <w:p w:rsidR="00000000" w:rsidDel="00000000" w:rsidP="00000000" w:rsidRDefault="00000000" w:rsidRPr="00000000" w14:paraId="00000035">
            <w:pPr>
              <w:spacing w:before="49" w:line="194" w:lineRule="auto"/>
              <w:ind w:left="123" w:firstLine="0"/>
              <w:rPr>
                <w:sz w:val="20"/>
                <w:szCs w:val="20"/>
              </w:rPr>
            </w:pPr>
            <w:r w:rsidDel="00000000" w:rsidR="00000000" w:rsidRPr="00000000">
              <w:rPr>
                <w:sz w:val="20"/>
                <w:szCs w:val="20"/>
                <w:rtl w:val="0"/>
              </w:rPr>
              <w:t xml:space="preserve">High</w:t>
            </w:r>
          </w:p>
        </w:tc>
        <w:tc>
          <w:tcPr/>
          <w:p w:rsidR="00000000" w:rsidDel="00000000" w:rsidP="00000000" w:rsidRDefault="00000000" w:rsidRPr="00000000" w14:paraId="00000036">
            <w:pPr>
              <w:spacing w:before="46" w:line="199" w:lineRule="auto"/>
              <w:ind w:left="113" w:firstLine="0"/>
              <w:rPr>
                <w:sz w:val="20"/>
                <w:szCs w:val="20"/>
              </w:rPr>
            </w:pPr>
            <w:r w:rsidDel="00000000" w:rsidR="00000000" w:rsidRPr="00000000">
              <w:rPr>
                <w:sz w:val="20"/>
                <w:szCs w:val="20"/>
                <w:rtl w:val="0"/>
              </w:rPr>
              <w:t xml:space="preserve">Sprint-3</w:t>
            </w:r>
          </w:p>
        </w:tc>
      </w:tr>
      <w:tr>
        <w:trPr>
          <w:cantSplit w:val="0"/>
          <w:trHeight w:val="692" w:hRule="atLeast"/>
          <w:tblHeader w:val="0"/>
        </w:trPr>
        <w:tc>
          <w:tcPr/>
          <w:p w:rsidR="00000000" w:rsidDel="00000000" w:rsidP="00000000" w:rsidRDefault="00000000" w:rsidRPr="00000000" w14:paraId="00000037">
            <w:pPr>
              <w:spacing w:before="47" w:line="218" w:lineRule="auto"/>
              <w:ind w:left="119" w:right="764" w:firstLine="3.000000000000007"/>
              <w:rPr>
                <w:sz w:val="20"/>
                <w:szCs w:val="20"/>
              </w:rPr>
            </w:pPr>
            <w:r w:rsidDel="00000000" w:rsidR="00000000" w:rsidRPr="00000000">
              <w:rPr>
                <w:sz w:val="20"/>
                <w:szCs w:val="20"/>
                <w:rtl w:val="0"/>
              </w:rPr>
              <w:t xml:space="preserve">Admin</w:t>
            </w:r>
          </w:p>
        </w:tc>
        <w:tc>
          <w:tcPr/>
          <w:p w:rsidR="00000000" w:rsidDel="00000000" w:rsidP="00000000" w:rsidRDefault="00000000" w:rsidRPr="00000000" w14:paraId="00000038">
            <w:pPr>
              <w:spacing w:before="47" w:line="196" w:lineRule="auto"/>
              <w:ind w:left="101" w:firstLine="0"/>
              <w:rPr>
                <w:sz w:val="20"/>
                <w:szCs w:val="20"/>
              </w:rPr>
            </w:pPr>
            <w:r w:rsidDel="00000000" w:rsidR="00000000" w:rsidRPr="00000000">
              <w:rPr>
                <w:sz w:val="20"/>
                <w:szCs w:val="20"/>
                <w:rtl w:val="0"/>
              </w:rPr>
              <w:t xml:space="preserve">Budget Setup</w:t>
            </w:r>
          </w:p>
        </w:tc>
        <w:tc>
          <w:tcPr/>
          <w:p w:rsidR="00000000" w:rsidDel="00000000" w:rsidP="00000000" w:rsidRDefault="00000000" w:rsidRPr="00000000" w14:paraId="00000039">
            <w:pPr>
              <w:spacing w:before="47" w:line="196" w:lineRule="auto"/>
              <w:ind w:left="118" w:firstLine="0"/>
              <w:rPr>
                <w:sz w:val="20"/>
                <w:szCs w:val="20"/>
              </w:rPr>
            </w:pPr>
            <w:r w:rsidDel="00000000" w:rsidR="00000000" w:rsidRPr="00000000">
              <w:rPr>
                <w:sz w:val="20"/>
                <w:szCs w:val="20"/>
                <w:rtl w:val="0"/>
              </w:rPr>
              <w:t xml:space="preserve">USN-4</w:t>
            </w:r>
          </w:p>
        </w:tc>
        <w:tc>
          <w:tcPr/>
          <w:p w:rsidR="00000000" w:rsidDel="00000000" w:rsidP="00000000" w:rsidRDefault="00000000" w:rsidRPr="00000000" w14:paraId="0000003A">
            <w:pPr>
              <w:widowControl w:val="0"/>
              <w:spacing w:line="276" w:lineRule="auto"/>
              <w:rPr>
                <w:sz w:val="20"/>
                <w:szCs w:val="20"/>
              </w:rPr>
            </w:pPr>
            <w:r w:rsidDel="00000000" w:rsidR="00000000" w:rsidRPr="00000000">
              <w:rPr>
                <w:rtl w:val="0"/>
              </w:rPr>
            </w:r>
          </w:p>
          <w:tbl>
            <w:tblPr>
              <w:tblStyle w:val="Table3"/>
              <w:tblW w:w="110.0" w:type="dxa"/>
              <w:jc w:val="left"/>
              <w:tblLayout w:type="fixed"/>
              <w:tblLook w:val="0400"/>
            </w:tblPr>
            <w:tblGrid>
              <w:gridCol w:w="110"/>
              <w:tblGridChange w:id="0">
                <w:tblGrid>
                  <w:gridCol w:w="110"/>
                </w:tblGrid>
              </w:tblGridChange>
            </w:tblGrid>
            <w:tr>
              <w:trPr>
                <w:cantSplit w:val="0"/>
                <w:tblHeader w:val="0"/>
              </w:trPr>
              <w:tc>
                <w:tcPr>
                  <w:vAlign w:val="center"/>
                </w:tcPr>
                <w:p w:rsidR="00000000" w:rsidDel="00000000" w:rsidP="00000000" w:rsidRDefault="00000000" w:rsidRPr="00000000" w14:paraId="0000003B">
                  <w:pPr>
                    <w:spacing w:before="47" w:line="218" w:lineRule="auto"/>
                    <w:ind w:left="110" w:right="275" w:hanging="6.999999999999993"/>
                    <w:rPr>
                      <w:sz w:val="20"/>
                      <w:szCs w:val="20"/>
                    </w:rPr>
                  </w:pPr>
                  <w:r w:rsidDel="00000000" w:rsidR="00000000" w:rsidRPr="00000000">
                    <w:rPr>
                      <w:rtl w:val="0"/>
                    </w:rPr>
                  </w:r>
                </w:p>
              </w:tc>
            </w:tr>
          </w:tbl>
          <w:p w:rsidR="00000000" w:rsidDel="00000000" w:rsidP="00000000" w:rsidRDefault="00000000" w:rsidRPr="00000000" w14:paraId="0000003C">
            <w:pPr>
              <w:widowControl w:val="0"/>
              <w:spacing w:line="276" w:lineRule="auto"/>
              <w:rPr>
                <w:sz w:val="20"/>
                <w:szCs w:val="20"/>
              </w:rPr>
            </w:pPr>
            <w:r w:rsidDel="00000000" w:rsidR="00000000" w:rsidRPr="00000000">
              <w:rPr>
                <w:rtl w:val="0"/>
              </w:rPr>
            </w:r>
          </w:p>
          <w:tbl>
            <w:tblPr>
              <w:tblStyle w:val="Table4"/>
              <w:tblW w:w="7715.0" w:type="dxa"/>
              <w:jc w:val="left"/>
              <w:tblLayout w:type="fixed"/>
              <w:tblLook w:val="0400"/>
            </w:tblPr>
            <w:tblGrid>
              <w:gridCol w:w="7715"/>
              <w:tblGridChange w:id="0">
                <w:tblGrid>
                  <w:gridCol w:w="7715"/>
                </w:tblGrid>
              </w:tblGridChange>
            </w:tblGrid>
            <w:tr>
              <w:trPr>
                <w:cantSplit w:val="0"/>
                <w:tblHeader w:val="0"/>
              </w:trPr>
              <w:tc>
                <w:tcPr>
                  <w:vAlign w:val="center"/>
                </w:tcPr>
                <w:p w:rsidR="00000000" w:rsidDel="00000000" w:rsidP="00000000" w:rsidRDefault="00000000" w:rsidRPr="00000000" w14:paraId="0000003D">
                  <w:pPr>
                    <w:spacing w:before="47" w:line="218" w:lineRule="auto"/>
                    <w:ind w:left="110" w:right="275" w:hanging="6.999999999999993"/>
                    <w:rPr>
                      <w:sz w:val="20"/>
                      <w:szCs w:val="20"/>
                    </w:rPr>
                  </w:pPr>
                  <w:r w:rsidDel="00000000" w:rsidR="00000000" w:rsidRPr="00000000">
                    <w:rPr>
                      <w:sz w:val="20"/>
                      <w:szCs w:val="20"/>
                      <w:rtl w:val="0"/>
                    </w:rPr>
                    <w:t xml:space="preserve">As an admin, I want to set monthly budget </w:t>
                  </w:r>
                </w:p>
                <w:p w:rsidR="00000000" w:rsidDel="00000000" w:rsidP="00000000" w:rsidRDefault="00000000" w:rsidRPr="00000000" w14:paraId="0000003E">
                  <w:pPr>
                    <w:spacing w:before="47" w:line="218" w:lineRule="auto"/>
                    <w:ind w:left="110" w:right="275" w:hanging="6.999999999999993"/>
                    <w:rPr>
                      <w:sz w:val="20"/>
                      <w:szCs w:val="20"/>
                    </w:rPr>
                  </w:pPr>
                  <w:r w:rsidDel="00000000" w:rsidR="00000000" w:rsidRPr="00000000">
                    <w:rPr>
                      <w:sz w:val="20"/>
                      <w:szCs w:val="20"/>
                      <w:rtl w:val="0"/>
                    </w:rPr>
                    <w:t xml:space="preserve">limits and get alerts when exceeded.</w:t>
                  </w:r>
                </w:p>
              </w:tc>
            </w:tr>
          </w:tbl>
          <w:p w:rsidR="00000000" w:rsidDel="00000000" w:rsidP="00000000" w:rsidRDefault="00000000" w:rsidRPr="00000000" w14:paraId="0000003F">
            <w:pPr>
              <w:spacing w:before="47" w:line="218" w:lineRule="auto"/>
              <w:ind w:left="110" w:right="275" w:hanging="6.999999999999993"/>
              <w:rPr>
                <w:sz w:val="20"/>
                <w:szCs w:val="20"/>
              </w:rPr>
            </w:pPr>
            <w:r w:rsidDel="00000000" w:rsidR="00000000" w:rsidRPr="00000000">
              <w:rPr>
                <w:rtl w:val="0"/>
              </w:rPr>
            </w:r>
          </w:p>
        </w:tc>
        <w:tc>
          <w:tcPr/>
          <w:p w:rsidR="00000000" w:rsidDel="00000000" w:rsidP="00000000" w:rsidRDefault="00000000" w:rsidRPr="00000000" w14:paraId="00000040">
            <w:pPr>
              <w:spacing w:before="46" w:line="239" w:lineRule="auto"/>
              <w:ind w:left="108" w:right="276" w:firstLine="1.999999999999993"/>
              <w:rPr>
                <w:sz w:val="20"/>
                <w:szCs w:val="20"/>
              </w:rPr>
            </w:pPr>
            <w:r w:rsidDel="00000000" w:rsidR="00000000" w:rsidRPr="00000000">
              <w:rPr>
                <w:sz w:val="20"/>
                <w:szCs w:val="20"/>
                <w:rtl w:val="0"/>
              </w:rPr>
              <w:t xml:space="preserve">System should trigger alerts when expenses cross budget limits.</w:t>
            </w:r>
          </w:p>
        </w:tc>
        <w:tc>
          <w:tcPr/>
          <w:p w:rsidR="00000000" w:rsidDel="00000000" w:rsidP="00000000" w:rsidRDefault="00000000" w:rsidRPr="00000000" w14:paraId="00000041">
            <w:pPr>
              <w:spacing w:before="49" w:line="194" w:lineRule="auto"/>
              <w:ind w:left="123" w:firstLine="0"/>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42">
            <w:pPr>
              <w:spacing w:before="46" w:line="199" w:lineRule="auto"/>
              <w:ind w:left="113" w:firstLine="0"/>
              <w:rPr>
                <w:sz w:val="20"/>
                <w:szCs w:val="20"/>
              </w:rPr>
            </w:pPr>
            <w:r w:rsidDel="00000000" w:rsidR="00000000" w:rsidRPr="00000000">
              <w:rPr>
                <w:sz w:val="20"/>
                <w:szCs w:val="20"/>
                <w:rtl w:val="0"/>
              </w:rPr>
              <w:t xml:space="preserve">Sprint-3</w:t>
            </w:r>
          </w:p>
        </w:tc>
      </w:tr>
      <w:tr>
        <w:trPr>
          <w:cantSplit w:val="0"/>
          <w:trHeight w:val="718.0666503906248" w:hRule="atLeast"/>
          <w:tblHeader w:val="0"/>
        </w:trPr>
        <w:tc>
          <w:tcPr/>
          <w:p w:rsidR="00000000" w:rsidDel="00000000" w:rsidP="00000000" w:rsidRDefault="00000000" w:rsidRPr="00000000" w14:paraId="00000043">
            <w:pPr>
              <w:spacing w:before="47" w:line="218" w:lineRule="auto"/>
              <w:ind w:left="119" w:right="764" w:firstLine="3.000000000000007"/>
              <w:rPr>
                <w:sz w:val="20"/>
                <w:szCs w:val="20"/>
              </w:rPr>
            </w:pPr>
            <w:r w:rsidDel="00000000" w:rsidR="00000000" w:rsidRPr="00000000">
              <w:rPr>
                <w:sz w:val="20"/>
                <w:szCs w:val="20"/>
                <w:rtl w:val="0"/>
              </w:rPr>
              <w:t xml:space="preserve">User</w:t>
            </w:r>
          </w:p>
        </w:tc>
        <w:tc>
          <w:tcPr/>
          <w:p w:rsidR="00000000" w:rsidDel="00000000" w:rsidP="00000000" w:rsidRDefault="00000000" w:rsidRPr="00000000" w14:paraId="00000044">
            <w:pPr>
              <w:spacing w:before="47" w:line="196" w:lineRule="auto"/>
              <w:ind w:left="101" w:firstLine="0"/>
              <w:rPr>
                <w:sz w:val="20"/>
                <w:szCs w:val="20"/>
              </w:rPr>
            </w:pPr>
            <w:r w:rsidDel="00000000" w:rsidR="00000000" w:rsidRPr="00000000">
              <w:rPr>
                <w:sz w:val="20"/>
                <w:szCs w:val="20"/>
                <w:rtl w:val="0"/>
              </w:rPr>
              <w:t xml:space="preserve">Data Export</w:t>
            </w:r>
          </w:p>
        </w:tc>
        <w:tc>
          <w:tcPr/>
          <w:p w:rsidR="00000000" w:rsidDel="00000000" w:rsidP="00000000" w:rsidRDefault="00000000" w:rsidRPr="00000000" w14:paraId="00000045">
            <w:pPr>
              <w:spacing w:before="47" w:line="196" w:lineRule="auto"/>
              <w:ind w:left="118" w:firstLine="0"/>
              <w:rPr>
                <w:sz w:val="20"/>
                <w:szCs w:val="20"/>
              </w:rPr>
            </w:pPr>
            <w:r w:rsidDel="00000000" w:rsidR="00000000" w:rsidRPr="00000000">
              <w:rPr>
                <w:sz w:val="20"/>
                <w:szCs w:val="20"/>
                <w:rtl w:val="0"/>
              </w:rPr>
              <w:t xml:space="preserve">USN-5</w:t>
            </w:r>
          </w:p>
        </w:tc>
        <w:tc>
          <w:tcPr/>
          <w:p w:rsidR="00000000" w:rsidDel="00000000" w:rsidP="00000000" w:rsidRDefault="00000000" w:rsidRPr="00000000" w14:paraId="00000046">
            <w:pPr>
              <w:spacing w:before="47" w:line="218" w:lineRule="auto"/>
              <w:ind w:left="110" w:right="275" w:hanging="6.999999999999993"/>
              <w:rPr>
                <w:sz w:val="20"/>
                <w:szCs w:val="20"/>
              </w:rPr>
            </w:pPr>
            <w:r w:rsidDel="00000000" w:rsidR="00000000" w:rsidRPr="00000000">
              <w:rPr>
                <w:sz w:val="20"/>
                <w:szCs w:val="20"/>
                <w:rtl w:val="0"/>
              </w:rPr>
              <w:t xml:space="preserve">As a user, I want to export expense reports in Excel or PDF.</w:t>
            </w:r>
          </w:p>
        </w:tc>
        <w:tc>
          <w:tcPr/>
          <w:p w:rsidR="00000000" w:rsidDel="00000000" w:rsidP="00000000" w:rsidRDefault="00000000" w:rsidRPr="00000000" w14:paraId="00000047">
            <w:pPr>
              <w:spacing w:before="46" w:line="239" w:lineRule="auto"/>
              <w:ind w:left="108" w:right="276" w:firstLine="1.999999999999993"/>
              <w:rPr>
                <w:sz w:val="20"/>
                <w:szCs w:val="20"/>
              </w:rPr>
            </w:pPr>
            <w:r w:rsidDel="00000000" w:rsidR="00000000" w:rsidRPr="00000000">
              <w:rPr>
                <w:sz w:val="20"/>
                <w:szCs w:val="20"/>
                <w:rtl w:val="0"/>
              </w:rPr>
              <w:t xml:space="preserve">Reports must download in selected format with correct totals.</w:t>
            </w:r>
          </w:p>
        </w:tc>
        <w:tc>
          <w:tcPr/>
          <w:p w:rsidR="00000000" w:rsidDel="00000000" w:rsidP="00000000" w:rsidRDefault="00000000" w:rsidRPr="00000000" w14:paraId="00000048">
            <w:pPr>
              <w:spacing w:before="49" w:line="194" w:lineRule="auto"/>
              <w:ind w:left="123" w:firstLine="0"/>
              <w:rPr>
                <w:sz w:val="20"/>
                <w:szCs w:val="20"/>
              </w:rPr>
            </w:pPr>
            <w:r w:rsidDel="00000000" w:rsidR="00000000" w:rsidRPr="00000000">
              <w:rPr>
                <w:sz w:val="20"/>
                <w:szCs w:val="20"/>
                <w:rtl w:val="0"/>
              </w:rPr>
              <w:t xml:space="preserve">Medium</w:t>
            </w:r>
          </w:p>
        </w:tc>
        <w:tc>
          <w:tcPr/>
          <w:p w:rsidR="00000000" w:rsidDel="00000000" w:rsidP="00000000" w:rsidRDefault="00000000" w:rsidRPr="00000000" w14:paraId="00000049">
            <w:pPr>
              <w:spacing w:before="46" w:line="199" w:lineRule="auto"/>
              <w:ind w:left="113" w:firstLine="0"/>
              <w:rPr>
                <w:sz w:val="20"/>
                <w:szCs w:val="20"/>
              </w:rPr>
            </w:pPr>
            <w:r w:rsidDel="00000000" w:rsidR="00000000" w:rsidRPr="00000000">
              <w:rPr>
                <w:sz w:val="20"/>
                <w:szCs w:val="20"/>
                <w:rtl w:val="0"/>
              </w:rPr>
              <w:t xml:space="preserve">Sprint-4</w:t>
            </w:r>
          </w:p>
        </w:tc>
      </w:tr>
    </w:tbl>
    <w:p w:rsidR="00000000" w:rsidDel="00000000" w:rsidP="00000000" w:rsidRDefault="00000000" w:rsidRPr="00000000" w14:paraId="0000004A">
      <w:pPr>
        <w:rPr/>
      </w:pPr>
      <w:r w:rsidDel="00000000" w:rsidR="00000000" w:rsidRPr="00000000">
        <w:rPr>
          <w:rtl w:val="0"/>
        </w:rPr>
      </w:r>
    </w:p>
    <w:sectPr>
      <w:type w:val="nextPage"/>
      <w:pgSz w:h="11905" w:w="16840" w:orient="landscape"/>
      <w:pgMar w:bottom="0" w:top="1011" w:left="1440" w:right="885"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style4097" w:customStyle="1">
    <w:name w:val="Table Normal"/>
    <w:next w:val="style4097"/>
    <w:qFormat w:val="1"/>
    <w:pPr/>
    <w:rPr/>
    <w:tblPr>
      <w:tblCellMar>
        <w:top w:w="0.0" w:type="dxa"/>
        <w:left w:w="0.0" w:type="dxa"/>
        <w:bottom w:w="0.0" w:type="dxa"/>
        <w:right w:w="0.0" w:type="dxa"/>
      </w:tblCellMar>
    </w:tblPr>
    <w:tcPr>
      <w:tcBorders/>
    </w:tcPr>
  </w:style>
  <w:style w:type="paragraph" w:styleId="style66">
    <w:name w:val="Body Text"/>
    <w:basedOn w:val="style0"/>
    <w:next w:val="style66"/>
    <w:qFormat w:val="1"/>
    <w:pPr/>
    <w:rPr>
      <w:rFonts w:ascii="Arial" w:cs="Arial" w:eastAsia="Arial" w:hAnsi="Arial"/>
      <w:sz w:val="22"/>
      <w:szCs w:val="22"/>
      <w:lang w:bidi="ar-SA" w:eastAsia="en-US" w:val="en-US"/>
    </w:rPr>
  </w:style>
  <w:style w:type="paragraph" w:styleId="style4098" w:customStyle="1">
    <w:name w:val="Table Text"/>
    <w:basedOn w:val="style0"/>
    <w:next w:val="style4098"/>
    <w:qFormat w:val="1"/>
    <w:pPr/>
    <w:rPr>
      <w:rFonts w:ascii="Arial" w:cs="Arial" w:eastAsia="Arial" w:hAnsi="Arial"/>
      <w:sz w:val="22"/>
      <w:szCs w:val="22"/>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Wz5IgCLxNy3rLwJ8RaGvV6QIug==">CgMxLjA4AHIhMUpPUnY2N1NjV0ZBTlh3dmtaWjB4Y0J0dWxHVG1tZzNP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2025-06-30T05:40:01Z</dcterms:created>
  <dc:creator>Amarender Katkam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ICV">
    <vt:lpwstr>e45de584b6234db0824f2ffd54db3244</vt:lpwstr>
  </property>
</Properties>
</file>